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5D990" w14:textId="10AE890F" w:rsidR="00A77852" w:rsidRDefault="002C2404" w:rsidP="002C2404">
      <w:pPr>
        <w:pStyle w:val="Overskrift1"/>
      </w:pPr>
      <w:r>
        <w:t>Frederik og Astrid</w:t>
      </w:r>
    </w:p>
    <w:p w14:paraId="53F5028B" w14:textId="05DE4913" w:rsidR="002C2404" w:rsidRDefault="002C2404" w:rsidP="002C2404">
      <w:pPr>
        <w:pStyle w:val="Listeafsnit"/>
        <w:numPr>
          <w:ilvl w:val="0"/>
          <w:numId w:val="2"/>
        </w:numPr>
      </w:pPr>
      <w:r>
        <w:t>Generelt</w:t>
      </w:r>
    </w:p>
    <w:p w14:paraId="6E7F5631" w14:textId="5E071436" w:rsidR="002C2404" w:rsidRPr="001F58ED" w:rsidRDefault="002C2404" w:rsidP="002C2404">
      <w:pPr>
        <w:pStyle w:val="Listeafsnit"/>
        <w:numPr>
          <w:ilvl w:val="1"/>
          <w:numId w:val="2"/>
        </w:numPr>
        <w:rPr>
          <w:sz w:val="21"/>
          <w:szCs w:val="21"/>
        </w:rPr>
      </w:pPr>
      <w:r w:rsidRPr="001F58ED">
        <w:rPr>
          <w:sz w:val="21"/>
          <w:szCs w:val="21"/>
        </w:rPr>
        <w:t>Figur 2.1: Jeres ”First internet blackout” har to streger.</w:t>
      </w:r>
    </w:p>
    <w:p w14:paraId="07D82F69" w14:textId="769C83A7" w:rsidR="002C2404" w:rsidRPr="001F58ED" w:rsidRDefault="002C2404" w:rsidP="002C2404">
      <w:pPr>
        <w:pStyle w:val="Listeafsnit"/>
        <w:numPr>
          <w:ilvl w:val="1"/>
          <w:numId w:val="2"/>
        </w:numPr>
        <w:rPr>
          <w:sz w:val="21"/>
          <w:szCs w:val="21"/>
        </w:rPr>
      </w:pPr>
      <w:r w:rsidRPr="001F58ED">
        <w:rPr>
          <w:sz w:val="21"/>
          <w:szCs w:val="21"/>
        </w:rPr>
        <w:t>6.1 First linjen skal rettes</w:t>
      </w:r>
    </w:p>
    <w:p w14:paraId="04C4A50F" w14:textId="7E7AEDF8" w:rsidR="002C2404" w:rsidRPr="001F58ED" w:rsidRDefault="002C2404" w:rsidP="002C2404">
      <w:pPr>
        <w:pStyle w:val="Listeafsnit"/>
        <w:numPr>
          <w:ilvl w:val="1"/>
          <w:numId w:val="2"/>
        </w:numPr>
        <w:rPr>
          <w:sz w:val="21"/>
          <w:szCs w:val="21"/>
        </w:rPr>
      </w:pPr>
      <w:r w:rsidRPr="001F58ED">
        <w:rPr>
          <w:sz w:val="21"/>
          <w:szCs w:val="21"/>
        </w:rPr>
        <w:t xml:space="preserve">Figur 6.1.1 – Det er ikke helt tydeligt for mig </w:t>
      </w:r>
      <w:r w:rsidR="0030693E" w:rsidRPr="001F58ED">
        <w:rPr>
          <w:sz w:val="21"/>
          <w:szCs w:val="21"/>
        </w:rPr>
        <w:t>hvornår det andet blackout er?</w:t>
      </w:r>
    </w:p>
    <w:p w14:paraId="296D4446" w14:textId="627B4210" w:rsidR="0030693E" w:rsidRPr="001F58ED" w:rsidRDefault="0030693E" w:rsidP="002C2404">
      <w:pPr>
        <w:pStyle w:val="Listeafsnit"/>
        <w:numPr>
          <w:ilvl w:val="1"/>
          <w:numId w:val="2"/>
        </w:numPr>
        <w:rPr>
          <w:sz w:val="21"/>
          <w:szCs w:val="21"/>
        </w:rPr>
      </w:pPr>
      <w:r w:rsidRPr="001F58ED">
        <w:rPr>
          <w:sz w:val="21"/>
          <w:szCs w:val="21"/>
        </w:rPr>
        <w:t>Figur 6.1.3 – Hvor meningsfuldt er det at plotte et søjlediagram med variation fra 1-4 på y-aksen (</w:t>
      </w:r>
      <w:proofErr w:type="spellStart"/>
      <w:r w:rsidRPr="001F58ED">
        <w:rPr>
          <w:sz w:val="21"/>
          <w:szCs w:val="21"/>
        </w:rPr>
        <w:t>violence</w:t>
      </w:r>
      <w:proofErr w:type="spellEnd"/>
      <w:r w:rsidRPr="001F58ED">
        <w:rPr>
          <w:sz w:val="21"/>
          <w:szCs w:val="21"/>
        </w:rPr>
        <w:t xml:space="preserve"> </w:t>
      </w:r>
      <w:proofErr w:type="spellStart"/>
      <w:r w:rsidRPr="001F58ED">
        <w:rPr>
          <w:sz w:val="21"/>
          <w:szCs w:val="21"/>
        </w:rPr>
        <w:t>against</w:t>
      </w:r>
      <w:proofErr w:type="spellEnd"/>
      <w:r w:rsidRPr="001F58ED">
        <w:rPr>
          <w:sz w:val="21"/>
          <w:szCs w:val="21"/>
        </w:rPr>
        <w:t xml:space="preserve"> </w:t>
      </w:r>
      <w:proofErr w:type="spellStart"/>
      <w:r w:rsidRPr="001F58ED">
        <w:rPr>
          <w:sz w:val="21"/>
          <w:szCs w:val="21"/>
        </w:rPr>
        <w:t>civilians</w:t>
      </w:r>
      <w:proofErr w:type="spellEnd"/>
      <w:r w:rsidRPr="001F58ED">
        <w:rPr>
          <w:sz w:val="21"/>
          <w:szCs w:val="21"/>
        </w:rPr>
        <w:t xml:space="preserve">)? I kan evt. gemme det i densitet </w:t>
      </w:r>
      <w:r w:rsidRPr="001F58ED">
        <w:rPr>
          <w:sz w:val="21"/>
          <w:szCs w:val="21"/>
        </w:rPr>
        <w:sym w:font="Wingdings" w:char="F04A"/>
      </w:r>
    </w:p>
    <w:p w14:paraId="4E3BECB0" w14:textId="5DB724CC" w:rsidR="0030693E" w:rsidRPr="001F58ED" w:rsidRDefault="0030693E" w:rsidP="0030693E">
      <w:pPr>
        <w:pStyle w:val="Listeafsnit"/>
        <w:numPr>
          <w:ilvl w:val="2"/>
          <w:numId w:val="2"/>
        </w:numPr>
        <w:rPr>
          <w:sz w:val="21"/>
          <w:szCs w:val="21"/>
        </w:rPr>
      </w:pPr>
      <w:r w:rsidRPr="001F58ED">
        <w:rPr>
          <w:sz w:val="21"/>
          <w:szCs w:val="21"/>
        </w:rPr>
        <w:t xml:space="preserve">Men det kommer </w:t>
      </w:r>
      <w:proofErr w:type="spellStart"/>
      <w:r w:rsidRPr="001F58ED">
        <w:rPr>
          <w:sz w:val="21"/>
          <w:szCs w:val="21"/>
        </w:rPr>
        <w:t>self</w:t>
      </w:r>
      <w:proofErr w:type="spellEnd"/>
      <w:r w:rsidRPr="001F58ED">
        <w:rPr>
          <w:sz w:val="21"/>
          <w:szCs w:val="21"/>
        </w:rPr>
        <w:t>. an på, hvad man kigger efter</w:t>
      </w:r>
    </w:p>
    <w:p w14:paraId="7E6FBFAB" w14:textId="0C692238" w:rsidR="00E6296E" w:rsidRPr="001F58ED" w:rsidRDefault="00E6296E" w:rsidP="00E6296E">
      <w:pPr>
        <w:pStyle w:val="Listeafsnit"/>
        <w:numPr>
          <w:ilvl w:val="1"/>
          <w:numId w:val="2"/>
        </w:numPr>
        <w:rPr>
          <w:sz w:val="21"/>
          <w:szCs w:val="21"/>
        </w:rPr>
      </w:pPr>
      <w:r w:rsidRPr="001F58ED">
        <w:rPr>
          <w:sz w:val="21"/>
          <w:szCs w:val="21"/>
        </w:rPr>
        <w:t xml:space="preserve">Forstår ikke </w:t>
      </w:r>
      <w:proofErr w:type="spellStart"/>
      <w:r w:rsidRPr="001F58ED">
        <w:rPr>
          <w:sz w:val="21"/>
          <w:szCs w:val="21"/>
        </w:rPr>
        <w:t>direction</w:t>
      </w:r>
      <w:proofErr w:type="spellEnd"/>
      <w:r w:rsidRPr="001F58ED">
        <w:rPr>
          <w:sz w:val="21"/>
          <w:szCs w:val="21"/>
        </w:rPr>
        <w:t xml:space="preserve"> of </w:t>
      </w:r>
      <w:proofErr w:type="spellStart"/>
      <w:r w:rsidRPr="001F58ED">
        <w:rPr>
          <w:sz w:val="21"/>
          <w:szCs w:val="21"/>
        </w:rPr>
        <w:t>mobilisation</w:t>
      </w:r>
      <w:proofErr w:type="spellEnd"/>
      <w:r w:rsidRPr="001F58ED">
        <w:rPr>
          <w:sz w:val="21"/>
          <w:szCs w:val="21"/>
        </w:rPr>
        <w:t>? Factor variables!</w:t>
      </w:r>
    </w:p>
    <w:p w14:paraId="4587B8C1" w14:textId="29E68198" w:rsidR="00E6296E" w:rsidRPr="001F58ED" w:rsidRDefault="00E6296E" w:rsidP="00E6296E">
      <w:pPr>
        <w:pStyle w:val="Listeafsnit"/>
        <w:numPr>
          <w:ilvl w:val="1"/>
          <w:numId w:val="2"/>
        </w:numPr>
      </w:pPr>
      <w:r w:rsidRPr="001F58ED">
        <w:t>I skal visualisere de der blackouts mere intuitivt.</w:t>
      </w:r>
    </w:p>
    <w:p w14:paraId="2F33642E" w14:textId="3DD33B19" w:rsidR="00E6296E" w:rsidRPr="001F58ED" w:rsidRDefault="00E6296E" w:rsidP="00E6296E">
      <w:pPr>
        <w:pStyle w:val="Listeafsnit"/>
        <w:numPr>
          <w:ilvl w:val="2"/>
          <w:numId w:val="2"/>
        </w:numPr>
      </w:pPr>
      <w:r w:rsidRPr="001F58ED">
        <w:t xml:space="preserve">Brug </w:t>
      </w:r>
      <w:proofErr w:type="spellStart"/>
      <w:r w:rsidRPr="001F58ED">
        <w:t>theme_</w:t>
      </w:r>
      <w:proofErr w:type="gramStart"/>
      <w:r w:rsidRPr="001F58ED">
        <w:t>tufte</w:t>
      </w:r>
      <w:proofErr w:type="spellEnd"/>
      <w:r w:rsidRPr="001F58ED">
        <w:t>(</w:t>
      </w:r>
      <w:proofErr w:type="gramEnd"/>
      <w:r w:rsidRPr="001F58ED">
        <w:t xml:space="preserve">) som base. I kan også få mit </w:t>
      </w:r>
      <w:proofErr w:type="spellStart"/>
      <w:r w:rsidRPr="001F58ED">
        <w:t>ggplot</w:t>
      </w:r>
      <w:proofErr w:type="spellEnd"/>
      <w:r w:rsidRPr="001F58ED">
        <w:t xml:space="preserve"> tema, hvis det er. De der </w:t>
      </w:r>
      <w:proofErr w:type="spellStart"/>
      <w:r w:rsidRPr="001F58ED">
        <w:t>gridlines</w:t>
      </w:r>
      <w:proofErr w:type="spellEnd"/>
      <w:r w:rsidRPr="001F58ED">
        <w:t xml:space="preserve"> </w:t>
      </w:r>
      <w:proofErr w:type="spellStart"/>
      <w:r w:rsidRPr="001F58ED">
        <w:t>gotta</w:t>
      </w:r>
      <w:proofErr w:type="spellEnd"/>
      <w:r w:rsidRPr="001F58ED">
        <w:t xml:space="preserve"> go.</w:t>
      </w:r>
    </w:p>
    <w:p w14:paraId="678BACCE" w14:textId="50524955" w:rsidR="00F22378" w:rsidRPr="001F58ED" w:rsidRDefault="00F22378" w:rsidP="00E6296E">
      <w:pPr>
        <w:pStyle w:val="Listeafsnit"/>
        <w:numPr>
          <w:ilvl w:val="2"/>
          <w:numId w:val="2"/>
        </w:numPr>
      </w:pPr>
      <w:r w:rsidRPr="001F58ED">
        <w:t xml:space="preserve">Lav et </w:t>
      </w:r>
      <w:proofErr w:type="spellStart"/>
      <w:r w:rsidRPr="001F58ED">
        <w:t>opaque</w:t>
      </w:r>
      <w:proofErr w:type="spellEnd"/>
      <w:r w:rsidRPr="001F58ED">
        <w:t xml:space="preserve"> </w:t>
      </w:r>
      <w:proofErr w:type="spellStart"/>
      <w:r w:rsidRPr="001F58ED">
        <w:t>shaded</w:t>
      </w:r>
      <w:proofErr w:type="spellEnd"/>
      <w:r w:rsidRPr="001F58ED">
        <w:t xml:space="preserve"> </w:t>
      </w:r>
      <w:proofErr w:type="spellStart"/>
      <w:r w:rsidRPr="001F58ED">
        <w:t>area</w:t>
      </w:r>
      <w:proofErr w:type="spellEnd"/>
      <w:r w:rsidRPr="001F58ED">
        <w:t xml:space="preserve"> med </w:t>
      </w:r>
      <w:proofErr w:type="spellStart"/>
      <w:r w:rsidRPr="001F58ED">
        <w:t>geom_segment</w:t>
      </w:r>
      <w:proofErr w:type="spellEnd"/>
      <w:r w:rsidRPr="001F58ED">
        <w:t xml:space="preserve"> for blackoutsne, så man kan se, hvornår de starter og stopper.</w:t>
      </w:r>
    </w:p>
    <w:p w14:paraId="2F204DAB" w14:textId="05937988" w:rsidR="00E6296E" w:rsidRPr="001F58ED" w:rsidRDefault="00E6296E" w:rsidP="00E6296E">
      <w:pPr>
        <w:pStyle w:val="Listeafsnit"/>
        <w:numPr>
          <w:ilvl w:val="1"/>
          <w:numId w:val="2"/>
        </w:numPr>
      </w:pPr>
      <w:r w:rsidRPr="001F58ED">
        <w:t xml:space="preserve">I skal sortere i jeres </w:t>
      </w:r>
      <w:proofErr w:type="spellStart"/>
      <w:r w:rsidRPr="001F58ED">
        <w:t>viz</w:t>
      </w:r>
      <w:proofErr w:type="spellEnd"/>
      <w:r w:rsidRPr="001F58ED">
        <w:t xml:space="preserve"> og vælge et par </w:t>
      </w:r>
      <w:proofErr w:type="spellStart"/>
      <w:r w:rsidRPr="001F58ED">
        <w:t>heroes</w:t>
      </w:r>
      <w:proofErr w:type="spellEnd"/>
      <w:r w:rsidRPr="001F58ED">
        <w:t>!</w:t>
      </w:r>
    </w:p>
    <w:p w14:paraId="68B9E438" w14:textId="28E04925" w:rsidR="00E6296E" w:rsidRPr="001F58ED" w:rsidRDefault="00E6296E" w:rsidP="00E6296E">
      <w:pPr>
        <w:pStyle w:val="Listeafsnit"/>
        <w:numPr>
          <w:ilvl w:val="1"/>
          <w:numId w:val="2"/>
        </w:numPr>
      </w:pPr>
      <w:r w:rsidRPr="001F58ED">
        <w:t xml:space="preserve">Pas på I ikke splitter </w:t>
      </w:r>
      <w:proofErr w:type="spellStart"/>
      <w:r w:rsidRPr="001F58ED">
        <w:t>dataen</w:t>
      </w:r>
      <w:proofErr w:type="spellEnd"/>
      <w:r w:rsidRPr="001F58ED">
        <w:t xml:space="preserve"> i så lav </w:t>
      </w:r>
      <w:proofErr w:type="spellStart"/>
      <w:r w:rsidRPr="001F58ED">
        <w:t>granulari</w:t>
      </w:r>
      <w:r w:rsidR="00C9111C" w:rsidRPr="001F58ED">
        <w:t>tet</w:t>
      </w:r>
      <w:proofErr w:type="spellEnd"/>
      <w:r w:rsidR="00C9111C" w:rsidRPr="001F58ED">
        <w:t>, at variationen lige så godt kunne være tilfældig (</w:t>
      </w:r>
      <w:proofErr w:type="spellStart"/>
      <w:r w:rsidR="00C9111C" w:rsidRPr="001F58ED">
        <w:t>violent</w:t>
      </w:r>
      <w:proofErr w:type="spellEnd"/>
      <w:r w:rsidR="00C9111C" w:rsidRPr="001F58ED">
        <w:t xml:space="preserve"> </w:t>
      </w:r>
      <w:proofErr w:type="spellStart"/>
      <w:r w:rsidR="00C9111C" w:rsidRPr="001F58ED">
        <w:t>comments</w:t>
      </w:r>
      <w:proofErr w:type="spellEnd"/>
      <w:r w:rsidR="00C9111C" w:rsidRPr="001F58ED">
        <w:t xml:space="preserve">, </w:t>
      </w:r>
      <w:proofErr w:type="spellStart"/>
      <w:r w:rsidR="00C9111C" w:rsidRPr="001F58ED">
        <w:t>violence</w:t>
      </w:r>
      <w:proofErr w:type="spellEnd"/>
      <w:r w:rsidR="00C9111C" w:rsidRPr="001F58ED">
        <w:t xml:space="preserve"> </w:t>
      </w:r>
      <w:proofErr w:type="spellStart"/>
      <w:r w:rsidR="00C9111C" w:rsidRPr="001F58ED">
        <w:t>against</w:t>
      </w:r>
      <w:proofErr w:type="spellEnd"/>
      <w:r w:rsidR="00C9111C" w:rsidRPr="001F58ED">
        <w:t xml:space="preserve"> </w:t>
      </w:r>
      <w:proofErr w:type="spellStart"/>
      <w:r w:rsidR="00C9111C" w:rsidRPr="001F58ED">
        <w:t>civilians</w:t>
      </w:r>
      <w:proofErr w:type="spellEnd"/>
      <w:r w:rsidR="00C9111C" w:rsidRPr="001F58ED">
        <w:t xml:space="preserve"> mm.)</w:t>
      </w:r>
    </w:p>
    <w:p w14:paraId="4DDFDF10" w14:textId="13AE9C11" w:rsidR="00C9111C" w:rsidRPr="001F58ED" w:rsidRDefault="00C9111C" w:rsidP="00E6296E">
      <w:pPr>
        <w:pStyle w:val="Listeafsnit"/>
        <w:numPr>
          <w:ilvl w:val="1"/>
          <w:numId w:val="2"/>
        </w:numPr>
      </w:pPr>
      <w:r w:rsidRPr="001F58ED">
        <w:t>Kod jeres kategoriske variable som factors. Hvis I laver taldummyer 0 og 1.</w:t>
      </w:r>
    </w:p>
    <w:p w14:paraId="76567FEE" w14:textId="2D8BD0A9" w:rsidR="00C9111C" w:rsidRPr="001F58ED" w:rsidRDefault="00C9111C" w:rsidP="00E6296E">
      <w:pPr>
        <w:pStyle w:val="Listeafsnit"/>
        <w:numPr>
          <w:ilvl w:val="1"/>
          <w:numId w:val="2"/>
        </w:numPr>
      </w:pPr>
      <w:r w:rsidRPr="001F58ED">
        <w:t>Procent på y-akser hvis procent.</w:t>
      </w:r>
    </w:p>
    <w:p w14:paraId="4BE4B065" w14:textId="426A377B" w:rsidR="00C9111C" w:rsidRPr="001F58ED" w:rsidRDefault="00C9111C" w:rsidP="00E6296E">
      <w:pPr>
        <w:pStyle w:val="Listeafsnit"/>
        <w:numPr>
          <w:ilvl w:val="1"/>
          <w:numId w:val="2"/>
        </w:numPr>
      </w:pPr>
      <w:r w:rsidRPr="001F58ED">
        <w:t>Husk, jeres tekst skal være hånden, der guider mig igennem det store grafhav. Hvorfor er de relevante?</w:t>
      </w:r>
    </w:p>
    <w:p w14:paraId="78FF1968" w14:textId="4FEE1253" w:rsidR="00F22378" w:rsidRPr="001F58ED" w:rsidRDefault="00C9111C" w:rsidP="00F22378">
      <w:pPr>
        <w:pStyle w:val="Listeafsnit"/>
        <w:numPr>
          <w:ilvl w:val="1"/>
          <w:numId w:val="2"/>
        </w:numPr>
      </w:pPr>
      <w:r w:rsidRPr="001F58ED">
        <w:t>Overvej om chi^2 er nok???</w:t>
      </w:r>
    </w:p>
    <w:p w14:paraId="7752FE6E" w14:textId="0BE182BE" w:rsidR="00F22378" w:rsidRPr="001F58ED" w:rsidRDefault="00F22378" w:rsidP="00F22378">
      <w:pPr>
        <w:pStyle w:val="Listeafsnit"/>
        <w:numPr>
          <w:ilvl w:val="2"/>
          <w:numId w:val="2"/>
        </w:numPr>
      </w:pPr>
      <w:r w:rsidRPr="001F58ED">
        <w:t xml:space="preserve">Hvad er argumentet for ikke at lave en </w:t>
      </w:r>
      <w:proofErr w:type="spellStart"/>
      <w:r w:rsidRPr="001F58ED">
        <w:t>lagged</w:t>
      </w:r>
      <w:proofErr w:type="spellEnd"/>
      <w:r w:rsidRPr="001F58ED">
        <w:t xml:space="preserve"> regression?</w:t>
      </w:r>
    </w:p>
    <w:p w14:paraId="085D6654" w14:textId="3592C221" w:rsidR="00F22378" w:rsidRPr="001F58ED" w:rsidRDefault="00F22378" w:rsidP="00F22378">
      <w:pPr>
        <w:pStyle w:val="Listeafsnit"/>
        <w:numPr>
          <w:ilvl w:val="1"/>
          <w:numId w:val="2"/>
        </w:numPr>
      </w:pPr>
      <w:r w:rsidRPr="001F58ED">
        <w:t>S.21 ”</w:t>
      </w:r>
      <w:proofErr w:type="spellStart"/>
      <w:r w:rsidRPr="001F58ED">
        <w:t>Anti-quota</w:t>
      </w:r>
      <w:proofErr w:type="spellEnd"/>
      <w:r w:rsidRPr="001F58ED">
        <w:t xml:space="preserve"> </w:t>
      </w:r>
      <w:proofErr w:type="spellStart"/>
      <w:r w:rsidRPr="001F58ED">
        <w:t>themes</w:t>
      </w:r>
      <w:proofErr w:type="spellEnd"/>
      <w:r w:rsidRPr="001F58ED">
        <w:t xml:space="preserve"> </w:t>
      </w:r>
      <w:proofErr w:type="spellStart"/>
      <w:r w:rsidRPr="001F58ED">
        <w:t>dominate</w:t>
      </w:r>
      <w:proofErr w:type="spellEnd"/>
      <w:r w:rsidRPr="001F58ED">
        <w:t xml:space="preserve"> in the </w:t>
      </w:r>
      <w:proofErr w:type="spellStart"/>
      <w:r w:rsidRPr="001F58ED">
        <w:t>leadup</w:t>
      </w:r>
      <w:proofErr w:type="spellEnd"/>
      <w:r w:rsidRPr="001F58ED">
        <w:t xml:space="preserve"> to 16th of </w:t>
      </w:r>
      <w:proofErr w:type="spellStart"/>
      <w:r w:rsidRPr="001F58ED">
        <w:t>July</w:t>
      </w:r>
      <w:proofErr w:type="spellEnd"/>
      <w:r w:rsidRPr="001F58ED">
        <w:t xml:space="preserve">” – Law of small </w:t>
      </w:r>
      <w:proofErr w:type="spellStart"/>
      <w:r w:rsidRPr="001F58ED">
        <w:t>numbers</w:t>
      </w:r>
      <w:proofErr w:type="spellEnd"/>
      <w:r w:rsidRPr="001F58ED">
        <w:t>, der er kun udsving på 2-3 kommentarer?</w:t>
      </w:r>
    </w:p>
    <w:p w14:paraId="3C70453B" w14:textId="5D5B68C5" w:rsidR="00F22378" w:rsidRPr="001F58ED" w:rsidRDefault="00F22378" w:rsidP="00F22378">
      <w:pPr>
        <w:pStyle w:val="Listeafsnit"/>
        <w:numPr>
          <w:ilvl w:val="1"/>
          <w:numId w:val="2"/>
        </w:numPr>
      </w:pPr>
      <w:r w:rsidRPr="001F58ED">
        <w:t xml:space="preserve">Jeg vil se jeres </w:t>
      </w:r>
      <w:proofErr w:type="spellStart"/>
      <w:r w:rsidRPr="001F58ED">
        <w:t>BERTopic</w:t>
      </w:r>
      <w:proofErr w:type="spellEnd"/>
      <w:r w:rsidRPr="001F58ED">
        <w:t>!!! Visualiser!!</w:t>
      </w:r>
    </w:p>
    <w:p w14:paraId="252FCFEF" w14:textId="1ADC3E1D" w:rsidR="00F22378" w:rsidRDefault="00F22378" w:rsidP="00F22378">
      <w:pPr>
        <w:pStyle w:val="Overskrift1"/>
      </w:pPr>
      <w:r>
        <w:t>Jessica</w:t>
      </w:r>
    </w:p>
    <w:p w14:paraId="4C187349" w14:textId="77777777" w:rsidR="004B7AD9" w:rsidRDefault="004B7AD9" w:rsidP="004B7AD9">
      <w:pPr>
        <w:pStyle w:val="Listeafsnit"/>
        <w:numPr>
          <w:ilvl w:val="0"/>
          <w:numId w:val="2"/>
        </w:numPr>
      </w:pPr>
      <w:r>
        <w:t>Overordnet:</w:t>
      </w:r>
    </w:p>
    <w:p w14:paraId="2E71500B" w14:textId="7176BD5D" w:rsidR="004B7AD9" w:rsidRDefault="004B7AD9" w:rsidP="004B7AD9">
      <w:pPr>
        <w:pStyle w:val="Listeafsnit"/>
        <w:numPr>
          <w:ilvl w:val="1"/>
          <w:numId w:val="2"/>
        </w:numPr>
      </w:pPr>
      <w:r>
        <w:t>Jeg synes måske problemformuleringen er lidt for bred</w:t>
      </w:r>
      <w:r w:rsidR="003259CF">
        <w:t xml:space="preserve">? Eller synes jeg det virker til at </w:t>
      </w:r>
      <w:proofErr w:type="spellStart"/>
      <w:r w:rsidR="003259CF" w:rsidRPr="003259CF">
        <w:t>Contentious</w:t>
      </w:r>
      <w:proofErr w:type="spellEnd"/>
      <w:r w:rsidR="003259CF" w:rsidRPr="003259CF">
        <w:t xml:space="preserve"> </w:t>
      </w:r>
      <w:proofErr w:type="spellStart"/>
      <w:r w:rsidR="003259CF" w:rsidRPr="003259CF">
        <w:t>Politics</w:t>
      </w:r>
      <w:proofErr w:type="spellEnd"/>
      <w:r w:rsidR="003259CF">
        <w:t xml:space="preserve"> passer godt til din metode og dit formål.</w:t>
      </w:r>
    </w:p>
    <w:p w14:paraId="6D2912B2" w14:textId="2C5405DA" w:rsidR="00F22378" w:rsidRDefault="001F58ED" w:rsidP="001F58ED">
      <w:pPr>
        <w:pStyle w:val="Listeafsnit"/>
        <w:numPr>
          <w:ilvl w:val="0"/>
          <w:numId w:val="2"/>
        </w:numPr>
      </w:pPr>
      <w:r>
        <w:t>Jeg har aldrig set en punktopstilling på, hvordan man vil besvare sine arbejdsspørgsmål</w:t>
      </w:r>
    </w:p>
    <w:p w14:paraId="1A0D0E04" w14:textId="45AEE2AF" w:rsidR="001F58ED" w:rsidRDefault="001F58ED" w:rsidP="001F58ED">
      <w:pPr>
        <w:pStyle w:val="Listeafsnit"/>
        <w:numPr>
          <w:ilvl w:val="1"/>
          <w:numId w:val="2"/>
        </w:numPr>
      </w:pPr>
      <w:r>
        <w:t>I øvrigt skriver du 3, men der er 4 punkter.</w:t>
      </w:r>
    </w:p>
    <w:p w14:paraId="360A081D" w14:textId="77777777" w:rsidR="004B7AD9" w:rsidRDefault="004B7AD9" w:rsidP="004B7AD9">
      <w:pPr>
        <w:pStyle w:val="Listeafsnit"/>
        <w:numPr>
          <w:ilvl w:val="0"/>
          <w:numId w:val="2"/>
        </w:numPr>
      </w:pPr>
      <w:r>
        <w:t xml:space="preserve">Der er meget teori – giver det mening at samle teorierne på en måde visuelt? Kunne også være i </w:t>
      </w:r>
      <w:proofErr w:type="spellStart"/>
      <w:proofErr w:type="gramStart"/>
      <w:r>
        <w:t>litt.reviewet</w:t>
      </w:r>
      <w:proofErr w:type="spellEnd"/>
      <w:proofErr w:type="gramEnd"/>
      <w:r>
        <w:t>? Men måske en tabel eller noget?</w:t>
      </w:r>
    </w:p>
    <w:p w14:paraId="466E19FD" w14:textId="70381C67" w:rsidR="004B7AD9" w:rsidRDefault="004B7AD9" w:rsidP="004B7AD9">
      <w:pPr>
        <w:pStyle w:val="Listeafsnit"/>
        <w:numPr>
          <w:ilvl w:val="1"/>
          <w:numId w:val="2"/>
        </w:numPr>
      </w:pPr>
      <w:r>
        <w:t>Det er skrevet meget flot og flydende, men de få opdelinger gør det faktisk endnu sværere for mig at følge med.</w:t>
      </w:r>
    </w:p>
    <w:p w14:paraId="14FE4A5E" w14:textId="02561F52" w:rsidR="004B7AD9" w:rsidRDefault="004B7AD9" w:rsidP="004B7AD9">
      <w:pPr>
        <w:pStyle w:val="Listeafsnit"/>
        <w:numPr>
          <w:ilvl w:val="1"/>
          <w:numId w:val="2"/>
        </w:numPr>
      </w:pPr>
      <w:r>
        <w:lastRenderedPageBreak/>
        <w:t>Hvor mange forskellige teorier er der?</w:t>
      </w:r>
    </w:p>
    <w:p w14:paraId="179C6FBE" w14:textId="23DB34F9" w:rsidR="004B7AD9" w:rsidRDefault="004B7AD9" w:rsidP="004B7AD9">
      <w:pPr>
        <w:pStyle w:val="Listeafsnit"/>
        <w:numPr>
          <w:ilvl w:val="2"/>
          <w:numId w:val="2"/>
        </w:numPr>
      </w:pPr>
      <w:r>
        <w:t xml:space="preserve">Eller måske et overblik over begreberne? Altså alt der er kursiveret? </w:t>
      </w:r>
    </w:p>
    <w:p w14:paraId="3497C79B" w14:textId="00AA0F06" w:rsidR="004B7AD9" w:rsidRDefault="004B7AD9" w:rsidP="004B7AD9">
      <w:pPr>
        <w:pStyle w:val="Listeafsnit"/>
        <w:numPr>
          <w:ilvl w:val="0"/>
          <w:numId w:val="2"/>
        </w:numPr>
      </w:pPr>
      <w:r>
        <w:t xml:space="preserve">Det hele er meget redegørende, men det er også et teoriafsnit? Så måske fair nok? </w:t>
      </w:r>
    </w:p>
    <w:p w14:paraId="47D140F4" w14:textId="7A551002" w:rsidR="004B7AD9" w:rsidRDefault="004B7AD9" w:rsidP="004B7AD9">
      <w:pPr>
        <w:pStyle w:val="Listeafsnit"/>
        <w:numPr>
          <w:ilvl w:val="0"/>
          <w:numId w:val="2"/>
        </w:numPr>
      </w:pPr>
      <w:r>
        <w:t xml:space="preserve">Til mig: Hvad er sociale mediers rolle i det her? Dont </w:t>
      </w:r>
      <w:proofErr w:type="spellStart"/>
      <w:r>
        <w:t>know</w:t>
      </w:r>
      <w:proofErr w:type="spellEnd"/>
    </w:p>
    <w:p w14:paraId="08D28D82" w14:textId="64D966D4" w:rsidR="00F37155" w:rsidRDefault="00F37155" w:rsidP="00F37155">
      <w:pPr>
        <w:pStyle w:val="Overskrift1"/>
      </w:pPr>
      <w:r>
        <w:t>Nicolaj</w:t>
      </w:r>
    </w:p>
    <w:p w14:paraId="37A6DB53" w14:textId="4052F287" w:rsidR="00F37155" w:rsidRDefault="00F37155" w:rsidP="00F37155">
      <w:r>
        <w:t>Dine spørgsmål:</w:t>
      </w:r>
    </w:p>
    <w:p w14:paraId="5D438A30" w14:textId="2D3DD1D0" w:rsidR="00F37155" w:rsidRPr="008716B2" w:rsidRDefault="00F37155" w:rsidP="00F37155">
      <w:pPr>
        <w:pStyle w:val="Listeafsnit"/>
        <w:numPr>
          <w:ilvl w:val="0"/>
          <w:numId w:val="3"/>
        </w:numPr>
      </w:pPr>
      <w:r>
        <w:t>”</w:t>
      </w:r>
      <w:r w:rsidRPr="008716B2">
        <w:t>Med henblik på konklusionen, fremstår ideologianalysen som en naturlig ’sekundær’ analytisk pointe om intern LDP</w:t>
      </w:r>
      <w:r>
        <w:t>-</w:t>
      </w:r>
      <w:r w:rsidRPr="008716B2">
        <w:t xml:space="preserve">variation, eller bør den nedtones for ikke at svække/overskygge hovedkonklusionen om fraværet af en gennemsnitlig </w:t>
      </w:r>
      <w:r w:rsidRPr="00203837">
        <w:t>korrelation</w:t>
      </w:r>
      <w:r w:rsidRPr="008716B2">
        <w:t xml:space="preserve"> mellem </w:t>
      </w:r>
      <w:proofErr w:type="spellStart"/>
      <w:r w:rsidRPr="008716B2">
        <w:t>LDP’s</w:t>
      </w:r>
      <w:proofErr w:type="spellEnd"/>
      <w:r w:rsidRPr="008716B2">
        <w:t xml:space="preserve"> stemmeandel og immigration?</w:t>
      </w:r>
      <w:r>
        <w:t>”</w:t>
      </w:r>
    </w:p>
    <w:p w14:paraId="64B069E4" w14:textId="67272803" w:rsidR="00F37155" w:rsidRDefault="00F37155" w:rsidP="00F37155">
      <w:pPr>
        <w:pStyle w:val="Listeafsnit"/>
        <w:numPr>
          <w:ilvl w:val="1"/>
          <w:numId w:val="3"/>
        </w:numPr>
      </w:pPr>
      <w:r>
        <w:t>D</w:t>
      </w:r>
      <w:r w:rsidR="004E0C52">
        <w:t xml:space="preserve">in konklusion er god, stringent og skarp. Konsistensen er god, og du </w:t>
      </w:r>
      <w:proofErr w:type="spellStart"/>
      <w:r w:rsidR="004E0C52">
        <w:t>udivder</w:t>
      </w:r>
      <w:proofErr w:type="spellEnd"/>
      <w:r w:rsidR="004E0C52">
        <w:t>, fordi det er der kødet er.</w:t>
      </w:r>
    </w:p>
    <w:p w14:paraId="2004E011" w14:textId="062DFC89" w:rsidR="00F37155" w:rsidRDefault="00F37155" w:rsidP="00F37155">
      <w:pPr>
        <w:pStyle w:val="Listeafsnit"/>
        <w:numPr>
          <w:ilvl w:val="0"/>
          <w:numId w:val="3"/>
        </w:numPr>
      </w:pPr>
      <w:r>
        <w:t>Formulering af H3</w:t>
      </w:r>
    </w:p>
    <w:p w14:paraId="3A61044F" w14:textId="429D8122" w:rsidR="00F37155" w:rsidRDefault="004F74B6" w:rsidP="00F37155">
      <w:pPr>
        <w:pStyle w:val="Listeafsnit"/>
        <w:numPr>
          <w:ilvl w:val="1"/>
          <w:numId w:val="3"/>
        </w:numPr>
      </w:pPr>
      <w:r>
        <w:t>Problemet med at formulere H3 er, at du ikke har valgt imellem H1 og H2, så du ved ikke, hvad forventningen er – ideen med signifikant forskellige er fin, men hvad er det konkret vi regner med? – Jeg ville forvente større støtte til konservative kandidater (konflikt).</w:t>
      </w:r>
    </w:p>
    <w:p w14:paraId="708BCF8A" w14:textId="0CEBFB15" w:rsidR="004F74B6" w:rsidRDefault="004F74B6" w:rsidP="00F37155">
      <w:pPr>
        <w:pStyle w:val="Listeafsnit"/>
        <w:numPr>
          <w:ilvl w:val="1"/>
          <w:numId w:val="3"/>
        </w:numPr>
      </w:pPr>
      <w:r>
        <w:t>I og med, at du har splittet teorierne til H1 og H2, bliver du nok også nødt til at splitte H3 (en konflikt, en kontakt)</w:t>
      </w:r>
    </w:p>
    <w:p w14:paraId="3ACFCE53" w14:textId="04D981C6" w:rsidR="004F74B6" w:rsidRDefault="004F74B6" w:rsidP="00F37155">
      <w:pPr>
        <w:pStyle w:val="Listeafsnit"/>
        <w:numPr>
          <w:ilvl w:val="1"/>
          <w:numId w:val="3"/>
        </w:numPr>
      </w:pPr>
      <w:r>
        <w:t xml:space="preserve">(Man kan også godt gøre det på din måde, det er bare lidt mindre </w:t>
      </w:r>
      <w:proofErr w:type="spellStart"/>
      <w:r>
        <w:t>intruiging</w:t>
      </w:r>
      <w:proofErr w:type="spellEnd"/>
      <w:r>
        <w:t xml:space="preserve"> teoretisk)</w:t>
      </w:r>
    </w:p>
    <w:p w14:paraId="7AE5768B" w14:textId="77777777" w:rsidR="00F37155" w:rsidRDefault="00F37155" w:rsidP="00F37155"/>
    <w:p w14:paraId="41D67114" w14:textId="1FA01187" w:rsidR="00F37155" w:rsidRDefault="00F37155" w:rsidP="00F37155">
      <w:r>
        <w:t>Mine noter:</w:t>
      </w:r>
    </w:p>
    <w:p w14:paraId="0BD05608" w14:textId="4D7398C2" w:rsidR="00F37155" w:rsidRDefault="004E0C52" w:rsidP="00F37155">
      <w:pPr>
        <w:pStyle w:val="Listeafsnit"/>
        <w:numPr>
          <w:ilvl w:val="0"/>
          <w:numId w:val="3"/>
        </w:numPr>
      </w:pPr>
      <w:r>
        <w:t>Din problemformulering er virkelig blevet god og skarp.</w:t>
      </w:r>
    </w:p>
    <w:p w14:paraId="429DBA5B" w14:textId="13877AEA" w:rsidR="004E0C52" w:rsidRDefault="004E0C52" w:rsidP="00F37155">
      <w:pPr>
        <w:pStyle w:val="Listeafsnit"/>
        <w:numPr>
          <w:ilvl w:val="0"/>
          <w:numId w:val="3"/>
        </w:numPr>
      </w:pPr>
      <w:r>
        <w:t xml:space="preserve">Hvad er der i dit teoriafsnit igen? Når jeg læser </w:t>
      </w:r>
      <w:proofErr w:type="gramStart"/>
      <w:r>
        <w:t>konklusionen</w:t>
      </w:r>
      <w:proofErr w:type="gramEnd"/>
      <w:r>
        <w:t xml:space="preserve"> ser jeg meget hurtigt ”</w:t>
      </w:r>
      <w:proofErr w:type="spellStart"/>
      <w:r>
        <w:t>cost</w:t>
      </w:r>
      <w:proofErr w:type="spellEnd"/>
      <w:r>
        <w:t xml:space="preserve"> of </w:t>
      </w:r>
      <w:proofErr w:type="spellStart"/>
      <w:r>
        <w:t>ruling</w:t>
      </w:r>
      <w:proofErr w:type="spellEnd"/>
      <w:r>
        <w:t xml:space="preserve">” – man straffer </w:t>
      </w:r>
      <w:proofErr w:type="spellStart"/>
      <w:r>
        <w:t>incumbent</w:t>
      </w:r>
      <w:proofErr w:type="spellEnd"/>
      <w:r>
        <w:t xml:space="preserve"> partiet for flere indvandrere frem for en bevægelse TIL et indvandrerskeptisk parti. Den ene er ideologisk motiveret / issue baseret, og den anden er ansvarsbaseret.</w:t>
      </w:r>
    </w:p>
    <w:p w14:paraId="743BCD9F" w14:textId="3AC24B61" w:rsidR="004E0C52" w:rsidRDefault="004E0C52" w:rsidP="004E0C52">
      <w:pPr>
        <w:pStyle w:val="Listeafsnit"/>
        <w:numPr>
          <w:ilvl w:val="1"/>
          <w:numId w:val="3"/>
        </w:numPr>
      </w:pPr>
      <w:r>
        <w:t>Hvad er din egen forklaring på, at det er stikmodsat i Japan, teoretisk? Ikke-konservative får flere stemmer, når andelen af immigranter vokser?</w:t>
      </w:r>
    </w:p>
    <w:p w14:paraId="0F14D351" w14:textId="79ABAA12" w:rsidR="004F74B6" w:rsidRDefault="004F74B6" w:rsidP="004E0C52">
      <w:pPr>
        <w:pStyle w:val="Listeafsnit"/>
        <w:numPr>
          <w:ilvl w:val="1"/>
          <w:numId w:val="3"/>
        </w:numPr>
      </w:pPr>
      <w:r>
        <w:t>Overvej om du prøver at modellerer et ideologibaseret spørgsmål i et land, hvor stemmerne ikke er ideologibaserede.</w:t>
      </w:r>
    </w:p>
    <w:p w14:paraId="1AA7CEAE" w14:textId="0F936D52" w:rsidR="004F74B6" w:rsidRDefault="004F74B6" w:rsidP="004F74B6">
      <w:pPr>
        <w:pStyle w:val="Listeafsnit"/>
        <w:numPr>
          <w:ilvl w:val="0"/>
          <w:numId w:val="3"/>
        </w:numPr>
      </w:pPr>
      <w:proofErr w:type="gramStart"/>
      <w:r>
        <w:t>Stil spørgsmålstegn ved</w:t>
      </w:r>
      <w:proofErr w:type="gramEnd"/>
      <w:r>
        <w:t>, om indvandring overhovedet rykker på stemmerne i Japan?</w:t>
      </w:r>
    </w:p>
    <w:p w14:paraId="5DFB158C" w14:textId="28E9567C" w:rsidR="004F74B6" w:rsidRDefault="004F74B6" w:rsidP="004F74B6">
      <w:pPr>
        <w:pStyle w:val="Listeafsnit"/>
        <w:numPr>
          <w:ilvl w:val="0"/>
          <w:numId w:val="3"/>
        </w:numPr>
      </w:pPr>
      <w:r>
        <w:t>Robusthedstest af din ideologivariabel!</w:t>
      </w:r>
    </w:p>
    <w:p w14:paraId="7E2250C0" w14:textId="4760E153" w:rsidR="004F74B6" w:rsidRDefault="004F74B6" w:rsidP="004F74B6">
      <w:pPr>
        <w:pStyle w:val="Overskrift1"/>
      </w:pPr>
      <w:r>
        <w:lastRenderedPageBreak/>
        <w:t>Emil</w:t>
      </w:r>
    </w:p>
    <w:p w14:paraId="4E51975A" w14:textId="252F358E" w:rsidR="001134CF" w:rsidRDefault="00A8084B" w:rsidP="001134CF">
      <w:pPr>
        <w:pStyle w:val="Listeafsnit"/>
        <w:numPr>
          <w:ilvl w:val="0"/>
          <w:numId w:val="3"/>
        </w:numPr>
      </w:pPr>
      <w:proofErr w:type="gramStart"/>
      <w:r>
        <w:t>Super fin</w:t>
      </w:r>
      <w:proofErr w:type="gramEnd"/>
      <w:r>
        <w:t xml:space="preserve"> metatekst, hjælper virkelig meget.</w:t>
      </w:r>
    </w:p>
    <w:p w14:paraId="1B2848FA" w14:textId="5D6AD01F" w:rsidR="001134CF" w:rsidRDefault="001134CF" w:rsidP="001134CF">
      <w:pPr>
        <w:pStyle w:val="Listeafsnit"/>
        <w:numPr>
          <w:ilvl w:val="0"/>
          <w:numId w:val="3"/>
        </w:numPr>
      </w:pPr>
      <w:r>
        <w:t xml:space="preserve">Lysere grå i dine tabeller for </w:t>
      </w:r>
      <w:proofErr w:type="spellStart"/>
      <w:r>
        <w:t>legibility</w:t>
      </w:r>
      <w:proofErr w:type="spellEnd"/>
    </w:p>
    <w:p w14:paraId="7084A9A7" w14:textId="2BA1631E" w:rsidR="001134CF" w:rsidRDefault="001134CF" w:rsidP="001134CF">
      <w:pPr>
        <w:pStyle w:val="Listeafsnit"/>
        <w:numPr>
          <w:ilvl w:val="0"/>
          <w:numId w:val="3"/>
        </w:numPr>
      </w:pPr>
      <w:r>
        <w:t xml:space="preserve">Det er virkelig godt med din </w:t>
      </w:r>
      <w:proofErr w:type="spellStart"/>
      <w:r>
        <w:t>slicing</w:t>
      </w:r>
      <w:proofErr w:type="spellEnd"/>
      <w:r>
        <w:t xml:space="preserve"> af det samlede netværk – kunne godt forestille mig, der er nogle sjove sub-ting at dykke ned i.</w:t>
      </w:r>
    </w:p>
    <w:p w14:paraId="4360305D" w14:textId="279C6483" w:rsidR="001134CF" w:rsidRDefault="00CF6EAB" w:rsidP="001134CF">
      <w:pPr>
        <w:pStyle w:val="Listeafsnit"/>
        <w:numPr>
          <w:ilvl w:val="0"/>
          <w:numId w:val="3"/>
        </w:numPr>
      </w:pPr>
      <w:r>
        <w:t xml:space="preserve">Husk at bruge din fine metatekst introduktion til afsnittet som </w:t>
      </w:r>
      <w:proofErr w:type="spellStart"/>
      <w:r>
        <w:t>outline</w:t>
      </w:r>
      <w:proofErr w:type="spellEnd"/>
      <w:r>
        <w:t xml:space="preserve"> – delkonklusioner for hvert analyseafsnit. Nu har du vist de her ting – hvordan hjælper de os tættere på et svar på forskningsspørgsmålet?</w:t>
      </w:r>
    </w:p>
    <w:p w14:paraId="1376D742" w14:textId="75474980" w:rsidR="00547811" w:rsidRDefault="00547811" w:rsidP="001134CF">
      <w:pPr>
        <w:pStyle w:val="Listeafsnit"/>
        <w:numPr>
          <w:ilvl w:val="0"/>
          <w:numId w:val="3"/>
        </w:numPr>
      </w:pPr>
      <w:r>
        <w:t xml:space="preserve">Figur 6.10 er spændende – tænker, det er her koordineret adfærd bliver analyseret. Hvad er ”regimes”, der bliver defineret i 5.4? </w:t>
      </w:r>
    </w:p>
    <w:p w14:paraId="683C6123" w14:textId="4FD1354A" w:rsidR="00547811" w:rsidRDefault="00EA7109" w:rsidP="001134CF">
      <w:pPr>
        <w:pStyle w:val="Listeafsnit"/>
        <w:numPr>
          <w:ilvl w:val="0"/>
          <w:numId w:val="3"/>
        </w:numPr>
      </w:pPr>
      <w:r>
        <w:t xml:space="preserve">Jeg tænker afsnit 5 er metodeafsnittet? Forholder du dig til hvordan konstruktionen af dit </w:t>
      </w:r>
      <w:proofErr w:type="spellStart"/>
      <w:r>
        <w:t>text-similarity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kan </w:t>
      </w:r>
      <w:proofErr w:type="spellStart"/>
      <w:r>
        <w:t>biase</w:t>
      </w:r>
      <w:proofErr w:type="spellEnd"/>
      <w:r>
        <w:t xml:space="preserve"> dine fortolkninger </w:t>
      </w:r>
      <w:proofErr w:type="spellStart"/>
      <w:r>
        <w:t>downstream</w:t>
      </w:r>
      <w:proofErr w:type="spellEnd"/>
      <w:r>
        <w:t xml:space="preserve">? Transformers fremstår neutrale, men husk </w:t>
      </w:r>
      <w:proofErr w:type="spellStart"/>
      <w:r>
        <w:t>caveats</w:t>
      </w:r>
      <w:proofErr w:type="spellEnd"/>
      <w:r>
        <w:t xml:space="preserve"> (det har du sikkert gjort).</w:t>
      </w:r>
    </w:p>
    <w:p w14:paraId="2E483091" w14:textId="5903A00A" w:rsidR="00EA7109" w:rsidRPr="004F74B6" w:rsidRDefault="00EA7109" w:rsidP="00EA7109">
      <w:pPr>
        <w:pStyle w:val="Listeafsnit"/>
        <w:numPr>
          <w:ilvl w:val="0"/>
          <w:numId w:val="3"/>
        </w:numPr>
      </w:pPr>
      <w:r>
        <w:t xml:space="preserve">Hvad er din strategi ift. at lave </w:t>
      </w:r>
      <w:proofErr w:type="spellStart"/>
      <w:r>
        <w:t>multi</w:t>
      </w:r>
      <w:proofErr w:type="spellEnd"/>
      <w:r>
        <w:t xml:space="preserve">-trace fusion på forskellige slices? Jeg tænker konceptuelt, at det er her koblingen til din problemstilling må komme – hvor er den koordinerede adfærd? Er der forskel på de forskellige politiske </w:t>
      </w:r>
      <w:proofErr w:type="spellStart"/>
      <w:r>
        <w:t>communities</w:t>
      </w:r>
      <w:proofErr w:type="spellEnd"/>
      <w:r>
        <w:t>? Hvem påvirker hvad?</w:t>
      </w:r>
    </w:p>
    <w:sectPr w:rsidR="00EA7109" w:rsidRPr="004F74B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0CCF"/>
    <w:multiLevelType w:val="hybridMultilevel"/>
    <w:tmpl w:val="C6961F0E"/>
    <w:lvl w:ilvl="0" w:tplc="CE844E2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B42922"/>
    <w:multiLevelType w:val="hybridMultilevel"/>
    <w:tmpl w:val="60169FB6"/>
    <w:lvl w:ilvl="0" w:tplc="B442CC7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C360AB"/>
    <w:multiLevelType w:val="hybridMultilevel"/>
    <w:tmpl w:val="B120A068"/>
    <w:lvl w:ilvl="0" w:tplc="B442CC7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279005">
    <w:abstractNumId w:val="0"/>
  </w:num>
  <w:num w:numId="2" w16cid:durableId="2038463501">
    <w:abstractNumId w:val="1"/>
  </w:num>
  <w:num w:numId="3" w16cid:durableId="457382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52"/>
    <w:rsid w:val="001134CF"/>
    <w:rsid w:val="001F58ED"/>
    <w:rsid w:val="002C2404"/>
    <w:rsid w:val="0030693E"/>
    <w:rsid w:val="003259CF"/>
    <w:rsid w:val="004B7AD9"/>
    <w:rsid w:val="004E0C52"/>
    <w:rsid w:val="004F74B6"/>
    <w:rsid w:val="00547811"/>
    <w:rsid w:val="00A77852"/>
    <w:rsid w:val="00A8084B"/>
    <w:rsid w:val="00C16857"/>
    <w:rsid w:val="00C9111C"/>
    <w:rsid w:val="00CF6EAB"/>
    <w:rsid w:val="00E6296E"/>
    <w:rsid w:val="00EA7109"/>
    <w:rsid w:val="00F22378"/>
    <w:rsid w:val="00F3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9CB592"/>
  <w15:chartTrackingRefBased/>
  <w15:docId w15:val="{0A753E75-F9F3-D942-8AAA-83FF18CE5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77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77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77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77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77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77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77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77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77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77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77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77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7785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7785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7785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7785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7785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778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77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77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77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77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77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7785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7785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7785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77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7785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77852"/>
    <w:rPr>
      <w:b/>
      <w:bCs/>
      <w:smallCaps/>
      <w:color w:val="0F4761" w:themeColor="accent1" w:themeShade="BF"/>
      <w:spacing w:val="5"/>
    </w:rPr>
  </w:style>
  <w:style w:type="paragraph" w:customStyle="1" w:styleId="Specialetekst">
    <w:name w:val="Specialetekst"/>
    <w:basedOn w:val="Normal"/>
    <w:qFormat/>
    <w:rsid w:val="00F37155"/>
    <w:pPr>
      <w:spacing w:after="0" w:line="360" w:lineRule="auto"/>
      <w:ind w:firstLine="720"/>
    </w:pPr>
    <w:rPr>
      <w:rFonts w:ascii="Times New Roman" w:hAnsi="Times New Roman"/>
      <w:lang/>
    </w:rPr>
  </w:style>
  <w:style w:type="paragraph" w:styleId="Ingenafstand">
    <w:name w:val="No Spacing"/>
    <w:uiPriority w:val="1"/>
    <w:qFormat/>
    <w:rsid w:val="004F74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661</Words>
  <Characters>4261</Characters>
  <Application>Microsoft Office Word</Application>
  <DocSecurity>0</DocSecurity>
  <Lines>65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Hoe</dc:creator>
  <cp:keywords/>
  <dc:description/>
  <cp:lastModifiedBy>Simon Hoe</cp:lastModifiedBy>
  <cp:revision>4</cp:revision>
  <dcterms:created xsi:type="dcterms:W3CDTF">2026-05-08T07:39:00Z</dcterms:created>
  <dcterms:modified xsi:type="dcterms:W3CDTF">2026-05-08T09:56:00Z</dcterms:modified>
</cp:coreProperties>
</file>