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711" w:rsidRPr="00ED7711" w:rsidRDefault="00ED7711" w:rsidP="00ED7711">
      <w:pPr>
        <w:keepNext/>
        <w:widowControl w:val="0"/>
        <w:spacing w:after="0" w:line="240" w:lineRule="auto"/>
        <w:jc w:val="center"/>
        <w:rPr>
          <w:rFonts w:ascii="Times New Roman" w:eastAsia="Times New Roman" w:hAnsi="Times New Roman" w:cs="Times New Roman"/>
          <w:bCs/>
          <w:sz w:val="24"/>
          <w:szCs w:val="24"/>
        </w:rPr>
      </w:pPr>
      <w:r w:rsidRPr="00ED7711">
        <w:rPr>
          <w:rFonts w:ascii="Times New Roman" w:eastAsia="Times New Roman" w:hAnsi="Times New Roman" w:cs="Times New Roman"/>
          <w:bCs/>
          <w:sz w:val="24"/>
          <w:szCs w:val="24"/>
        </w:rPr>
        <w:t>МИСТЕРСТВО ОБРАЗОВАНИЯ И НАУКИ РОССИЙСКОЙ ФЕДЕРАЦИИ</w:t>
      </w:r>
    </w:p>
    <w:p w:rsidR="00ED7711" w:rsidRPr="00ED7711" w:rsidRDefault="00ED7711" w:rsidP="00ED7711">
      <w:pPr>
        <w:keepNext/>
        <w:widowControl w:val="0"/>
        <w:spacing w:after="0" w:line="240" w:lineRule="auto"/>
        <w:jc w:val="center"/>
        <w:rPr>
          <w:rFonts w:ascii="Times New Roman" w:eastAsia="Times New Roman" w:hAnsi="Times New Roman" w:cs="Times New Roman"/>
          <w:bCs/>
          <w:sz w:val="24"/>
          <w:szCs w:val="24"/>
        </w:rPr>
      </w:pPr>
      <w:r w:rsidRPr="00ED7711">
        <w:rPr>
          <w:rFonts w:ascii="Times New Roman" w:eastAsia="Times New Roman" w:hAnsi="Times New Roman" w:cs="Times New Roman"/>
          <w:bCs/>
          <w:caps/>
          <w:sz w:val="24"/>
          <w:szCs w:val="24"/>
        </w:rPr>
        <w:t>Федеральное Г</w:t>
      </w:r>
      <w:r w:rsidRPr="00ED7711">
        <w:rPr>
          <w:rFonts w:ascii="Times New Roman" w:eastAsia="Times New Roman" w:hAnsi="Times New Roman" w:cs="Times New Roman"/>
          <w:bCs/>
          <w:sz w:val="24"/>
          <w:szCs w:val="24"/>
        </w:rPr>
        <w:t xml:space="preserve">ОСУДАРСТВЕННОЕ </w:t>
      </w:r>
      <w:r w:rsidRPr="00ED7711">
        <w:rPr>
          <w:rFonts w:ascii="Times New Roman" w:eastAsia="Times New Roman" w:hAnsi="Times New Roman" w:cs="Times New Roman"/>
          <w:bCs/>
          <w:caps/>
          <w:sz w:val="24"/>
          <w:szCs w:val="24"/>
        </w:rPr>
        <w:t>бюджетное</w:t>
      </w:r>
      <w:r w:rsidRPr="00ED7711">
        <w:rPr>
          <w:rFonts w:ascii="Times New Roman" w:eastAsia="Times New Roman" w:hAnsi="Times New Roman" w:cs="Times New Roman"/>
          <w:bCs/>
          <w:sz w:val="24"/>
          <w:szCs w:val="24"/>
        </w:rPr>
        <w:t xml:space="preserve"> ОБРАЗОВАТЕЛЬНОЕ УЧРЕЖДЕНИЕ ВЫСШЕГО ПРОФЕССИОНАЛЬНОГО ОБРАЗОВАНИЯ</w:t>
      </w:r>
    </w:p>
    <w:p w:rsidR="00ED7711" w:rsidRPr="00ED7711" w:rsidRDefault="00ED7711" w:rsidP="00ED7711">
      <w:pPr>
        <w:keepNext/>
        <w:widowControl w:val="0"/>
        <w:spacing w:after="0" w:line="240" w:lineRule="auto"/>
        <w:jc w:val="center"/>
        <w:rPr>
          <w:rFonts w:ascii="Times New Roman" w:eastAsia="Times New Roman" w:hAnsi="Times New Roman" w:cs="Times New Roman"/>
          <w:bCs/>
          <w:sz w:val="24"/>
          <w:szCs w:val="24"/>
        </w:rPr>
      </w:pPr>
      <w:r w:rsidRPr="00ED7711">
        <w:rPr>
          <w:rFonts w:ascii="Times New Roman" w:eastAsia="Times New Roman" w:hAnsi="Times New Roman" w:cs="Times New Roman"/>
          <w:sz w:val="24"/>
          <w:szCs w:val="24"/>
          <w:lang w:eastAsia="ru-RU"/>
        </w:rPr>
        <w:t>«ПОВОЛЖСКИЙ ГОСУДАРСТВЕННЫЙ ТЕХНОЛОГИЧЕСКИЙ УНИВЕРСИТЕТ»</w:t>
      </w:r>
    </w:p>
    <w:p w:rsidR="00ED7711" w:rsidRDefault="00ED7711" w:rsidP="00ED7711">
      <w:pPr>
        <w:keepNext/>
        <w:widowControl w:val="0"/>
        <w:spacing w:after="0" w:line="240" w:lineRule="auto"/>
        <w:jc w:val="center"/>
        <w:rPr>
          <w:rFonts w:ascii="Times New Roman" w:eastAsia="Times New Roman" w:hAnsi="Times New Roman" w:cs="Times New Roman"/>
          <w:bCs/>
          <w:sz w:val="24"/>
          <w:szCs w:val="24"/>
          <w:lang w:eastAsia="ru-RU"/>
        </w:rPr>
      </w:pPr>
    </w:p>
    <w:p w:rsidR="00ED7711" w:rsidRDefault="00ED7711" w:rsidP="00ED7711">
      <w:pPr>
        <w:keepNext/>
        <w:widowControl w:val="0"/>
        <w:spacing w:after="0" w:line="240" w:lineRule="auto"/>
        <w:jc w:val="center"/>
        <w:rPr>
          <w:rFonts w:ascii="Times New Roman" w:eastAsia="Times New Roman" w:hAnsi="Times New Roman" w:cs="Times New Roman"/>
          <w:sz w:val="24"/>
          <w:szCs w:val="24"/>
          <w:lang w:eastAsia="ru-RU"/>
        </w:rPr>
      </w:pPr>
    </w:p>
    <w:p w:rsidR="00ED7711" w:rsidRDefault="00ED7711" w:rsidP="00ED7711">
      <w:pPr>
        <w:keepNext/>
        <w:widowControl w:val="0"/>
        <w:spacing w:after="0" w:line="240" w:lineRule="auto"/>
        <w:jc w:val="center"/>
        <w:rPr>
          <w:rFonts w:ascii="Times New Roman" w:eastAsia="Times New Roman" w:hAnsi="Times New Roman" w:cs="Times New Roman"/>
          <w:sz w:val="28"/>
          <w:szCs w:val="24"/>
          <w:lang w:eastAsia="ru-RU"/>
        </w:rPr>
      </w:pPr>
    </w:p>
    <w:p w:rsidR="00ED7711" w:rsidRPr="00510E7A" w:rsidRDefault="00ED7711" w:rsidP="00510E7A">
      <w:pPr>
        <w:spacing w:after="0"/>
        <w:jc w:val="right"/>
        <w:rPr>
          <w:rFonts w:ascii="Times New Roman" w:hAnsi="Times New Roman" w:cs="Times New Roman"/>
          <w:sz w:val="28"/>
          <w:szCs w:val="28"/>
          <w:lang w:eastAsia="ru-RU"/>
        </w:rPr>
      </w:pPr>
      <w:r w:rsidRPr="00510E7A">
        <w:rPr>
          <w:rFonts w:ascii="Times New Roman" w:hAnsi="Times New Roman" w:cs="Times New Roman"/>
          <w:sz w:val="28"/>
          <w:szCs w:val="28"/>
          <w:lang w:eastAsia="ru-RU"/>
        </w:rPr>
        <w:t xml:space="preserve">Факультет информатики </w:t>
      </w:r>
    </w:p>
    <w:p w:rsidR="00ED7711" w:rsidRPr="00510E7A" w:rsidRDefault="00ED7711" w:rsidP="00510E7A">
      <w:pPr>
        <w:spacing w:after="0"/>
        <w:jc w:val="right"/>
        <w:rPr>
          <w:rFonts w:ascii="Times New Roman" w:hAnsi="Times New Roman" w:cs="Times New Roman"/>
          <w:sz w:val="28"/>
          <w:szCs w:val="28"/>
          <w:lang w:eastAsia="ru-RU"/>
        </w:rPr>
      </w:pPr>
      <w:r w:rsidRPr="00510E7A">
        <w:rPr>
          <w:rFonts w:ascii="Times New Roman" w:hAnsi="Times New Roman" w:cs="Times New Roman"/>
          <w:sz w:val="28"/>
          <w:szCs w:val="28"/>
          <w:lang w:eastAsia="ru-RU"/>
        </w:rPr>
        <w:t>и вычислительной техники</w:t>
      </w:r>
    </w:p>
    <w:p w:rsidR="00ED7711" w:rsidRPr="00510E7A" w:rsidRDefault="00ED7711" w:rsidP="00510E7A">
      <w:pPr>
        <w:keepNext/>
        <w:widowControl w:val="0"/>
        <w:spacing w:after="0" w:line="240" w:lineRule="auto"/>
        <w:jc w:val="right"/>
        <w:rPr>
          <w:rFonts w:ascii="Times New Roman" w:eastAsia="Times New Roman" w:hAnsi="Times New Roman" w:cs="Times New Roman"/>
          <w:sz w:val="28"/>
          <w:szCs w:val="28"/>
          <w:lang w:eastAsia="ru-RU"/>
        </w:rPr>
      </w:pPr>
    </w:p>
    <w:p w:rsidR="00ED7711" w:rsidRPr="00510E7A" w:rsidRDefault="00ED7711" w:rsidP="00510E7A">
      <w:pPr>
        <w:spacing w:after="0"/>
        <w:jc w:val="right"/>
        <w:rPr>
          <w:rFonts w:ascii="Times New Roman" w:hAnsi="Times New Roman" w:cs="Times New Roman"/>
          <w:sz w:val="28"/>
          <w:szCs w:val="28"/>
          <w:lang w:eastAsia="ru-RU"/>
        </w:rPr>
      </w:pPr>
      <w:r w:rsidRPr="00510E7A">
        <w:rPr>
          <w:rFonts w:ascii="Times New Roman" w:hAnsi="Times New Roman" w:cs="Times New Roman"/>
          <w:sz w:val="28"/>
          <w:szCs w:val="28"/>
          <w:lang w:eastAsia="ru-RU"/>
        </w:rPr>
        <w:t>Кафедра информационной</w:t>
      </w:r>
    </w:p>
    <w:p w:rsidR="00ED7711" w:rsidRPr="00510E7A" w:rsidRDefault="00ED7711" w:rsidP="00510E7A">
      <w:pPr>
        <w:spacing w:after="0"/>
        <w:jc w:val="right"/>
        <w:rPr>
          <w:rFonts w:ascii="Times New Roman" w:hAnsi="Times New Roman" w:cs="Times New Roman"/>
          <w:sz w:val="28"/>
          <w:szCs w:val="28"/>
          <w:lang w:eastAsia="ru-RU"/>
        </w:rPr>
      </w:pPr>
      <w:r w:rsidRPr="00510E7A">
        <w:rPr>
          <w:rFonts w:ascii="Times New Roman" w:hAnsi="Times New Roman" w:cs="Times New Roman"/>
          <w:sz w:val="28"/>
          <w:szCs w:val="28"/>
          <w:lang w:eastAsia="ru-RU"/>
        </w:rPr>
        <w:t xml:space="preserve">                                                                                                безопасности</w:t>
      </w:r>
    </w:p>
    <w:p w:rsidR="00ED7711" w:rsidRDefault="00ED7711" w:rsidP="00510E7A">
      <w:pPr>
        <w:spacing w:after="0" w:line="360" w:lineRule="auto"/>
        <w:jc w:val="right"/>
        <w:rPr>
          <w:rFonts w:ascii="Times New Roman" w:hAnsi="Times New Roman" w:cs="Times New Roman"/>
        </w:rPr>
      </w:pPr>
    </w:p>
    <w:p w:rsidR="00ED7711" w:rsidRDefault="00ED7711" w:rsidP="00ED7711">
      <w:pPr>
        <w:spacing w:line="360" w:lineRule="auto"/>
        <w:jc w:val="center"/>
        <w:rPr>
          <w:rFonts w:ascii="Times New Roman" w:hAnsi="Times New Roman" w:cs="Times New Roman"/>
          <w:sz w:val="28"/>
          <w:szCs w:val="28"/>
        </w:rPr>
      </w:pPr>
    </w:p>
    <w:p w:rsidR="00ED7711" w:rsidRDefault="00ED7711" w:rsidP="00ED7711">
      <w:pPr>
        <w:spacing w:line="240" w:lineRule="auto"/>
        <w:jc w:val="center"/>
        <w:rPr>
          <w:rFonts w:ascii="Times New Roman" w:hAnsi="Times New Roman" w:cs="Times New Roman"/>
          <w:sz w:val="28"/>
          <w:szCs w:val="28"/>
        </w:rPr>
      </w:pPr>
    </w:p>
    <w:p w:rsidR="00ED7711" w:rsidRDefault="00ED7711" w:rsidP="00ED7711">
      <w:pPr>
        <w:spacing w:line="240" w:lineRule="auto"/>
        <w:jc w:val="center"/>
        <w:rPr>
          <w:rFonts w:ascii="Times New Roman" w:hAnsi="Times New Roman" w:cs="Times New Roman"/>
          <w:b/>
          <w:sz w:val="28"/>
          <w:szCs w:val="28"/>
        </w:rPr>
      </w:pPr>
      <w:r>
        <w:rPr>
          <w:rFonts w:ascii="Times New Roman" w:hAnsi="Times New Roman" w:cs="Times New Roman"/>
          <w:b/>
          <w:sz w:val="28"/>
          <w:szCs w:val="28"/>
        </w:rPr>
        <w:t>Расчетно-графическая работа</w:t>
      </w:r>
    </w:p>
    <w:p w:rsidR="00ED7711" w:rsidRDefault="00ED7711" w:rsidP="00ED7711">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по дисциплине «Разработка и эксплуатация защищенных автоматизированных систем»                                                                 </w:t>
      </w:r>
    </w:p>
    <w:p w:rsidR="00ED7711" w:rsidRDefault="000B7643" w:rsidP="00ED7711">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на тему: «</w:t>
      </w:r>
      <w:r w:rsidR="00ED7711">
        <w:rPr>
          <w:rFonts w:ascii="Times New Roman" w:hAnsi="Times New Roman" w:cs="Times New Roman"/>
          <w:sz w:val="28"/>
          <w:szCs w:val="28"/>
        </w:rPr>
        <w:t>Разработка проводной защищенной системы передачи информации»</w:t>
      </w:r>
    </w:p>
    <w:p w:rsidR="00ED7711" w:rsidRDefault="00ED7711" w:rsidP="00ED7711">
      <w:pPr>
        <w:spacing w:line="360" w:lineRule="auto"/>
        <w:rPr>
          <w:rFonts w:ascii="Times New Roman" w:hAnsi="Times New Roman" w:cs="Times New Roman"/>
          <w:sz w:val="28"/>
          <w:szCs w:val="28"/>
        </w:rPr>
      </w:pPr>
    </w:p>
    <w:p w:rsidR="00ED7711" w:rsidRDefault="00ED7711" w:rsidP="00ED7711">
      <w:pPr>
        <w:spacing w:line="360" w:lineRule="auto"/>
        <w:rPr>
          <w:rFonts w:ascii="Times New Roman" w:hAnsi="Times New Roman" w:cs="Times New Roman"/>
          <w:sz w:val="28"/>
          <w:szCs w:val="28"/>
        </w:rPr>
      </w:pPr>
    </w:p>
    <w:p w:rsidR="00ED7711" w:rsidRDefault="00ED7711" w:rsidP="00ED7711">
      <w:pPr>
        <w:spacing w:line="360" w:lineRule="auto"/>
        <w:rPr>
          <w:rFonts w:ascii="Times New Roman" w:hAnsi="Times New Roman" w:cs="Times New Roman"/>
          <w:sz w:val="28"/>
          <w:szCs w:val="28"/>
        </w:rPr>
      </w:pPr>
    </w:p>
    <w:p w:rsidR="00ED7711" w:rsidRDefault="00360387" w:rsidP="00ED7711">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sidR="00ED7711">
        <w:rPr>
          <w:rFonts w:ascii="Times New Roman" w:eastAsia="Times New Roman" w:hAnsi="Times New Roman" w:cs="Times New Roman"/>
          <w:sz w:val="28"/>
          <w:szCs w:val="28"/>
        </w:rPr>
        <w:t>: ст. гр. БИс-41</w:t>
      </w:r>
    </w:p>
    <w:p w:rsidR="00ED7711" w:rsidRDefault="001436E1" w:rsidP="00ED7711">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Баженов А.В.</w:t>
      </w:r>
    </w:p>
    <w:p w:rsidR="00ED7711" w:rsidRDefault="00ED7711" w:rsidP="00ED7711">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Пров</w:t>
      </w:r>
      <w:r>
        <w:rPr>
          <w:rFonts w:ascii="Times New Roman" w:hAnsi="Times New Roman" w:cs="Times New Roman"/>
          <w:sz w:val="28"/>
          <w:szCs w:val="28"/>
        </w:rPr>
        <w:t>ерил: Тюкаев А.Ю.</w:t>
      </w:r>
    </w:p>
    <w:p w:rsidR="00ED7711" w:rsidRDefault="00ED7711" w:rsidP="00ED7711">
      <w:pPr>
        <w:spacing w:line="240" w:lineRule="auto"/>
        <w:jc w:val="center"/>
        <w:rPr>
          <w:rFonts w:ascii="Times New Roman" w:hAnsi="Times New Roman" w:cs="Times New Roman"/>
          <w:sz w:val="28"/>
          <w:szCs w:val="28"/>
        </w:rPr>
      </w:pPr>
    </w:p>
    <w:p w:rsidR="00ED7711" w:rsidRDefault="00ED7711" w:rsidP="00ED7711">
      <w:pPr>
        <w:spacing w:line="240" w:lineRule="auto"/>
        <w:jc w:val="center"/>
        <w:rPr>
          <w:rFonts w:ascii="Times New Roman" w:hAnsi="Times New Roman" w:cs="Times New Roman"/>
          <w:sz w:val="28"/>
          <w:szCs w:val="28"/>
        </w:rPr>
      </w:pPr>
    </w:p>
    <w:p w:rsidR="00ED7711" w:rsidRDefault="00ED7711" w:rsidP="00ED7711">
      <w:pPr>
        <w:spacing w:line="240" w:lineRule="auto"/>
        <w:jc w:val="center"/>
        <w:rPr>
          <w:rFonts w:ascii="Times New Roman" w:hAnsi="Times New Roman" w:cs="Times New Roman"/>
          <w:sz w:val="28"/>
          <w:szCs w:val="28"/>
        </w:rPr>
      </w:pPr>
    </w:p>
    <w:p w:rsidR="00ED7711" w:rsidRDefault="00ED7711" w:rsidP="00ED7711">
      <w:pPr>
        <w:spacing w:line="240" w:lineRule="auto"/>
        <w:jc w:val="center"/>
        <w:rPr>
          <w:rFonts w:ascii="Times New Roman" w:hAnsi="Times New Roman" w:cs="Times New Roman"/>
          <w:sz w:val="28"/>
          <w:szCs w:val="28"/>
        </w:rPr>
      </w:pPr>
    </w:p>
    <w:p w:rsidR="00ED7711" w:rsidRDefault="00ED7711" w:rsidP="00ED7711">
      <w:pPr>
        <w:spacing w:line="240" w:lineRule="auto"/>
        <w:jc w:val="center"/>
        <w:rPr>
          <w:rFonts w:ascii="Times New Roman" w:hAnsi="Times New Roman" w:cs="Times New Roman"/>
          <w:sz w:val="28"/>
          <w:szCs w:val="28"/>
        </w:rPr>
      </w:pPr>
    </w:p>
    <w:p w:rsidR="00ED7711" w:rsidRDefault="00ED7711" w:rsidP="00ED771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Йошкар-Ола</w:t>
      </w:r>
    </w:p>
    <w:p w:rsidR="00ED7711" w:rsidRDefault="001436E1" w:rsidP="00ED7711">
      <w:pPr>
        <w:spacing w:line="240" w:lineRule="auto"/>
        <w:jc w:val="center"/>
        <w:rPr>
          <w:rFonts w:ascii="Times New Roman" w:hAnsi="Times New Roman" w:cs="Times New Roman"/>
          <w:sz w:val="28"/>
          <w:szCs w:val="28"/>
        </w:rPr>
      </w:pPr>
      <w:r>
        <w:rPr>
          <w:rFonts w:ascii="Times New Roman" w:hAnsi="Times New Roman" w:cs="Times New Roman"/>
          <w:sz w:val="28"/>
          <w:szCs w:val="28"/>
        </w:rPr>
        <w:t>2016</w:t>
      </w:r>
      <w:bookmarkStart w:id="0" w:name="_GoBack"/>
      <w:bookmarkEnd w:id="0"/>
      <w:r w:rsidR="00ED7711">
        <w:rPr>
          <w:rFonts w:ascii="Times New Roman" w:hAnsi="Times New Roman" w:cs="Times New Roman"/>
          <w:sz w:val="28"/>
          <w:szCs w:val="28"/>
        </w:rPr>
        <w:t xml:space="preserve"> г.</w:t>
      </w:r>
    </w:p>
    <w:sdt>
      <w:sdtPr>
        <w:rPr>
          <w:rFonts w:asciiTheme="minorHAnsi" w:eastAsiaTheme="minorHAnsi" w:hAnsiTheme="minorHAnsi" w:cstheme="minorBidi"/>
          <w:b w:val="0"/>
          <w:bCs w:val="0"/>
          <w:color w:val="auto"/>
          <w:sz w:val="22"/>
          <w:szCs w:val="22"/>
        </w:rPr>
        <w:id w:val="1012774469"/>
        <w:docPartObj>
          <w:docPartGallery w:val="Table of Contents"/>
          <w:docPartUnique/>
        </w:docPartObj>
      </w:sdtPr>
      <w:sdtEndPr>
        <w:rPr>
          <w:rFonts w:ascii="Times New Roman" w:hAnsi="Times New Roman" w:cs="Times New Roman"/>
          <w:sz w:val="28"/>
          <w:szCs w:val="28"/>
        </w:rPr>
      </w:sdtEndPr>
      <w:sdtContent>
        <w:p w:rsidR="00510E7A" w:rsidRDefault="00510E7A" w:rsidP="00510E7A">
          <w:pPr>
            <w:pStyle w:val="aa"/>
            <w:spacing w:before="0" w:after="240"/>
            <w:jc w:val="center"/>
          </w:pPr>
          <w:r w:rsidRPr="00510E7A">
            <w:rPr>
              <w:rFonts w:ascii="Times New Roman" w:hAnsi="Times New Roman" w:cs="Times New Roman"/>
              <w:color w:val="000000" w:themeColor="text1"/>
            </w:rPr>
            <w:t>Содержание</w:t>
          </w:r>
        </w:p>
        <w:p w:rsidR="00DD1D60" w:rsidRPr="00DD1D60" w:rsidRDefault="00431C39">
          <w:pPr>
            <w:pStyle w:val="11"/>
            <w:tabs>
              <w:tab w:val="right" w:leader="dot" w:pos="9345"/>
            </w:tabs>
            <w:rPr>
              <w:rFonts w:ascii="Times New Roman" w:eastAsiaTheme="minorEastAsia" w:hAnsi="Times New Roman" w:cs="Times New Roman"/>
              <w:noProof/>
              <w:sz w:val="28"/>
              <w:szCs w:val="28"/>
              <w:lang w:eastAsia="ru-RU"/>
            </w:rPr>
          </w:pPr>
          <w:r w:rsidRPr="00DD1D60">
            <w:rPr>
              <w:rStyle w:val="ab"/>
              <w:rFonts w:ascii="Times New Roman" w:eastAsiaTheme="minorEastAsia" w:hAnsi="Times New Roman" w:cs="Times New Roman"/>
              <w:noProof/>
              <w:sz w:val="28"/>
              <w:szCs w:val="28"/>
            </w:rPr>
            <w:fldChar w:fldCharType="begin"/>
          </w:r>
          <w:r w:rsidR="00510E7A" w:rsidRPr="00DD1D60">
            <w:rPr>
              <w:rStyle w:val="ab"/>
              <w:rFonts w:ascii="Times New Roman" w:eastAsiaTheme="minorEastAsia" w:hAnsi="Times New Roman" w:cs="Times New Roman"/>
              <w:noProof/>
              <w:sz w:val="28"/>
              <w:szCs w:val="28"/>
            </w:rPr>
            <w:instrText xml:space="preserve"> TOC \o "1-3" \h \z \u </w:instrText>
          </w:r>
          <w:r w:rsidRPr="00DD1D60">
            <w:rPr>
              <w:rStyle w:val="ab"/>
              <w:rFonts w:ascii="Times New Roman" w:eastAsiaTheme="minorEastAsia" w:hAnsi="Times New Roman" w:cs="Times New Roman"/>
              <w:noProof/>
              <w:sz w:val="28"/>
              <w:szCs w:val="28"/>
            </w:rPr>
            <w:fldChar w:fldCharType="separate"/>
          </w:r>
          <w:hyperlink w:anchor="_Toc437894410" w:history="1">
            <w:r w:rsidR="00DD1D60" w:rsidRPr="00DD1D60">
              <w:rPr>
                <w:rStyle w:val="ab"/>
                <w:rFonts w:ascii="Times New Roman" w:hAnsi="Times New Roman" w:cs="Times New Roman"/>
                <w:noProof/>
                <w:sz w:val="28"/>
                <w:szCs w:val="28"/>
              </w:rPr>
              <w:t>Введение</w:t>
            </w:r>
            <w:r w:rsidR="00DD1D60" w:rsidRPr="00DD1D60">
              <w:rPr>
                <w:rFonts w:ascii="Times New Roman" w:hAnsi="Times New Roman" w:cs="Times New Roman"/>
                <w:noProof/>
                <w:webHidden/>
                <w:sz w:val="28"/>
                <w:szCs w:val="28"/>
              </w:rPr>
              <w:tab/>
            </w:r>
            <w:r w:rsidR="00DD1D60" w:rsidRPr="00DD1D60">
              <w:rPr>
                <w:rFonts w:ascii="Times New Roman" w:hAnsi="Times New Roman" w:cs="Times New Roman"/>
                <w:noProof/>
                <w:webHidden/>
                <w:sz w:val="28"/>
                <w:szCs w:val="28"/>
              </w:rPr>
              <w:fldChar w:fldCharType="begin"/>
            </w:r>
            <w:r w:rsidR="00DD1D60" w:rsidRPr="00DD1D60">
              <w:rPr>
                <w:rFonts w:ascii="Times New Roman" w:hAnsi="Times New Roman" w:cs="Times New Roman"/>
                <w:noProof/>
                <w:webHidden/>
                <w:sz w:val="28"/>
                <w:szCs w:val="28"/>
              </w:rPr>
              <w:instrText xml:space="preserve"> PAGEREF _Toc437894410 \h </w:instrText>
            </w:r>
            <w:r w:rsidR="00DD1D60" w:rsidRPr="00DD1D60">
              <w:rPr>
                <w:rFonts w:ascii="Times New Roman" w:hAnsi="Times New Roman" w:cs="Times New Roman"/>
                <w:noProof/>
                <w:webHidden/>
                <w:sz w:val="28"/>
                <w:szCs w:val="28"/>
              </w:rPr>
            </w:r>
            <w:r w:rsidR="00DD1D60" w:rsidRPr="00DD1D60">
              <w:rPr>
                <w:rFonts w:ascii="Times New Roman" w:hAnsi="Times New Roman" w:cs="Times New Roman"/>
                <w:noProof/>
                <w:webHidden/>
                <w:sz w:val="28"/>
                <w:szCs w:val="28"/>
              </w:rPr>
              <w:fldChar w:fldCharType="separate"/>
            </w:r>
            <w:r w:rsidR="005C6622">
              <w:rPr>
                <w:rFonts w:ascii="Times New Roman" w:hAnsi="Times New Roman" w:cs="Times New Roman"/>
                <w:noProof/>
                <w:webHidden/>
                <w:sz w:val="28"/>
                <w:szCs w:val="28"/>
              </w:rPr>
              <w:t>3</w:t>
            </w:r>
            <w:r w:rsidR="00DD1D60" w:rsidRPr="00DD1D60">
              <w:rPr>
                <w:rFonts w:ascii="Times New Roman" w:hAnsi="Times New Roman" w:cs="Times New Roman"/>
                <w:noProof/>
                <w:webHidden/>
                <w:sz w:val="28"/>
                <w:szCs w:val="28"/>
              </w:rPr>
              <w:fldChar w:fldCharType="end"/>
            </w:r>
          </w:hyperlink>
        </w:p>
        <w:p w:rsidR="00DD1D60" w:rsidRPr="00DD1D60" w:rsidRDefault="00674BD0">
          <w:pPr>
            <w:pStyle w:val="11"/>
            <w:tabs>
              <w:tab w:val="left" w:pos="440"/>
              <w:tab w:val="right" w:leader="dot" w:pos="9345"/>
            </w:tabs>
            <w:rPr>
              <w:rFonts w:ascii="Times New Roman" w:eastAsiaTheme="minorEastAsia" w:hAnsi="Times New Roman" w:cs="Times New Roman"/>
              <w:noProof/>
              <w:sz w:val="28"/>
              <w:szCs w:val="28"/>
              <w:lang w:eastAsia="ru-RU"/>
            </w:rPr>
          </w:pPr>
          <w:hyperlink w:anchor="_Toc437894411" w:history="1">
            <w:r w:rsidR="00DD1D60" w:rsidRPr="00DD1D60">
              <w:rPr>
                <w:rStyle w:val="ab"/>
                <w:rFonts w:ascii="Times New Roman" w:hAnsi="Times New Roman" w:cs="Times New Roman"/>
                <w:noProof/>
                <w:sz w:val="28"/>
                <w:szCs w:val="28"/>
              </w:rPr>
              <w:t>1.</w:t>
            </w:r>
            <w:r w:rsidR="00DD1D60" w:rsidRPr="00DD1D60">
              <w:rPr>
                <w:rFonts w:ascii="Times New Roman" w:eastAsiaTheme="minorEastAsia" w:hAnsi="Times New Roman" w:cs="Times New Roman"/>
                <w:noProof/>
                <w:sz w:val="28"/>
                <w:szCs w:val="28"/>
                <w:lang w:eastAsia="ru-RU"/>
              </w:rPr>
              <w:tab/>
            </w:r>
            <w:r w:rsidR="00DD1D60" w:rsidRPr="00DD1D60">
              <w:rPr>
                <w:rStyle w:val="ab"/>
                <w:rFonts w:ascii="Times New Roman" w:hAnsi="Times New Roman" w:cs="Times New Roman"/>
                <w:noProof/>
                <w:sz w:val="28"/>
                <w:szCs w:val="28"/>
              </w:rPr>
              <w:t>Проводные системы передачи информации</w:t>
            </w:r>
            <w:r w:rsidR="00DD1D60" w:rsidRPr="00DD1D60">
              <w:rPr>
                <w:rFonts w:ascii="Times New Roman" w:hAnsi="Times New Roman" w:cs="Times New Roman"/>
                <w:noProof/>
                <w:webHidden/>
                <w:sz w:val="28"/>
                <w:szCs w:val="28"/>
              </w:rPr>
              <w:tab/>
            </w:r>
            <w:r w:rsidR="00DD1D60" w:rsidRPr="00DD1D60">
              <w:rPr>
                <w:rFonts w:ascii="Times New Roman" w:hAnsi="Times New Roman" w:cs="Times New Roman"/>
                <w:noProof/>
                <w:webHidden/>
                <w:sz w:val="28"/>
                <w:szCs w:val="28"/>
              </w:rPr>
              <w:fldChar w:fldCharType="begin"/>
            </w:r>
            <w:r w:rsidR="00DD1D60" w:rsidRPr="00DD1D60">
              <w:rPr>
                <w:rFonts w:ascii="Times New Roman" w:hAnsi="Times New Roman" w:cs="Times New Roman"/>
                <w:noProof/>
                <w:webHidden/>
                <w:sz w:val="28"/>
                <w:szCs w:val="28"/>
              </w:rPr>
              <w:instrText xml:space="preserve"> PAGEREF _Toc437894411 \h </w:instrText>
            </w:r>
            <w:r w:rsidR="00DD1D60" w:rsidRPr="00DD1D60">
              <w:rPr>
                <w:rFonts w:ascii="Times New Roman" w:hAnsi="Times New Roman" w:cs="Times New Roman"/>
                <w:noProof/>
                <w:webHidden/>
                <w:sz w:val="28"/>
                <w:szCs w:val="28"/>
              </w:rPr>
            </w:r>
            <w:r w:rsidR="00DD1D60" w:rsidRPr="00DD1D60">
              <w:rPr>
                <w:rFonts w:ascii="Times New Roman" w:hAnsi="Times New Roman" w:cs="Times New Roman"/>
                <w:noProof/>
                <w:webHidden/>
                <w:sz w:val="28"/>
                <w:szCs w:val="28"/>
              </w:rPr>
              <w:fldChar w:fldCharType="separate"/>
            </w:r>
            <w:r w:rsidR="005C6622">
              <w:rPr>
                <w:rFonts w:ascii="Times New Roman" w:hAnsi="Times New Roman" w:cs="Times New Roman"/>
                <w:noProof/>
                <w:webHidden/>
                <w:sz w:val="28"/>
                <w:szCs w:val="28"/>
              </w:rPr>
              <w:t>4</w:t>
            </w:r>
            <w:r w:rsidR="00DD1D60" w:rsidRPr="00DD1D60">
              <w:rPr>
                <w:rFonts w:ascii="Times New Roman" w:hAnsi="Times New Roman" w:cs="Times New Roman"/>
                <w:noProof/>
                <w:webHidden/>
                <w:sz w:val="28"/>
                <w:szCs w:val="28"/>
              </w:rPr>
              <w:fldChar w:fldCharType="end"/>
            </w:r>
          </w:hyperlink>
        </w:p>
        <w:p w:rsidR="00DD1D60" w:rsidRPr="00DD1D60" w:rsidRDefault="00674BD0">
          <w:pPr>
            <w:pStyle w:val="11"/>
            <w:tabs>
              <w:tab w:val="right" w:leader="dot" w:pos="9345"/>
            </w:tabs>
            <w:rPr>
              <w:rFonts w:ascii="Times New Roman" w:eastAsiaTheme="minorEastAsia" w:hAnsi="Times New Roman" w:cs="Times New Roman"/>
              <w:noProof/>
              <w:sz w:val="28"/>
              <w:szCs w:val="28"/>
              <w:lang w:eastAsia="ru-RU"/>
            </w:rPr>
          </w:pPr>
          <w:hyperlink w:anchor="_Toc437894412" w:history="1">
            <w:r w:rsidR="00DD1D60" w:rsidRPr="00DD1D60">
              <w:rPr>
                <w:rStyle w:val="ab"/>
                <w:rFonts w:ascii="Times New Roman" w:hAnsi="Times New Roman" w:cs="Times New Roman"/>
                <w:noProof/>
                <w:sz w:val="28"/>
                <w:szCs w:val="28"/>
              </w:rPr>
              <w:t>1.1. Обобщённая структура телекоммуникационные системы</w:t>
            </w:r>
            <w:r w:rsidR="00DD1D60" w:rsidRPr="00DD1D60">
              <w:rPr>
                <w:rFonts w:ascii="Times New Roman" w:hAnsi="Times New Roman" w:cs="Times New Roman"/>
                <w:noProof/>
                <w:webHidden/>
                <w:sz w:val="28"/>
                <w:szCs w:val="28"/>
              </w:rPr>
              <w:tab/>
            </w:r>
            <w:r w:rsidR="00DD1D60" w:rsidRPr="00DD1D60">
              <w:rPr>
                <w:rFonts w:ascii="Times New Roman" w:hAnsi="Times New Roman" w:cs="Times New Roman"/>
                <w:noProof/>
                <w:webHidden/>
                <w:sz w:val="28"/>
                <w:szCs w:val="28"/>
              </w:rPr>
              <w:fldChar w:fldCharType="begin"/>
            </w:r>
            <w:r w:rsidR="00DD1D60" w:rsidRPr="00DD1D60">
              <w:rPr>
                <w:rFonts w:ascii="Times New Roman" w:hAnsi="Times New Roman" w:cs="Times New Roman"/>
                <w:noProof/>
                <w:webHidden/>
                <w:sz w:val="28"/>
                <w:szCs w:val="28"/>
              </w:rPr>
              <w:instrText xml:space="preserve"> PAGEREF _Toc437894412 \h </w:instrText>
            </w:r>
            <w:r w:rsidR="00DD1D60" w:rsidRPr="00DD1D60">
              <w:rPr>
                <w:rFonts w:ascii="Times New Roman" w:hAnsi="Times New Roman" w:cs="Times New Roman"/>
                <w:noProof/>
                <w:webHidden/>
                <w:sz w:val="28"/>
                <w:szCs w:val="28"/>
              </w:rPr>
            </w:r>
            <w:r w:rsidR="00DD1D60" w:rsidRPr="00DD1D60">
              <w:rPr>
                <w:rFonts w:ascii="Times New Roman" w:hAnsi="Times New Roman" w:cs="Times New Roman"/>
                <w:noProof/>
                <w:webHidden/>
                <w:sz w:val="28"/>
                <w:szCs w:val="28"/>
              </w:rPr>
              <w:fldChar w:fldCharType="separate"/>
            </w:r>
            <w:r w:rsidR="005C6622">
              <w:rPr>
                <w:rFonts w:ascii="Times New Roman" w:hAnsi="Times New Roman" w:cs="Times New Roman"/>
                <w:noProof/>
                <w:webHidden/>
                <w:sz w:val="28"/>
                <w:szCs w:val="28"/>
              </w:rPr>
              <w:t>4</w:t>
            </w:r>
            <w:r w:rsidR="00DD1D60" w:rsidRPr="00DD1D60">
              <w:rPr>
                <w:rFonts w:ascii="Times New Roman" w:hAnsi="Times New Roman" w:cs="Times New Roman"/>
                <w:noProof/>
                <w:webHidden/>
                <w:sz w:val="28"/>
                <w:szCs w:val="28"/>
              </w:rPr>
              <w:fldChar w:fldCharType="end"/>
            </w:r>
          </w:hyperlink>
        </w:p>
        <w:p w:rsidR="00DD1D60" w:rsidRPr="00DD1D60" w:rsidRDefault="00674BD0">
          <w:pPr>
            <w:pStyle w:val="11"/>
            <w:tabs>
              <w:tab w:val="right" w:leader="dot" w:pos="9345"/>
            </w:tabs>
            <w:rPr>
              <w:rFonts w:ascii="Times New Roman" w:eastAsiaTheme="minorEastAsia" w:hAnsi="Times New Roman" w:cs="Times New Roman"/>
              <w:noProof/>
              <w:sz w:val="28"/>
              <w:szCs w:val="28"/>
              <w:lang w:eastAsia="ru-RU"/>
            </w:rPr>
          </w:pPr>
          <w:hyperlink w:anchor="_Toc437894413" w:history="1">
            <w:r w:rsidR="00DD1D60" w:rsidRPr="00DD1D60">
              <w:rPr>
                <w:rStyle w:val="ab"/>
                <w:rFonts w:ascii="Times New Roman" w:hAnsi="Times New Roman" w:cs="Times New Roman"/>
                <w:noProof/>
                <w:sz w:val="28"/>
                <w:szCs w:val="28"/>
              </w:rPr>
              <w:t>1.2. Особенности проводных систем передачи информации</w:t>
            </w:r>
            <w:r w:rsidR="00DD1D60" w:rsidRPr="00DD1D60">
              <w:rPr>
                <w:rFonts w:ascii="Times New Roman" w:hAnsi="Times New Roman" w:cs="Times New Roman"/>
                <w:noProof/>
                <w:webHidden/>
                <w:sz w:val="28"/>
                <w:szCs w:val="28"/>
              </w:rPr>
              <w:tab/>
            </w:r>
            <w:r w:rsidR="00DD1D60" w:rsidRPr="00DD1D60">
              <w:rPr>
                <w:rFonts w:ascii="Times New Roman" w:hAnsi="Times New Roman" w:cs="Times New Roman"/>
                <w:noProof/>
                <w:webHidden/>
                <w:sz w:val="28"/>
                <w:szCs w:val="28"/>
              </w:rPr>
              <w:fldChar w:fldCharType="begin"/>
            </w:r>
            <w:r w:rsidR="00DD1D60" w:rsidRPr="00DD1D60">
              <w:rPr>
                <w:rFonts w:ascii="Times New Roman" w:hAnsi="Times New Roman" w:cs="Times New Roman"/>
                <w:noProof/>
                <w:webHidden/>
                <w:sz w:val="28"/>
                <w:szCs w:val="28"/>
              </w:rPr>
              <w:instrText xml:space="preserve"> PAGEREF _Toc437894413 \h </w:instrText>
            </w:r>
            <w:r w:rsidR="00DD1D60" w:rsidRPr="00DD1D60">
              <w:rPr>
                <w:rFonts w:ascii="Times New Roman" w:hAnsi="Times New Roman" w:cs="Times New Roman"/>
                <w:noProof/>
                <w:webHidden/>
                <w:sz w:val="28"/>
                <w:szCs w:val="28"/>
              </w:rPr>
            </w:r>
            <w:r w:rsidR="00DD1D60" w:rsidRPr="00DD1D60">
              <w:rPr>
                <w:rFonts w:ascii="Times New Roman" w:hAnsi="Times New Roman" w:cs="Times New Roman"/>
                <w:noProof/>
                <w:webHidden/>
                <w:sz w:val="28"/>
                <w:szCs w:val="28"/>
              </w:rPr>
              <w:fldChar w:fldCharType="separate"/>
            </w:r>
            <w:r w:rsidR="005C6622">
              <w:rPr>
                <w:rFonts w:ascii="Times New Roman" w:hAnsi="Times New Roman" w:cs="Times New Roman"/>
                <w:noProof/>
                <w:webHidden/>
                <w:sz w:val="28"/>
                <w:szCs w:val="28"/>
              </w:rPr>
              <w:t>5</w:t>
            </w:r>
            <w:r w:rsidR="00DD1D60" w:rsidRPr="00DD1D60">
              <w:rPr>
                <w:rFonts w:ascii="Times New Roman" w:hAnsi="Times New Roman" w:cs="Times New Roman"/>
                <w:noProof/>
                <w:webHidden/>
                <w:sz w:val="28"/>
                <w:szCs w:val="28"/>
              </w:rPr>
              <w:fldChar w:fldCharType="end"/>
            </w:r>
          </w:hyperlink>
        </w:p>
        <w:p w:rsidR="00DD1D60" w:rsidRPr="00DD1D60" w:rsidRDefault="00674BD0">
          <w:pPr>
            <w:pStyle w:val="21"/>
            <w:rPr>
              <w:lang w:eastAsia="ru-RU"/>
            </w:rPr>
          </w:pPr>
          <w:hyperlink w:anchor="_Toc437894414" w:history="1">
            <w:r w:rsidR="00DD1D60" w:rsidRPr="00DD1D60">
              <w:rPr>
                <w:rStyle w:val="ab"/>
              </w:rPr>
              <w:t>1.3. Угрозы безопасности информации проводной системы связи</w:t>
            </w:r>
            <w:r w:rsidR="00DD1D60" w:rsidRPr="00DD1D60">
              <w:rPr>
                <w:webHidden/>
              </w:rPr>
              <w:tab/>
            </w:r>
            <w:r w:rsidR="00DD1D60" w:rsidRPr="00DD1D60">
              <w:rPr>
                <w:webHidden/>
              </w:rPr>
              <w:fldChar w:fldCharType="begin"/>
            </w:r>
            <w:r w:rsidR="00DD1D60" w:rsidRPr="00DD1D60">
              <w:rPr>
                <w:webHidden/>
              </w:rPr>
              <w:instrText xml:space="preserve"> PAGEREF _Toc437894414 \h </w:instrText>
            </w:r>
            <w:r w:rsidR="00DD1D60" w:rsidRPr="00DD1D60">
              <w:rPr>
                <w:webHidden/>
              </w:rPr>
            </w:r>
            <w:r w:rsidR="00DD1D60" w:rsidRPr="00DD1D60">
              <w:rPr>
                <w:webHidden/>
              </w:rPr>
              <w:fldChar w:fldCharType="separate"/>
            </w:r>
            <w:r w:rsidR="005C6622">
              <w:rPr>
                <w:webHidden/>
              </w:rPr>
              <w:t>6</w:t>
            </w:r>
            <w:r w:rsidR="00DD1D60" w:rsidRPr="00DD1D60">
              <w:rPr>
                <w:webHidden/>
              </w:rPr>
              <w:fldChar w:fldCharType="end"/>
            </w:r>
          </w:hyperlink>
        </w:p>
        <w:p w:rsidR="00DD1D60" w:rsidRPr="00DD1D60" w:rsidRDefault="00674BD0">
          <w:pPr>
            <w:pStyle w:val="31"/>
            <w:tabs>
              <w:tab w:val="right" w:leader="dot" w:pos="9345"/>
            </w:tabs>
            <w:rPr>
              <w:rFonts w:ascii="Times New Roman" w:eastAsiaTheme="minorEastAsia" w:hAnsi="Times New Roman" w:cs="Times New Roman"/>
              <w:noProof/>
              <w:sz w:val="28"/>
              <w:szCs w:val="28"/>
              <w:lang w:eastAsia="ru-RU"/>
            </w:rPr>
          </w:pPr>
          <w:hyperlink w:anchor="_Toc437894415" w:history="1">
            <w:r w:rsidR="00DD1D60" w:rsidRPr="00DD1D60">
              <w:rPr>
                <w:rStyle w:val="ab"/>
                <w:rFonts w:ascii="Times New Roman" w:hAnsi="Times New Roman" w:cs="Times New Roman"/>
                <w:noProof/>
                <w:sz w:val="28"/>
                <w:szCs w:val="28"/>
              </w:rPr>
              <w:t>1.3.1. Структура канала утечки информации</w:t>
            </w:r>
            <w:r w:rsidR="00DD1D60" w:rsidRPr="00DD1D60">
              <w:rPr>
                <w:rFonts w:ascii="Times New Roman" w:hAnsi="Times New Roman" w:cs="Times New Roman"/>
                <w:noProof/>
                <w:webHidden/>
                <w:sz w:val="28"/>
                <w:szCs w:val="28"/>
              </w:rPr>
              <w:tab/>
            </w:r>
            <w:r w:rsidR="00DD1D60" w:rsidRPr="00DD1D60">
              <w:rPr>
                <w:rFonts w:ascii="Times New Roman" w:hAnsi="Times New Roman" w:cs="Times New Roman"/>
                <w:noProof/>
                <w:webHidden/>
                <w:sz w:val="28"/>
                <w:szCs w:val="28"/>
              </w:rPr>
              <w:fldChar w:fldCharType="begin"/>
            </w:r>
            <w:r w:rsidR="00DD1D60" w:rsidRPr="00DD1D60">
              <w:rPr>
                <w:rFonts w:ascii="Times New Roman" w:hAnsi="Times New Roman" w:cs="Times New Roman"/>
                <w:noProof/>
                <w:webHidden/>
                <w:sz w:val="28"/>
                <w:szCs w:val="28"/>
              </w:rPr>
              <w:instrText xml:space="preserve"> PAGEREF _Toc437894415 \h </w:instrText>
            </w:r>
            <w:r w:rsidR="00DD1D60" w:rsidRPr="00DD1D60">
              <w:rPr>
                <w:rFonts w:ascii="Times New Roman" w:hAnsi="Times New Roman" w:cs="Times New Roman"/>
                <w:noProof/>
                <w:webHidden/>
                <w:sz w:val="28"/>
                <w:szCs w:val="28"/>
              </w:rPr>
            </w:r>
            <w:r w:rsidR="00DD1D60" w:rsidRPr="00DD1D60">
              <w:rPr>
                <w:rFonts w:ascii="Times New Roman" w:hAnsi="Times New Roman" w:cs="Times New Roman"/>
                <w:noProof/>
                <w:webHidden/>
                <w:sz w:val="28"/>
                <w:szCs w:val="28"/>
              </w:rPr>
              <w:fldChar w:fldCharType="separate"/>
            </w:r>
            <w:r w:rsidR="005C6622">
              <w:rPr>
                <w:rFonts w:ascii="Times New Roman" w:hAnsi="Times New Roman" w:cs="Times New Roman"/>
                <w:noProof/>
                <w:webHidden/>
                <w:sz w:val="28"/>
                <w:szCs w:val="28"/>
              </w:rPr>
              <w:t>7</w:t>
            </w:r>
            <w:r w:rsidR="00DD1D60" w:rsidRPr="00DD1D60">
              <w:rPr>
                <w:rFonts w:ascii="Times New Roman" w:hAnsi="Times New Roman" w:cs="Times New Roman"/>
                <w:noProof/>
                <w:webHidden/>
                <w:sz w:val="28"/>
                <w:szCs w:val="28"/>
              </w:rPr>
              <w:fldChar w:fldCharType="end"/>
            </w:r>
          </w:hyperlink>
        </w:p>
        <w:p w:rsidR="00DD1D60" w:rsidRPr="00DD1D60" w:rsidRDefault="00674BD0">
          <w:pPr>
            <w:pStyle w:val="31"/>
            <w:tabs>
              <w:tab w:val="right" w:leader="dot" w:pos="9345"/>
            </w:tabs>
            <w:rPr>
              <w:rFonts w:ascii="Times New Roman" w:eastAsiaTheme="minorEastAsia" w:hAnsi="Times New Roman" w:cs="Times New Roman"/>
              <w:noProof/>
              <w:sz w:val="28"/>
              <w:szCs w:val="28"/>
              <w:lang w:eastAsia="ru-RU"/>
            </w:rPr>
          </w:pPr>
          <w:hyperlink w:anchor="_Toc437894416" w:history="1">
            <w:r w:rsidR="00DD1D60" w:rsidRPr="00DD1D60">
              <w:rPr>
                <w:rStyle w:val="ab"/>
                <w:rFonts w:ascii="Times New Roman" w:hAnsi="Times New Roman" w:cs="Times New Roman"/>
                <w:noProof/>
                <w:sz w:val="28"/>
                <w:szCs w:val="28"/>
              </w:rPr>
              <w:t>1.3.2. Структура канала искажения информации</w:t>
            </w:r>
            <w:r w:rsidR="00DD1D60" w:rsidRPr="00DD1D60">
              <w:rPr>
                <w:rFonts w:ascii="Times New Roman" w:hAnsi="Times New Roman" w:cs="Times New Roman"/>
                <w:noProof/>
                <w:webHidden/>
                <w:sz w:val="28"/>
                <w:szCs w:val="28"/>
              </w:rPr>
              <w:tab/>
            </w:r>
            <w:r w:rsidR="00DD1D60" w:rsidRPr="00DD1D60">
              <w:rPr>
                <w:rFonts w:ascii="Times New Roman" w:hAnsi="Times New Roman" w:cs="Times New Roman"/>
                <w:noProof/>
                <w:webHidden/>
                <w:sz w:val="28"/>
                <w:szCs w:val="28"/>
              </w:rPr>
              <w:fldChar w:fldCharType="begin"/>
            </w:r>
            <w:r w:rsidR="00DD1D60" w:rsidRPr="00DD1D60">
              <w:rPr>
                <w:rFonts w:ascii="Times New Roman" w:hAnsi="Times New Roman" w:cs="Times New Roman"/>
                <w:noProof/>
                <w:webHidden/>
                <w:sz w:val="28"/>
                <w:szCs w:val="28"/>
              </w:rPr>
              <w:instrText xml:space="preserve"> PAGEREF _Toc437894416 \h </w:instrText>
            </w:r>
            <w:r w:rsidR="00DD1D60" w:rsidRPr="00DD1D60">
              <w:rPr>
                <w:rFonts w:ascii="Times New Roman" w:hAnsi="Times New Roman" w:cs="Times New Roman"/>
                <w:noProof/>
                <w:webHidden/>
                <w:sz w:val="28"/>
                <w:szCs w:val="28"/>
              </w:rPr>
            </w:r>
            <w:r w:rsidR="00DD1D60" w:rsidRPr="00DD1D60">
              <w:rPr>
                <w:rFonts w:ascii="Times New Roman" w:hAnsi="Times New Roman" w:cs="Times New Roman"/>
                <w:noProof/>
                <w:webHidden/>
                <w:sz w:val="28"/>
                <w:szCs w:val="28"/>
              </w:rPr>
              <w:fldChar w:fldCharType="separate"/>
            </w:r>
            <w:r w:rsidR="005C6622">
              <w:rPr>
                <w:rFonts w:ascii="Times New Roman" w:hAnsi="Times New Roman" w:cs="Times New Roman"/>
                <w:noProof/>
                <w:webHidden/>
                <w:sz w:val="28"/>
                <w:szCs w:val="28"/>
              </w:rPr>
              <w:t>9</w:t>
            </w:r>
            <w:r w:rsidR="00DD1D60" w:rsidRPr="00DD1D60">
              <w:rPr>
                <w:rFonts w:ascii="Times New Roman" w:hAnsi="Times New Roman" w:cs="Times New Roman"/>
                <w:noProof/>
                <w:webHidden/>
                <w:sz w:val="28"/>
                <w:szCs w:val="28"/>
              </w:rPr>
              <w:fldChar w:fldCharType="end"/>
            </w:r>
          </w:hyperlink>
        </w:p>
        <w:p w:rsidR="00DD1D60" w:rsidRPr="00DD1D60" w:rsidRDefault="00674BD0">
          <w:pPr>
            <w:pStyle w:val="11"/>
            <w:tabs>
              <w:tab w:val="left" w:pos="440"/>
              <w:tab w:val="right" w:leader="dot" w:pos="9345"/>
            </w:tabs>
            <w:rPr>
              <w:rFonts w:ascii="Times New Roman" w:eastAsiaTheme="minorEastAsia" w:hAnsi="Times New Roman" w:cs="Times New Roman"/>
              <w:noProof/>
              <w:sz w:val="28"/>
              <w:szCs w:val="28"/>
              <w:lang w:eastAsia="ru-RU"/>
            </w:rPr>
          </w:pPr>
          <w:hyperlink w:anchor="_Toc437894417" w:history="1">
            <w:r w:rsidR="00DD1D60" w:rsidRPr="00DD1D60">
              <w:rPr>
                <w:rStyle w:val="ab"/>
                <w:rFonts w:ascii="Times New Roman" w:hAnsi="Times New Roman" w:cs="Times New Roman"/>
                <w:noProof/>
                <w:sz w:val="28"/>
                <w:szCs w:val="28"/>
              </w:rPr>
              <w:t>2.</w:t>
            </w:r>
            <w:r w:rsidR="00DD1D60" w:rsidRPr="00DD1D60">
              <w:rPr>
                <w:rFonts w:ascii="Times New Roman" w:eastAsiaTheme="minorEastAsia" w:hAnsi="Times New Roman" w:cs="Times New Roman"/>
                <w:noProof/>
                <w:sz w:val="28"/>
                <w:szCs w:val="28"/>
                <w:lang w:eastAsia="ru-RU"/>
              </w:rPr>
              <w:tab/>
            </w:r>
            <w:r w:rsidR="00DD1D60" w:rsidRPr="00DD1D60">
              <w:rPr>
                <w:rStyle w:val="ab"/>
                <w:rFonts w:ascii="Times New Roman" w:hAnsi="Times New Roman" w:cs="Times New Roman"/>
                <w:noProof/>
                <w:sz w:val="28"/>
                <w:szCs w:val="28"/>
              </w:rPr>
              <w:t>Защита информации в проводной системе связи</w:t>
            </w:r>
            <w:r w:rsidR="00DD1D60" w:rsidRPr="00DD1D60">
              <w:rPr>
                <w:rFonts w:ascii="Times New Roman" w:hAnsi="Times New Roman" w:cs="Times New Roman"/>
                <w:noProof/>
                <w:webHidden/>
                <w:sz w:val="28"/>
                <w:szCs w:val="28"/>
              </w:rPr>
              <w:tab/>
            </w:r>
            <w:r w:rsidR="00DD1D60" w:rsidRPr="00DD1D60">
              <w:rPr>
                <w:rFonts w:ascii="Times New Roman" w:hAnsi="Times New Roman" w:cs="Times New Roman"/>
                <w:noProof/>
                <w:webHidden/>
                <w:sz w:val="28"/>
                <w:szCs w:val="28"/>
              </w:rPr>
              <w:fldChar w:fldCharType="begin"/>
            </w:r>
            <w:r w:rsidR="00DD1D60" w:rsidRPr="00DD1D60">
              <w:rPr>
                <w:rFonts w:ascii="Times New Roman" w:hAnsi="Times New Roman" w:cs="Times New Roman"/>
                <w:noProof/>
                <w:webHidden/>
                <w:sz w:val="28"/>
                <w:szCs w:val="28"/>
              </w:rPr>
              <w:instrText xml:space="preserve"> PAGEREF _Toc437894417 \h </w:instrText>
            </w:r>
            <w:r w:rsidR="00DD1D60" w:rsidRPr="00DD1D60">
              <w:rPr>
                <w:rFonts w:ascii="Times New Roman" w:hAnsi="Times New Roman" w:cs="Times New Roman"/>
                <w:noProof/>
                <w:webHidden/>
                <w:sz w:val="28"/>
                <w:szCs w:val="28"/>
              </w:rPr>
            </w:r>
            <w:r w:rsidR="00DD1D60" w:rsidRPr="00DD1D60">
              <w:rPr>
                <w:rFonts w:ascii="Times New Roman" w:hAnsi="Times New Roman" w:cs="Times New Roman"/>
                <w:noProof/>
                <w:webHidden/>
                <w:sz w:val="28"/>
                <w:szCs w:val="28"/>
              </w:rPr>
              <w:fldChar w:fldCharType="separate"/>
            </w:r>
            <w:r w:rsidR="005C6622">
              <w:rPr>
                <w:rFonts w:ascii="Times New Roman" w:hAnsi="Times New Roman" w:cs="Times New Roman"/>
                <w:noProof/>
                <w:webHidden/>
                <w:sz w:val="28"/>
                <w:szCs w:val="28"/>
              </w:rPr>
              <w:t>11</w:t>
            </w:r>
            <w:r w:rsidR="00DD1D60" w:rsidRPr="00DD1D60">
              <w:rPr>
                <w:rFonts w:ascii="Times New Roman" w:hAnsi="Times New Roman" w:cs="Times New Roman"/>
                <w:noProof/>
                <w:webHidden/>
                <w:sz w:val="28"/>
                <w:szCs w:val="28"/>
              </w:rPr>
              <w:fldChar w:fldCharType="end"/>
            </w:r>
          </w:hyperlink>
        </w:p>
        <w:p w:rsidR="00DD1D60" w:rsidRPr="00DD1D60" w:rsidRDefault="00674BD0">
          <w:pPr>
            <w:pStyle w:val="21"/>
            <w:tabs>
              <w:tab w:val="left" w:pos="660"/>
            </w:tabs>
            <w:rPr>
              <w:lang w:eastAsia="ru-RU"/>
            </w:rPr>
          </w:pPr>
          <w:hyperlink w:anchor="_Toc437894418" w:history="1">
            <w:r w:rsidR="00DD1D60" w:rsidRPr="00DD1D60">
              <w:rPr>
                <w:rStyle w:val="ab"/>
              </w:rPr>
              <w:t>2.1.</w:t>
            </w:r>
            <w:r w:rsidR="00DD1D60" w:rsidRPr="00DD1D60">
              <w:rPr>
                <w:lang w:eastAsia="ru-RU"/>
              </w:rPr>
              <w:tab/>
            </w:r>
            <w:r w:rsidR="00DD1D60" w:rsidRPr="00DD1D60">
              <w:rPr>
                <w:rStyle w:val="ab"/>
              </w:rPr>
              <w:t>Методы защиты информации от влияния помех</w:t>
            </w:r>
            <w:r w:rsidR="00DD1D60" w:rsidRPr="00DD1D60">
              <w:rPr>
                <w:webHidden/>
              </w:rPr>
              <w:tab/>
            </w:r>
            <w:r w:rsidR="00DD1D60" w:rsidRPr="00DD1D60">
              <w:rPr>
                <w:webHidden/>
              </w:rPr>
              <w:fldChar w:fldCharType="begin"/>
            </w:r>
            <w:r w:rsidR="00DD1D60" w:rsidRPr="00DD1D60">
              <w:rPr>
                <w:webHidden/>
              </w:rPr>
              <w:instrText xml:space="preserve"> PAGEREF _Toc437894418 \h </w:instrText>
            </w:r>
            <w:r w:rsidR="00DD1D60" w:rsidRPr="00DD1D60">
              <w:rPr>
                <w:webHidden/>
              </w:rPr>
            </w:r>
            <w:r w:rsidR="00DD1D60" w:rsidRPr="00DD1D60">
              <w:rPr>
                <w:webHidden/>
              </w:rPr>
              <w:fldChar w:fldCharType="separate"/>
            </w:r>
            <w:r w:rsidR="005C6622">
              <w:rPr>
                <w:webHidden/>
              </w:rPr>
              <w:t>11</w:t>
            </w:r>
            <w:r w:rsidR="00DD1D60" w:rsidRPr="00DD1D60">
              <w:rPr>
                <w:webHidden/>
              </w:rPr>
              <w:fldChar w:fldCharType="end"/>
            </w:r>
          </w:hyperlink>
        </w:p>
        <w:p w:rsidR="00DD1D60" w:rsidRPr="00DD1D60" w:rsidRDefault="00674BD0">
          <w:pPr>
            <w:pStyle w:val="31"/>
            <w:tabs>
              <w:tab w:val="right" w:leader="dot" w:pos="9345"/>
            </w:tabs>
            <w:rPr>
              <w:rFonts w:ascii="Times New Roman" w:eastAsiaTheme="minorEastAsia" w:hAnsi="Times New Roman" w:cs="Times New Roman"/>
              <w:noProof/>
              <w:sz w:val="28"/>
              <w:szCs w:val="28"/>
              <w:lang w:eastAsia="ru-RU"/>
            </w:rPr>
          </w:pPr>
          <w:hyperlink w:anchor="_Toc437894419" w:history="1">
            <w:r w:rsidR="00DD1D60" w:rsidRPr="00DD1D60">
              <w:rPr>
                <w:rStyle w:val="ab"/>
                <w:rFonts w:ascii="Times New Roman" w:hAnsi="Times New Roman" w:cs="Times New Roman"/>
                <w:noProof/>
                <w:sz w:val="28"/>
                <w:szCs w:val="28"/>
                <w:lang w:eastAsia="ru-RU"/>
              </w:rPr>
              <w:t>2.1.1. Скремблирование</w:t>
            </w:r>
            <w:r w:rsidR="00DD1D60" w:rsidRPr="00DD1D60">
              <w:rPr>
                <w:rFonts w:ascii="Times New Roman" w:hAnsi="Times New Roman" w:cs="Times New Roman"/>
                <w:noProof/>
                <w:webHidden/>
                <w:sz w:val="28"/>
                <w:szCs w:val="28"/>
              </w:rPr>
              <w:tab/>
            </w:r>
            <w:r w:rsidR="00DD1D60" w:rsidRPr="00DD1D60">
              <w:rPr>
                <w:rFonts w:ascii="Times New Roman" w:hAnsi="Times New Roman" w:cs="Times New Roman"/>
                <w:noProof/>
                <w:webHidden/>
                <w:sz w:val="28"/>
                <w:szCs w:val="28"/>
              </w:rPr>
              <w:fldChar w:fldCharType="begin"/>
            </w:r>
            <w:r w:rsidR="00DD1D60" w:rsidRPr="00DD1D60">
              <w:rPr>
                <w:rFonts w:ascii="Times New Roman" w:hAnsi="Times New Roman" w:cs="Times New Roman"/>
                <w:noProof/>
                <w:webHidden/>
                <w:sz w:val="28"/>
                <w:szCs w:val="28"/>
              </w:rPr>
              <w:instrText xml:space="preserve"> PAGEREF _Toc437894419 \h </w:instrText>
            </w:r>
            <w:r w:rsidR="00DD1D60" w:rsidRPr="00DD1D60">
              <w:rPr>
                <w:rFonts w:ascii="Times New Roman" w:hAnsi="Times New Roman" w:cs="Times New Roman"/>
                <w:noProof/>
                <w:webHidden/>
                <w:sz w:val="28"/>
                <w:szCs w:val="28"/>
              </w:rPr>
            </w:r>
            <w:r w:rsidR="00DD1D60" w:rsidRPr="00DD1D60">
              <w:rPr>
                <w:rFonts w:ascii="Times New Roman" w:hAnsi="Times New Roman" w:cs="Times New Roman"/>
                <w:noProof/>
                <w:webHidden/>
                <w:sz w:val="28"/>
                <w:szCs w:val="28"/>
              </w:rPr>
              <w:fldChar w:fldCharType="separate"/>
            </w:r>
            <w:r w:rsidR="005C6622">
              <w:rPr>
                <w:rFonts w:ascii="Times New Roman" w:hAnsi="Times New Roman" w:cs="Times New Roman"/>
                <w:noProof/>
                <w:webHidden/>
                <w:sz w:val="28"/>
                <w:szCs w:val="28"/>
              </w:rPr>
              <w:t>12</w:t>
            </w:r>
            <w:r w:rsidR="00DD1D60" w:rsidRPr="00DD1D60">
              <w:rPr>
                <w:rFonts w:ascii="Times New Roman" w:hAnsi="Times New Roman" w:cs="Times New Roman"/>
                <w:noProof/>
                <w:webHidden/>
                <w:sz w:val="28"/>
                <w:szCs w:val="28"/>
              </w:rPr>
              <w:fldChar w:fldCharType="end"/>
            </w:r>
          </w:hyperlink>
        </w:p>
        <w:p w:rsidR="00DD1D60" w:rsidRPr="00DD1D60" w:rsidRDefault="00674BD0">
          <w:pPr>
            <w:pStyle w:val="31"/>
            <w:tabs>
              <w:tab w:val="right" w:leader="dot" w:pos="9345"/>
            </w:tabs>
            <w:rPr>
              <w:rFonts w:ascii="Times New Roman" w:eastAsiaTheme="minorEastAsia" w:hAnsi="Times New Roman" w:cs="Times New Roman"/>
              <w:noProof/>
              <w:sz w:val="28"/>
              <w:szCs w:val="28"/>
              <w:lang w:eastAsia="ru-RU"/>
            </w:rPr>
          </w:pPr>
          <w:hyperlink w:anchor="_Toc437894420" w:history="1">
            <w:r w:rsidR="00DD1D60" w:rsidRPr="00DD1D60">
              <w:rPr>
                <w:rStyle w:val="ab"/>
                <w:rFonts w:ascii="Times New Roman" w:hAnsi="Times New Roman" w:cs="Times New Roman"/>
                <w:noProof/>
                <w:sz w:val="28"/>
                <w:szCs w:val="28"/>
                <w:lang w:eastAsia="ru-RU"/>
              </w:rPr>
              <w:t>2.1.2. Помехоустойчивое кодирование</w:t>
            </w:r>
            <w:r w:rsidR="00DD1D60" w:rsidRPr="00DD1D60">
              <w:rPr>
                <w:rFonts w:ascii="Times New Roman" w:hAnsi="Times New Roman" w:cs="Times New Roman"/>
                <w:noProof/>
                <w:webHidden/>
                <w:sz w:val="28"/>
                <w:szCs w:val="28"/>
              </w:rPr>
              <w:tab/>
            </w:r>
            <w:r w:rsidR="00DD1D60" w:rsidRPr="00DD1D60">
              <w:rPr>
                <w:rFonts w:ascii="Times New Roman" w:hAnsi="Times New Roman" w:cs="Times New Roman"/>
                <w:noProof/>
                <w:webHidden/>
                <w:sz w:val="28"/>
                <w:szCs w:val="28"/>
              </w:rPr>
              <w:fldChar w:fldCharType="begin"/>
            </w:r>
            <w:r w:rsidR="00DD1D60" w:rsidRPr="00DD1D60">
              <w:rPr>
                <w:rFonts w:ascii="Times New Roman" w:hAnsi="Times New Roman" w:cs="Times New Roman"/>
                <w:noProof/>
                <w:webHidden/>
                <w:sz w:val="28"/>
                <w:szCs w:val="28"/>
              </w:rPr>
              <w:instrText xml:space="preserve"> PAGEREF _Toc437894420 \h </w:instrText>
            </w:r>
            <w:r w:rsidR="00DD1D60" w:rsidRPr="00DD1D60">
              <w:rPr>
                <w:rFonts w:ascii="Times New Roman" w:hAnsi="Times New Roman" w:cs="Times New Roman"/>
                <w:noProof/>
                <w:webHidden/>
                <w:sz w:val="28"/>
                <w:szCs w:val="28"/>
              </w:rPr>
            </w:r>
            <w:r w:rsidR="00DD1D60" w:rsidRPr="00DD1D60">
              <w:rPr>
                <w:rFonts w:ascii="Times New Roman" w:hAnsi="Times New Roman" w:cs="Times New Roman"/>
                <w:noProof/>
                <w:webHidden/>
                <w:sz w:val="28"/>
                <w:szCs w:val="28"/>
              </w:rPr>
              <w:fldChar w:fldCharType="separate"/>
            </w:r>
            <w:r w:rsidR="005C6622">
              <w:rPr>
                <w:rFonts w:ascii="Times New Roman" w:hAnsi="Times New Roman" w:cs="Times New Roman"/>
                <w:noProof/>
                <w:webHidden/>
                <w:sz w:val="28"/>
                <w:szCs w:val="28"/>
              </w:rPr>
              <w:t>17</w:t>
            </w:r>
            <w:r w:rsidR="00DD1D60" w:rsidRPr="00DD1D60">
              <w:rPr>
                <w:rFonts w:ascii="Times New Roman" w:hAnsi="Times New Roman" w:cs="Times New Roman"/>
                <w:noProof/>
                <w:webHidden/>
                <w:sz w:val="28"/>
                <w:szCs w:val="28"/>
              </w:rPr>
              <w:fldChar w:fldCharType="end"/>
            </w:r>
          </w:hyperlink>
        </w:p>
        <w:p w:rsidR="00DD1D60" w:rsidRPr="00DD1D60" w:rsidRDefault="00674BD0">
          <w:pPr>
            <w:pStyle w:val="11"/>
            <w:tabs>
              <w:tab w:val="left" w:pos="440"/>
              <w:tab w:val="right" w:leader="dot" w:pos="9345"/>
            </w:tabs>
            <w:rPr>
              <w:rFonts w:ascii="Times New Roman" w:eastAsiaTheme="minorEastAsia" w:hAnsi="Times New Roman" w:cs="Times New Roman"/>
              <w:noProof/>
              <w:sz w:val="28"/>
              <w:szCs w:val="28"/>
              <w:lang w:eastAsia="ru-RU"/>
            </w:rPr>
          </w:pPr>
          <w:hyperlink w:anchor="_Toc437894421" w:history="1">
            <w:r w:rsidR="00DD1D60" w:rsidRPr="00DD1D60">
              <w:rPr>
                <w:rStyle w:val="ab"/>
                <w:rFonts w:ascii="Times New Roman" w:hAnsi="Times New Roman" w:cs="Times New Roman"/>
                <w:noProof/>
                <w:sz w:val="28"/>
                <w:szCs w:val="28"/>
              </w:rPr>
              <w:t>3.</w:t>
            </w:r>
            <w:r w:rsidR="00DD1D60" w:rsidRPr="00DD1D60">
              <w:rPr>
                <w:rFonts w:ascii="Times New Roman" w:eastAsiaTheme="minorEastAsia" w:hAnsi="Times New Roman" w:cs="Times New Roman"/>
                <w:noProof/>
                <w:sz w:val="28"/>
                <w:szCs w:val="28"/>
                <w:lang w:eastAsia="ru-RU"/>
              </w:rPr>
              <w:tab/>
            </w:r>
            <w:r w:rsidR="00DD1D60" w:rsidRPr="00DD1D60">
              <w:rPr>
                <w:rStyle w:val="ab"/>
                <w:rFonts w:ascii="Times New Roman" w:hAnsi="Times New Roman" w:cs="Times New Roman"/>
                <w:noProof/>
                <w:sz w:val="28"/>
                <w:szCs w:val="28"/>
              </w:rPr>
              <w:t>Криптографическая защита</w:t>
            </w:r>
            <w:r w:rsidR="00DD1D60" w:rsidRPr="00DD1D60">
              <w:rPr>
                <w:rFonts w:ascii="Times New Roman" w:hAnsi="Times New Roman" w:cs="Times New Roman"/>
                <w:noProof/>
                <w:webHidden/>
                <w:sz w:val="28"/>
                <w:szCs w:val="28"/>
              </w:rPr>
              <w:tab/>
            </w:r>
            <w:r w:rsidR="00DD1D60" w:rsidRPr="00DD1D60">
              <w:rPr>
                <w:rFonts w:ascii="Times New Roman" w:hAnsi="Times New Roman" w:cs="Times New Roman"/>
                <w:noProof/>
                <w:webHidden/>
                <w:sz w:val="28"/>
                <w:szCs w:val="28"/>
              </w:rPr>
              <w:fldChar w:fldCharType="begin"/>
            </w:r>
            <w:r w:rsidR="00DD1D60" w:rsidRPr="00DD1D60">
              <w:rPr>
                <w:rFonts w:ascii="Times New Roman" w:hAnsi="Times New Roman" w:cs="Times New Roman"/>
                <w:noProof/>
                <w:webHidden/>
                <w:sz w:val="28"/>
                <w:szCs w:val="28"/>
              </w:rPr>
              <w:instrText xml:space="preserve"> PAGEREF _Toc437894421 \h </w:instrText>
            </w:r>
            <w:r w:rsidR="00DD1D60" w:rsidRPr="00DD1D60">
              <w:rPr>
                <w:rFonts w:ascii="Times New Roman" w:hAnsi="Times New Roman" w:cs="Times New Roman"/>
                <w:noProof/>
                <w:webHidden/>
                <w:sz w:val="28"/>
                <w:szCs w:val="28"/>
              </w:rPr>
            </w:r>
            <w:r w:rsidR="00DD1D60" w:rsidRPr="00DD1D60">
              <w:rPr>
                <w:rFonts w:ascii="Times New Roman" w:hAnsi="Times New Roman" w:cs="Times New Roman"/>
                <w:noProof/>
                <w:webHidden/>
                <w:sz w:val="28"/>
                <w:szCs w:val="28"/>
              </w:rPr>
              <w:fldChar w:fldCharType="separate"/>
            </w:r>
            <w:r w:rsidR="005C6622">
              <w:rPr>
                <w:rFonts w:ascii="Times New Roman" w:hAnsi="Times New Roman" w:cs="Times New Roman"/>
                <w:noProof/>
                <w:webHidden/>
                <w:sz w:val="28"/>
                <w:szCs w:val="28"/>
              </w:rPr>
              <w:t>18</w:t>
            </w:r>
            <w:r w:rsidR="00DD1D60" w:rsidRPr="00DD1D60">
              <w:rPr>
                <w:rFonts w:ascii="Times New Roman" w:hAnsi="Times New Roman" w:cs="Times New Roman"/>
                <w:noProof/>
                <w:webHidden/>
                <w:sz w:val="28"/>
                <w:szCs w:val="28"/>
              </w:rPr>
              <w:fldChar w:fldCharType="end"/>
            </w:r>
          </w:hyperlink>
        </w:p>
        <w:p w:rsidR="00DD1D60" w:rsidRPr="00DD1D60" w:rsidRDefault="00674BD0">
          <w:pPr>
            <w:pStyle w:val="21"/>
            <w:tabs>
              <w:tab w:val="left" w:pos="660"/>
            </w:tabs>
            <w:rPr>
              <w:lang w:eastAsia="ru-RU"/>
            </w:rPr>
          </w:pPr>
          <w:hyperlink w:anchor="_Toc437894422" w:history="1">
            <w:r w:rsidR="00DD1D60" w:rsidRPr="00DD1D60">
              <w:rPr>
                <w:rStyle w:val="ab"/>
              </w:rPr>
              <w:t>3.1.</w:t>
            </w:r>
            <w:r w:rsidR="00DD1D60" w:rsidRPr="00DD1D60">
              <w:rPr>
                <w:lang w:eastAsia="ru-RU"/>
              </w:rPr>
              <w:tab/>
            </w:r>
            <w:r w:rsidR="00DD1D60" w:rsidRPr="00DD1D60">
              <w:rPr>
                <w:rStyle w:val="ab"/>
              </w:rPr>
              <w:t>Структура криптографической системы защиты информации</w:t>
            </w:r>
            <w:r w:rsidR="00DD1D60" w:rsidRPr="00DD1D60">
              <w:rPr>
                <w:webHidden/>
              </w:rPr>
              <w:tab/>
            </w:r>
            <w:r w:rsidR="00DD1D60" w:rsidRPr="00DD1D60">
              <w:rPr>
                <w:webHidden/>
              </w:rPr>
              <w:fldChar w:fldCharType="begin"/>
            </w:r>
            <w:r w:rsidR="00DD1D60" w:rsidRPr="00DD1D60">
              <w:rPr>
                <w:webHidden/>
              </w:rPr>
              <w:instrText xml:space="preserve"> PAGEREF _Toc437894422 \h </w:instrText>
            </w:r>
            <w:r w:rsidR="00DD1D60" w:rsidRPr="00DD1D60">
              <w:rPr>
                <w:webHidden/>
              </w:rPr>
            </w:r>
            <w:r w:rsidR="00DD1D60" w:rsidRPr="00DD1D60">
              <w:rPr>
                <w:webHidden/>
              </w:rPr>
              <w:fldChar w:fldCharType="separate"/>
            </w:r>
            <w:r w:rsidR="005C6622">
              <w:rPr>
                <w:webHidden/>
              </w:rPr>
              <w:t>18</w:t>
            </w:r>
            <w:r w:rsidR="00DD1D60" w:rsidRPr="00DD1D60">
              <w:rPr>
                <w:webHidden/>
              </w:rPr>
              <w:fldChar w:fldCharType="end"/>
            </w:r>
          </w:hyperlink>
        </w:p>
        <w:p w:rsidR="00DD1D60" w:rsidRPr="00DD1D60" w:rsidRDefault="00674BD0">
          <w:pPr>
            <w:pStyle w:val="21"/>
            <w:tabs>
              <w:tab w:val="left" w:pos="660"/>
            </w:tabs>
            <w:rPr>
              <w:lang w:eastAsia="ru-RU"/>
            </w:rPr>
          </w:pPr>
          <w:hyperlink w:anchor="_Toc437894423" w:history="1">
            <w:r w:rsidR="00DD1D60" w:rsidRPr="00DD1D60">
              <w:rPr>
                <w:rStyle w:val="ab"/>
              </w:rPr>
              <w:t>3.1.</w:t>
            </w:r>
            <w:r w:rsidR="00DD1D60" w:rsidRPr="00DD1D60">
              <w:rPr>
                <w:lang w:eastAsia="ru-RU"/>
              </w:rPr>
              <w:tab/>
            </w:r>
            <w:r w:rsidR="00DD1D60" w:rsidRPr="00DD1D60">
              <w:rPr>
                <w:rStyle w:val="ab"/>
              </w:rPr>
              <w:t>Классификация криптографических алгоритмов</w:t>
            </w:r>
            <w:r w:rsidR="00DD1D60" w:rsidRPr="00DD1D60">
              <w:rPr>
                <w:webHidden/>
              </w:rPr>
              <w:tab/>
            </w:r>
            <w:r w:rsidR="00DD1D60" w:rsidRPr="00DD1D60">
              <w:rPr>
                <w:webHidden/>
              </w:rPr>
              <w:fldChar w:fldCharType="begin"/>
            </w:r>
            <w:r w:rsidR="00DD1D60" w:rsidRPr="00DD1D60">
              <w:rPr>
                <w:webHidden/>
              </w:rPr>
              <w:instrText xml:space="preserve"> PAGEREF _Toc437894423 \h </w:instrText>
            </w:r>
            <w:r w:rsidR="00DD1D60" w:rsidRPr="00DD1D60">
              <w:rPr>
                <w:webHidden/>
              </w:rPr>
            </w:r>
            <w:r w:rsidR="00DD1D60" w:rsidRPr="00DD1D60">
              <w:rPr>
                <w:webHidden/>
              </w:rPr>
              <w:fldChar w:fldCharType="separate"/>
            </w:r>
            <w:r w:rsidR="005C6622">
              <w:rPr>
                <w:webHidden/>
              </w:rPr>
              <w:t>18</w:t>
            </w:r>
            <w:r w:rsidR="00DD1D60" w:rsidRPr="00DD1D60">
              <w:rPr>
                <w:webHidden/>
              </w:rPr>
              <w:fldChar w:fldCharType="end"/>
            </w:r>
          </w:hyperlink>
        </w:p>
        <w:p w:rsidR="00DD1D60" w:rsidRPr="00DD1D60" w:rsidRDefault="00674BD0">
          <w:pPr>
            <w:pStyle w:val="21"/>
            <w:tabs>
              <w:tab w:val="left" w:pos="660"/>
            </w:tabs>
            <w:rPr>
              <w:lang w:eastAsia="ru-RU"/>
            </w:rPr>
          </w:pPr>
          <w:hyperlink w:anchor="_Toc437894424" w:history="1">
            <w:r w:rsidR="00DD1D60" w:rsidRPr="00DD1D60">
              <w:rPr>
                <w:rStyle w:val="ab"/>
              </w:rPr>
              <w:t>3.2.</w:t>
            </w:r>
            <w:r w:rsidR="00DD1D60" w:rsidRPr="00DD1D60">
              <w:rPr>
                <w:lang w:eastAsia="ru-RU"/>
              </w:rPr>
              <w:tab/>
            </w:r>
            <w:r w:rsidR="00DD1D60" w:rsidRPr="00DD1D60">
              <w:rPr>
                <w:rStyle w:val="ab"/>
              </w:rPr>
              <w:t>Описание алгоритма RSA</w:t>
            </w:r>
            <w:r w:rsidR="00DD1D60" w:rsidRPr="00DD1D60">
              <w:rPr>
                <w:webHidden/>
              </w:rPr>
              <w:tab/>
            </w:r>
            <w:r w:rsidR="00DD1D60" w:rsidRPr="00DD1D60">
              <w:rPr>
                <w:webHidden/>
              </w:rPr>
              <w:fldChar w:fldCharType="begin"/>
            </w:r>
            <w:r w:rsidR="00DD1D60" w:rsidRPr="00DD1D60">
              <w:rPr>
                <w:webHidden/>
              </w:rPr>
              <w:instrText xml:space="preserve"> PAGEREF _Toc437894424 \h </w:instrText>
            </w:r>
            <w:r w:rsidR="00DD1D60" w:rsidRPr="00DD1D60">
              <w:rPr>
                <w:webHidden/>
              </w:rPr>
            </w:r>
            <w:r w:rsidR="00DD1D60" w:rsidRPr="00DD1D60">
              <w:rPr>
                <w:webHidden/>
              </w:rPr>
              <w:fldChar w:fldCharType="separate"/>
            </w:r>
            <w:r w:rsidR="005C6622">
              <w:rPr>
                <w:webHidden/>
              </w:rPr>
              <w:t>20</w:t>
            </w:r>
            <w:r w:rsidR="00DD1D60" w:rsidRPr="00DD1D60">
              <w:rPr>
                <w:webHidden/>
              </w:rPr>
              <w:fldChar w:fldCharType="end"/>
            </w:r>
          </w:hyperlink>
        </w:p>
        <w:p w:rsidR="00DD1D60" w:rsidRPr="00DD1D60" w:rsidRDefault="00674BD0">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437894425" w:history="1">
            <w:r w:rsidR="00DD1D60" w:rsidRPr="00DD1D60">
              <w:rPr>
                <w:rStyle w:val="ab"/>
                <w:rFonts w:ascii="Times New Roman" w:hAnsi="Times New Roman" w:cs="Times New Roman"/>
                <w:noProof/>
                <w:sz w:val="28"/>
                <w:szCs w:val="28"/>
              </w:rPr>
              <w:t>3.2.1.</w:t>
            </w:r>
            <w:r w:rsidR="00DD1D60" w:rsidRPr="00DD1D60">
              <w:rPr>
                <w:rFonts w:ascii="Times New Roman" w:eastAsiaTheme="minorEastAsia" w:hAnsi="Times New Roman" w:cs="Times New Roman"/>
                <w:noProof/>
                <w:sz w:val="28"/>
                <w:szCs w:val="28"/>
                <w:lang w:eastAsia="ru-RU"/>
              </w:rPr>
              <w:tab/>
            </w:r>
            <w:r w:rsidR="00DD1D60" w:rsidRPr="00DD1D60">
              <w:rPr>
                <w:rStyle w:val="ab"/>
                <w:rFonts w:ascii="Times New Roman" w:hAnsi="Times New Roman" w:cs="Times New Roman"/>
                <w:noProof/>
                <w:sz w:val="28"/>
                <w:szCs w:val="28"/>
              </w:rPr>
              <w:t>Нахождение взаимно простых чисел</w:t>
            </w:r>
            <w:r w:rsidR="00DD1D60" w:rsidRPr="00DD1D60">
              <w:rPr>
                <w:rFonts w:ascii="Times New Roman" w:hAnsi="Times New Roman" w:cs="Times New Roman"/>
                <w:noProof/>
                <w:webHidden/>
                <w:sz w:val="28"/>
                <w:szCs w:val="28"/>
              </w:rPr>
              <w:tab/>
            </w:r>
            <w:r w:rsidR="00DD1D60" w:rsidRPr="00DD1D60">
              <w:rPr>
                <w:rFonts w:ascii="Times New Roman" w:hAnsi="Times New Roman" w:cs="Times New Roman"/>
                <w:noProof/>
                <w:webHidden/>
                <w:sz w:val="28"/>
                <w:szCs w:val="28"/>
              </w:rPr>
              <w:fldChar w:fldCharType="begin"/>
            </w:r>
            <w:r w:rsidR="00DD1D60" w:rsidRPr="00DD1D60">
              <w:rPr>
                <w:rFonts w:ascii="Times New Roman" w:hAnsi="Times New Roman" w:cs="Times New Roman"/>
                <w:noProof/>
                <w:webHidden/>
                <w:sz w:val="28"/>
                <w:szCs w:val="28"/>
              </w:rPr>
              <w:instrText xml:space="preserve"> PAGEREF _Toc437894425 \h </w:instrText>
            </w:r>
            <w:r w:rsidR="00DD1D60" w:rsidRPr="00DD1D60">
              <w:rPr>
                <w:rFonts w:ascii="Times New Roman" w:hAnsi="Times New Roman" w:cs="Times New Roman"/>
                <w:noProof/>
                <w:webHidden/>
                <w:sz w:val="28"/>
                <w:szCs w:val="28"/>
              </w:rPr>
            </w:r>
            <w:r w:rsidR="00DD1D60" w:rsidRPr="00DD1D60">
              <w:rPr>
                <w:rFonts w:ascii="Times New Roman" w:hAnsi="Times New Roman" w:cs="Times New Roman"/>
                <w:noProof/>
                <w:webHidden/>
                <w:sz w:val="28"/>
                <w:szCs w:val="28"/>
              </w:rPr>
              <w:fldChar w:fldCharType="separate"/>
            </w:r>
            <w:r w:rsidR="005C6622">
              <w:rPr>
                <w:rFonts w:ascii="Times New Roman" w:hAnsi="Times New Roman" w:cs="Times New Roman"/>
                <w:noProof/>
                <w:webHidden/>
                <w:sz w:val="28"/>
                <w:szCs w:val="28"/>
              </w:rPr>
              <w:t>21</w:t>
            </w:r>
            <w:r w:rsidR="00DD1D60" w:rsidRPr="00DD1D60">
              <w:rPr>
                <w:rFonts w:ascii="Times New Roman" w:hAnsi="Times New Roman" w:cs="Times New Roman"/>
                <w:noProof/>
                <w:webHidden/>
                <w:sz w:val="28"/>
                <w:szCs w:val="28"/>
              </w:rPr>
              <w:fldChar w:fldCharType="end"/>
            </w:r>
          </w:hyperlink>
        </w:p>
        <w:p w:rsidR="00DD1D60" w:rsidRPr="00DD1D60" w:rsidRDefault="00674BD0">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437894426" w:history="1">
            <w:r w:rsidR="00DD1D60" w:rsidRPr="00DD1D60">
              <w:rPr>
                <w:rStyle w:val="ab"/>
                <w:rFonts w:ascii="Times New Roman" w:hAnsi="Times New Roman" w:cs="Times New Roman"/>
                <w:noProof/>
                <w:sz w:val="28"/>
                <w:szCs w:val="28"/>
              </w:rPr>
              <w:t>3.2.2.</w:t>
            </w:r>
            <w:r w:rsidR="00DD1D60" w:rsidRPr="00DD1D60">
              <w:rPr>
                <w:rFonts w:ascii="Times New Roman" w:eastAsiaTheme="minorEastAsia" w:hAnsi="Times New Roman" w:cs="Times New Roman"/>
                <w:noProof/>
                <w:sz w:val="28"/>
                <w:szCs w:val="28"/>
                <w:lang w:eastAsia="ru-RU"/>
              </w:rPr>
              <w:tab/>
            </w:r>
            <w:r w:rsidR="00DD1D60" w:rsidRPr="00DD1D60">
              <w:rPr>
                <w:rStyle w:val="ab"/>
                <w:rFonts w:ascii="Times New Roman" w:hAnsi="Times New Roman" w:cs="Times New Roman"/>
                <w:noProof/>
                <w:sz w:val="28"/>
                <w:szCs w:val="28"/>
              </w:rPr>
              <w:t>Решение уравнения a * x + b * y = 1</w:t>
            </w:r>
            <w:r w:rsidR="00DD1D60" w:rsidRPr="00DD1D60">
              <w:rPr>
                <w:rFonts w:ascii="Times New Roman" w:hAnsi="Times New Roman" w:cs="Times New Roman"/>
                <w:noProof/>
                <w:webHidden/>
                <w:sz w:val="28"/>
                <w:szCs w:val="28"/>
              </w:rPr>
              <w:tab/>
            </w:r>
            <w:r w:rsidR="00DD1D60" w:rsidRPr="00DD1D60">
              <w:rPr>
                <w:rFonts w:ascii="Times New Roman" w:hAnsi="Times New Roman" w:cs="Times New Roman"/>
                <w:noProof/>
                <w:webHidden/>
                <w:sz w:val="28"/>
                <w:szCs w:val="28"/>
              </w:rPr>
              <w:fldChar w:fldCharType="begin"/>
            </w:r>
            <w:r w:rsidR="00DD1D60" w:rsidRPr="00DD1D60">
              <w:rPr>
                <w:rFonts w:ascii="Times New Roman" w:hAnsi="Times New Roman" w:cs="Times New Roman"/>
                <w:noProof/>
                <w:webHidden/>
                <w:sz w:val="28"/>
                <w:szCs w:val="28"/>
              </w:rPr>
              <w:instrText xml:space="preserve"> PAGEREF _Toc437894426 \h </w:instrText>
            </w:r>
            <w:r w:rsidR="00DD1D60" w:rsidRPr="00DD1D60">
              <w:rPr>
                <w:rFonts w:ascii="Times New Roman" w:hAnsi="Times New Roman" w:cs="Times New Roman"/>
                <w:noProof/>
                <w:webHidden/>
                <w:sz w:val="28"/>
                <w:szCs w:val="28"/>
              </w:rPr>
            </w:r>
            <w:r w:rsidR="00DD1D60" w:rsidRPr="00DD1D60">
              <w:rPr>
                <w:rFonts w:ascii="Times New Roman" w:hAnsi="Times New Roman" w:cs="Times New Roman"/>
                <w:noProof/>
                <w:webHidden/>
                <w:sz w:val="28"/>
                <w:szCs w:val="28"/>
              </w:rPr>
              <w:fldChar w:fldCharType="separate"/>
            </w:r>
            <w:r w:rsidR="005C6622">
              <w:rPr>
                <w:rFonts w:ascii="Times New Roman" w:hAnsi="Times New Roman" w:cs="Times New Roman"/>
                <w:noProof/>
                <w:webHidden/>
                <w:sz w:val="28"/>
                <w:szCs w:val="28"/>
              </w:rPr>
              <w:t>22</w:t>
            </w:r>
            <w:r w:rsidR="00DD1D60" w:rsidRPr="00DD1D60">
              <w:rPr>
                <w:rFonts w:ascii="Times New Roman" w:hAnsi="Times New Roman" w:cs="Times New Roman"/>
                <w:noProof/>
                <w:webHidden/>
                <w:sz w:val="28"/>
                <w:szCs w:val="28"/>
              </w:rPr>
              <w:fldChar w:fldCharType="end"/>
            </w:r>
          </w:hyperlink>
        </w:p>
        <w:p w:rsidR="00DD1D60" w:rsidRPr="00DD1D60" w:rsidRDefault="00674BD0">
          <w:pPr>
            <w:pStyle w:val="11"/>
            <w:tabs>
              <w:tab w:val="left" w:pos="440"/>
              <w:tab w:val="right" w:leader="dot" w:pos="9345"/>
            </w:tabs>
            <w:rPr>
              <w:rFonts w:ascii="Times New Roman" w:eastAsiaTheme="minorEastAsia" w:hAnsi="Times New Roman" w:cs="Times New Roman"/>
              <w:noProof/>
              <w:sz w:val="28"/>
              <w:szCs w:val="28"/>
              <w:lang w:eastAsia="ru-RU"/>
            </w:rPr>
          </w:pPr>
          <w:hyperlink w:anchor="_Toc437894427" w:history="1">
            <w:r w:rsidR="00DD1D60" w:rsidRPr="00DD1D60">
              <w:rPr>
                <w:rStyle w:val="ab"/>
                <w:rFonts w:ascii="Times New Roman" w:hAnsi="Times New Roman" w:cs="Times New Roman"/>
                <w:noProof/>
                <w:sz w:val="28"/>
                <w:szCs w:val="28"/>
              </w:rPr>
              <w:t>4.</w:t>
            </w:r>
            <w:r w:rsidR="00DD1D60" w:rsidRPr="00DD1D60">
              <w:rPr>
                <w:rFonts w:ascii="Times New Roman" w:eastAsiaTheme="minorEastAsia" w:hAnsi="Times New Roman" w:cs="Times New Roman"/>
                <w:noProof/>
                <w:sz w:val="28"/>
                <w:szCs w:val="28"/>
                <w:lang w:eastAsia="ru-RU"/>
              </w:rPr>
              <w:tab/>
            </w:r>
            <w:r w:rsidR="00DD1D60" w:rsidRPr="00DD1D60">
              <w:rPr>
                <w:rStyle w:val="ab"/>
                <w:rFonts w:ascii="Times New Roman" w:hAnsi="Times New Roman" w:cs="Times New Roman"/>
                <w:noProof/>
                <w:sz w:val="28"/>
                <w:szCs w:val="28"/>
              </w:rPr>
              <w:t>Структура канала передачи</w:t>
            </w:r>
            <w:r w:rsidR="00DD1D60" w:rsidRPr="00DD1D60">
              <w:rPr>
                <w:rFonts w:ascii="Times New Roman" w:hAnsi="Times New Roman" w:cs="Times New Roman"/>
                <w:noProof/>
                <w:webHidden/>
                <w:sz w:val="28"/>
                <w:szCs w:val="28"/>
              </w:rPr>
              <w:tab/>
            </w:r>
            <w:r w:rsidR="00DD1D60" w:rsidRPr="00DD1D60">
              <w:rPr>
                <w:rFonts w:ascii="Times New Roman" w:hAnsi="Times New Roman" w:cs="Times New Roman"/>
                <w:noProof/>
                <w:webHidden/>
                <w:sz w:val="28"/>
                <w:szCs w:val="28"/>
              </w:rPr>
              <w:fldChar w:fldCharType="begin"/>
            </w:r>
            <w:r w:rsidR="00DD1D60" w:rsidRPr="00DD1D60">
              <w:rPr>
                <w:rFonts w:ascii="Times New Roman" w:hAnsi="Times New Roman" w:cs="Times New Roman"/>
                <w:noProof/>
                <w:webHidden/>
                <w:sz w:val="28"/>
                <w:szCs w:val="28"/>
              </w:rPr>
              <w:instrText xml:space="preserve"> PAGEREF _Toc437894427 \h </w:instrText>
            </w:r>
            <w:r w:rsidR="00DD1D60" w:rsidRPr="00DD1D60">
              <w:rPr>
                <w:rFonts w:ascii="Times New Roman" w:hAnsi="Times New Roman" w:cs="Times New Roman"/>
                <w:noProof/>
                <w:webHidden/>
                <w:sz w:val="28"/>
                <w:szCs w:val="28"/>
              </w:rPr>
            </w:r>
            <w:r w:rsidR="00DD1D60" w:rsidRPr="00DD1D60">
              <w:rPr>
                <w:rFonts w:ascii="Times New Roman" w:hAnsi="Times New Roman" w:cs="Times New Roman"/>
                <w:noProof/>
                <w:webHidden/>
                <w:sz w:val="28"/>
                <w:szCs w:val="28"/>
              </w:rPr>
              <w:fldChar w:fldCharType="separate"/>
            </w:r>
            <w:r w:rsidR="005C6622">
              <w:rPr>
                <w:rFonts w:ascii="Times New Roman" w:hAnsi="Times New Roman" w:cs="Times New Roman"/>
                <w:noProof/>
                <w:webHidden/>
                <w:sz w:val="28"/>
                <w:szCs w:val="28"/>
              </w:rPr>
              <w:t>22</w:t>
            </w:r>
            <w:r w:rsidR="00DD1D60" w:rsidRPr="00DD1D60">
              <w:rPr>
                <w:rFonts w:ascii="Times New Roman" w:hAnsi="Times New Roman" w:cs="Times New Roman"/>
                <w:noProof/>
                <w:webHidden/>
                <w:sz w:val="28"/>
                <w:szCs w:val="28"/>
              </w:rPr>
              <w:fldChar w:fldCharType="end"/>
            </w:r>
          </w:hyperlink>
        </w:p>
        <w:p w:rsidR="00DD1D60" w:rsidRPr="00DD1D60" w:rsidRDefault="00674BD0">
          <w:pPr>
            <w:pStyle w:val="21"/>
            <w:tabs>
              <w:tab w:val="left" w:pos="660"/>
            </w:tabs>
            <w:rPr>
              <w:lang w:eastAsia="ru-RU"/>
            </w:rPr>
          </w:pPr>
          <w:hyperlink w:anchor="_Toc437894428" w:history="1">
            <w:r w:rsidR="00DD1D60" w:rsidRPr="00DD1D60">
              <w:rPr>
                <w:rStyle w:val="ab"/>
              </w:rPr>
              <w:t>4.1.</w:t>
            </w:r>
            <w:r w:rsidR="00DD1D60" w:rsidRPr="00DD1D60">
              <w:rPr>
                <w:lang w:eastAsia="ru-RU"/>
              </w:rPr>
              <w:tab/>
            </w:r>
            <w:r w:rsidR="00DD1D60" w:rsidRPr="00DD1D60">
              <w:rPr>
                <w:rStyle w:val="ab"/>
              </w:rPr>
              <w:t>Классификация каналов передачи информации</w:t>
            </w:r>
            <w:r w:rsidR="00DD1D60" w:rsidRPr="00DD1D60">
              <w:rPr>
                <w:webHidden/>
              </w:rPr>
              <w:tab/>
            </w:r>
            <w:r w:rsidR="00DD1D60" w:rsidRPr="00DD1D60">
              <w:rPr>
                <w:webHidden/>
              </w:rPr>
              <w:fldChar w:fldCharType="begin"/>
            </w:r>
            <w:r w:rsidR="00DD1D60" w:rsidRPr="00DD1D60">
              <w:rPr>
                <w:webHidden/>
              </w:rPr>
              <w:instrText xml:space="preserve"> PAGEREF _Toc437894428 \h </w:instrText>
            </w:r>
            <w:r w:rsidR="00DD1D60" w:rsidRPr="00DD1D60">
              <w:rPr>
                <w:webHidden/>
              </w:rPr>
            </w:r>
            <w:r w:rsidR="00DD1D60" w:rsidRPr="00DD1D60">
              <w:rPr>
                <w:webHidden/>
              </w:rPr>
              <w:fldChar w:fldCharType="separate"/>
            </w:r>
            <w:r w:rsidR="005C6622">
              <w:rPr>
                <w:webHidden/>
              </w:rPr>
              <w:t>22</w:t>
            </w:r>
            <w:r w:rsidR="00DD1D60" w:rsidRPr="00DD1D60">
              <w:rPr>
                <w:webHidden/>
              </w:rPr>
              <w:fldChar w:fldCharType="end"/>
            </w:r>
          </w:hyperlink>
        </w:p>
        <w:p w:rsidR="00DD1D60" w:rsidRPr="00DD1D60" w:rsidRDefault="00674BD0">
          <w:pPr>
            <w:pStyle w:val="21"/>
            <w:tabs>
              <w:tab w:val="left" w:pos="660"/>
            </w:tabs>
            <w:rPr>
              <w:lang w:eastAsia="ru-RU"/>
            </w:rPr>
          </w:pPr>
          <w:hyperlink w:anchor="_Toc437894429" w:history="1">
            <w:r w:rsidR="00DD1D60" w:rsidRPr="00DD1D60">
              <w:rPr>
                <w:rStyle w:val="ab"/>
              </w:rPr>
              <w:t>4.2.</w:t>
            </w:r>
            <w:r w:rsidR="00DD1D60" w:rsidRPr="00DD1D60">
              <w:rPr>
                <w:lang w:eastAsia="ru-RU"/>
              </w:rPr>
              <w:tab/>
            </w:r>
            <w:r w:rsidR="00DD1D60" w:rsidRPr="00DD1D60">
              <w:rPr>
                <w:rStyle w:val="ab"/>
              </w:rPr>
              <w:t>Выбор типа проводной линии связи</w:t>
            </w:r>
            <w:r w:rsidR="00DD1D60" w:rsidRPr="00DD1D60">
              <w:rPr>
                <w:webHidden/>
              </w:rPr>
              <w:tab/>
            </w:r>
            <w:r w:rsidR="00DD1D60" w:rsidRPr="00DD1D60">
              <w:rPr>
                <w:webHidden/>
              </w:rPr>
              <w:fldChar w:fldCharType="begin"/>
            </w:r>
            <w:r w:rsidR="00DD1D60" w:rsidRPr="00DD1D60">
              <w:rPr>
                <w:webHidden/>
              </w:rPr>
              <w:instrText xml:space="preserve"> PAGEREF _Toc437894429 \h </w:instrText>
            </w:r>
            <w:r w:rsidR="00DD1D60" w:rsidRPr="00DD1D60">
              <w:rPr>
                <w:webHidden/>
              </w:rPr>
            </w:r>
            <w:r w:rsidR="00DD1D60" w:rsidRPr="00DD1D60">
              <w:rPr>
                <w:webHidden/>
              </w:rPr>
              <w:fldChar w:fldCharType="separate"/>
            </w:r>
            <w:r w:rsidR="005C6622">
              <w:rPr>
                <w:webHidden/>
              </w:rPr>
              <w:t>23</w:t>
            </w:r>
            <w:r w:rsidR="00DD1D60" w:rsidRPr="00DD1D60">
              <w:rPr>
                <w:webHidden/>
              </w:rPr>
              <w:fldChar w:fldCharType="end"/>
            </w:r>
          </w:hyperlink>
        </w:p>
        <w:p w:rsidR="00DD1D60" w:rsidRPr="00DD1D60" w:rsidRDefault="00674BD0">
          <w:pPr>
            <w:pStyle w:val="21"/>
            <w:tabs>
              <w:tab w:val="left" w:pos="660"/>
            </w:tabs>
            <w:rPr>
              <w:lang w:eastAsia="ru-RU"/>
            </w:rPr>
          </w:pPr>
          <w:hyperlink w:anchor="_Toc437894430" w:history="1">
            <w:r w:rsidR="00DD1D60" w:rsidRPr="00DD1D60">
              <w:rPr>
                <w:rStyle w:val="ab"/>
              </w:rPr>
              <w:t>4.4.</w:t>
            </w:r>
            <w:r w:rsidR="00DD1D60" w:rsidRPr="00DD1D60">
              <w:rPr>
                <w:lang w:eastAsia="ru-RU"/>
              </w:rPr>
              <w:tab/>
            </w:r>
            <w:r w:rsidR="00DD1D60" w:rsidRPr="00DD1D60">
              <w:rPr>
                <w:rStyle w:val="ab"/>
              </w:rPr>
              <w:t>Линейное кодирование</w:t>
            </w:r>
            <w:r w:rsidR="00DD1D60" w:rsidRPr="00DD1D60">
              <w:rPr>
                <w:webHidden/>
              </w:rPr>
              <w:tab/>
            </w:r>
            <w:r w:rsidR="00DD1D60" w:rsidRPr="00DD1D60">
              <w:rPr>
                <w:webHidden/>
              </w:rPr>
              <w:fldChar w:fldCharType="begin"/>
            </w:r>
            <w:r w:rsidR="00DD1D60" w:rsidRPr="00DD1D60">
              <w:rPr>
                <w:webHidden/>
              </w:rPr>
              <w:instrText xml:space="preserve"> PAGEREF _Toc437894430 \h </w:instrText>
            </w:r>
            <w:r w:rsidR="00DD1D60" w:rsidRPr="00DD1D60">
              <w:rPr>
                <w:webHidden/>
              </w:rPr>
            </w:r>
            <w:r w:rsidR="00DD1D60" w:rsidRPr="00DD1D60">
              <w:rPr>
                <w:webHidden/>
              </w:rPr>
              <w:fldChar w:fldCharType="separate"/>
            </w:r>
            <w:r w:rsidR="005C6622">
              <w:rPr>
                <w:webHidden/>
              </w:rPr>
              <w:t>25</w:t>
            </w:r>
            <w:r w:rsidR="00DD1D60" w:rsidRPr="00DD1D60">
              <w:rPr>
                <w:webHidden/>
              </w:rPr>
              <w:fldChar w:fldCharType="end"/>
            </w:r>
          </w:hyperlink>
        </w:p>
        <w:p w:rsidR="00DD1D60" w:rsidRPr="00DD1D60" w:rsidRDefault="00674BD0">
          <w:pPr>
            <w:pStyle w:val="11"/>
            <w:tabs>
              <w:tab w:val="left" w:pos="440"/>
              <w:tab w:val="right" w:leader="dot" w:pos="9345"/>
            </w:tabs>
            <w:rPr>
              <w:rFonts w:ascii="Times New Roman" w:eastAsiaTheme="minorEastAsia" w:hAnsi="Times New Roman" w:cs="Times New Roman"/>
              <w:noProof/>
              <w:sz w:val="28"/>
              <w:szCs w:val="28"/>
              <w:lang w:eastAsia="ru-RU"/>
            </w:rPr>
          </w:pPr>
          <w:hyperlink w:anchor="_Toc437894431" w:history="1">
            <w:r w:rsidR="00DD1D60" w:rsidRPr="00DD1D60">
              <w:rPr>
                <w:rStyle w:val="ab"/>
                <w:rFonts w:ascii="Times New Roman" w:hAnsi="Times New Roman" w:cs="Times New Roman"/>
                <w:noProof/>
                <w:sz w:val="28"/>
                <w:szCs w:val="28"/>
              </w:rPr>
              <w:t>5.</w:t>
            </w:r>
            <w:r w:rsidR="00DD1D60" w:rsidRPr="00DD1D60">
              <w:rPr>
                <w:rFonts w:ascii="Times New Roman" w:eastAsiaTheme="minorEastAsia" w:hAnsi="Times New Roman" w:cs="Times New Roman"/>
                <w:noProof/>
                <w:sz w:val="28"/>
                <w:szCs w:val="28"/>
                <w:lang w:eastAsia="ru-RU"/>
              </w:rPr>
              <w:tab/>
            </w:r>
            <w:r w:rsidR="00DD1D60" w:rsidRPr="00DD1D60">
              <w:rPr>
                <w:rStyle w:val="ab"/>
                <w:rFonts w:ascii="Times New Roman" w:hAnsi="Times New Roman" w:cs="Times New Roman"/>
                <w:noProof/>
                <w:sz w:val="28"/>
                <w:szCs w:val="28"/>
              </w:rPr>
              <w:t>Моделирование и анализ компонентов системы</w:t>
            </w:r>
            <w:r w:rsidR="00DD1D60" w:rsidRPr="00DD1D60">
              <w:rPr>
                <w:rFonts w:ascii="Times New Roman" w:hAnsi="Times New Roman" w:cs="Times New Roman"/>
                <w:noProof/>
                <w:webHidden/>
                <w:sz w:val="28"/>
                <w:szCs w:val="28"/>
              </w:rPr>
              <w:tab/>
            </w:r>
            <w:r w:rsidR="00DD1D60" w:rsidRPr="00DD1D60">
              <w:rPr>
                <w:rFonts w:ascii="Times New Roman" w:hAnsi="Times New Roman" w:cs="Times New Roman"/>
                <w:noProof/>
                <w:webHidden/>
                <w:sz w:val="28"/>
                <w:szCs w:val="28"/>
              </w:rPr>
              <w:fldChar w:fldCharType="begin"/>
            </w:r>
            <w:r w:rsidR="00DD1D60" w:rsidRPr="00DD1D60">
              <w:rPr>
                <w:rFonts w:ascii="Times New Roman" w:hAnsi="Times New Roman" w:cs="Times New Roman"/>
                <w:noProof/>
                <w:webHidden/>
                <w:sz w:val="28"/>
                <w:szCs w:val="28"/>
              </w:rPr>
              <w:instrText xml:space="preserve"> PAGEREF _Toc437894431 \h </w:instrText>
            </w:r>
            <w:r w:rsidR="00DD1D60" w:rsidRPr="00DD1D60">
              <w:rPr>
                <w:rFonts w:ascii="Times New Roman" w:hAnsi="Times New Roman" w:cs="Times New Roman"/>
                <w:noProof/>
                <w:webHidden/>
                <w:sz w:val="28"/>
                <w:szCs w:val="28"/>
              </w:rPr>
            </w:r>
            <w:r w:rsidR="00DD1D60" w:rsidRPr="00DD1D60">
              <w:rPr>
                <w:rFonts w:ascii="Times New Roman" w:hAnsi="Times New Roman" w:cs="Times New Roman"/>
                <w:noProof/>
                <w:webHidden/>
                <w:sz w:val="28"/>
                <w:szCs w:val="28"/>
              </w:rPr>
              <w:fldChar w:fldCharType="separate"/>
            </w:r>
            <w:r w:rsidR="005C6622">
              <w:rPr>
                <w:rFonts w:ascii="Times New Roman" w:hAnsi="Times New Roman" w:cs="Times New Roman"/>
                <w:noProof/>
                <w:webHidden/>
                <w:sz w:val="28"/>
                <w:szCs w:val="28"/>
              </w:rPr>
              <w:t>26</w:t>
            </w:r>
            <w:r w:rsidR="00DD1D60" w:rsidRPr="00DD1D60">
              <w:rPr>
                <w:rFonts w:ascii="Times New Roman" w:hAnsi="Times New Roman" w:cs="Times New Roman"/>
                <w:noProof/>
                <w:webHidden/>
                <w:sz w:val="28"/>
                <w:szCs w:val="28"/>
              </w:rPr>
              <w:fldChar w:fldCharType="end"/>
            </w:r>
          </w:hyperlink>
        </w:p>
        <w:p w:rsidR="00DD1D60" w:rsidRPr="00DD1D60" w:rsidRDefault="00674BD0">
          <w:pPr>
            <w:pStyle w:val="21"/>
            <w:tabs>
              <w:tab w:val="left" w:pos="660"/>
            </w:tabs>
            <w:rPr>
              <w:lang w:eastAsia="ru-RU"/>
            </w:rPr>
          </w:pPr>
          <w:hyperlink w:anchor="_Toc437894432" w:history="1">
            <w:r w:rsidR="00DD1D60" w:rsidRPr="00DD1D60">
              <w:rPr>
                <w:rStyle w:val="ab"/>
              </w:rPr>
              <w:t>5.1.</w:t>
            </w:r>
            <w:r w:rsidR="00DD1D60" w:rsidRPr="00DD1D60">
              <w:rPr>
                <w:lang w:eastAsia="ru-RU"/>
              </w:rPr>
              <w:tab/>
            </w:r>
            <w:r w:rsidR="00DD1D60" w:rsidRPr="00DD1D60">
              <w:rPr>
                <w:rStyle w:val="ab"/>
              </w:rPr>
              <w:t>Моделирование и анализ криптографической системы защиты</w:t>
            </w:r>
            <w:r w:rsidR="00DD1D60" w:rsidRPr="00DD1D60">
              <w:rPr>
                <w:webHidden/>
              </w:rPr>
              <w:tab/>
            </w:r>
            <w:r w:rsidR="00DD1D60" w:rsidRPr="00DD1D60">
              <w:rPr>
                <w:webHidden/>
              </w:rPr>
              <w:fldChar w:fldCharType="begin"/>
            </w:r>
            <w:r w:rsidR="00DD1D60" w:rsidRPr="00DD1D60">
              <w:rPr>
                <w:webHidden/>
              </w:rPr>
              <w:instrText xml:space="preserve"> PAGEREF _Toc437894432 \h </w:instrText>
            </w:r>
            <w:r w:rsidR="00DD1D60" w:rsidRPr="00DD1D60">
              <w:rPr>
                <w:webHidden/>
              </w:rPr>
            </w:r>
            <w:r w:rsidR="00DD1D60" w:rsidRPr="00DD1D60">
              <w:rPr>
                <w:webHidden/>
              </w:rPr>
              <w:fldChar w:fldCharType="separate"/>
            </w:r>
            <w:r w:rsidR="005C6622">
              <w:rPr>
                <w:webHidden/>
              </w:rPr>
              <w:t>26</w:t>
            </w:r>
            <w:r w:rsidR="00DD1D60" w:rsidRPr="00DD1D60">
              <w:rPr>
                <w:webHidden/>
              </w:rPr>
              <w:fldChar w:fldCharType="end"/>
            </w:r>
          </w:hyperlink>
        </w:p>
        <w:p w:rsidR="00DD1D60" w:rsidRPr="00DD1D60" w:rsidRDefault="00674BD0">
          <w:pPr>
            <w:pStyle w:val="21"/>
            <w:tabs>
              <w:tab w:val="left" w:pos="660"/>
            </w:tabs>
            <w:rPr>
              <w:lang w:eastAsia="ru-RU"/>
            </w:rPr>
          </w:pPr>
          <w:hyperlink w:anchor="_Toc437894433" w:history="1">
            <w:r w:rsidR="00DD1D60" w:rsidRPr="00DD1D60">
              <w:rPr>
                <w:rStyle w:val="ab"/>
              </w:rPr>
              <w:t>5.2.</w:t>
            </w:r>
            <w:r w:rsidR="00DD1D60" w:rsidRPr="00DD1D60">
              <w:rPr>
                <w:lang w:eastAsia="ru-RU"/>
              </w:rPr>
              <w:tab/>
            </w:r>
            <w:r w:rsidR="00DD1D60" w:rsidRPr="00DD1D60">
              <w:rPr>
                <w:rStyle w:val="ab"/>
              </w:rPr>
              <w:t>Синтез и анализ помехоустойчивого кода</w:t>
            </w:r>
            <w:r w:rsidR="00DD1D60" w:rsidRPr="00DD1D60">
              <w:rPr>
                <w:webHidden/>
              </w:rPr>
              <w:tab/>
            </w:r>
            <w:r w:rsidR="00DD1D60" w:rsidRPr="00DD1D60">
              <w:rPr>
                <w:webHidden/>
              </w:rPr>
              <w:fldChar w:fldCharType="begin"/>
            </w:r>
            <w:r w:rsidR="00DD1D60" w:rsidRPr="00DD1D60">
              <w:rPr>
                <w:webHidden/>
              </w:rPr>
              <w:instrText xml:space="preserve"> PAGEREF _Toc437894433 \h </w:instrText>
            </w:r>
            <w:r w:rsidR="00DD1D60" w:rsidRPr="00DD1D60">
              <w:rPr>
                <w:webHidden/>
              </w:rPr>
            </w:r>
            <w:r w:rsidR="00DD1D60" w:rsidRPr="00DD1D60">
              <w:rPr>
                <w:webHidden/>
              </w:rPr>
              <w:fldChar w:fldCharType="separate"/>
            </w:r>
            <w:r w:rsidR="005C6622">
              <w:rPr>
                <w:webHidden/>
              </w:rPr>
              <w:t>27</w:t>
            </w:r>
            <w:r w:rsidR="00DD1D60" w:rsidRPr="00DD1D60">
              <w:rPr>
                <w:webHidden/>
              </w:rPr>
              <w:fldChar w:fldCharType="end"/>
            </w:r>
          </w:hyperlink>
        </w:p>
        <w:p w:rsidR="00DD1D60" w:rsidRPr="00DD1D60" w:rsidRDefault="00674BD0">
          <w:pPr>
            <w:pStyle w:val="21"/>
            <w:rPr>
              <w:lang w:eastAsia="ru-RU"/>
            </w:rPr>
          </w:pPr>
          <w:hyperlink w:anchor="_Toc437894434" w:history="1">
            <w:r w:rsidR="00DD1D60" w:rsidRPr="00DD1D60">
              <w:rPr>
                <w:rStyle w:val="ab"/>
              </w:rPr>
              <w:t>5.3. Моделирование линейного кода</w:t>
            </w:r>
            <w:r w:rsidR="00DD1D60" w:rsidRPr="00DD1D60">
              <w:rPr>
                <w:webHidden/>
              </w:rPr>
              <w:tab/>
            </w:r>
            <w:r w:rsidR="00DD1D60" w:rsidRPr="00DD1D60">
              <w:rPr>
                <w:webHidden/>
              </w:rPr>
              <w:fldChar w:fldCharType="begin"/>
            </w:r>
            <w:r w:rsidR="00DD1D60" w:rsidRPr="00DD1D60">
              <w:rPr>
                <w:webHidden/>
              </w:rPr>
              <w:instrText xml:space="preserve"> PAGEREF _Toc437894434 \h </w:instrText>
            </w:r>
            <w:r w:rsidR="00DD1D60" w:rsidRPr="00DD1D60">
              <w:rPr>
                <w:webHidden/>
              </w:rPr>
            </w:r>
            <w:r w:rsidR="00DD1D60" w:rsidRPr="00DD1D60">
              <w:rPr>
                <w:webHidden/>
              </w:rPr>
              <w:fldChar w:fldCharType="separate"/>
            </w:r>
            <w:r w:rsidR="005C6622">
              <w:rPr>
                <w:webHidden/>
              </w:rPr>
              <w:t>29</w:t>
            </w:r>
            <w:r w:rsidR="00DD1D60" w:rsidRPr="00DD1D60">
              <w:rPr>
                <w:webHidden/>
              </w:rPr>
              <w:fldChar w:fldCharType="end"/>
            </w:r>
          </w:hyperlink>
        </w:p>
        <w:p w:rsidR="00DD1D60" w:rsidRPr="00DD1D60" w:rsidRDefault="00674BD0">
          <w:pPr>
            <w:pStyle w:val="21"/>
            <w:rPr>
              <w:lang w:eastAsia="ru-RU"/>
            </w:rPr>
          </w:pPr>
          <w:hyperlink w:anchor="_Toc437894435" w:history="1">
            <w:r w:rsidR="00DD1D60" w:rsidRPr="00DD1D60">
              <w:rPr>
                <w:rStyle w:val="ab"/>
              </w:rPr>
              <w:t>Моделирование работы системы передачи информации</w:t>
            </w:r>
            <w:r w:rsidR="00DD1D60" w:rsidRPr="00DD1D60">
              <w:rPr>
                <w:webHidden/>
              </w:rPr>
              <w:tab/>
            </w:r>
            <w:r w:rsidR="00DD1D60" w:rsidRPr="00DD1D60">
              <w:rPr>
                <w:webHidden/>
              </w:rPr>
              <w:fldChar w:fldCharType="begin"/>
            </w:r>
            <w:r w:rsidR="00DD1D60" w:rsidRPr="00DD1D60">
              <w:rPr>
                <w:webHidden/>
              </w:rPr>
              <w:instrText xml:space="preserve"> PAGEREF _Toc437894435 \h </w:instrText>
            </w:r>
            <w:r w:rsidR="00DD1D60" w:rsidRPr="00DD1D60">
              <w:rPr>
                <w:webHidden/>
              </w:rPr>
            </w:r>
            <w:r w:rsidR="00DD1D60" w:rsidRPr="00DD1D60">
              <w:rPr>
                <w:webHidden/>
              </w:rPr>
              <w:fldChar w:fldCharType="separate"/>
            </w:r>
            <w:r w:rsidR="005C6622">
              <w:rPr>
                <w:webHidden/>
              </w:rPr>
              <w:t>31</w:t>
            </w:r>
            <w:r w:rsidR="00DD1D60" w:rsidRPr="00DD1D60">
              <w:rPr>
                <w:webHidden/>
              </w:rPr>
              <w:fldChar w:fldCharType="end"/>
            </w:r>
          </w:hyperlink>
        </w:p>
        <w:p w:rsidR="00DD1D60" w:rsidRPr="00DD1D60" w:rsidRDefault="00674BD0">
          <w:pPr>
            <w:pStyle w:val="11"/>
            <w:tabs>
              <w:tab w:val="right" w:leader="dot" w:pos="9345"/>
            </w:tabs>
            <w:rPr>
              <w:rFonts w:ascii="Times New Roman" w:eastAsiaTheme="minorEastAsia" w:hAnsi="Times New Roman" w:cs="Times New Roman"/>
              <w:noProof/>
              <w:sz w:val="28"/>
              <w:szCs w:val="28"/>
              <w:lang w:eastAsia="ru-RU"/>
            </w:rPr>
          </w:pPr>
          <w:hyperlink w:anchor="_Toc437894436" w:history="1">
            <w:r w:rsidR="00DD1D60" w:rsidRPr="00DD1D60">
              <w:rPr>
                <w:rStyle w:val="ab"/>
                <w:rFonts w:ascii="Times New Roman" w:hAnsi="Times New Roman" w:cs="Times New Roman"/>
                <w:noProof/>
                <w:sz w:val="28"/>
                <w:szCs w:val="28"/>
              </w:rPr>
              <w:t>Заключение</w:t>
            </w:r>
            <w:r w:rsidR="00DD1D60" w:rsidRPr="00DD1D60">
              <w:rPr>
                <w:rFonts w:ascii="Times New Roman" w:hAnsi="Times New Roman" w:cs="Times New Roman"/>
                <w:noProof/>
                <w:webHidden/>
                <w:sz w:val="28"/>
                <w:szCs w:val="28"/>
              </w:rPr>
              <w:tab/>
            </w:r>
            <w:r w:rsidR="00DD1D60" w:rsidRPr="00DD1D60">
              <w:rPr>
                <w:rFonts w:ascii="Times New Roman" w:hAnsi="Times New Roman" w:cs="Times New Roman"/>
                <w:noProof/>
                <w:webHidden/>
                <w:sz w:val="28"/>
                <w:szCs w:val="28"/>
              </w:rPr>
              <w:fldChar w:fldCharType="begin"/>
            </w:r>
            <w:r w:rsidR="00DD1D60" w:rsidRPr="00DD1D60">
              <w:rPr>
                <w:rFonts w:ascii="Times New Roman" w:hAnsi="Times New Roman" w:cs="Times New Roman"/>
                <w:noProof/>
                <w:webHidden/>
                <w:sz w:val="28"/>
                <w:szCs w:val="28"/>
              </w:rPr>
              <w:instrText xml:space="preserve"> PAGEREF _Toc437894436 \h </w:instrText>
            </w:r>
            <w:r w:rsidR="00DD1D60" w:rsidRPr="00DD1D60">
              <w:rPr>
                <w:rFonts w:ascii="Times New Roman" w:hAnsi="Times New Roman" w:cs="Times New Roman"/>
                <w:noProof/>
                <w:webHidden/>
                <w:sz w:val="28"/>
                <w:szCs w:val="28"/>
              </w:rPr>
            </w:r>
            <w:r w:rsidR="00DD1D60" w:rsidRPr="00DD1D60">
              <w:rPr>
                <w:rFonts w:ascii="Times New Roman" w:hAnsi="Times New Roman" w:cs="Times New Roman"/>
                <w:noProof/>
                <w:webHidden/>
                <w:sz w:val="28"/>
                <w:szCs w:val="28"/>
              </w:rPr>
              <w:fldChar w:fldCharType="separate"/>
            </w:r>
            <w:r w:rsidR="005C6622">
              <w:rPr>
                <w:rFonts w:ascii="Times New Roman" w:hAnsi="Times New Roman" w:cs="Times New Roman"/>
                <w:noProof/>
                <w:webHidden/>
                <w:sz w:val="28"/>
                <w:szCs w:val="28"/>
              </w:rPr>
              <w:t>31</w:t>
            </w:r>
            <w:r w:rsidR="00DD1D60" w:rsidRPr="00DD1D60">
              <w:rPr>
                <w:rFonts w:ascii="Times New Roman" w:hAnsi="Times New Roman" w:cs="Times New Roman"/>
                <w:noProof/>
                <w:webHidden/>
                <w:sz w:val="28"/>
                <w:szCs w:val="28"/>
              </w:rPr>
              <w:fldChar w:fldCharType="end"/>
            </w:r>
          </w:hyperlink>
        </w:p>
        <w:p w:rsidR="00DD1D60" w:rsidRPr="00DD1D60" w:rsidRDefault="00674BD0">
          <w:pPr>
            <w:pStyle w:val="21"/>
            <w:rPr>
              <w:lang w:eastAsia="ru-RU"/>
            </w:rPr>
          </w:pPr>
          <w:hyperlink w:anchor="_Toc437894437" w:history="1">
            <w:r w:rsidR="00DD1D60" w:rsidRPr="00DD1D60">
              <w:rPr>
                <w:rStyle w:val="ab"/>
              </w:rPr>
              <w:t>Список используемых источников</w:t>
            </w:r>
            <w:r w:rsidR="00DD1D60" w:rsidRPr="00DD1D60">
              <w:rPr>
                <w:webHidden/>
              </w:rPr>
              <w:tab/>
            </w:r>
            <w:r w:rsidR="00DD1D60" w:rsidRPr="00DD1D60">
              <w:rPr>
                <w:webHidden/>
              </w:rPr>
              <w:fldChar w:fldCharType="begin"/>
            </w:r>
            <w:r w:rsidR="00DD1D60" w:rsidRPr="00DD1D60">
              <w:rPr>
                <w:webHidden/>
              </w:rPr>
              <w:instrText xml:space="preserve"> PAGEREF _Toc437894437 \h </w:instrText>
            </w:r>
            <w:r w:rsidR="00DD1D60" w:rsidRPr="00DD1D60">
              <w:rPr>
                <w:webHidden/>
              </w:rPr>
            </w:r>
            <w:r w:rsidR="00DD1D60" w:rsidRPr="00DD1D60">
              <w:rPr>
                <w:webHidden/>
              </w:rPr>
              <w:fldChar w:fldCharType="separate"/>
            </w:r>
            <w:r w:rsidR="005C6622">
              <w:rPr>
                <w:webHidden/>
              </w:rPr>
              <w:t>34</w:t>
            </w:r>
            <w:r w:rsidR="00DD1D60" w:rsidRPr="00DD1D60">
              <w:rPr>
                <w:webHidden/>
              </w:rPr>
              <w:fldChar w:fldCharType="end"/>
            </w:r>
          </w:hyperlink>
        </w:p>
        <w:p w:rsidR="00510E7A" w:rsidRPr="00076D43" w:rsidRDefault="00431C39">
          <w:pPr>
            <w:rPr>
              <w:rFonts w:ascii="Times New Roman" w:hAnsi="Times New Roman" w:cs="Times New Roman"/>
              <w:sz w:val="28"/>
              <w:szCs w:val="28"/>
            </w:rPr>
          </w:pPr>
          <w:r w:rsidRPr="00DD1D60">
            <w:rPr>
              <w:rStyle w:val="ab"/>
              <w:rFonts w:ascii="Times New Roman" w:eastAsiaTheme="minorEastAsia" w:hAnsi="Times New Roman" w:cs="Times New Roman"/>
              <w:noProof/>
              <w:sz w:val="28"/>
              <w:szCs w:val="28"/>
            </w:rPr>
            <w:fldChar w:fldCharType="end"/>
          </w:r>
        </w:p>
      </w:sdtContent>
    </w:sdt>
    <w:p w:rsidR="00510E7A" w:rsidRDefault="00510E7A" w:rsidP="00013FDD">
      <w:pPr>
        <w:pStyle w:val="1"/>
        <w:numPr>
          <w:ilvl w:val="0"/>
          <w:numId w:val="0"/>
        </w:numPr>
        <w:ind w:left="720"/>
        <w:sectPr w:rsidR="00510E7A" w:rsidSect="006D3FBA">
          <w:pgSz w:w="11906" w:h="16838"/>
          <w:pgMar w:top="1134" w:right="850" w:bottom="1134" w:left="1701" w:header="708" w:footer="708" w:gutter="0"/>
          <w:cols w:space="708"/>
          <w:docGrid w:linePitch="360"/>
        </w:sectPr>
      </w:pPr>
    </w:p>
    <w:p w:rsidR="006D3FBA" w:rsidRDefault="00084CB3" w:rsidP="00013FDD">
      <w:pPr>
        <w:pStyle w:val="1"/>
        <w:numPr>
          <w:ilvl w:val="0"/>
          <w:numId w:val="0"/>
        </w:numPr>
        <w:ind w:left="720"/>
      </w:pPr>
      <w:bookmarkStart w:id="1" w:name="_Toc437894410"/>
      <w:r w:rsidRPr="00084CB3">
        <w:lastRenderedPageBreak/>
        <w:t>Введение</w:t>
      </w:r>
      <w:bookmarkEnd w:id="1"/>
    </w:p>
    <w:p w:rsidR="00AC5F38" w:rsidRPr="00AC5F38" w:rsidRDefault="00AC5F38" w:rsidP="00A767F2">
      <w:pPr>
        <w:spacing w:after="0" w:line="360" w:lineRule="auto"/>
        <w:ind w:firstLine="709"/>
        <w:jc w:val="both"/>
        <w:rPr>
          <w:rFonts w:ascii="Times New Roman" w:hAnsi="Times New Roman" w:cs="Times New Roman"/>
          <w:sz w:val="28"/>
          <w:szCs w:val="28"/>
        </w:rPr>
      </w:pPr>
      <w:r w:rsidRPr="00AC5F38">
        <w:rPr>
          <w:rFonts w:ascii="Times New Roman" w:hAnsi="Times New Roman" w:cs="Times New Roman"/>
          <w:sz w:val="28"/>
          <w:szCs w:val="28"/>
        </w:rPr>
        <w:t>В наше время проводные линии связи получили широкое развитие и применяется в различных областях науки и производства (связь, радиоэлектроника, энергетика, термоядерный синтез, медицина, космос, машиностроение, летающие объекты, вычислительные комплексы и т. д.). Темпы роста волоконной оптики и оптоэлектроники на мировом рынке опережают все другие отрасли техники и составляют 40% в год. С их помощью решаются такие задачи, как:</w:t>
      </w:r>
    </w:p>
    <w:p w:rsidR="002E0283" w:rsidRPr="002E0283" w:rsidRDefault="00AC5F38" w:rsidP="00167C2E">
      <w:pPr>
        <w:pStyle w:val="a0"/>
        <w:numPr>
          <w:ilvl w:val="0"/>
          <w:numId w:val="20"/>
        </w:numPr>
        <w:spacing w:after="0" w:line="360" w:lineRule="auto"/>
        <w:jc w:val="both"/>
        <w:rPr>
          <w:rFonts w:ascii="Times New Roman" w:hAnsi="Times New Roman" w:cs="Times New Roman"/>
          <w:sz w:val="28"/>
          <w:szCs w:val="28"/>
        </w:rPr>
      </w:pPr>
      <w:r w:rsidRPr="002E0283">
        <w:rPr>
          <w:rFonts w:ascii="Times New Roman" w:hAnsi="Times New Roman" w:cs="Times New Roman"/>
          <w:sz w:val="28"/>
          <w:szCs w:val="28"/>
        </w:rPr>
        <w:t>объединение локальных сетей подразделений.</w:t>
      </w:r>
    </w:p>
    <w:p w:rsidR="00AC5F38" w:rsidRPr="00AC5F38" w:rsidRDefault="00AC5F38" w:rsidP="00A767F2">
      <w:pPr>
        <w:spacing w:after="0" w:line="360" w:lineRule="auto"/>
        <w:ind w:firstLine="709"/>
        <w:jc w:val="both"/>
        <w:rPr>
          <w:rFonts w:ascii="Times New Roman" w:hAnsi="Times New Roman" w:cs="Times New Roman"/>
          <w:sz w:val="28"/>
          <w:szCs w:val="28"/>
        </w:rPr>
      </w:pPr>
      <w:r w:rsidRPr="00AC5F38">
        <w:rPr>
          <w:rFonts w:ascii="Times New Roman" w:hAnsi="Times New Roman" w:cs="Times New Roman"/>
          <w:sz w:val="28"/>
          <w:szCs w:val="28"/>
        </w:rPr>
        <w:t>Это позволяет значительно ускорить обмен информацией, а значит сделать бизнес более эффекти</w:t>
      </w:r>
      <w:r w:rsidR="00B45B3F">
        <w:rPr>
          <w:rFonts w:ascii="Times New Roman" w:hAnsi="Times New Roman" w:cs="Times New Roman"/>
          <w:sz w:val="28"/>
          <w:szCs w:val="28"/>
        </w:rPr>
        <w:t>в</w:t>
      </w:r>
      <w:r w:rsidRPr="00AC5F38">
        <w:rPr>
          <w:rFonts w:ascii="Times New Roman" w:hAnsi="Times New Roman" w:cs="Times New Roman"/>
          <w:sz w:val="28"/>
          <w:szCs w:val="28"/>
        </w:rPr>
        <w:t>ным; сократить количество управляющих серверных станций, и, соответственно, необходимое для их обслуживания количество персонала; уменьшить число копий однотипных программ за счет установки одной сетевой версии (программы управления предприятием (ERP-системы), материального учета (MRP-системы), бухгалтерия (1C), Консультант плюс и т.п.), то есть сэкономить деньги на их покупку для каждого компьютера.</w:t>
      </w:r>
    </w:p>
    <w:p w:rsidR="002E0283" w:rsidRPr="002E0283" w:rsidRDefault="00AC5F38" w:rsidP="00167C2E">
      <w:pPr>
        <w:pStyle w:val="a0"/>
        <w:numPr>
          <w:ilvl w:val="0"/>
          <w:numId w:val="20"/>
        </w:numPr>
        <w:spacing w:after="0" w:line="360" w:lineRule="auto"/>
        <w:jc w:val="both"/>
        <w:rPr>
          <w:rFonts w:ascii="Times New Roman" w:hAnsi="Times New Roman" w:cs="Times New Roman"/>
          <w:sz w:val="28"/>
          <w:szCs w:val="28"/>
        </w:rPr>
      </w:pPr>
      <w:r w:rsidRPr="002E0283">
        <w:rPr>
          <w:rFonts w:ascii="Times New Roman" w:hAnsi="Times New Roman" w:cs="Times New Roman"/>
          <w:sz w:val="28"/>
          <w:szCs w:val="28"/>
        </w:rPr>
        <w:t>перевод телефонии на оптические каналы связи.</w:t>
      </w:r>
    </w:p>
    <w:p w:rsidR="00AC5F38" w:rsidRPr="00AC5F38" w:rsidRDefault="00AC5F38" w:rsidP="00A767F2">
      <w:pPr>
        <w:spacing w:after="0" w:line="360" w:lineRule="auto"/>
        <w:ind w:firstLine="709"/>
        <w:jc w:val="both"/>
        <w:rPr>
          <w:rFonts w:ascii="Times New Roman" w:hAnsi="Times New Roman" w:cs="Times New Roman"/>
          <w:sz w:val="28"/>
          <w:szCs w:val="28"/>
        </w:rPr>
      </w:pPr>
      <w:r w:rsidRPr="00AC5F38">
        <w:rPr>
          <w:rFonts w:ascii="Times New Roman" w:hAnsi="Times New Roman" w:cs="Times New Roman"/>
          <w:sz w:val="28"/>
          <w:szCs w:val="28"/>
        </w:rPr>
        <w:t>При таком подходе во всех офисах телефонные аппараты могут получить внутренний номер, в результате будет достигнута экономия за счет снижения внешнего телефонного трафика.</w:t>
      </w:r>
    </w:p>
    <w:p w:rsidR="002E0283" w:rsidRPr="002E0283" w:rsidRDefault="00AC5F38" w:rsidP="00167C2E">
      <w:pPr>
        <w:pStyle w:val="a0"/>
        <w:numPr>
          <w:ilvl w:val="0"/>
          <w:numId w:val="20"/>
        </w:numPr>
        <w:spacing w:after="0" w:line="360" w:lineRule="auto"/>
        <w:jc w:val="both"/>
        <w:rPr>
          <w:rFonts w:ascii="Times New Roman" w:hAnsi="Times New Roman" w:cs="Times New Roman"/>
          <w:sz w:val="28"/>
          <w:szCs w:val="28"/>
        </w:rPr>
      </w:pPr>
      <w:r w:rsidRPr="002E0283">
        <w:rPr>
          <w:rFonts w:ascii="Times New Roman" w:hAnsi="Times New Roman" w:cs="Times New Roman"/>
          <w:sz w:val="28"/>
          <w:szCs w:val="28"/>
        </w:rPr>
        <w:t>скоростной доступ к Интернету по отдельной линии связи.</w:t>
      </w:r>
    </w:p>
    <w:p w:rsidR="00AC5F38" w:rsidRPr="00AC5F38" w:rsidRDefault="00AC5F38" w:rsidP="00A767F2">
      <w:pPr>
        <w:spacing w:after="0" w:line="360" w:lineRule="auto"/>
        <w:ind w:firstLine="709"/>
        <w:jc w:val="both"/>
        <w:rPr>
          <w:rFonts w:ascii="Times New Roman" w:hAnsi="Times New Roman" w:cs="Times New Roman"/>
          <w:sz w:val="28"/>
          <w:szCs w:val="28"/>
        </w:rPr>
      </w:pPr>
      <w:r w:rsidRPr="00AC5F38">
        <w:rPr>
          <w:rFonts w:ascii="Times New Roman" w:hAnsi="Times New Roman" w:cs="Times New Roman"/>
          <w:sz w:val="28"/>
          <w:szCs w:val="28"/>
        </w:rPr>
        <w:t>Существенно повышает безопасность работы сети, обеспечивает высокую скорость и уменьшает трудозатраты по разделению внутренних и внешних информационных потоков.</w:t>
      </w:r>
    </w:p>
    <w:p w:rsidR="00AC5F38" w:rsidRPr="00A767F2" w:rsidRDefault="00AC5F38" w:rsidP="00A767F2">
      <w:pPr>
        <w:spacing w:after="0" w:line="360" w:lineRule="auto"/>
        <w:ind w:firstLine="709"/>
        <w:jc w:val="both"/>
        <w:rPr>
          <w:rFonts w:ascii="Times New Roman" w:hAnsi="Times New Roman" w:cs="Times New Roman"/>
          <w:sz w:val="28"/>
          <w:szCs w:val="28"/>
        </w:rPr>
      </w:pPr>
      <w:r w:rsidRPr="00A767F2">
        <w:rPr>
          <w:rFonts w:ascii="Times New Roman" w:hAnsi="Times New Roman" w:cs="Times New Roman"/>
          <w:sz w:val="28"/>
          <w:szCs w:val="28"/>
        </w:rPr>
        <w:t>Защита информации – одна из самых актуальных проблем в наше время. Не зря родилась поговорка «Кто владеет инф</w:t>
      </w:r>
      <w:r w:rsidR="00B45B3F">
        <w:rPr>
          <w:rFonts w:ascii="Times New Roman" w:hAnsi="Times New Roman" w:cs="Times New Roman"/>
          <w:sz w:val="28"/>
          <w:szCs w:val="28"/>
        </w:rPr>
        <w:t>ормацией – тот владеет миром</w:t>
      </w:r>
      <w:r w:rsidR="00A767F2" w:rsidRPr="00A767F2">
        <w:rPr>
          <w:rFonts w:ascii="Times New Roman" w:hAnsi="Times New Roman" w:cs="Times New Roman"/>
          <w:sz w:val="28"/>
          <w:szCs w:val="28"/>
        </w:rPr>
        <w:t>»</w:t>
      </w:r>
      <w:r w:rsidRPr="00A767F2">
        <w:rPr>
          <w:rFonts w:ascii="Times New Roman" w:hAnsi="Times New Roman" w:cs="Times New Roman"/>
          <w:sz w:val="28"/>
          <w:szCs w:val="28"/>
        </w:rPr>
        <w:t>. Съем информации по побочным электромагнитным излучениям и наводкам является основным способом кражи информации. И один из самых незащищенных участков – это линии переда</w:t>
      </w:r>
      <w:r w:rsidR="00A767F2" w:rsidRPr="00A767F2">
        <w:rPr>
          <w:rFonts w:ascii="Times New Roman" w:hAnsi="Times New Roman" w:cs="Times New Roman"/>
          <w:sz w:val="28"/>
          <w:szCs w:val="28"/>
        </w:rPr>
        <w:t>чи информации.</w:t>
      </w:r>
    </w:p>
    <w:p w:rsidR="00845F03" w:rsidRPr="00845F03" w:rsidRDefault="00845F03" w:rsidP="002E0283">
      <w:pPr>
        <w:spacing w:after="0" w:line="360" w:lineRule="auto"/>
        <w:jc w:val="both"/>
        <w:rPr>
          <w:rFonts w:ascii="Times New Roman" w:hAnsi="Times New Roman" w:cs="Times New Roman"/>
          <w:sz w:val="28"/>
          <w:szCs w:val="28"/>
        </w:rPr>
        <w:sectPr w:rsidR="00845F03" w:rsidRPr="00845F03" w:rsidSect="006D3FBA">
          <w:pgSz w:w="11906" w:h="16838"/>
          <w:pgMar w:top="1134" w:right="850" w:bottom="1134" w:left="1701" w:header="708" w:footer="708" w:gutter="0"/>
          <w:cols w:space="708"/>
          <w:docGrid w:linePitch="360"/>
        </w:sectPr>
      </w:pPr>
    </w:p>
    <w:p w:rsidR="00F44BFB" w:rsidRDefault="00013FDD" w:rsidP="00DD1D60">
      <w:pPr>
        <w:pStyle w:val="1"/>
      </w:pPr>
      <w:bookmarkStart w:id="2" w:name="_Toc437894411"/>
      <w:r w:rsidRPr="00DD1D60">
        <w:lastRenderedPageBreak/>
        <w:t>Проводные</w:t>
      </w:r>
      <w:r w:rsidRPr="00F44BFB">
        <w:t xml:space="preserve"> системы передачи информации</w:t>
      </w:r>
      <w:bookmarkEnd w:id="2"/>
    </w:p>
    <w:p w:rsidR="00013FDD" w:rsidRPr="00F44BFB" w:rsidRDefault="00F44BFB" w:rsidP="004D0FB8">
      <w:pPr>
        <w:pStyle w:val="1"/>
        <w:numPr>
          <w:ilvl w:val="0"/>
          <w:numId w:val="0"/>
        </w:numPr>
        <w:ind w:left="720"/>
      </w:pPr>
      <w:bookmarkStart w:id="3" w:name="_Toc437894412"/>
      <w:r w:rsidRPr="00F44BFB">
        <w:t>1</w:t>
      </w:r>
      <w:r w:rsidRPr="004D0FB8">
        <w:rPr>
          <w:b w:val="0"/>
        </w:rPr>
        <w:t>.</w:t>
      </w:r>
      <w:r w:rsidRPr="00F44BFB">
        <w:t xml:space="preserve">1. </w:t>
      </w:r>
      <w:r w:rsidR="00013FDD" w:rsidRPr="00F44BFB">
        <w:t>Обобщённая структура телекоммуникационные системы</w:t>
      </w:r>
      <w:bookmarkEnd w:id="3"/>
    </w:p>
    <w:p w:rsidR="005A3273" w:rsidRPr="00F44BFB" w:rsidRDefault="005A3273" w:rsidP="00E0092E">
      <w:pPr>
        <w:spacing w:after="0" w:line="360" w:lineRule="auto"/>
        <w:ind w:firstLine="709"/>
        <w:jc w:val="both"/>
        <w:rPr>
          <w:rFonts w:ascii="Times New Roman" w:hAnsi="Times New Roman" w:cs="Times New Roman"/>
          <w:sz w:val="28"/>
          <w:szCs w:val="28"/>
        </w:rPr>
      </w:pPr>
      <w:r w:rsidRPr="00F44BFB">
        <w:rPr>
          <w:rFonts w:ascii="Times New Roman" w:hAnsi="Times New Roman" w:cs="Times New Roman"/>
          <w:sz w:val="28"/>
          <w:szCs w:val="28"/>
        </w:rPr>
        <w:t>Система передачи информации (система связи) – это совокупность технических средств и среды распространения, обеспечивающая передачу информации.</w:t>
      </w:r>
    </w:p>
    <w:p w:rsidR="00F44BFB" w:rsidRDefault="008A144A" w:rsidP="00F847D3">
      <w:pPr>
        <w:spacing w:after="0" w:line="360" w:lineRule="auto"/>
        <w:ind w:firstLine="567"/>
        <w:jc w:val="both"/>
        <w:rPr>
          <w:rFonts w:ascii="Times New Roman" w:hAnsi="Times New Roman" w:cs="Times New Roman"/>
          <w:sz w:val="28"/>
          <w:szCs w:val="28"/>
        </w:rPr>
      </w:pPr>
      <w:r w:rsidRPr="00F44BFB">
        <w:rPr>
          <w:rFonts w:ascii="Times New Roman" w:hAnsi="Times New Roman" w:cs="Times New Roman"/>
          <w:sz w:val="28"/>
          <w:szCs w:val="28"/>
        </w:rPr>
        <w:t>Обобщённая структурная схема и основные элементы цифровой сист</w:t>
      </w:r>
      <w:r w:rsidR="00F847D3">
        <w:rPr>
          <w:rFonts w:ascii="Times New Roman" w:hAnsi="Times New Roman" w:cs="Times New Roman"/>
          <w:sz w:val="28"/>
          <w:szCs w:val="28"/>
        </w:rPr>
        <w:t xml:space="preserve">емы связи показана на рисунке </w:t>
      </w:r>
      <w:r w:rsidRPr="00F44BFB">
        <w:rPr>
          <w:rFonts w:ascii="Times New Roman" w:hAnsi="Times New Roman" w:cs="Times New Roman"/>
          <w:sz w:val="28"/>
          <w:szCs w:val="28"/>
        </w:rPr>
        <w:t>1.</w:t>
      </w:r>
    </w:p>
    <w:p w:rsidR="00F44BFB" w:rsidRPr="00F44BFB" w:rsidRDefault="00F44BFB" w:rsidP="00F847D3">
      <w:pPr>
        <w:spacing w:after="0" w:line="360" w:lineRule="auto"/>
        <w:ind w:firstLine="567"/>
        <w:jc w:val="both"/>
        <w:rPr>
          <w:rFonts w:ascii="Times New Roman" w:hAnsi="Times New Roman" w:cs="Times New Roman"/>
          <w:sz w:val="28"/>
          <w:szCs w:val="28"/>
        </w:rPr>
      </w:pPr>
    </w:p>
    <w:p w:rsidR="008A144A" w:rsidRPr="00F44BFB" w:rsidRDefault="008A144A" w:rsidP="00F847D3">
      <w:pPr>
        <w:spacing w:after="0" w:line="360" w:lineRule="auto"/>
        <w:jc w:val="center"/>
        <w:rPr>
          <w:rFonts w:ascii="Times New Roman" w:hAnsi="Times New Roman" w:cs="Times New Roman"/>
          <w:sz w:val="28"/>
          <w:szCs w:val="28"/>
        </w:rPr>
      </w:pPr>
      <w:r w:rsidRPr="00F44BFB">
        <w:rPr>
          <w:rFonts w:ascii="Times New Roman" w:hAnsi="Times New Roman" w:cs="Times New Roman"/>
          <w:noProof/>
          <w:sz w:val="28"/>
          <w:szCs w:val="28"/>
          <w:lang w:eastAsia="ru-RU"/>
        </w:rPr>
        <w:drawing>
          <wp:inline distT="0" distB="0" distL="0" distR="0" wp14:anchorId="061A68FD" wp14:editId="3E3A73FF">
            <wp:extent cx="4219575" cy="1590675"/>
            <wp:effectExtent l="0" t="0" r="9525" b="9525"/>
            <wp:docPr id="1"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9575" cy="1590675"/>
                    </a:xfrm>
                    <a:prstGeom prst="rect">
                      <a:avLst/>
                    </a:prstGeom>
                    <a:noFill/>
                    <a:ln>
                      <a:noFill/>
                    </a:ln>
                  </pic:spPr>
                </pic:pic>
              </a:graphicData>
            </a:graphic>
          </wp:inline>
        </w:drawing>
      </w:r>
    </w:p>
    <w:p w:rsidR="00F44BFB" w:rsidRPr="00F44BFB" w:rsidRDefault="00F847D3" w:rsidP="00C01A8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 </w:t>
      </w:r>
      <w:r w:rsidR="008A144A" w:rsidRPr="00F44BFB">
        <w:rPr>
          <w:rFonts w:ascii="Times New Roman" w:hAnsi="Times New Roman" w:cs="Times New Roman"/>
          <w:sz w:val="24"/>
          <w:szCs w:val="24"/>
        </w:rPr>
        <w:t>1 – Обобщённая структурная схема цифровой системы связи.</w:t>
      </w:r>
    </w:p>
    <w:p w:rsidR="009F1133" w:rsidRPr="00F44BFB" w:rsidRDefault="00F44BFB" w:rsidP="00F847D3">
      <w:pPr>
        <w:spacing w:after="0" w:line="360" w:lineRule="auto"/>
        <w:ind w:firstLine="709"/>
        <w:jc w:val="both"/>
        <w:rPr>
          <w:rFonts w:ascii="Times New Roman" w:eastAsia="Times New Roman" w:hAnsi="Times New Roman" w:cs="Times New Roman"/>
          <w:bCs/>
          <w:color w:val="000000"/>
          <w:sz w:val="28"/>
          <w:szCs w:val="28"/>
          <w:lang w:eastAsia="ru-RU"/>
        </w:rPr>
      </w:pPr>
      <w:r w:rsidRPr="00F44BFB">
        <w:rPr>
          <w:rFonts w:ascii="Times New Roman" w:hAnsi="Times New Roman" w:cs="Times New Roman"/>
          <w:sz w:val="28"/>
          <w:szCs w:val="28"/>
        </w:rPr>
        <w:t xml:space="preserve">В общем случае ИИ выдает непрерывный сигнал </w:t>
      </w:r>
      <w:r w:rsidRPr="00F44BFB">
        <w:rPr>
          <w:rFonts w:ascii="Times New Roman" w:hAnsi="Times New Roman" w:cs="Times New Roman"/>
          <w:sz w:val="28"/>
          <w:szCs w:val="28"/>
          <w:lang w:val="en-US"/>
        </w:rPr>
        <w:t>S</w:t>
      </w:r>
      <w:r w:rsidRPr="00F44BFB">
        <w:rPr>
          <w:rFonts w:ascii="Times New Roman" w:hAnsi="Times New Roman" w:cs="Times New Roman"/>
          <w:sz w:val="28"/>
          <w:szCs w:val="28"/>
        </w:rPr>
        <w:t xml:space="preserve">(t). </w:t>
      </w:r>
      <w:r w:rsidR="009F1133" w:rsidRPr="00F44BFB">
        <w:rPr>
          <w:rFonts w:ascii="Times New Roman" w:eastAsia="Times New Roman" w:hAnsi="Times New Roman" w:cs="Times New Roman"/>
          <w:bCs/>
          <w:color w:val="000000"/>
          <w:sz w:val="28"/>
          <w:szCs w:val="28"/>
          <w:lang w:eastAsia="ru-RU"/>
        </w:rPr>
        <w:t xml:space="preserve">В цифровой системе передачи сообщение выданное источником преобразуется в последовательность двоичных символов. </w:t>
      </w:r>
      <w:r w:rsidR="00E0092E" w:rsidRPr="00E0092E">
        <w:rPr>
          <w:rFonts w:ascii="Times New Roman" w:hAnsi="Times New Roman" w:cs="Times New Roman"/>
          <w:sz w:val="28"/>
          <w:szCs w:val="28"/>
        </w:rPr>
        <w:t>В идеале сигнал с выхода источника необходимо представить небольшим числом двоичных символов</w:t>
      </w:r>
      <w:r w:rsidR="00E0092E" w:rsidRPr="00F44BFB">
        <w:rPr>
          <w:rFonts w:ascii="Times New Roman" w:eastAsia="Times New Roman" w:hAnsi="Times New Roman" w:cs="Times New Roman"/>
          <w:bCs/>
          <w:color w:val="000000"/>
          <w:sz w:val="28"/>
          <w:szCs w:val="28"/>
          <w:lang w:eastAsia="ru-RU"/>
        </w:rPr>
        <w:t xml:space="preserve"> </w:t>
      </w:r>
      <w:r w:rsidR="009F1133" w:rsidRPr="00F44BFB">
        <w:rPr>
          <w:rFonts w:ascii="Times New Roman" w:eastAsia="Times New Roman" w:hAnsi="Times New Roman" w:cs="Times New Roman"/>
          <w:bCs/>
          <w:color w:val="000000"/>
          <w:sz w:val="28"/>
          <w:szCs w:val="28"/>
          <w:lang w:eastAsia="ru-RU"/>
        </w:rPr>
        <w:t>(необходимо найти эффективное представление сигналов с выхода источника с наименьшей избыточностью или полным ее отсутствием).</w:t>
      </w:r>
      <w:r w:rsidRPr="00F44BFB">
        <w:rPr>
          <w:rFonts w:ascii="Times New Roman" w:eastAsia="Times New Roman" w:hAnsi="Times New Roman" w:cs="Times New Roman"/>
          <w:bCs/>
          <w:color w:val="000000"/>
          <w:sz w:val="28"/>
          <w:szCs w:val="28"/>
          <w:lang w:eastAsia="ru-RU"/>
        </w:rPr>
        <w:t xml:space="preserve"> </w:t>
      </w:r>
      <w:r w:rsidR="009F1133" w:rsidRPr="00F44BFB">
        <w:rPr>
          <w:rFonts w:ascii="Times New Roman" w:eastAsia="Times New Roman" w:hAnsi="Times New Roman" w:cs="Times New Roman"/>
          <w:bCs/>
          <w:color w:val="000000"/>
          <w:sz w:val="28"/>
          <w:szCs w:val="28"/>
          <w:lang w:eastAsia="ru-RU"/>
        </w:rPr>
        <w:t xml:space="preserve">Процесс эффективного преобразования выхода источника как аналогового, так и цифрового называют кодированием источника или сжатием данных. </w:t>
      </w:r>
    </w:p>
    <w:p w:rsidR="00F44BFB" w:rsidRDefault="00F44BFB" w:rsidP="00F847D3">
      <w:pPr>
        <w:spacing w:after="0" w:line="360" w:lineRule="auto"/>
        <w:ind w:firstLine="709"/>
        <w:jc w:val="both"/>
        <w:rPr>
          <w:rFonts w:ascii="Times New Roman" w:hAnsi="Times New Roman" w:cs="Times New Roman"/>
          <w:sz w:val="28"/>
          <w:szCs w:val="28"/>
        </w:rPr>
      </w:pPr>
      <w:r w:rsidRPr="00F44BFB">
        <w:rPr>
          <w:rFonts w:ascii="Times New Roman" w:hAnsi="Times New Roman" w:cs="Times New Roman"/>
          <w:sz w:val="28"/>
          <w:szCs w:val="28"/>
        </w:rPr>
        <w:t xml:space="preserve">Кодер источника (КИ) преобразует входной сигнал </w:t>
      </w:r>
      <w:r w:rsidRPr="00F44BFB">
        <w:rPr>
          <w:rFonts w:ascii="Times New Roman" w:hAnsi="Times New Roman" w:cs="Times New Roman"/>
          <w:sz w:val="28"/>
          <w:szCs w:val="28"/>
          <w:lang w:val="en-US"/>
        </w:rPr>
        <w:t>S</w:t>
      </w:r>
      <w:r w:rsidRPr="00F44BFB">
        <w:rPr>
          <w:rFonts w:ascii="Times New Roman" w:hAnsi="Times New Roman" w:cs="Times New Roman"/>
          <w:sz w:val="28"/>
          <w:szCs w:val="28"/>
        </w:rPr>
        <w:t xml:space="preserve">(t) в последовательность двоичных символов, </w:t>
      </w:r>
      <w:r w:rsidR="00E0092E">
        <w:rPr>
          <w:rFonts w:ascii="Times New Roman" w:hAnsi="Times New Roman" w:cs="Times New Roman"/>
          <w:sz w:val="28"/>
          <w:szCs w:val="28"/>
        </w:rPr>
        <w:t>то есть</w:t>
      </w:r>
      <w:r w:rsidRPr="00F44BFB">
        <w:rPr>
          <w:rFonts w:ascii="Times New Roman" w:hAnsi="Times New Roman" w:cs="Times New Roman"/>
          <w:sz w:val="28"/>
          <w:szCs w:val="28"/>
        </w:rPr>
        <w:t xml:space="preserve"> последовательность </w:t>
      </w:r>
      <w:r w:rsidRPr="00F44BFB">
        <w:rPr>
          <w:rFonts w:ascii="Times New Roman" w:hAnsi="Times New Roman" w:cs="Times New Roman"/>
          <w:sz w:val="28"/>
          <w:szCs w:val="28"/>
          <w:lang w:val="en-US"/>
        </w:rPr>
        <w:t>m</w:t>
      </w:r>
      <w:r w:rsidRPr="00F44BFB">
        <w:rPr>
          <w:rFonts w:ascii="Times New Roman" w:hAnsi="Times New Roman" w:cs="Times New Roman"/>
          <w:sz w:val="28"/>
          <w:szCs w:val="28"/>
        </w:rPr>
        <w:t>-разрядных кодовых комбинация</w:t>
      </w:r>
    </w:p>
    <w:p w:rsidR="00C01A80" w:rsidRDefault="00C01A80" w:rsidP="00C01A80">
      <w:pPr>
        <w:spacing w:after="0" w:line="360" w:lineRule="auto"/>
        <w:ind w:firstLine="709"/>
        <w:jc w:val="both"/>
        <w:rPr>
          <w:rFonts w:ascii="Times New Roman" w:hAnsi="Times New Roman" w:cs="Times New Roman"/>
          <w:sz w:val="28"/>
          <w:szCs w:val="28"/>
        </w:rPr>
      </w:pPr>
      <w:r w:rsidRPr="00F44BFB">
        <w:rPr>
          <w:rFonts w:ascii="Times New Roman" w:hAnsi="Times New Roman" w:cs="Times New Roman"/>
          <w:sz w:val="28"/>
          <w:szCs w:val="28"/>
        </w:rPr>
        <w:t xml:space="preserve">Обобщенная структурная схема кодера источника </w:t>
      </w:r>
      <w:r>
        <w:rPr>
          <w:rFonts w:ascii="Times New Roman" w:hAnsi="Times New Roman" w:cs="Times New Roman"/>
          <w:sz w:val="28"/>
          <w:szCs w:val="28"/>
        </w:rPr>
        <w:t xml:space="preserve">представлена на рисунке </w:t>
      </w:r>
      <w:r w:rsidRPr="00F44BFB">
        <w:rPr>
          <w:rFonts w:ascii="Times New Roman" w:hAnsi="Times New Roman" w:cs="Times New Roman"/>
          <w:sz w:val="28"/>
          <w:szCs w:val="28"/>
        </w:rPr>
        <w:t>2.</w:t>
      </w:r>
    </w:p>
    <w:p w:rsidR="00C01A80" w:rsidRPr="00433259" w:rsidRDefault="00C01A80" w:rsidP="00C01A80">
      <w:pPr>
        <w:pStyle w:val="a0"/>
        <w:spacing w:after="0" w:line="360" w:lineRule="auto"/>
        <w:ind w:left="709"/>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noProof/>
          <w:color w:val="000000"/>
          <w:sz w:val="28"/>
          <w:szCs w:val="28"/>
          <w:lang w:eastAsia="ru-RU"/>
        </w:rPr>
        <w:lastRenderedPageBreak/>
        <w:drawing>
          <wp:inline distT="0" distB="0" distL="0" distR="0" wp14:anchorId="6380DF6B" wp14:editId="6207E748">
            <wp:extent cx="5366427" cy="1616149"/>
            <wp:effectExtent l="19050" t="0" r="5673" b="0"/>
            <wp:docPr id="6" name="Рисунок 2" descr="кодер источника.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дер источника.gif"/>
                    <pic:cNvPicPr/>
                  </pic:nvPicPr>
                  <pic:blipFill>
                    <a:blip r:embed="rId9" cstate="print"/>
                    <a:srcRect r="9696" b="39442"/>
                    <a:stretch>
                      <a:fillRect/>
                    </a:stretch>
                  </pic:blipFill>
                  <pic:spPr>
                    <a:xfrm>
                      <a:off x="0" y="0"/>
                      <a:ext cx="5366427" cy="1616149"/>
                    </a:xfrm>
                    <a:prstGeom prst="rect">
                      <a:avLst/>
                    </a:prstGeom>
                  </pic:spPr>
                </pic:pic>
              </a:graphicData>
            </a:graphic>
          </wp:inline>
        </w:drawing>
      </w:r>
    </w:p>
    <w:p w:rsidR="00C01A80" w:rsidRPr="00C01A80" w:rsidRDefault="00C01A80" w:rsidP="00C01A80">
      <w:pPr>
        <w:spacing w:line="360" w:lineRule="auto"/>
        <w:jc w:val="center"/>
        <w:rPr>
          <w:rFonts w:ascii="Times New Roman" w:eastAsia="Times New Roman" w:hAnsi="Times New Roman" w:cs="Times New Roman"/>
          <w:bCs/>
          <w:color w:val="000000"/>
          <w:sz w:val="24"/>
          <w:szCs w:val="24"/>
          <w:lang w:eastAsia="ru-RU"/>
        </w:rPr>
      </w:pPr>
      <w:r w:rsidRPr="006265EE">
        <w:rPr>
          <w:rFonts w:ascii="Times New Roman" w:eastAsia="Times New Roman" w:hAnsi="Times New Roman" w:cs="Times New Roman"/>
          <w:bCs/>
          <w:color w:val="000000"/>
          <w:sz w:val="24"/>
          <w:szCs w:val="24"/>
          <w:lang w:eastAsia="ru-RU"/>
        </w:rPr>
        <w:t>Рис. 2. Обобщенная структурная схема кодера источника</w:t>
      </w:r>
    </w:p>
    <w:p w:rsidR="00C01A80" w:rsidRPr="00C01A80" w:rsidRDefault="00F44BFB" w:rsidP="00C01A80">
      <w:pPr>
        <w:spacing w:after="0" w:line="360" w:lineRule="auto"/>
        <w:ind w:firstLine="709"/>
        <w:jc w:val="both"/>
        <w:rPr>
          <w:rFonts w:ascii="Times New Roman" w:hAnsi="Times New Roman" w:cs="Times New Roman"/>
          <w:sz w:val="28"/>
          <w:szCs w:val="28"/>
        </w:rPr>
      </w:pPr>
      <w:r w:rsidRPr="00F44BFB">
        <w:rPr>
          <w:rFonts w:ascii="Times New Roman" w:hAnsi="Times New Roman" w:cs="Times New Roman"/>
          <w:sz w:val="28"/>
          <w:szCs w:val="28"/>
        </w:rPr>
        <w:t xml:space="preserve">Преобразование аналогового сигнала </w:t>
      </w:r>
      <w:r w:rsidRPr="00F44BFB">
        <w:rPr>
          <w:rFonts w:ascii="Times New Roman" w:hAnsi="Times New Roman" w:cs="Times New Roman"/>
          <w:sz w:val="28"/>
          <w:szCs w:val="28"/>
          <w:lang w:val="en-US"/>
        </w:rPr>
        <w:t>S</w:t>
      </w:r>
      <w:r w:rsidRPr="00F44BFB">
        <w:rPr>
          <w:rFonts w:ascii="Times New Roman" w:hAnsi="Times New Roman" w:cs="Times New Roman"/>
          <w:sz w:val="28"/>
          <w:szCs w:val="28"/>
        </w:rPr>
        <w:t>(t) в цифровой происходит в аналого-цифровом преобразователе (АЦП) и включает последовательное выполнение 3-х основных операций:</w:t>
      </w:r>
    </w:p>
    <w:p w:rsidR="00C01A80" w:rsidRPr="00C01A80" w:rsidRDefault="00C01A80" w:rsidP="00167C2E">
      <w:pPr>
        <w:pStyle w:val="a0"/>
        <w:numPr>
          <w:ilvl w:val="0"/>
          <w:numId w:val="3"/>
        </w:numPr>
        <w:spacing w:after="0" w:line="360" w:lineRule="auto"/>
        <w:jc w:val="both"/>
        <w:rPr>
          <w:rFonts w:ascii="Times New Roman" w:eastAsia="Times New Roman" w:hAnsi="Times New Roman" w:cs="Times New Roman"/>
          <w:bCs/>
          <w:color w:val="000000"/>
          <w:sz w:val="28"/>
          <w:szCs w:val="28"/>
          <w:lang w:eastAsia="ru-RU"/>
        </w:rPr>
      </w:pPr>
      <w:r w:rsidRPr="00C01A80">
        <w:rPr>
          <w:rFonts w:ascii="Times New Roman" w:eastAsia="Times New Roman" w:hAnsi="Times New Roman" w:cs="Times New Roman"/>
          <w:bCs/>
          <w:color w:val="000000"/>
          <w:sz w:val="28"/>
          <w:szCs w:val="28"/>
          <w:lang w:eastAsia="ru-RU"/>
        </w:rPr>
        <w:t>дискретизация непрерывного сигнала по времени, в результате чего формируется импульсный сигнал, промодулированный по амплитуде;</w:t>
      </w:r>
    </w:p>
    <w:p w:rsidR="00C01A80" w:rsidRPr="00C01A80" w:rsidRDefault="00C01A80" w:rsidP="00167C2E">
      <w:pPr>
        <w:pStyle w:val="a0"/>
        <w:numPr>
          <w:ilvl w:val="0"/>
          <w:numId w:val="3"/>
        </w:numPr>
        <w:spacing w:after="0" w:line="360" w:lineRule="auto"/>
        <w:jc w:val="both"/>
        <w:rPr>
          <w:rFonts w:ascii="Times New Roman" w:eastAsia="Times New Roman" w:hAnsi="Times New Roman" w:cs="Times New Roman"/>
          <w:bCs/>
          <w:color w:val="000000"/>
          <w:sz w:val="28"/>
          <w:szCs w:val="28"/>
          <w:lang w:eastAsia="ru-RU"/>
        </w:rPr>
      </w:pPr>
      <w:r w:rsidRPr="00C01A80">
        <w:rPr>
          <w:rFonts w:ascii="Times New Roman" w:eastAsia="Times New Roman" w:hAnsi="Times New Roman" w:cs="Times New Roman"/>
          <w:bCs/>
          <w:color w:val="000000"/>
          <w:sz w:val="28"/>
          <w:szCs w:val="28"/>
          <w:lang w:eastAsia="ru-RU"/>
        </w:rPr>
        <w:t>квантование амплитудно-импульсного модулированного сигнала по уровню;</w:t>
      </w:r>
    </w:p>
    <w:p w:rsidR="00C01A80" w:rsidRPr="00C01A80" w:rsidRDefault="00C01A80" w:rsidP="00167C2E">
      <w:pPr>
        <w:pStyle w:val="a0"/>
        <w:numPr>
          <w:ilvl w:val="0"/>
          <w:numId w:val="3"/>
        </w:numPr>
        <w:spacing w:after="0" w:line="360" w:lineRule="auto"/>
        <w:jc w:val="both"/>
        <w:rPr>
          <w:rFonts w:ascii="Times New Roman" w:eastAsia="Times New Roman" w:hAnsi="Times New Roman" w:cs="Times New Roman"/>
          <w:bCs/>
          <w:color w:val="000000"/>
          <w:sz w:val="28"/>
          <w:szCs w:val="28"/>
          <w:lang w:eastAsia="ru-RU"/>
        </w:rPr>
      </w:pPr>
      <w:r w:rsidRPr="00C01A80">
        <w:rPr>
          <w:rFonts w:ascii="Times New Roman" w:eastAsia="Times New Roman" w:hAnsi="Times New Roman" w:cs="Times New Roman"/>
          <w:bCs/>
          <w:color w:val="000000"/>
          <w:sz w:val="28"/>
          <w:szCs w:val="28"/>
          <w:lang w:eastAsia="ru-RU"/>
        </w:rPr>
        <w:t>кодирование отчетов амплитудно-импульсного модулированного сигнала, в результате чего формируется импульсно кодированный модулированный сигнал.</w:t>
      </w:r>
    </w:p>
    <w:p w:rsidR="00C01A80" w:rsidRPr="000B28BA" w:rsidRDefault="00C01A80" w:rsidP="00C01A80">
      <w:pPr>
        <w:spacing w:after="0" w:line="36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В процессе формирования цифровых сигналов осуществляется дискретизация непрерывного сигнала </w:t>
      </w:r>
      <w:r>
        <w:rPr>
          <w:rFonts w:ascii="Times New Roman" w:eastAsia="Times New Roman" w:hAnsi="Times New Roman" w:cs="Times New Roman"/>
          <w:bCs/>
          <w:color w:val="000000"/>
          <w:sz w:val="28"/>
          <w:szCs w:val="28"/>
          <w:lang w:val="en-US" w:eastAsia="ru-RU"/>
        </w:rPr>
        <w:t>S</w:t>
      </w:r>
      <w:r w:rsidRPr="00695C5A">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val="en-US" w:eastAsia="ru-RU"/>
        </w:rPr>
        <w:t>t</w:t>
      </w:r>
      <w:r w:rsidRPr="00695C5A">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в соответствии с теоремой отсчетов.</w:t>
      </w:r>
    </w:p>
    <w:p w:rsidR="00C01A80" w:rsidRPr="000B28BA" w:rsidRDefault="00C01A80" w:rsidP="00C01A80">
      <w:pPr>
        <w:spacing w:after="0" w:line="360" w:lineRule="auto"/>
        <w:jc w:val="both"/>
        <w:rPr>
          <w:rFonts w:ascii="Times New Roman" w:eastAsia="Times New Roman" w:hAnsi="Times New Roman" w:cs="Times New Roman"/>
          <w:bCs/>
          <w:color w:val="000000"/>
          <w:sz w:val="28"/>
          <w:szCs w:val="28"/>
          <w:lang w:eastAsia="ru-RU"/>
        </w:rPr>
      </w:pPr>
    </w:p>
    <w:p w:rsidR="00013FDD" w:rsidRDefault="00F847D3" w:rsidP="004D0FB8">
      <w:pPr>
        <w:pStyle w:val="1"/>
        <w:numPr>
          <w:ilvl w:val="0"/>
          <w:numId w:val="0"/>
        </w:numPr>
        <w:ind w:left="720"/>
      </w:pPr>
      <w:bookmarkStart w:id="4" w:name="_Toc437894413"/>
      <w:r>
        <w:t xml:space="preserve">1.2. </w:t>
      </w:r>
      <w:r w:rsidR="00013FDD" w:rsidRPr="00013FDD">
        <w:t>Особенности проводных систем передачи информации</w:t>
      </w:r>
      <w:bookmarkEnd w:id="4"/>
    </w:p>
    <w:p w:rsidR="00003491" w:rsidRPr="000B28BA" w:rsidRDefault="008A144A" w:rsidP="00F847D3">
      <w:pPr>
        <w:spacing w:after="0" w:line="360" w:lineRule="auto"/>
        <w:ind w:firstLine="567"/>
        <w:jc w:val="both"/>
        <w:rPr>
          <w:rFonts w:ascii="Times New Roman" w:hAnsi="Times New Roman" w:cs="Times New Roman"/>
          <w:sz w:val="28"/>
          <w:szCs w:val="28"/>
        </w:rPr>
      </w:pPr>
      <w:r w:rsidRPr="00814A2D">
        <w:rPr>
          <w:rFonts w:ascii="Times New Roman" w:hAnsi="Times New Roman" w:cs="Times New Roman"/>
          <w:iCs/>
          <w:sz w:val="28"/>
          <w:szCs w:val="28"/>
        </w:rPr>
        <w:t>Проводные системы передачи (системы связи)</w:t>
      </w:r>
      <w:r w:rsidRPr="00814A2D">
        <w:rPr>
          <w:rFonts w:ascii="Times New Roman" w:hAnsi="Times New Roman" w:cs="Times New Roman"/>
          <w:sz w:val="28"/>
          <w:szCs w:val="28"/>
        </w:rPr>
        <w:t xml:space="preserve"> – это системы связи, использующие искусственную среду распространения (линию связи) т.е. металлические провода.</w:t>
      </w:r>
    </w:p>
    <w:p w:rsidR="00003491" w:rsidRPr="000B28BA" w:rsidRDefault="008A144A" w:rsidP="00F847D3">
      <w:pPr>
        <w:spacing w:after="0" w:line="360" w:lineRule="auto"/>
        <w:ind w:firstLine="567"/>
        <w:jc w:val="both"/>
        <w:rPr>
          <w:rFonts w:ascii="Times New Roman" w:hAnsi="Times New Roman" w:cs="Times New Roman"/>
          <w:sz w:val="28"/>
          <w:szCs w:val="28"/>
        </w:rPr>
      </w:pPr>
      <w:r w:rsidRPr="00814A2D">
        <w:rPr>
          <w:rFonts w:ascii="Times New Roman" w:hAnsi="Times New Roman" w:cs="Times New Roman"/>
          <w:sz w:val="28"/>
          <w:szCs w:val="28"/>
        </w:rPr>
        <w:t xml:space="preserve"> </w:t>
      </w:r>
      <w:r w:rsidRPr="00814A2D">
        <w:rPr>
          <w:rFonts w:ascii="Times New Roman" w:hAnsi="Times New Roman" w:cs="Times New Roman"/>
          <w:iCs/>
          <w:sz w:val="28"/>
          <w:szCs w:val="28"/>
        </w:rPr>
        <w:t>Линия связи</w:t>
      </w:r>
      <w:r w:rsidRPr="00814A2D">
        <w:rPr>
          <w:rFonts w:ascii="Times New Roman" w:hAnsi="Times New Roman" w:cs="Times New Roman"/>
          <w:sz w:val="28"/>
          <w:szCs w:val="28"/>
        </w:rPr>
        <w:t xml:space="preserve"> обеспечивает соединение передатчика и приёмника. Передатчик, линия связи и приемник образуют </w:t>
      </w:r>
      <w:r w:rsidRPr="00814A2D">
        <w:rPr>
          <w:rFonts w:ascii="Times New Roman" w:hAnsi="Times New Roman" w:cs="Times New Roman"/>
          <w:iCs/>
          <w:sz w:val="28"/>
          <w:szCs w:val="28"/>
        </w:rPr>
        <w:t>канал связи</w:t>
      </w:r>
      <w:r w:rsidRPr="00814A2D">
        <w:rPr>
          <w:rFonts w:ascii="Times New Roman" w:hAnsi="Times New Roman" w:cs="Times New Roman"/>
          <w:sz w:val="28"/>
          <w:szCs w:val="28"/>
        </w:rPr>
        <w:t xml:space="preserve">. </w:t>
      </w:r>
    </w:p>
    <w:p w:rsidR="008A144A" w:rsidRDefault="008A144A" w:rsidP="00F847D3">
      <w:pPr>
        <w:spacing w:after="0" w:line="360" w:lineRule="auto"/>
        <w:ind w:firstLine="567"/>
        <w:jc w:val="both"/>
        <w:rPr>
          <w:rFonts w:ascii="Times New Roman" w:hAnsi="Times New Roman" w:cs="Times New Roman"/>
          <w:sz w:val="28"/>
          <w:szCs w:val="28"/>
        </w:rPr>
      </w:pPr>
      <w:r w:rsidRPr="00814A2D">
        <w:rPr>
          <w:rFonts w:ascii="Times New Roman" w:hAnsi="Times New Roman" w:cs="Times New Roman"/>
          <w:sz w:val="28"/>
          <w:szCs w:val="28"/>
        </w:rPr>
        <w:t xml:space="preserve">Источник сообщений, передатчик, линия связи, приемник и получатель образуют </w:t>
      </w:r>
      <w:r w:rsidRPr="00814A2D">
        <w:rPr>
          <w:rFonts w:ascii="Times New Roman" w:hAnsi="Times New Roman" w:cs="Times New Roman"/>
          <w:iCs/>
          <w:sz w:val="28"/>
          <w:szCs w:val="28"/>
        </w:rPr>
        <w:t>систему связи</w:t>
      </w:r>
      <w:r w:rsidRPr="00814A2D">
        <w:rPr>
          <w:rFonts w:ascii="Times New Roman" w:hAnsi="Times New Roman" w:cs="Times New Roman"/>
          <w:sz w:val="28"/>
          <w:szCs w:val="28"/>
        </w:rPr>
        <w:t xml:space="preserve"> (</w:t>
      </w:r>
      <w:r w:rsidR="00003491">
        <w:rPr>
          <w:rFonts w:ascii="Times New Roman" w:hAnsi="Times New Roman" w:cs="Times New Roman"/>
          <w:sz w:val="28"/>
          <w:szCs w:val="28"/>
        </w:rPr>
        <w:t>Р</w:t>
      </w:r>
      <w:r w:rsidRPr="00814A2D">
        <w:rPr>
          <w:rFonts w:ascii="Times New Roman" w:hAnsi="Times New Roman" w:cs="Times New Roman"/>
          <w:sz w:val="28"/>
          <w:szCs w:val="28"/>
        </w:rPr>
        <w:t xml:space="preserve">ис. </w:t>
      </w:r>
      <w:r w:rsidR="00003491" w:rsidRPr="00003491">
        <w:rPr>
          <w:rFonts w:ascii="Times New Roman" w:hAnsi="Times New Roman" w:cs="Times New Roman"/>
          <w:sz w:val="28"/>
          <w:szCs w:val="28"/>
        </w:rPr>
        <w:t>3</w:t>
      </w:r>
      <w:r w:rsidRPr="00814A2D">
        <w:rPr>
          <w:rFonts w:ascii="Times New Roman" w:hAnsi="Times New Roman" w:cs="Times New Roman"/>
          <w:sz w:val="28"/>
          <w:szCs w:val="28"/>
        </w:rPr>
        <w:t xml:space="preserve">). Системы связи, предназначенные для </w:t>
      </w:r>
      <w:r w:rsidRPr="00814A2D">
        <w:rPr>
          <w:rFonts w:ascii="Times New Roman" w:hAnsi="Times New Roman" w:cs="Times New Roman"/>
          <w:sz w:val="28"/>
          <w:szCs w:val="28"/>
        </w:rPr>
        <w:lastRenderedPageBreak/>
        <w:t xml:space="preserve">передачи непрерывных сообщений, называются </w:t>
      </w:r>
      <w:r w:rsidRPr="00814A2D">
        <w:rPr>
          <w:rFonts w:ascii="Times New Roman" w:hAnsi="Times New Roman" w:cs="Times New Roman"/>
          <w:iCs/>
          <w:sz w:val="28"/>
          <w:szCs w:val="28"/>
        </w:rPr>
        <w:t>аналоговыми</w:t>
      </w:r>
      <w:r w:rsidRPr="00814A2D">
        <w:rPr>
          <w:rFonts w:ascii="Times New Roman" w:hAnsi="Times New Roman" w:cs="Times New Roman"/>
          <w:sz w:val="28"/>
          <w:szCs w:val="28"/>
        </w:rPr>
        <w:t xml:space="preserve">, а для передачи цифровых сообщений — </w:t>
      </w:r>
      <w:r w:rsidRPr="00814A2D">
        <w:rPr>
          <w:rFonts w:ascii="Times New Roman" w:hAnsi="Times New Roman" w:cs="Times New Roman"/>
          <w:iCs/>
          <w:sz w:val="28"/>
          <w:szCs w:val="28"/>
        </w:rPr>
        <w:t>цифровыми</w:t>
      </w:r>
      <w:r w:rsidRPr="00814A2D">
        <w:rPr>
          <w:rFonts w:ascii="Times New Roman" w:hAnsi="Times New Roman" w:cs="Times New Roman"/>
          <w:sz w:val="28"/>
          <w:szCs w:val="28"/>
        </w:rPr>
        <w:t>.</w:t>
      </w:r>
    </w:p>
    <w:p w:rsidR="00F847D3" w:rsidRPr="00814A2D" w:rsidRDefault="00F847D3" w:rsidP="00F847D3">
      <w:pPr>
        <w:spacing w:after="0" w:line="360" w:lineRule="auto"/>
        <w:ind w:firstLine="567"/>
        <w:jc w:val="both"/>
        <w:rPr>
          <w:rFonts w:ascii="Times New Roman" w:hAnsi="Times New Roman" w:cs="Times New Roman"/>
          <w:sz w:val="28"/>
          <w:szCs w:val="28"/>
        </w:rPr>
      </w:pPr>
    </w:p>
    <w:p w:rsidR="008A144A" w:rsidRPr="00CB639D" w:rsidRDefault="008A144A" w:rsidP="00F847D3">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440A612" wp14:editId="1F2FF67B">
            <wp:extent cx="5553075" cy="1238250"/>
            <wp:effectExtent l="1905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53075" cy="1238250"/>
                    </a:xfrm>
                    <a:prstGeom prst="rect">
                      <a:avLst/>
                    </a:prstGeom>
                    <a:noFill/>
                    <a:ln>
                      <a:noFill/>
                    </a:ln>
                  </pic:spPr>
                </pic:pic>
              </a:graphicData>
            </a:graphic>
          </wp:inline>
        </w:drawing>
      </w:r>
    </w:p>
    <w:p w:rsidR="00F847D3" w:rsidRPr="00003491" w:rsidRDefault="008A144A" w:rsidP="0000349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 </w:t>
      </w:r>
      <w:r w:rsidR="00F847D3">
        <w:rPr>
          <w:rFonts w:ascii="Times New Roman" w:hAnsi="Times New Roman" w:cs="Times New Roman"/>
          <w:sz w:val="24"/>
          <w:szCs w:val="24"/>
        </w:rPr>
        <w:t xml:space="preserve">3. </w:t>
      </w:r>
      <w:r>
        <w:rPr>
          <w:rFonts w:ascii="Times New Roman" w:hAnsi="Times New Roman" w:cs="Times New Roman"/>
          <w:sz w:val="24"/>
          <w:szCs w:val="24"/>
        </w:rPr>
        <w:t xml:space="preserve"> Обобщённая структурная схема системы связи.</w:t>
      </w:r>
    </w:p>
    <w:p w:rsidR="008A144A" w:rsidRPr="00343095" w:rsidRDefault="008A144A" w:rsidP="00F847D3">
      <w:pPr>
        <w:spacing w:after="0" w:line="360" w:lineRule="auto"/>
        <w:ind w:firstLine="567"/>
        <w:jc w:val="both"/>
        <w:rPr>
          <w:rFonts w:ascii="Times New Roman" w:hAnsi="Times New Roman" w:cs="Times New Roman"/>
          <w:sz w:val="28"/>
          <w:szCs w:val="28"/>
        </w:rPr>
      </w:pPr>
      <w:r w:rsidRPr="00343095">
        <w:rPr>
          <w:rFonts w:ascii="Times New Roman" w:hAnsi="Times New Roman" w:cs="Times New Roman"/>
          <w:sz w:val="28"/>
          <w:szCs w:val="28"/>
        </w:rPr>
        <w:t>Тенденцией последних лет в развитии систем связи является переход к цифровым системам связи. Это вызвано тем, что ЦСП имеют ряд преимуществ перед аналоговыми, среди которых можно выделить следующие:</w:t>
      </w:r>
    </w:p>
    <w:p w:rsidR="008A144A" w:rsidRPr="00343095" w:rsidRDefault="008A144A" w:rsidP="00F847D3">
      <w:pPr>
        <w:tabs>
          <w:tab w:val="left" w:pos="854"/>
        </w:tabs>
        <w:spacing w:after="0" w:line="360" w:lineRule="auto"/>
        <w:ind w:firstLine="567"/>
        <w:jc w:val="both"/>
        <w:rPr>
          <w:rFonts w:ascii="Times New Roman" w:hAnsi="Times New Roman" w:cs="Times New Roman"/>
          <w:sz w:val="28"/>
          <w:szCs w:val="28"/>
        </w:rPr>
      </w:pPr>
      <w:r w:rsidRPr="00343095">
        <w:rPr>
          <w:rFonts w:ascii="Times New Roman" w:hAnsi="Times New Roman" w:cs="Times New Roman"/>
          <w:sz w:val="28"/>
          <w:szCs w:val="28"/>
        </w:rPr>
        <w:t>1.</w:t>
      </w:r>
      <w:r w:rsidRPr="00343095">
        <w:rPr>
          <w:rFonts w:ascii="Times New Roman" w:hAnsi="Times New Roman" w:cs="Times New Roman"/>
          <w:sz w:val="28"/>
          <w:szCs w:val="28"/>
        </w:rPr>
        <w:tab/>
      </w:r>
      <w:r w:rsidRPr="00343095">
        <w:rPr>
          <w:rFonts w:ascii="Times New Roman" w:hAnsi="Times New Roman" w:cs="Times New Roman"/>
          <w:iCs/>
          <w:sz w:val="28"/>
          <w:szCs w:val="28"/>
        </w:rPr>
        <w:t>Высокая помехоустойчивость.</w:t>
      </w:r>
      <w:r w:rsidRPr="00343095">
        <w:rPr>
          <w:rFonts w:ascii="Times New Roman" w:hAnsi="Times New Roman" w:cs="Times New Roman"/>
          <w:sz w:val="28"/>
          <w:szCs w:val="28"/>
        </w:rPr>
        <w:t xml:space="preserve"> </w:t>
      </w:r>
    </w:p>
    <w:p w:rsidR="008A144A" w:rsidRPr="00343095" w:rsidRDefault="008A144A" w:rsidP="00F847D3">
      <w:pPr>
        <w:tabs>
          <w:tab w:val="left" w:pos="854"/>
        </w:tabs>
        <w:spacing w:after="0" w:line="360" w:lineRule="auto"/>
        <w:ind w:firstLine="567"/>
        <w:jc w:val="both"/>
        <w:rPr>
          <w:rFonts w:ascii="Times New Roman" w:hAnsi="Times New Roman" w:cs="Times New Roman"/>
          <w:sz w:val="28"/>
          <w:szCs w:val="28"/>
        </w:rPr>
      </w:pPr>
      <w:r w:rsidRPr="00343095">
        <w:rPr>
          <w:rFonts w:ascii="Times New Roman" w:hAnsi="Times New Roman" w:cs="Times New Roman"/>
          <w:sz w:val="28"/>
          <w:szCs w:val="28"/>
        </w:rPr>
        <w:t>2.</w:t>
      </w:r>
      <w:r w:rsidRPr="00343095">
        <w:rPr>
          <w:rFonts w:ascii="Times New Roman" w:hAnsi="Times New Roman" w:cs="Times New Roman"/>
          <w:sz w:val="28"/>
          <w:szCs w:val="28"/>
        </w:rPr>
        <w:tab/>
      </w:r>
      <w:r w:rsidRPr="00343095">
        <w:rPr>
          <w:rFonts w:ascii="Times New Roman" w:hAnsi="Times New Roman" w:cs="Times New Roman"/>
          <w:iCs/>
          <w:sz w:val="28"/>
          <w:szCs w:val="28"/>
        </w:rPr>
        <w:t>Слабая зависимость качества передачи от длины линии связи</w:t>
      </w:r>
      <w:r w:rsidRPr="00343095">
        <w:rPr>
          <w:rFonts w:ascii="Times New Roman" w:hAnsi="Times New Roman" w:cs="Times New Roman"/>
          <w:sz w:val="28"/>
          <w:szCs w:val="28"/>
        </w:rPr>
        <w:t xml:space="preserve">. </w:t>
      </w:r>
    </w:p>
    <w:p w:rsidR="008A144A" w:rsidRPr="00343095" w:rsidRDefault="008A144A" w:rsidP="00F847D3">
      <w:pPr>
        <w:tabs>
          <w:tab w:val="left" w:pos="854"/>
        </w:tabs>
        <w:spacing w:after="0" w:line="360" w:lineRule="auto"/>
        <w:ind w:firstLine="567"/>
        <w:jc w:val="both"/>
        <w:rPr>
          <w:rFonts w:ascii="Times New Roman" w:hAnsi="Times New Roman" w:cs="Times New Roman"/>
          <w:sz w:val="28"/>
          <w:szCs w:val="28"/>
        </w:rPr>
      </w:pPr>
      <w:r w:rsidRPr="00343095">
        <w:rPr>
          <w:rFonts w:ascii="Times New Roman" w:hAnsi="Times New Roman" w:cs="Times New Roman"/>
          <w:sz w:val="28"/>
          <w:szCs w:val="28"/>
        </w:rPr>
        <w:t>3.</w:t>
      </w:r>
      <w:r w:rsidRPr="00343095">
        <w:rPr>
          <w:rFonts w:ascii="Times New Roman" w:hAnsi="Times New Roman" w:cs="Times New Roman"/>
          <w:sz w:val="28"/>
          <w:szCs w:val="28"/>
        </w:rPr>
        <w:tab/>
      </w:r>
      <w:r w:rsidRPr="00343095">
        <w:rPr>
          <w:rFonts w:ascii="Times New Roman" w:hAnsi="Times New Roman" w:cs="Times New Roman"/>
          <w:iCs/>
          <w:sz w:val="28"/>
          <w:szCs w:val="28"/>
        </w:rPr>
        <w:t>Стабильность параметров каналов.</w:t>
      </w:r>
      <w:r w:rsidRPr="00343095">
        <w:rPr>
          <w:rFonts w:ascii="Times New Roman" w:hAnsi="Times New Roman" w:cs="Times New Roman"/>
          <w:sz w:val="28"/>
          <w:szCs w:val="28"/>
        </w:rPr>
        <w:t xml:space="preserve"> </w:t>
      </w:r>
    </w:p>
    <w:p w:rsidR="008A144A" w:rsidRPr="00343095" w:rsidRDefault="008A144A" w:rsidP="00F847D3">
      <w:pPr>
        <w:tabs>
          <w:tab w:val="left" w:pos="854"/>
        </w:tabs>
        <w:spacing w:after="0" w:line="360" w:lineRule="auto"/>
        <w:ind w:firstLine="567"/>
        <w:jc w:val="both"/>
        <w:rPr>
          <w:rFonts w:ascii="Times New Roman" w:hAnsi="Times New Roman" w:cs="Times New Roman"/>
          <w:sz w:val="28"/>
          <w:szCs w:val="28"/>
        </w:rPr>
      </w:pPr>
      <w:r w:rsidRPr="00343095">
        <w:rPr>
          <w:rFonts w:ascii="Times New Roman" w:hAnsi="Times New Roman" w:cs="Times New Roman"/>
          <w:sz w:val="28"/>
          <w:szCs w:val="28"/>
        </w:rPr>
        <w:t>4.</w:t>
      </w:r>
      <w:r w:rsidRPr="00343095">
        <w:rPr>
          <w:rFonts w:ascii="Times New Roman" w:hAnsi="Times New Roman" w:cs="Times New Roman"/>
          <w:sz w:val="28"/>
          <w:szCs w:val="28"/>
        </w:rPr>
        <w:tab/>
      </w:r>
      <w:r w:rsidRPr="00343095">
        <w:rPr>
          <w:rFonts w:ascii="Times New Roman" w:hAnsi="Times New Roman" w:cs="Times New Roman"/>
          <w:iCs/>
          <w:sz w:val="28"/>
          <w:szCs w:val="28"/>
        </w:rPr>
        <w:t>Эффективность использования пропускной способности каналов для передачи дискретных сигналов.</w:t>
      </w:r>
      <w:r w:rsidRPr="00343095">
        <w:rPr>
          <w:rFonts w:ascii="Times New Roman" w:hAnsi="Times New Roman" w:cs="Times New Roman"/>
          <w:sz w:val="28"/>
          <w:szCs w:val="28"/>
        </w:rPr>
        <w:t xml:space="preserve"> </w:t>
      </w:r>
    </w:p>
    <w:p w:rsidR="008A144A" w:rsidRPr="00343095" w:rsidRDefault="008A144A" w:rsidP="00F847D3">
      <w:pPr>
        <w:tabs>
          <w:tab w:val="left" w:pos="854"/>
        </w:tabs>
        <w:spacing w:after="0" w:line="360" w:lineRule="auto"/>
        <w:ind w:firstLine="567"/>
        <w:jc w:val="both"/>
        <w:rPr>
          <w:rFonts w:ascii="Times New Roman" w:hAnsi="Times New Roman" w:cs="Times New Roman"/>
          <w:sz w:val="28"/>
          <w:szCs w:val="28"/>
        </w:rPr>
      </w:pPr>
      <w:r w:rsidRPr="00343095">
        <w:rPr>
          <w:rFonts w:ascii="Times New Roman" w:hAnsi="Times New Roman" w:cs="Times New Roman"/>
          <w:sz w:val="28"/>
          <w:szCs w:val="28"/>
        </w:rPr>
        <w:t>5.</w:t>
      </w:r>
      <w:r w:rsidRPr="00343095">
        <w:rPr>
          <w:rFonts w:ascii="Times New Roman" w:hAnsi="Times New Roman" w:cs="Times New Roman"/>
          <w:sz w:val="28"/>
          <w:szCs w:val="28"/>
        </w:rPr>
        <w:tab/>
      </w:r>
      <w:r w:rsidRPr="00343095">
        <w:rPr>
          <w:rFonts w:ascii="Times New Roman" w:hAnsi="Times New Roman" w:cs="Times New Roman"/>
          <w:iCs/>
          <w:sz w:val="28"/>
          <w:szCs w:val="28"/>
        </w:rPr>
        <w:t>Возможность построения цифровой сети связи.</w:t>
      </w:r>
      <w:r w:rsidRPr="00343095">
        <w:rPr>
          <w:rFonts w:ascii="Times New Roman" w:hAnsi="Times New Roman" w:cs="Times New Roman"/>
          <w:sz w:val="28"/>
          <w:szCs w:val="28"/>
        </w:rPr>
        <w:t xml:space="preserve"> </w:t>
      </w:r>
    </w:p>
    <w:p w:rsidR="008A144A" w:rsidRDefault="008A144A" w:rsidP="00F847D3">
      <w:pPr>
        <w:tabs>
          <w:tab w:val="left" w:pos="854"/>
        </w:tabs>
        <w:spacing w:after="0" w:line="360" w:lineRule="auto"/>
        <w:ind w:firstLine="567"/>
        <w:jc w:val="both"/>
        <w:rPr>
          <w:rFonts w:ascii="Times New Roman" w:hAnsi="Times New Roman" w:cs="Times New Roman"/>
          <w:sz w:val="28"/>
          <w:szCs w:val="28"/>
        </w:rPr>
      </w:pPr>
      <w:r w:rsidRPr="00343095">
        <w:rPr>
          <w:rFonts w:ascii="Times New Roman" w:hAnsi="Times New Roman" w:cs="Times New Roman"/>
          <w:sz w:val="28"/>
          <w:szCs w:val="28"/>
        </w:rPr>
        <w:t>6.</w:t>
      </w:r>
      <w:r w:rsidRPr="00343095">
        <w:rPr>
          <w:rFonts w:ascii="Times New Roman" w:hAnsi="Times New Roman" w:cs="Times New Roman"/>
          <w:sz w:val="28"/>
          <w:szCs w:val="28"/>
        </w:rPr>
        <w:tab/>
      </w:r>
      <w:r w:rsidRPr="00343095">
        <w:rPr>
          <w:rFonts w:ascii="Times New Roman" w:hAnsi="Times New Roman" w:cs="Times New Roman"/>
          <w:iCs/>
          <w:sz w:val="28"/>
          <w:szCs w:val="28"/>
        </w:rPr>
        <w:t>Высокие технико-экономические показатели</w:t>
      </w:r>
      <w:r w:rsidRPr="00343095">
        <w:rPr>
          <w:rFonts w:ascii="Times New Roman" w:hAnsi="Times New Roman" w:cs="Times New Roman"/>
          <w:sz w:val="28"/>
          <w:szCs w:val="28"/>
        </w:rPr>
        <w:t xml:space="preserve">. </w:t>
      </w:r>
    </w:p>
    <w:p w:rsidR="008A144A" w:rsidRPr="008A144A" w:rsidRDefault="008A144A" w:rsidP="00F847D3">
      <w:pPr>
        <w:spacing w:after="0"/>
      </w:pPr>
    </w:p>
    <w:p w:rsidR="00013FDD" w:rsidRDefault="00F847D3" w:rsidP="00F847D3">
      <w:pPr>
        <w:pStyle w:val="2"/>
      </w:pPr>
      <w:bookmarkStart w:id="5" w:name="_Toc437894414"/>
      <w:r>
        <w:t xml:space="preserve">1.3. </w:t>
      </w:r>
      <w:r w:rsidR="00013FDD" w:rsidRPr="00013FDD">
        <w:t>Угрозы безопасности информации проводной системы связи</w:t>
      </w:r>
      <w:bookmarkEnd w:id="5"/>
    </w:p>
    <w:p w:rsidR="00003491" w:rsidRDefault="00003491" w:rsidP="00003491">
      <w:pPr>
        <w:spacing w:after="0" w:line="36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Угроза безопасности - потенциально возможное событие, процесс или явление, которые могут привезти к уничтожению, утрате целостности, конфиденциальности или доступности информации. </w:t>
      </w:r>
    </w:p>
    <w:p w:rsidR="00003491" w:rsidRDefault="00003491" w:rsidP="00003491">
      <w:pPr>
        <w:spacing w:after="0" w:line="36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Как правило, наиболее уязвимой в автоматической системе обработки данных является подсистема передачи информации. В общем случае все угрозы безопасности информации </w:t>
      </w:r>
      <w:r w:rsidR="00425635">
        <w:rPr>
          <w:rFonts w:ascii="Times New Roman" w:eastAsia="Times New Roman" w:hAnsi="Times New Roman" w:cs="Times New Roman"/>
          <w:bCs/>
          <w:color w:val="000000"/>
          <w:sz w:val="28"/>
          <w:szCs w:val="28"/>
          <w:lang w:eastAsia="ru-RU"/>
        </w:rPr>
        <w:t>делятся на</w:t>
      </w:r>
      <w:r>
        <w:rPr>
          <w:rFonts w:ascii="Times New Roman" w:eastAsia="Times New Roman" w:hAnsi="Times New Roman" w:cs="Times New Roman"/>
          <w:bCs/>
          <w:color w:val="000000"/>
          <w:sz w:val="28"/>
          <w:szCs w:val="28"/>
          <w:lang w:eastAsia="ru-RU"/>
        </w:rPr>
        <w:t>:</w:t>
      </w:r>
    </w:p>
    <w:p w:rsidR="00003491" w:rsidRPr="00425635" w:rsidRDefault="00003491" w:rsidP="00167C2E">
      <w:pPr>
        <w:pStyle w:val="a0"/>
        <w:numPr>
          <w:ilvl w:val="0"/>
          <w:numId w:val="4"/>
        </w:numPr>
        <w:spacing w:after="0" w:line="360" w:lineRule="auto"/>
        <w:jc w:val="both"/>
        <w:rPr>
          <w:rFonts w:ascii="Times New Roman" w:eastAsia="Times New Roman" w:hAnsi="Times New Roman" w:cs="Times New Roman"/>
          <w:bCs/>
          <w:color w:val="000000"/>
          <w:sz w:val="28"/>
          <w:szCs w:val="28"/>
          <w:lang w:eastAsia="ru-RU"/>
        </w:rPr>
      </w:pPr>
      <w:r w:rsidRPr="00425635">
        <w:rPr>
          <w:rFonts w:ascii="Times New Roman" w:eastAsia="Times New Roman" w:hAnsi="Times New Roman" w:cs="Times New Roman"/>
          <w:bCs/>
          <w:color w:val="000000"/>
          <w:sz w:val="28"/>
          <w:szCs w:val="28"/>
          <w:lang w:eastAsia="ru-RU"/>
        </w:rPr>
        <w:t>угрозы утечки информации;</w:t>
      </w:r>
    </w:p>
    <w:p w:rsidR="00003491" w:rsidRPr="00425635" w:rsidRDefault="00003491" w:rsidP="00167C2E">
      <w:pPr>
        <w:pStyle w:val="a0"/>
        <w:numPr>
          <w:ilvl w:val="0"/>
          <w:numId w:val="4"/>
        </w:numPr>
        <w:rPr>
          <w:sz w:val="28"/>
          <w:szCs w:val="28"/>
        </w:rPr>
      </w:pPr>
      <w:r w:rsidRPr="00425635">
        <w:rPr>
          <w:rFonts w:ascii="Times New Roman" w:eastAsia="Times New Roman" w:hAnsi="Times New Roman" w:cs="Times New Roman"/>
          <w:bCs/>
          <w:color w:val="000000"/>
          <w:sz w:val="28"/>
          <w:szCs w:val="28"/>
          <w:lang w:eastAsia="ru-RU"/>
        </w:rPr>
        <w:t>угрозы искажения информации.</w:t>
      </w:r>
    </w:p>
    <w:p w:rsidR="00425635" w:rsidRPr="00003491" w:rsidRDefault="00425635" w:rsidP="00425635">
      <w:pPr>
        <w:pStyle w:val="a0"/>
      </w:pPr>
    </w:p>
    <w:p w:rsidR="00013FDD" w:rsidRDefault="00F847D3" w:rsidP="00F847D3">
      <w:pPr>
        <w:pStyle w:val="3"/>
      </w:pPr>
      <w:bookmarkStart w:id="6" w:name="_Toc437894415"/>
      <w:r w:rsidRPr="00F847D3">
        <w:t xml:space="preserve">1.3.1. </w:t>
      </w:r>
      <w:r w:rsidR="00013FDD" w:rsidRPr="00F847D3">
        <w:t>Структура канала утечки информации</w:t>
      </w:r>
      <w:bookmarkEnd w:id="6"/>
    </w:p>
    <w:p w:rsidR="00F847D3" w:rsidRPr="00F847D3" w:rsidRDefault="00F847D3" w:rsidP="00F847D3">
      <w:pPr>
        <w:spacing w:after="0" w:line="360" w:lineRule="auto"/>
        <w:ind w:firstLine="709"/>
        <w:jc w:val="both"/>
        <w:rPr>
          <w:rFonts w:ascii="Times New Roman" w:hAnsi="Times New Roman" w:cs="Times New Roman"/>
          <w:sz w:val="28"/>
          <w:szCs w:val="28"/>
        </w:rPr>
      </w:pPr>
      <w:r w:rsidRPr="00F847D3">
        <w:rPr>
          <w:rFonts w:ascii="Times New Roman" w:hAnsi="Times New Roman" w:cs="Times New Roman"/>
          <w:sz w:val="28"/>
          <w:szCs w:val="28"/>
        </w:rPr>
        <w:lastRenderedPageBreak/>
        <w:t xml:space="preserve">Утечка информации – это бесконтрольный выход конфиденциальной информации за пределы организации или круга лиц, которым она была доверена. </w:t>
      </w:r>
    </w:p>
    <w:p w:rsidR="00F847D3" w:rsidRPr="00F847D3" w:rsidRDefault="00F847D3" w:rsidP="00F847D3">
      <w:pPr>
        <w:spacing w:after="0" w:line="360" w:lineRule="auto"/>
        <w:ind w:firstLine="709"/>
        <w:jc w:val="both"/>
        <w:rPr>
          <w:rFonts w:ascii="Times New Roman" w:hAnsi="Times New Roman" w:cs="Times New Roman"/>
          <w:sz w:val="28"/>
          <w:szCs w:val="28"/>
        </w:rPr>
      </w:pPr>
      <w:r w:rsidRPr="00F847D3">
        <w:rPr>
          <w:rFonts w:ascii="Times New Roman" w:hAnsi="Times New Roman" w:cs="Times New Roman"/>
          <w:sz w:val="28"/>
          <w:szCs w:val="28"/>
        </w:rPr>
        <w:t xml:space="preserve">Существуют определенные условия, при которых возможно образование канала передачи информации несанкционированного с источником и получателем. Такой канал в явном виде не проявляет себя, а передача информации по нему осуществляется только в одну сторону от источника к злоумышленнику. По аналогии с каналом связи такой канал называют техническим каналом утечки информации. </w:t>
      </w:r>
    </w:p>
    <w:p w:rsidR="00F847D3" w:rsidRPr="00F847D3" w:rsidRDefault="00F847D3" w:rsidP="00F847D3">
      <w:pPr>
        <w:spacing w:after="0" w:line="360" w:lineRule="auto"/>
        <w:ind w:firstLine="709"/>
        <w:jc w:val="both"/>
        <w:rPr>
          <w:rFonts w:ascii="Times New Roman" w:hAnsi="Times New Roman" w:cs="Times New Roman"/>
          <w:sz w:val="28"/>
          <w:szCs w:val="28"/>
        </w:rPr>
      </w:pPr>
      <w:r w:rsidRPr="00F847D3">
        <w:rPr>
          <w:rFonts w:ascii="Times New Roman" w:hAnsi="Times New Roman" w:cs="Times New Roman"/>
          <w:sz w:val="28"/>
          <w:szCs w:val="28"/>
        </w:rPr>
        <w:t xml:space="preserve">Под техническим каналом утечки информации будем понимать физический путь от источника конфиденциальной информации к злоумышленнику, по которому возможно несанкционированное получение информации. Для создания такого канала необходимы определенные пространственные, энергетические и временные условия, а также соответствующие средства для обработки полученной информации. </w:t>
      </w:r>
    </w:p>
    <w:p w:rsidR="00F847D3" w:rsidRPr="00F847D3" w:rsidRDefault="00F847D3" w:rsidP="00F847D3">
      <w:pPr>
        <w:spacing w:after="0" w:line="360" w:lineRule="auto"/>
        <w:ind w:firstLine="709"/>
        <w:jc w:val="both"/>
        <w:rPr>
          <w:rFonts w:ascii="Times New Roman" w:hAnsi="Times New Roman" w:cs="Times New Roman"/>
          <w:sz w:val="28"/>
          <w:szCs w:val="28"/>
        </w:rPr>
      </w:pPr>
      <w:r w:rsidRPr="00F847D3">
        <w:rPr>
          <w:rFonts w:ascii="Times New Roman" w:hAnsi="Times New Roman" w:cs="Times New Roman"/>
          <w:sz w:val="28"/>
          <w:szCs w:val="28"/>
        </w:rPr>
        <w:t xml:space="preserve">Технические каналы утечки информации в проводной системе связи можно разделить на электромагнитные и электрические. </w:t>
      </w:r>
    </w:p>
    <w:p w:rsidR="00F847D3" w:rsidRPr="00F847D3" w:rsidRDefault="00F847D3" w:rsidP="00F847D3">
      <w:pPr>
        <w:spacing w:after="0" w:line="360" w:lineRule="auto"/>
        <w:ind w:firstLine="709"/>
        <w:jc w:val="both"/>
        <w:rPr>
          <w:rFonts w:ascii="Times New Roman" w:hAnsi="Times New Roman" w:cs="Times New Roman"/>
          <w:sz w:val="28"/>
          <w:szCs w:val="28"/>
        </w:rPr>
      </w:pPr>
      <w:r w:rsidRPr="00F847D3">
        <w:rPr>
          <w:rFonts w:ascii="Times New Roman" w:hAnsi="Times New Roman" w:cs="Times New Roman"/>
          <w:sz w:val="28"/>
          <w:szCs w:val="28"/>
        </w:rPr>
        <w:t xml:space="preserve">Электромагнитный канал утечки информации возникает вследствие побочных электромагнитных излучений, образующихся по тем или иным причинам конструкторско-технологического характера. Каждое радиоэлектронное устройство системы связи является источником электромагнитных полей широкого частотного спектра. Характер электромагнитного поля изменяется в зависимости от дальности его приема. Условно можно выделить ближнюю и дальнюю зоны. Для ближней зоны расстояние значительно меньше длины волны и поле имеет явно выраженный магнитный характер, а для дальней зоны поле носит электромагнитный характер и распространяется в виде плоской электромагнитной волны, энергия которой делится поровну между электрической и магнитной составляющей. С учетом этого можно считать возможным образование канала утечки </w:t>
      </w:r>
      <w:r w:rsidRPr="00F847D3">
        <w:rPr>
          <w:rFonts w:ascii="Times New Roman" w:hAnsi="Times New Roman" w:cs="Times New Roman"/>
          <w:sz w:val="28"/>
          <w:szCs w:val="28"/>
        </w:rPr>
        <w:lastRenderedPageBreak/>
        <w:t xml:space="preserve">информации за счет магнитной составляющей и электромагнитного излучения. </w:t>
      </w:r>
    </w:p>
    <w:p w:rsidR="00F847D3" w:rsidRPr="00F847D3" w:rsidRDefault="00F847D3" w:rsidP="00F847D3">
      <w:pPr>
        <w:spacing w:after="0" w:line="360" w:lineRule="auto"/>
        <w:ind w:firstLine="709"/>
        <w:jc w:val="both"/>
        <w:rPr>
          <w:rFonts w:ascii="Times New Roman" w:hAnsi="Times New Roman" w:cs="Times New Roman"/>
          <w:sz w:val="28"/>
          <w:szCs w:val="28"/>
        </w:rPr>
      </w:pPr>
      <w:r w:rsidRPr="00F847D3">
        <w:rPr>
          <w:rFonts w:ascii="Times New Roman" w:hAnsi="Times New Roman" w:cs="Times New Roman"/>
          <w:sz w:val="28"/>
          <w:szCs w:val="28"/>
        </w:rPr>
        <w:t>Рассмотренные выше каналы утечки информации не требуют контактного подключения к линии связи, поэтому широко применяются в случае использования сигнальных устройств контроля целостности линии связи, устройств измерения активного (сопротивление резистивного элемента) и реактивного (индуктивного или емкостного) сопротивлений.</w:t>
      </w:r>
    </w:p>
    <w:p w:rsidR="007B2F43" w:rsidRDefault="00F847D3" w:rsidP="007B2F43">
      <w:pPr>
        <w:spacing w:after="0" w:line="360" w:lineRule="auto"/>
        <w:ind w:firstLine="709"/>
        <w:jc w:val="both"/>
        <w:rPr>
          <w:rFonts w:ascii="Times New Roman" w:hAnsi="Times New Roman" w:cs="Times New Roman"/>
          <w:sz w:val="28"/>
          <w:szCs w:val="28"/>
        </w:rPr>
      </w:pPr>
      <w:r w:rsidRPr="00F847D3">
        <w:rPr>
          <w:rFonts w:ascii="Times New Roman" w:hAnsi="Times New Roman" w:cs="Times New Roman"/>
          <w:sz w:val="28"/>
          <w:szCs w:val="28"/>
        </w:rPr>
        <w:t xml:space="preserve">Структуру электромагнитного канала утечки </w:t>
      </w:r>
      <w:r w:rsidR="007B2F43">
        <w:rPr>
          <w:rFonts w:ascii="Times New Roman" w:hAnsi="Times New Roman" w:cs="Times New Roman"/>
          <w:sz w:val="28"/>
          <w:szCs w:val="28"/>
        </w:rPr>
        <w:t>представлена на Рис. 4.</w:t>
      </w:r>
    </w:p>
    <w:p w:rsidR="007B2F43" w:rsidRPr="00191740" w:rsidRDefault="007B2F43" w:rsidP="007B2F43">
      <w:pPr>
        <w:spacing w:after="0" w:line="36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noProof/>
          <w:color w:val="000000"/>
          <w:sz w:val="28"/>
          <w:szCs w:val="28"/>
          <w:lang w:eastAsia="ru-RU"/>
        </w:rPr>
        <w:drawing>
          <wp:inline distT="0" distB="0" distL="0" distR="0" wp14:anchorId="0E0F7C6B" wp14:editId="0324BD09">
            <wp:extent cx="4685993" cy="1637414"/>
            <wp:effectExtent l="19050" t="0" r="307" b="0"/>
            <wp:docPr id="18" name="Рисунок 5" descr="структура эм куи.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а эм куи.gif"/>
                    <pic:cNvPicPr/>
                  </pic:nvPicPr>
                  <pic:blipFill>
                    <a:blip r:embed="rId11" cstate="print"/>
                    <a:srcRect l="11130" r="19164" b="38182"/>
                    <a:stretch>
                      <a:fillRect/>
                    </a:stretch>
                  </pic:blipFill>
                  <pic:spPr>
                    <a:xfrm>
                      <a:off x="0" y="0"/>
                      <a:ext cx="4685993" cy="1637414"/>
                    </a:xfrm>
                    <a:prstGeom prst="rect">
                      <a:avLst/>
                    </a:prstGeom>
                  </pic:spPr>
                </pic:pic>
              </a:graphicData>
            </a:graphic>
          </wp:inline>
        </w:drawing>
      </w:r>
    </w:p>
    <w:p w:rsidR="007B2F43" w:rsidRPr="00590047" w:rsidRDefault="007B2F43" w:rsidP="007B2F43">
      <w:pPr>
        <w:spacing w:line="360" w:lineRule="auto"/>
        <w:jc w:val="center"/>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Рис.4</w:t>
      </w:r>
      <w:r w:rsidRPr="00590047">
        <w:rPr>
          <w:rFonts w:ascii="Times New Roman" w:eastAsia="Times New Roman" w:hAnsi="Times New Roman" w:cs="Times New Roman"/>
          <w:bCs/>
          <w:color w:val="000000"/>
          <w:sz w:val="24"/>
          <w:szCs w:val="24"/>
          <w:lang w:eastAsia="ru-RU"/>
        </w:rPr>
        <w:t>. Структура э/м канала утечки информации.</w:t>
      </w:r>
    </w:p>
    <w:p w:rsidR="00F847D3" w:rsidRPr="00F847D3" w:rsidRDefault="00F847D3" w:rsidP="007B2F43">
      <w:pPr>
        <w:spacing w:after="0" w:line="360" w:lineRule="auto"/>
        <w:ind w:firstLine="709"/>
        <w:jc w:val="both"/>
        <w:rPr>
          <w:rFonts w:ascii="Times New Roman" w:hAnsi="Times New Roman" w:cs="Times New Roman"/>
          <w:sz w:val="28"/>
          <w:szCs w:val="28"/>
        </w:rPr>
      </w:pPr>
      <w:r w:rsidRPr="00F847D3">
        <w:rPr>
          <w:rFonts w:ascii="Times New Roman" w:hAnsi="Times New Roman" w:cs="Times New Roman"/>
          <w:sz w:val="28"/>
          <w:szCs w:val="28"/>
        </w:rPr>
        <w:t xml:space="preserve">Электрический канал утечки информации возникает по следующим причинам: </w:t>
      </w:r>
    </w:p>
    <w:p w:rsidR="00F847D3" w:rsidRPr="00F847D3" w:rsidRDefault="00F847D3" w:rsidP="00167C2E">
      <w:pPr>
        <w:pStyle w:val="a0"/>
        <w:numPr>
          <w:ilvl w:val="0"/>
          <w:numId w:val="2"/>
        </w:numPr>
        <w:spacing w:after="0" w:line="360" w:lineRule="auto"/>
        <w:jc w:val="both"/>
        <w:rPr>
          <w:rFonts w:ascii="Times New Roman" w:hAnsi="Times New Roman" w:cs="Times New Roman"/>
          <w:sz w:val="28"/>
          <w:szCs w:val="28"/>
        </w:rPr>
      </w:pPr>
      <w:r w:rsidRPr="00F847D3">
        <w:rPr>
          <w:rFonts w:ascii="Times New Roman" w:hAnsi="Times New Roman" w:cs="Times New Roman"/>
          <w:sz w:val="28"/>
          <w:szCs w:val="28"/>
        </w:rPr>
        <w:t>Незащищенность линии связи сигнальными устройствами контроля целостности линии связи ее активного и реактивного сопротивлений</w:t>
      </w:r>
    </w:p>
    <w:p w:rsidR="00F847D3" w:rsidRPr="00F847D3" w:rsidRDefault="00F847D3" w:rsidP="00167C2E">
      <w:pPr>
        <w:pStyle w:val="a0"/>
        <w:numPr>
          <w:ilvl w:val="0"/>
          <w:numId w:val="2"/>
        </w:numPr>
        <w:spacing w:after="0" w:line="360" w:lineRule="auto"/>
        <w:jc w:val="both"/>
        <w:rPr>
          <w:rFonts w:ascii="Times New Roman" w:hAnsi="Times New Roman" w:cs="Times New Roman"/>
          <w:sz w:val="28"/>
          <w:szCs w:val="28"/>
        </w:rPr>
      </w:pPr>
      <w:r w:rsidRPr="00F847D3">
        <w:rPr>
          <w:rFonts w:ascii="Times New Roman" w:hAnsi="Times New Roman" w:cs="Times New Roman"/>
          <w:sz w:val="28"/>
          <w:szCs w:val="28"/>
        </w:rPr>
        <w:t>Наводки электромагнитных излучений элементов системы связи на соединительной линии и посторонние проводники, выходящие за пределы контролируемой зоны</w:t>
      </w:r>
    </w:p>
    <w:p w:rsidR="00F847D3" w:rsidRPr="00F847D3" w:rsidRDefault="00F847D3" w:rsidP="00167C2E">
      <w:pPr>
        <w:pStyle w:val="a0"/>
        <w:numPr>
          <w:ilvl w:val="0"/>
          <w:numId w:val="2"/>
        </w:numPr>
        <w:spacing w:after="0" w:line="360" w:lineRule="auto"/>
        <w:jc w:val="both"/>
        <w:rPr>
          <w:rFonts w:ascii="Times New Roman" w:hAnsi="Times New Roman" w:cs="Times New Roman"/>
          <w:sz w:val="28"/>
          <w:szCs w:val="28"/>
        </w:rPr>
      </w:pPr>
      <w:r w:rsidRPr="00F847D3">
        <w:rPr>
          <w:rFonts w:ascii="Times New Roman" w:hAnsi="Times New Roman" w:cs="Times New Roman"/>
          <w:sz w:val="28"/>
          <w:szCs w:val="28"/>
        </w:rPr>
        <w:t>Проникновение информационных сигналов в цепи электропитания элементов систем связи</w:t>
      </w:r>
    </w:p>
    <w:p w:rsidR="00F847D3" w:rsidRPr="00F847D3" w:rsidRDefault="00F847D3" w:rsidP="00167C2E">
      <w:pPr>
        <w:pStyle w:val="a0"/>
        <w:numPr>
          <w:ilvl w:val="0"/>
          <w:numId w:val="2"/>
        </w:numPr>
        <w:spacing w:after="0" w:line="360" w:lineRule="auto"/>
        <w:jc w:val="both"/>
        <w:rPr>
          <w:rFonts w:ascii="Times New Roman" w:hAnsi="Times New Roman" w:cs="Times New Roman"/>
          <w:sz w:val="28"/>
          <w:szCs w:val="28"/>
        </w:rPr>
      </w:pPr>
      <w:r w:rsidRPr="00F847D3">
        <w:rPr>
          <w:rFonts w:ascii="Times New Roman" w:hAnsi="Times New Roman" w:cs="Times New Roman"/>
          <w:sz w:val="28"/>
          <w:szCs w:val="28"/>
        </w:rPr>
        <w:t>Проникновение информационных сигналов в цепи заземления элементов систем связи</w:t>
      </w:r>
    </w:p>
    <w:p w:rsidR="00F847D3" w:rsidRPr="00F847D3" w:rsidRDefault="00F847D3" w:rsidP="00F847D3">
      <w:pPr>
        <w:spacing w:after="0" w:line="360" w:lineRule="auto"/>
        <w:ind w:firstLine="708"/>
        <w:jc w:val="both"/>
        <w:rPr>
          <w:rFonts w:ascii="Times New Roman" w:hAnsi="Times New Roman" w:cs="Times New Roman"/>
          <w:sz w:val="28"/>
          <w:szCs w:val="28"/>
        </w:rPr>
      </w:pPr>
      <w:r w:rsidRPr="00F847D3">
        <w:rPr>
          <w:rFonts w:ascii="Times New Roman" w:hAnsi="Times New Roman" w:cs="Times New Roman"/>
          <w:sz w:val="28"/>
          <w:szCs w:val="28"/>
        </w:rPr>
        <w:t>Электрический канал утечки информации предполагает непосредственное подключение устройств съема информации к источнику сигнала.</w:t>
      </w:r>
    </w:p>
    <w:p w:rsidR="00F847D3" w:rsidRDefault="00F847D3" w:rsidP="00F847D3">
      <w:pPr>
        <w:spacing w:after="0" w:line="360" w:lineRule="auto"/>
        <w:ind w:firstLine="708"/>
        <w:jc w:val="both"/>
        <w:rPr>
          <w:rFonts w:ascii="Times New Roman" w:hAnsi="Times New Roman" w:cs="Times New Roman"/>
          <w:sz w:val="28"/>
          <w:szCs w:val="28"/>
        </w:rPr>
      </w:pPr>
      <w:r w:rsidRPr="00F847D3">
        <w:rPr>
          <w:rFonts w:ascii="Times New Roman" w:hAnsi="Times New Roman" w:cs="Times New Roman"/>
          <w:sz w:val="28"/>
          <w:szCs w:val="28"/>
        </w:rPr>
        <w:lastRenderedPageBreak/>
        <w:t xml:space="preserve">Структура электрического канала утечки информации </w:t>
      </w:r>
      <w:r w:rsidR="007B2F43">
        <w:rPr>
          <w:rFonts w:ascii="Times New Roman" w:hAnsi="Times New Roman" w:cs="Times New Roman"/>
          <w:sz w:val="28"/>
          <w:szCs w:val="28"/>
        </w:rPr>
        <w:t>представлена на Рис. 5.</w:t>
      </w:r>
    </w:p>
    <w:p w:rsidR="007B2F43" w:rsidRDefault="007B2F43" w:rsidP="007B2F43">
      <w:pPr>
        <w:spacing w:after="0" w:line="36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noProof/>
          <w:color w:val="000000"/>
          <w:sz w:val="28"/>
          <w:szCs w:val="28"/>
          <w:lang w:eastAsia="ru-RU"/>
        </w:rPr>
        <w:drawing>
          <wp:inline distT="0" distB="0" distL="0" distR="0" wp14:anchorId="3374C388" wp14:editId="217E1A44">
            <wp:extent cx="4941387" cy="1679944"/>
            <wp:effectExtent l="19050" t="0" r="0" b="0"/>
            <wp:docPr id="19" name="Рисунок 6" descr="структура схема электрич. куи.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а схема электрич. куи.gif"/>
                    <pic:cNvPicPr/>
                  </pic:nvPicPr>
                  <pic:blipFill>
                    <a:blip r:embed="rId12" cstate="print"/>
                    <a:srcRect l="10373" r="18607" b="38636"/>
                    <a:stretch>
                      <a:fillRect/>
                    </a:stretch>
                  </pic:blipFill>
                  <pic:spPr>
                    <a:xfrm>
                      <a:off x="0" y="0"/>
                      <a:ext cx="4941387" cy="1679944"/>
                    </a:xfrm>
                    <a:prstGeom prst="rect">
                      <a:avLst/>
                    </a:prstGeom>
                  </pic:spPr>
                </pic:pic>
              </a:graphicData>
            </a:graphic>
          </wp:inline>
        </w:drawing>
      </w:r>
    </w:p>
    <w:p w:rsidR="007B2F43" w:rsidRPr="007B2F43" w:rsidRDefault="007B2F43" w:rsidP="007B2F43">
      <w:pPr>
        <w:spacing w:after="0" w:line="360" w:lineRule="auto"/>
        <w:jc w:val="center"/>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Рис.5</w:t>
      </w:r>
      <w:r w:rsidRPr="002C6F84">
        <w:rPr>
          <w:rFonts w:ascii="Times New Roman" w:eastAsia="Times New Roman" w:hAnsi="Times New Roman" w:cs="Times New Roman"/>
          <w:bCs/>
          <w:color w:val="000000"/>
          <w:sz w:val="24"/>
          <w:szCs w:val="24"/>
          <w:lang w:eastAsia="ru-RU"/>
        </w:rPr>
        <w:t>. Структурная схема электрического КУИ.</w:t>
      </w:r>
    </w:p>
    <w:p w:rsidR="00F847D3" w:rsidRPr="00F847D3" w:rsidRDefault="00F847D3" w:rsidP="00F847D3">
      <w:pPr>
        <w:spacing w:after="0"/>
      </w:pPr>
    </w:p>
    <w:p w:rsidR="00013FDD" w:rsidRPr="00F847D3" w:rsidRDefault="00F847D3" w:rsidP="00F847D3">
      <w:pPr>
        <w:pStyle w:val="3"/>
      </w:pPr>
      <w:bookmarkStart w:id="7" w:name="_Toc437894416"/>
      <w:r>
        <w:t xml:space="preserve">1.3.2. </w:t>
      </w:r>
      <w:r w:rsidR="00013FDD" w:rsidRPr="00013FDD">
        <w:t>Структура канала искажения информации</w:t>
      </w:r>
      <w:bookmarkEnd w:id="7"/>
    </w:p>
    <w:p w:rsidR="00F847D3" w:rsidRDefault="00F847D3" w:rsidP="00610B67">
      <w:pPr>
        <w:spacing w:after="0" w:line="360" w:lineRule="auto"/>
        <w:ind w:firstLine="709"/>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Искажение информации - событие, процесс или явление, которые могут привести к уничтожению, утрате целостности информации или появлению ложной информации при определенных пространственных, энергетических и временных условиях, возникающих в проводной системе связи. Возможно возникновение канала, по которой распространяется некоторое воздействие, искажающее информацию.</w:t>
      </w:r>
    </w:p>
    <w:p w:rsidR="00F847D3" w:rsidRDefault="00F847D3" w:rsidP="00F847D3">
      <w:pPr>
        <w:spacing w:after="0" w:line="36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Технический канал искажения информации</w:t>
      </w:r>
      <w:r w:rsidR="00610B67">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 физический путь, по которой распространяется некоторое воздействие (преднамеренное, случайное), вследствие которого происходит искажение информации.</w:t>
      </w:r>
    </w:p>
    <w:p w:rsidR="00F847D3" w:rsidRDefault="00F847D3" w:rsidP="00F847D3">
      <w:pPr>
        <w:spacing w:after="0" w:line="36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Угрозы искажения информации:</w:t>
      </w:r>
    </w:p>
    <w:p w:rsidR="00F847D3" w:rsidRDefault="00F847D3" w:rsidP="00F847D3">
      <w:pPr>
        <w:spacing w:after="0" w:line="36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1) случайные;</w:t>
      </w:r>
    </w:p>
    <w:p w:rsidR="00F847D3" w:rsidRDefault="00F847D3" w:rsidP="00F847D3">
      <w:pPr>
        <w:spacing w:after="0" w:line="36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2) преднамеренные.</w:t>
      </w:r>
    </w:p>
    <w:p w:rsidR="00610B67" w:rsidRDefault="00F847D3" w:rsidP="00610B67">
      <w:pPr>
        <w:spacing w:after="0" w:line="36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r>
      <w:r w:rsidR="00610B67" w:rsidRPr="00610B67">
        <w:rPr>
          <w:rFonts w:ascii="Times New Roman" w:hAnsi="Times New Roman" w:cs="Times New Roman"/>
          <w:sz w:val="28"/>
          <w:szCs w:val="28"/>
        </w:rPr>
        <w:t>Угрозы, которые не связаны с преднамеренными действиями злоумышленника и реализуются в случайный момент времени, относят к случайным угрозам</w:t>
      </w:r>
      <w:r w:rsidR="00610B67">
        <w:rPr>
          <w:rFonts w:ascii="Times New Roman" w:hAnsi="Times New Roman" w:cs="Times New Roman"/>
          <w:sz w:val="24"/>
        </w:rPr>
        <w:t xml:space="preserve">. </w:t>
      </w:r>
      <w:r>
        <w:rPr>
          <w:rFonts w:ascii="Times New Roman" w:eastAsia="Times New Roman" w:hAnsi="Times New Roman" w:cs="Times New Roman"/>
          <w:bCs/>
          <w:color w:val="000000"/>
          <w:sz w:val="28"/>
          <w:szCs w:val="28"/>
          <w:lang w:eastAsia="ru-RU"/>
        </w:rPr>
        <w:t>К случайным угрозам искажения информации относят различного рода шумы и помехи, возникающие в системе связи. Все шумы и помехи можно разделить:</w:t>
      </w:r>
    </w:p>
    <w:p w:rsidR="00610B67" w:rsidRPr="00610B67" w:rsidRDefault="00610B67" w:rsidP="00167C2E">
      <w:pPr>
        <w:pStyle w:val="a0"/>
        <w:numPr>
          <w:ilvl w:val="0"/>
          <w:numId w:val="5"/>
        </w:numPr>
        <w:spacing w:after="0" w:line="360" w:lineRule="auto"/>
        <w:jc w:val="both"/>
        <w:rPr>
          <w:rFonts w:ascii="Times New Roman" w:hAnsi="Times New Roman" w:cs="Times New Roman"/>
          <w:sz w:val="28"/>
          <w:szCs w:val="28"/>
        </w:rPr>
      </w:pPr>
      <w:r w:rsidRPr="00610B67">
        <w:rPr>
          <w:rFonts w:ascii="Times New Roman" w:hAnsi="Times New Roman" w:cs="Times New Roman"/>
          <w:sz w:val="28"/>
          <w:szCs w:val="28"/>
        </w:rPr>
        <w:t xml:space="preserve">По характеру воздействия на информацию </w:t>
      </w:r>
      <w:r>
        <w:rPr>
          <w:rFonts w:ascii="Times New Roman" w:hAnsi="Times New Roman" w:cs="Times New Roman"/>
          <w:sz w:val="28"/>
          <w:szCs w:val="28"/>
        </w:rPr>
        <w:t xml:space="preserve">- </w:t>
      </w:r>
      <w:r w:rsidRPr="00610B67">
        <w:rPr>
          <w:rFonts w:ascii="Times New Roman" w:hAnsi="Times New Roman" w:cs="Times New Roman"/>
          <w:sz w:val="28"/>
          <w:szCs w:val="28"/>
        </w:rPr>
        <w:t>помехи проявляются как задержка переда</w:t>
      </w:r>
      <w:r>
        <w:rPr>
          <w:rFonts w:ascii="Times New Roman" w:hAnsi="Times New Roman" w:cs="Times New Roman"/>
          <w:sz w:val="28"/>
          <w:szCs w:val="28"/>
        </w:rPr>
        <w:t xml:space="preserve">чи импульсов, искажение уровней </w:t>
      </w:r>
      <w:r w:rsidRPr="00610B67">
        <w:rPr>
          <w:rFonts w:ascii="Times New Roman" w:hAnsi="Times New Roman" w:cs="Times New Roman"/>
          <w:sz w:val="28"/>
          <w:szCs w:val="28"/>
        </w:rPr>
        <w:t xml:space="preserve">передаваемых </w:t>
      </w:r>
      <w:r w:rsidRPr="00610B67">
        <w:rPr>
          <w:rFonts w:ascii="Times New Roman" w:hAnsi="Times New Roman" w:cs="Times New Roman"/>
          <w:sz w:val="28"/>
          <w:szCs w:val="28"/>
        </w:rPr>
        <w:lastRenderedPageBreak/>
        <w:t xml:space="preserve">потенциалов, уменьшение амплитуд передаваемых сигналов, постоянное смещение уровней напряжения питания. </w:t>
      </w:r>
    </w:p>
    <w:p w:rsidR="00610B67" w:rsidRPr="00610B67" w:rsidRDefault="00610B67" w:rsidP="00167C2E">
      <w:pPr>
        <w:pStyle w:val="a0"/>
        <w:numPr>
          <w:ilvl w:val="0"/>
          <w:numId w:val="5"/>
        </w:numPr>
        <w:spacing w:after="0" w:line="360" w:lineRule="auto"/>
        <w:jc w:val="both"/>
        <w:rPr>
          <w:rFonts w:ascii="Times New Roman" w:hAnsi="Times New Roman" w:cs="Times New Roman"/>
          <w:sz w:val="28"/>
          <w:szCs w:val="28"/>
        </w:rPr>
      </w:pPr>
      <w:r w:rsidRPr="00610B67">
        <w:rPr>
          <w:rFonts w:ascii="Times New Roman" w:hAnsi="Times New Roman" w:cs="Times New Roman"/>
          <w:sz w:val="28"/>
          <w:szCs w:val="28"/>
        </w:rPr>
        <w:t>По источнику создания</w:t>
      </w:r>
      <w:r>
        <w:rPr>
          <w:rFonts w:ascii="Times New Roman" w:hAnsi="Times New Roman" w:cs="Times New Roman"/>
          <w:sz w:val="28"/>
          <w:szCs w:val="28"/>
        </w:rPr>
        <w:t xml:space="preserve"> -</w:t>
      </w:r>
      <w:r w:rsidRPr="00610B67">
        <w:rPr>
          <w:rFonts w:ascii="Times New Roman" w:hAnsi="Times New Roman" w:cs="Times New Roman"/>
          <w:sz w:val="28"/>
          <w:szCs w:val="28"/>
        </w:rPr>
        <w:t xml:space="preserve"> помехи разделяют на внешние и внутренние. </w:t>
      </w:r>
    </w:p>
    <w:p w:rsidR="00610B67" w:rsidRPr="00610B67" w:rsidRDefault="00610B67" w:rsidP="00167C2E">
      <w:pPr>
        <w:pStyle w:val="a0"/>
        <w:numPr>
          <w:ilvl w:val="0"/>
          <w:numId w:val="5"/>
        </w:numPr>
        <w:spacing w:after="0" w:line="360" w:lineRule="auto"/>
        <w:jc w:val="both"/>
        <w:rPr>
          <w:rFonts w:ascii="Times New Roman" w:hAnsi="Times New Roman" w:cs="Times New Roman"/>
          <w:sz w:val="28"/>
          <w:szCs w:val="28"/>
        </w:rPr>
      </w:pPr>
      <w:r w:rsidRPr="00610B67">
        <w:rPr>
          <w:rFonts w:ascii="Times New Roman" w:hAnsi="Times New Roman" w:cs="Times New Roman"/>
          <w:sz w:val="28"/>
          <w:szCs w:val="28"/>
        </w:rPr>
        <w:t xml:space="preserve">По месту проявления </w:t>
      </w:r>
      <w:r>
        <w:rPr>
          <w:rFonts w:ascii="Times New Roman" w:hAnsi="Times New Roman" w:cs="Times New Roman"/>
          <w:sz w:val="28"/>
          <w:szCs w:val="28"/>
        </w:rPr>
        <w:t xml:space="preserve">- </w:t>
      </w:r>
      <w:r w:rsidRPr="00610B67">
        <w:rPr>
          <w:rFonts w:ascii="Times New Roman" w:hAnsi="Times New Roman" w:cs="Times New Roman"/>
          <w:sz w:val="28"/>
          <w:szCs w:val="28"/>
        </w:rPr>
        <w:t xml:space="preserve">помехи, как правило, разделяются на помехи в линиях связи и помехи в цепях питания. </w:t>
      </w:r>
    </w:p>
    <w:p w:rsidR="00610B67" w:rsidRPr="00610B67" w:rsidRDefault="00610B67" w:rsidP="00610B67">
      <w:pPr>
        <w:spacing w:after="0" w:line="360" w:lineRule="auto"/>
        <w:ind w:firstLine="709"/>
        <w:jc w:val="both"/>
        <w:rPr>
          <w:rFonts w:ascii="Times New Roman" w:hAnsi="Times New Roman" w:cs="Times New Roman"/>
          <w:sz w:val="28"/>
          <w:szCs w:val="28"/>
        </w:rPr>
      </w:pPr>
      <w:r w:rsidRPr="00610B67">
        <w:rPr>
          <w:rFonts w:ascii="Times New Roman" w:hAnsi="Times New Roman" w:cs="Times New Roman"/>
          <w:sz w:val="28"/>
          <w:szCs w:val="28"/>
        </w:rPr>
        <w:t>Рассмотрим преднамеренные угрозы искажения информации. Преднамеренные угрозы искажения информации возникают вследствие преднамеренных действий злоумышленника и реализуются в известные злоумышленнику моменты времени. В общем случае можно выделать 3 вида преднамеренных угроз искажения информации:</w:t>
      </w:r>
    </w:p>
    <w:p w:rsidR="00610B67" w:rsidRPr="00610B67" w:rsidRDefault="00610B67" w:rsidP="00167C2E">
      <w:pPr>
        <w:pStyle w:val="a0"/>
        <w:numPr>
          <w:ilvl w:val="0"/>
          <w:numId w:val="6"/>
        </w:numPr>
        <w:spacing w:after="0" w:line="360" w:lineRule="auto"/>
        <w:jc w:val="both"/>
        <w:rPr>
          <w:rFonts w:ascii="Times New Roman" w:hAnsi="Times New Roman" w:cs="Times New Roman"/>
          <w:sz w:val="28"/>
          <w:szCs w:val="28"/>
        </w:rPr>
      </w:pPr>
      <w:r w:rsidRPr="00610B67">
        <w:rPr>
          <w:rFonts w:ascii="Times New Roman" w:hAnsi="Times New Roman" w:cs="Times New Roman"/>
          <w:sz w:val="28"/>
          <w:szCs w:val="28"/>
        </w:rPr>
        <w:t>Утрата доступности – это утрата информацией при ее хранении, обработке и передаче техническими средствами доступности, выражающаяся в затруднении или прекращении санкционированного до</w:t>
      </w:r>
      <w:r w:rsidR="00A922A9">
        <w:rPr>
          <w:rFonts w:ascii="Times New Roman" w:hAnsi="Times New Roman" w:cs="Times New Roman"/>
          <w:sz w:val="28"/>
          <w:szCs w:val="28"/>
        </w:rPr>
        <w:t>ступа к ним.</w:t>
      </w:r>
    </w:p>
    <w:p w:rsidR="00610B67" w:rsidRPr="00610B67" w:rsidRDefault="00610B67" w:rsidP="00167C2E">
      <w:pPr>
        <w:pStyle w:val="a0"/>
        <w:numPr>
          <w:ilvl w:val="0"/>
          <w:numId w:val="6"/>
        </w:numPr>
        <w:spacing w:after="0" w:line="360" w:lineRule="auto"/>
        <w:jc w:val="both"/>
        <w:rPr>
          <w:rFonts w:ascii="Times New Roman" w:hAnsi="Times New Roman" w:cs="Times New Roman"/>
          <w:sz w:val="28"/>
          <w:szCs w:val="28"/>
        </w:rPr>
      </w:pPr>
      <w:r w:rsidRPr="00610B67">
        <w:rPr>
          <w:rFonts w:ascii="Times New Roman" w:hAnsi="Times New Roman" w:cs="Times New Roman"/>
          <w:sz w:val="28"/>
          <w:szCs w:val="28"/>
        </w:rPr>
        <w:t>Утрата целостности информации – это утрата информацией свойства целостности, т.е. часть информации удалена.</w:t>
      </w:r>
    </w:p>
    <w:p w:rsidR="00610B67" w:rsidRPr="00610B67" w:rsidRDefault="00610B67" w:rsidP="00167C2E">
      <w:pPr>
        <w:pStyle w:val="a0"/>
        <w:numPr>
          <w:ilvl w:val="0"/>
          <w:numId w:val="6"/>
        </w:numPr>
        <w:spacing w:after="0" w:line="360" w:lineRule="auto"/>
        <w:jc w:val="both"/>
        <w:rPr>
          <w:rFonts w:ascii="Times New Roman" w:hAnsi="Times New Roman" w:cs="Times New Roman"/>
          <w:sz w:val="28"/>
          <w:szCs w:val="28"/>
        </w:rPr>
      </w:pPr>
      <w:r w:rsidRPr="00610B67">
        <w:rPr>
          <w:rFonts w:ascii="Times New Roman" w:hAnsi="Times New Roman" w:cs="Times New Roman"/>
          <w:sz w:val="28"/>
          <w:szCs w:val="28"/>
        </w:rPr>
        <w:t xml:space="preserve">Утрата подлинности – это утрата информацией свойства подлинности, вызванная умышленной заменой истинной информации ложной. </w:t>
      </w:r>
    </w:p>
    <w:p w:rsidR="00610B67" w:rsidRDefault="00610B67" w:rsidP="00610B67">
      <w:pPr>
        <w:spacing w:after="0" w:line="360" w:lineRule="auto"/>
        <w:ind w:firstLine="709"/>
        <w:jc w:val="both"/>
        <w:rPr>
          <w:rFonts w:ascii="Times New Roman" w:hAnsi="Times New Roman" w:cs="Times New Roman"/>
          <w:sz w:val="28"/>
          <w:szCs w:val="28"/>
        </w:rPr>
      </w:pPr>
      <w:r w:rsidRPr="00610B67">
        <w:rPr>
          <w:rFonts w:ascii="Times New Roman" w:hAnsi="Times New Roman" w:cs="Times New Roman"/>
          <w:sz w:val="28"/>
          <w:szCs w:val="28"/>
        </w:rPr>
        <w:t>Как правило, вышеперечисленные преднамеренные угрозы искажения информации возможны вследствие физического или логического разрыва линии связи, что позволяет злоумышленнику подключить несанкционированное устройство, которое искажает или заменяет истинную информацию ложной.</w:t>
      </w:r>
    </w:p>
    <w:p w:rsidR="00610B67" w:rsidRPr="00610B67" w:rsidRDefault="00610B67" w:rsidP="00610B67">
      <w:pPr>
        <w:spacing w:after="0" w:line="360" w:lineRule="auto"/>
        <w:ind w:firstLine="709"/>
        <w:jc w:val="both"/>
        <w:rPr>
          <w:rFonts w:ascii="Times New Roman" w:hAnsi="Times New Roman" w:cs="Times New Roman"/>
          <w:sz w:val="28"/>
          <w:szCs w:val="28"/>
        </w:rPr>
      </w:pPr>
      <w:r w:rsidRPr="00610B67">
        <w:rPr>
          <w:rFonts w:ascii="Times New Roman" w:hAnsi="Times New Roman" w:cs="Times New Roman"/>
          <w:sz w:val="28"/>
          <w:szCs w:val="28"/>
        </w:rPr>
        <w:t>Структура канала искажения информации в проводной системе связи путем физического или логического разрыва линии связи представлена на Рис. 6.</w:t>
      </w:r>
    </w:p>
    <w:p w:rsidR="00F847D3" w:rsidRDefault="00F847D3" w:rsidP="00610B67">
      <w:pPr>
        <w:spacing w:after="0" w:line="36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noProof/>
          <w:color w:val="000000"/>
          <w:sz w:val="28"/>
          <w:szCs w:val="28"/>
          <w:lang w:eastAsia="ru-RU"/>
        </w:rPr>
        <w:lastRenderedPageBreak/>
        <w:drawing>
          <wp:inline distT="0" distB="0" distL="0" distR="0" wp14:anchorId="7DC275B8" wp14:editId="282B1DF0">
            <wp:extent cx="5978665" cy="1339703"/>
            <wp:effectExtent l="19050" t="0" r="3035" b="0"/>
            <wp:docPr id="20" name="Рисунок 3" descr="канал искажения инф.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нал искажения инф.gif"/>
                    <pic:cNvPicPr/>
                  </pic:nvPicPr>
                  <pic:blipFill>
                    <a:blip r:embed="rId13" cstate="print"/>
                    <a:srcRect l="7373" r="23498" b="50500"/>
                    <a:stretch>
                      <a:fillRect/>
                    </a:stretch>
                  </pic:blipFill>
                  <pic:spPr>
                    <a:xfrm>
                      <a:off x="0" y="0"/>
                      <a:ext cx="5978665" cy="1339703"/>
                    </a:xfrm>
                    <a:prstGeom prst="rect">
                      <a:avLst/>
                    </a:prstGeom>
                  </pic:spPr>
                </pic:pic>
              </a:graphicData>
            </a:graphic>
          </wp:inline>
        </w:drawing>
      </w:r>
    </w:p>
    <w:p w:rsidR="00F847D3" w:rsidRPr="00851B60" w:rsidRDefault="00F847D3" w:rsidP="00680DAA">
      <w:pPr>
        <w:spacing w:line="360" w:lineRule="auto"/>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4"/>
          <w:szCs w:val="24"/>
          <w:lang w:eastAsia="ru-RU"/>
        </w:rPr>
        <w:t>Рис.</w:t>
      </w:r>
      <w:r w:rsidR="00610B67">
        <w:rPr>
          <w:rFonts w:ascii="Times New Roman" w:eastAsia="Times New Roman" w:hAnsi="Times New Roman" w:cs="Times New Roman"/>
          <w:bCs/>
          <w:color w:val="000000"/>
          <w:sz w:val="24"/>
          <w:szCs w:val="24"/>
          <w:lang w:eastAsia="ru-RU"/>
        </w:rPr>
        <w:t>6</w:t>
      </w:r>
      <w:r w:rsidRPr="006A53E4">
        <w:rPr>
          <w:rFonts w:ascii="Times New Roman" w:eastAsia="Times New Roman" w:hAnsi="Times New Roman" w:cs="Times New Roman"/>
          <w:bCs/>
          <w:color w:val="000000"/>
          <w:sz w:val="24"/>
          <w:szCs w:val="24"/>
          <w:lang w:eastAsia="ru-RU"/>
        </w:rPr>
        <w:t>. Структурная схема канала искажения информации.</w:t>
      </w:r>
    </w:p>
    <w:p w:rsidR="00680DAA" w:rsidRDefault="00F847D3" w:rsidP="00F847D3">
      <w:pPr>
        <w:spacing w:after="0" w:line="36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Можно выделить случайный и преднамеренный технический канал искажения информации, которые могут возникнуть независимо друг от друга и действовать как на отдельные элементы системы, так и на всю систему в целом.</w:t>
      </w:r>
    </w:p>
    <w:p w:rsidR="00680DAA" w:rsidRPr="00850B05" w:rsidRDefault="00680DAA" w:rsidP="00680DAA">
      <w:pPr>
        <w:spacing w:line="360" w:lineRule="auto"/>
        <w:ind w:firstLine="709"/>
        <w:jc w:val="both"/>
        <w:rPr>
          <w:rFonts w:ascii="Times New Roman" w:hAnsi="Times New Roman" w:cs="Times New Roman"/>
          <w:sz w:val="28"/>
          <w:szCs w:val="28"/>
        </w:rPr>
      </w:pPr>
      <w:r w:rsidRPr="00850B05">
        <w:rPr>
          <w:rFonts w:ascii="Times New Roman" w:hAnsi="Times New Roman" w:cs="Times New Roman"/>
          <w:sz w:val="28"/>
          <w:szCs w:val="28"/>
        </w:rPr>
        <w:t>Обобщенная структура канала искажения информации путем зашумления (преднамеренного или случайного) представлена на Рис. 7.</w:t>
      </w:r>
    </w:p>
    <w:p w:rsidR="00F847D3" w:rsidRPr="006A53E4" w:rsidRDefault="00F847D3" w:rsidP="00680DAA">
      <w:pPr>
        <w:spacing w:after="0" w:line="360" w:lineRule="auto"/>
        <w:ind w:firstLine="709"/>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noProof/>
          <w:color w:val="000000"/>
          <w:sz w:val="28"/>
          <w:szCs w:val="28"/>
          <w:lang w:eastAsia="ru-RU"/>
        </w:rPr>
        <w:drawing>
          <wp:inline distT="0" distB="0" distL="0" distR="0" wp14:anchorId="1928510A" wp14:editId="3AB99FBC">
            <wp:extent cx="5456717" cy="1775637"/>
            <wp:effectExtent l="19050" t="0" r="0" b="0"/>
            <wp:docPr id="21" name="Рисунок 7" descr="обобщ структура канала искаж ин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бобщ структура канала искаж инф.jpg"/>
                    <pic:cNvPicPr/>
                  </pic:nvPicPr>
                  <pic:blipFill>
                    <a:blip r:embed="rId14" cstate="print"/>
                    <a:srcRect l="37789" t="5424" r="3942" b="37968"/>
                    <a:stretch>
                      <a:fillRect/>
                    </a:stretch>
                  </pic:blipFill>
                  <pic:spPr>
                    <a:xfrm>
                      <a:off x="0" y="0"/>
                      <a:ext cx="5456717" cy="1775637"/>
                    </a:xfrm>
                    <a:prstGeom prst="rect">
                      <a:avLst/>
                    </a:prstGeom>
                  </pic:spPr>
                </pic:pic>
              </a:graphicData>
            </a:graphic>
          </wp:inline>
        </w:drawing>
      </w:r>
    </w:p>
    <w:p w:rsidR="00F847D3" w:rsidRDefault="00F847D3" w:rsidP="00680DAA">
      <w:pPr>
        <w:spacing w:after="0" w:line="360" w:lineRule="auto"/>
        <w:jc w:val="center"/>
        <w:rPr>
          <w:rFonts w:ascii="Times New Roman" w:eastAsia="Times New Roman" w:hAnsi="Times New Roman" w:cs="Times New Roman"/>
          <w:bCs/>
          <w:color w:val="000000"/>
          <w:sz w:val="24"/>
          <w:szCs w:val="24"/>
          <w:lang w:eastAsia="ru-RU"/>
        </w:rPr>
      </w:pPr>
      <w:r w:rsidRPr="00B83F12">
        <w:rPr>
          <w:rFonts w:ascii="Times New Roman" w:eastAsia="Times New Roman" w:hAnsi="Times New Roman" w:cs="Times New Roman"/>
          <w:bCs/>
          <w:color w:val="000000"/>
          <w:sz w:val="24"/>
          <w:szCs w:val="24"/>
          <w:lang w:eastAsia="ru-RU"/>
        </w:rPr>
        <w:t>Рис.</w:t>
      </w:r>
      <w:r>
        <w:rPr>
          <w:rFonts w:ascii="Times New Roman" w:eastAsia="Times New Roman" w:hAnsi="Times New Roman" w:cs="Times New Roman"/>
          <w:bCs/>
          <w:color w:val="000000"/>
          <w:sz w:val="24"/>
          <w:szCs w:val="24"/>
          <w:lang w:eastAsia="ru-RU"/>
        </w:rPr>
        <w:t>7</w:t>
      </w:r>
      <w:r w:rsidRPr="00B83F12">
        <w:rPr>
          <w:rFonts w:ascii="Times New Roman" w:eastAsia="Times New Roman" w:hAnsi="Times New Roman" w:cs="Times New Roman"/>
          <w:bCs/>
          <w:color w:val="000000"/>
          <w:sz w:val="24"/>
          <w:szCs w:val="24"/>
          <w:lang w:eastAsia="ru-RU"/>
        </w:rPr>
        <w:t>. Обобщенная структура канала искажения информации.</w:t>
      </w:r>
    </w:p>
    <w:p w:rsidR="00850B05" w:rsidRDefault="00850B05" w:rsidP="00680DAA">
      <w:pPr>
        <w:spacing w:after="0" w:line="360" w:lineRule="auto"/>
        <w:jc w:val="center"/>
        <w:rPr>
          <w:rFonts w:ascii="Times New Roman" w:eastAsia="Times New Roman" w:hAnsi="Times New Roman" w:cs="Times New Roman"/>
          <w:bCs/>
          <w:color w:val="000000"/>
          <w:sz w:val="24"/>
          <w:szCs w:val="24"/>
          <w:lang w:eastAsia="ru-RU"/>
        </w:rPr>
      </w:pPr>
    </w:p>
    <w:p w:rsidR="00013FDD" w:rsidRPr="00290C15" w:rsidRDefault="00013FDD" w:rsidP="00675D11">
      <w:pPr>
        <w:pStyle w:val="1"/>
      </w:pPr>
      <w:bookmarkStart w:id="8" w:name="_Toc437894417"/>
      <w:r w:rsidRPr="00290C15">
        <w:t>Защита информации в проводной системе связи</w:t>
      </w:r>
      <w:bookmarkEnd w:id="8"/>
    </w:p>
    <w:p w:rsidR="00013FDD" w:rsidRPr="00290C15" w:rsidRDefault="00013FDD" w:rsidP="00167C2E">
      <w:pPr>
        <w:pStyle w:val="2"/>
        <w:numPr>
          <w:ilvl w:val="1"/>
          <w:numId w:val="1"/>
        </w:numPr>
      </w:pPr>
      <w:bookmarkStart w:id="9" w:name="_Toc437894418"/>
      <w:r w:rsidRPr="00290C15">
        <w:t>Методы защиты информации от влияния помех</w:t>
      </w:r>
      <w:bookmarkEnd w:id="9"/>
    </w:p>
    <w:p w:rsidR="009B6542" w:rsidRPr="009B6542" w:rsidRDefault="009B6542" w:rsidP="009B6542">
      <w:pPr>
        <w:spacing w:after="0" w:line="360" w:lineRule="auto"/>
        <w:ind w:firstLine="709"/>
        <w:jc w:val="both"/>
        <w:rPr>
          <w:rFonts w:ascii="Times New Roman" w:hAnsi="Times New Roman" w:cs="Times New Roman"/>
          <w:sz w:val="28"/>
          <w:szCs w:val="28"/>
        </w:rPr>
      </w:pPr>
      <w:r w:rsidRPr="009B6542">
        <w:rPr>
          <w:rFonts w:ascii="Times New Roman" w:hAnsi="Times New Roman" w:cs="Times New Roman"/>
          <w:sz w:val="28"/>
          <w:szCs w:val="28"/>
        </w:rPr>
        <w:t>Все методы защиты информации от влияния помех можно разделить на физические и логические.</w:t>
      </w:r>
    </w:p>
    <w:p w:rsidR="009B6542" w:rsidRPr="009B6542" w:rsidRDefault="009B6542" w:rsidP="009B6542">
      <w:pPr>
        <w:spacing w:after="0" w:line="360" w:lineRule="auto"/>
        <w:ind w:firstLine="708"/>
        <w:jc w:val="both"/>
        <w:rPr>
          <w:rFonts w:ascii="Times New Roman" w:hAnsi="Times New Roman" w:cs="Times New Roman"/>
          <w:sz w:val="28"/>
          <w:szCs w:val="28"/>
        </w:rPr>
      </w:pPr>
      <w:r w:rsidRPr="009B6542">
        <w:rPr>
          <w:rFonts w:ascii="Times New Roman" w:hAnsi="Times New Roman" w:cs="Times New Roman"/>
          <w:sz w:val="28"/>
          <w:szCs w:val="28"/>
        </w:rPr>
        <w:t>Под физическими методами защиты информации от влияния помех будем понимать комплекс технических мер, применение которых позволяет избавиться или снизить уровень помех и шумов в системе связи. К физическим методам защиты можно отнести:</w:t>
      </w:r>
    </w:p>
    <w:p w:rsidR="009B6542" w:rsidRPr="009B6542" w:rsidRDefault="009B6542" w:rsidP="00167C2E">
      <w:pPr>
        <w:pStyle w:val="a0"/>
        <w:numPr>
          <w:ilvl w:val="0"/>
          <w:numId w:val="7"/>
        </w:numPr>
        <w:spacing w:line="360" w:lineRule="auto"/>
        <w:jc w:val="both"/>
        <w:rPr>
          <w:rFonts w:ascii="Times New Roman" w:hAnsi="Times New Roman" w:cs="Times New Roman"/>
          <w:sz w:val="28"/>
          <w:szCs w:val="28"/>
        </w:rPr>
      </w:pPr>
      <w:r w:rsidRPr="009B6542">
        <w:rPr>
          <w:rFonts w:ascii="Times New Roman" w:hAnsi="Times New Roman" w:cs="Times New Roman"/>
          <w:sz w:val="28"/>
          <w:szCs w:val="28"/>
        </w:rPr>
        <w:t>Экранирование элементов системы</w:t>
      </w:r>
    </w:p>
    <w:p w:rsidR="009B6542" w:rsidRPr="009B6542" w:rsidRDefault="009B6542" w:rsidP="00167C2E">
      <w:pPr>
        <w:pStyle w:val="a0"/>
        <w:numPr>
          <w:ilvl w:val="0"/>
          <w:numId w:val="7"/>
        </w:numPr>
        <w:spacing w:line="360" w:lineRule="auto"/>
        <w:jc w:val="both"/>
        <w:rPr>
          <w:rFonts w:ascii="Times New Roman" w:hAnsi="Times New Roman" w:cs="Times New Roman"/>
          <w:sz w:val="28"/>
          <w:szCs w:val="28"/>
        </w:rPr>
      </w:pPr>
      <w:r w:rsidRPr="009B6542">
        <w:rPr>
          <w:rFonts w:ascii="Times New Roman" w:hAnsi="Times New Roman" w:cs="Times New Roman"/>
          <w:sz w:val="28"/>
          <w:szCs w:val="28"/>
        </w:rPr>
        <w:t>Согласование разнородных линий связи</w:t>
      </w:r>
    </w:p>
    <w:p w:rsidR="009B6542" w:rsidRPr="009B6542" w:rsidRDefault="009B6542" w:rsidP="00167C2E">
      <w:pPr>
        <w:pStyle w:val="a0"/>
        <w:numPr>
          <w:ilvl w:val="0"/>
          <w:numId w:val="7"/>
        </w:numPr>
        <w:spacing w:line="360" w:lineRule="auto"/>
        <w:jc w:val="both"/>
        <w:rPr>
          <w:rFonts w:ascii="Times New Roman" w:hAnsi="Times New Roman" w:cs="Times New Roman"/>
          <w:sz w:val="28"/>
          <w:szCs w:val="28"/>
        </w:rPr>
      </w:pPr>
      <w:r w:rsidRPr="009B6542">
        <w:rPr>
          <w:rFonts w:ascii="Times New Roman" w:hAnsi="Times New Roman" w:cs="Times New Roman"/>
          <w:sz w:val="28"/>
          <w:szCs w:val="28"/>
        </w:rPr>
        <w:lastRenderedPageBreak/>
        <w:t>Рациональный выбор кабелей для различных систем передачи</w:t>
      </w:r>
    </w:p>
    <w:p w:rsidR="009B6542" w:rsidRPr="009B6542" w:rsidRDefault="009B6542" w:rsidP="00167C2E">
      <w:pPr>
        <w:pStyle w:val="a0"/>
        <w:numPr>
          <w:ilvl w:val="0"/>
          <w:numId w:val="7"/>
        </w:numPr>
        <w:spacing w:line="360" w:lineRule="auto"/>
        <w:jc w:val="both"/>
        <w:rPr>
          <w:rFonts w:ascii="Times New Roman" w:hAnsi="Times New Roman" w:cs="Times New Roman"/>
          <w:sz w:val="28"/>
          <w:szCs w:val="28"/>
        </w:rPr>
      </w:pPr>
      <w:r w:rsidRPr="009B6542">
        <w:rPr>
          <w:rFonts w:ascii="Times New Roman" w:hAnsi="Times New Roman" w:cs="Times New Roman"/>
          <w:sz w:val="28"/>
          <w:szCs w:val="28"/>
        </w:rPr>
        <w:t>Подавление помех в цепях питания</w:t>
      </w:r>
    </w:p>
    <w:p w:rsidR="009B6542" w:rsidRPr="009B6542" w:rsidRDefault="009B6542" w:rsidP="00167C2E">
      <w:pPr>
        <w:pStyle w:val="a0"/>
        <w:numPr>
          <w:ilvl w:val="0"/>
          <w:numId w:val="7"/>
        </w:numPr>
        <w:spacing w:line="360" w:lineRule="auto"/>
        <w:jc w:val="both"/>
        <w:rPr>
          <w:rFonts w:ascii="Times New Roman" w:hAnsi="Times New Roman" w:cs="Times New Roman"/>
          <w:sz w:val="28"/>
          <w:szCs w:val="28"/>
        </w:rPr>
      </w:pPr>
      <w:r w:rsidRPr="009B6542">
        <w:rPr>
          <w:rFonts w:ascii="Times New Roman" w:hAnsi="Times New Roman" w:cs="Times New Roman"/>
          <w:sz w:val="28"/>
          <w:szCs w:val="28"/>
        </w:rPr>
        <w:t>Использование сигнального и межприборного заземления</w:t>
      </w:r>
    </w:p>
    <w:p w:rsidR="009B6542" w:rsidRPr="009B6542" w:rsidRDefault="009B6542" w:rsidP="00167C2E">
      <w:pPr>
        <w:pStyle w:val="a0"/>
        <w:numPr>
          <w:ilvl w:val="0"/>
          <w:numId w:val="7"/>
        </w:numPr>
        <w:spacing w:after="0" w:line="360" w:lineRule="auto"/>
        <w:jc w:val="both"/>
        <w:rPr>
          <w:rFonts w:ascii="Times New Roman" w:hAnsi="Times New Roman" w:cs="Times New Roman"/>
          <w:sz w:val="28"/>
          <w:szCs w:val="28"/>
        </w:rPr>
      </w:pPr>
      <w:r w:rsidRPr="009B6542">
        <w:rPr>
          <w:rFonts w:ascii="Times New Roman" w:hAnsi="Times New Roman" w:cs="Times New Roman"/>
          <w:sz w:val="28"/>
          <w:szCs w:val="28"/>
        </w:rPr>
        <w:t>Уменьшение емкостной и магнитной связи между элементами системы передач</w:t>
      </w:r>
    </w:p>
    <w:p w:rsidR="00F847D3" w:rsidRPr="000E16C6" w:rsidRDefault="00F847D3" w:rsidP="00F847D3">
      <w:pPr>
        <w:spacing w:after="0" w:line="360" w:lineRule="auto"/>
        <w:jc w:val="both"/>
        <w:rPr>
          <w:rFonts w:ascii="Times New Roman" w:hAnsi="Times New Roman" w:cs="Times New Roman"/>
          <w:color w:val="000000"/>
          <w:sz w:val="28"/>
          <w:szCs w:val="28"/>
          <w:shd w:val="clear" w:color="auto" w:fill="FFFFFF"/>
        </w:rPr>
      </w:pPr>
      <w:r w:rsidRPr="000E16C6">
        <w:rPr>
          <w:rFonts w:ascii="Times New Roman" w:hAnsi="Times New Roman" w:cs="Times New Roman"/>
          <w:color w:val="000000"/>
          <w:sz w:val="28"/>
          <w:szCs w:val="28"/>
          <w:shd w:val="clear" w:color="auto" w:fill="FFFFFF"/>
        </w:rPr>
        <w:tab/>
        <w:t>Физические методы защиты информации от влияния помех и шумов достаточно эффективны, как правило, всегда используются при проектировании автоматических систем.</w:t>
      </w:r>
    </w:p>
    <w:p w:rsidR="00F847D3" w:rsidRPr="000E16C6" w:rsidRDefault="00F847D3" w:rsidP="00F847D3">
      <w:pPr>
        <w:spacing w:after="0" w:line="360" w:lineRule="auto"/>
        <w:jc w:val="both"/>
        <w:rPr>
          <w:rFonts w:ascii="Times New Roman" w:hAnsi="Times New Roman" w:cs="Times New Roman"/>
          <w:color w:val="000000"/>
          <w:sz w:val="28"/>
          <w:szCs w:val="28"/>
          <w:shd w:val="clear" w:color="auto" w:fill="FFFFFF"/>
        </w:rPr>
      </w:pPr>
      <w:r w:rsidRPr="000E16C6">
        <w:rPr>
          <w:rFonts w:ascii="Times New Roman" w:hAnsi="Times New Roman" w:cs="Times New Roman"/>
          <w:color w:val="000000"/>
          <w:sz w:val="28"/>
          <w:szCs w:val="28"/>
          <w:shd w:val="clear" w:color="auto" w:fill="FFFFFF"/>
        </w:rPr>
        <w:t>Однако данные методы не позволяют достичь высокого уровня защиты информации от влияния помех и шумов. И используются в основном для снижения уровня мешающих воздействий на элементы системы.</w:t>
      </w:r>
    </w:p>
    <w:p w:rsidR="00F847D3" w:rsidRPr="000E16C6" w:rsidRDefault="00F847D3" w:rsidP="00F847D3">
      <w:pPr>
        <w:spacing w:after="0" w:line="360" w:lineRule="auto"/>
        <w:jc w:val="both"/>
        <w:rPr>
          <w:rFonts w:ascii="Times New Roman" w:hAnsi="Times New Roman" w:cs="Times New Roman"/>
          <w:color w:val="000000"/>
          <w:sz w:val="28"/>
          <w:szCs w:val="28"/>
          <w:shd w:val="clear" w:color="auto" w:fill="FFFFFF"/>
        </w:rPr>
      </w:pPr>
      <w:r w:rsidRPr="000E16C6">
        <w:rPr>
          <w:rFonts w:ascii="Times New Roman" w:hAnsi="Times New Roman" w:cs="Times New Roman"/>
          <w:color w:val="000000"/>
          <w:sz w:val="28"/>
          <w:szCs w:val="28"/>
          <w:shd w:val="clear" w:color="auto" w:fill="FFFFFF"/>
        </w:rPr>
        <w:tab/>
        <w:t>Под логическими методами защиты информации от влияния помех и шумов будем понимать комплекс мер, заключающихся в изменении структуры передаваемых сигналов (передаваемой информации) с целью уменьшения взаимного влияния в соседних линиях связи и повышение их помехоустойчивости.</w:t>
      </w:r>
    </w:p>
    <w:p w:rsidR="002C3578" w:rsidRPr="00290C15" w:rsidRDefault="00F847D3" w:rsidP="00F847D3">
      <w:pPr>
        <w:spacing w:after="0" w:line="360" w:lineRule="auto"/>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ab/>
      </w:r>
      <w:r w:rsidRPr="00485961">
        <w:rPr>
          <w:rFonts w:ascii="Times New Roman" w:hAnsi="Times New Roman" w:cs="Times New Roman"/>
          <w:color w:val="000000"/>
          <w:sz w:val="28"/>
          <w:szCs w:val="28"/>
          <w:shd w:val="clear" w:color="auto" w:fill="FFFFFF"/>
        </w:rPr>
        <w:t xml:space="preserve">К основным логическим методам можно отнести: скремблирование, помехоустойчивое кодирование, перемежение. </w:t>
      </w:r>
    </w:p>
    <w:p w:rsidR="002C3578" w:rsidRPr="00E0092E" w:rsidRDefault="002C3578" w:rsidP="00AB1E9E">
      <w:pPr>
        <w:pStyle w:val="a0"/>
        <w:ind w:left="0"/>
        <w:jc w:val="both"/>
        <w:rPr>
          <w:rFonts w:ascii="Times New Roman" w:hAnsi="Times New Roman" w:cs="Times New Roman"/>
          <w:sz w:val="28"/>
          <w:szCs w:val="28"/>
        </w:rPr>
      </w:pPr>
    </w:p>
    <w:p w:rsidR="00F847D3" w:rsidRPr="00485961" w:rsidRDefault="00F847D3" w:rsidP="00675D11">
      <w:pPr>
        <w:pStyle w:val="3"/>
        <w:rPr>
          <w:lang w:eastAsia="ru-RU"/>
        </w:rPr>
      </w:pPr>
      <w:bookmarkStart w:id="10" w:name="_Toc437894419"/>
      <w:r w:rsidRPr="00485961">
        <w:rPr>
          <w:lang w:eastAsia="ru-RU"/>
        </w:rPr>
        <w:t>2.1.1</w:t>
      </w:r>
      <w:r>
        <w:rPr>
          <w:lang w:eastAsia="ru-RU"/>
        </w:rPr>
        <w:t xml:space="preserve">. </w:t>
      </w:r>
      <w:r w:rsidRPr="00485961">
        <w:rPr>
          <w:lang w:eastAsia="ru-RU"/>
        </w:rPr>
        <w:t>Скремблирование</w:t>
      </w:r>
      <w:bookmarkEnd w:id="10"/>
    </w:p>
    <w:p w:rsidR="00F847D3" w:rsidRPr="00485961" w:rsidRDefault="00F847D3" w:rsidP="00F847D3">
      <w:pPr>
        <w:spacing w:after="0" w:line="360" w:lineRule="auto"/>
        <w:jc w:val="both"/>
        <w:rPr>
          <w:rFonts w:ascii="Times New Roman" w:eastAsia="Times New Roman" w:hAnsi="Times New Roman" w:cs="Times New Roman"/>
          <w:bCs/>
          <w:color w:val="000000"/>
          <w:sz w:val="28"/>
          <w:szCs w:val="28"/>
          <w:lang w:eastAsia="ru-RU"/>
        </w:rPr>
      </w:pPr>
      <w:r w:rsidRPr="00485961">
        <w:rPr>
          <w:rFonts w:ascii="Times New Roman" w:eastAsia="Times New Roman" w:hAnsi="Times New Roman" w:cs="Times New Roman"/>
          <w:bCs/>
          <w:color w:val="000000"/>
          <w:sz w:val="28"/>
          <w:szCs w:val="28"/>
          <w:lang w:eastAsia="ru-RU"/>
        </w:rPr>
        <w:tab/>
        <w:t>Скремблирование – это шифрация потока данных, в результате которой он выглядит как поток случайных битов. В результате скремблирования последовательности бит в исходном массиве данных вероятности появления логической единицы- 1 и логического нуля – 0 становятся одинаковым и независимым.</w:t>
      </w:r>
    </w:p>
    <w:p w:rsidR="00F847D3" w:rsidRDefault="00F847D3" w:rsidP="00F847D3">
      <w:pPr>
        <w:spacing w:after="0" w:line="360" w:lineRule="auto"/>
        <w:jc w:val="both"/>
        <w:rPr>
          <w:rFonts w:ascii="Times New Roman" w:eastAsia="Times New Roman" w:hAnsi="Times New Roman" w:cs="Times New Roman"/>
          <w:bCs/>
          <w:color w:val="000000"/>
          <w:sz w:val="28"/>
          <w:szCs w:val="28"/>
          <w:lang w:eastAsia="ru-RU"/>
        </w:rPr>
      </w:pPr>
      <w:r w:rsidRPr="00485961">
        <w:rPr>
          <w:rFonts w:ascii="Times New Roman" w:eastAsia="Times New Roman" w:hAnsi="Times New Roman" w:cs="Times New Roman"/>
          <w:bCs/>
          <w:color w:val="000000"/>
          <w:sz w:val="28"/>
          <w:szCs w:val="28"/>
          <w:lang w:eastAsia="ru-RU"/>
        </w:rPr>
        <w:tab/>
        <w:t>Обычно скремблирование осуществляется перед модуляцией с помощью скремблера. Основной частью скремблера является генератор псевдослучайной последовательности</w:t>
      </w:r>
      <w:r w:rsidR="00EE7723">
        <w:rPr>
          <w:rFonts w:ascii="Times New Roman" w:eastAsia="Times New Roman" w:hAnsi="Times New Roman" w:cs="Times New Roman"/>
          <w:bCs/>
          <w:color w:val="000000"/>
          <w:sz w:val="28"/>
          <w:szCs w:val="28"/>
          <w:lang w:eastAsia="ru-RU"/>
        </w:rPr>
        <w:t>.</w:t>
      </w:r>
    </w:p>
    <w:p w:rsidR="00EE7723" w:rsidRPr="00485961" w:rsidRDefault="00EE7723" w:rsidP="00EE7723">
      <w:pPr>
        <w:spacing w:after="0" w:line="360" w:lineRule="auto"/>
        <w:jc w:val="both"/>
        <w:rPr>
          <w:rFonts w:ascii="Times New Roman" w:eastAsia="Times New Roman" w:hAnsi="Times New Roman" w:cs="Times New Roman"/>
          <w:bCs/>
          <w:color w:val="000000"/>
          <w:sz w:val="28"/>
          <w:szCs w:val="28"/>
          <w:lang w:eastAsia="ru-RU"/>
        </w:rPr>
      </w:pPr>
      <w:r w:rsidRPr="00485961">
        <w:rPr>
          <w:rFonts w:ascii="Times New Roman" w:eastAsia="Times New Roman" w:hAnsi="Times New Roman" w:cs="Times New Roman"/>
          <w:bCs/>
          <w:color w:val="000000"/>
          <w:sz w:val="28"/>
          <w:szCs w:val="28"/>
          <w:lang w:eastAsia="ru-RU"/>
        </w:rPr>
        <w:lastRenderedPageBreak/>
        <w:t>На рис.</w:t>
      </w:r>
      <w:r>
        <w:rPr>
          <w:rFonts w:ascii="Times New Roman" w:eastAsia="Times New Roman" w:hAnsi="Times New Roman" w:cs="Times New Roman"/>
          <w:bCs/>
          <w:color w:val="000000"/>
          <w:sz w:val="28"/>
          <w:szCs w:val="28"/>
          <w:lang w:eastAsia="ru-RU"/>
        </w:rPr>
        <w:t>8</w:t>
      </w:r>
      <w:r w:rsidRPr="00485961">
        <w:rPr>
          <w:rFonts w:ascii="Times New Roman" w:eastAsia="Times New Roman" w:hAnsi="Times New Roman" w:cs="Times New Roman"/>
          <w:bCs/>
          <w:color w:val="000000"/>
          <w:sz w:val="28"/>
          <w:szCs w:val="28"/>
          <w:lang w:eastAsia="ru-RU"/>
        </w:rPr>
        <w:t xml:space="preserve">. представлена схема генератора псевдослучайной последовательности  в виде </w:t>
      </w:r>
      <w:r w:rsidRPr="00485961">
        <w:rPr>
          <w:rFonts w:ascii="Times New Roman" w:eastAsia="Times New Roman" w:hAnsi="Times New Roman" w:cs="Times New Roman"/>
          <w:bCs/>
          <w:color w:val="000000"/>
          <w:sz w:val="28"/>
          <w:szCs w:val="28"/>
          <w:lang w:val="en-US" w:eastAsia="ru-RU"/>
        </w:rPr>
        <w:t>M</w:t>
      </w:r>
      <w:r w:rsidRPr="00485961">
        <w:rPr>
          <w:rFonts w:ascii="Times New Roman" w:eastAsia="Times New Roman" w:hAnsi="Times New Roman" w:cs="Times New Roman"/>
          <w:bCs/>
          <w:color w:val="000000"/>
          <w:sz w:val="28"/>
          <w:szCs w:val="28"/>
          <w:lang w:eastAsia="ru-RU"/>
        </w:rPr>
        <w:t xml:space="preserve">- разрядного сдвигового регистра с обратными связями. </w:t>
      </w:r>
    </w:p>
    <w:p w:rsidR="00F847D3" w:rsidRPr="00485961" w:rsidRDefault="00F847D3" w:rsidP="00F847D3">
      <w:pPr>
        <w:spacing w:after="0" w:line="360" w:lineRule="auto"/>
        <w:jc w:val="center"/>
        <w:rPr>
          <w:rFonts w:ascii="Times New Roman" w:eastAsia="Times New Roman" w:hAnsi="Times New Roman" w:cs="Times New Roman"/>
          <w:b/>
          <w:bCs/>
          <w:color w:val="000000"/>
          <w:sz w:val="28"/>
          <w:szCs w:val="28"/>
          <w:lang w:eastAsia="ru-RU"/>
        </w:rPr>
      </w:pPr>
      <w:r w:rsidRPr="00485961">
        <w:rPr>
          <w:rFonts w:ascii="Times New Roman" w:eastAsia="Times New Roman" w:hAnsi="Times New Roman" w:cs="Times New Roman"/>
          <w:b/>
          <w:bCs/>
          <w:noProof/>
          <w:color w:val="000000"/>
          <w:sz w:val="28"/>
          <w:szCs w:val="28"/>
          <w:lang w:eastAsia="ru-RU"/>
        </w:rPr>
        <w:drawing>
          <wp:inline distT="0" distB="0" distL="0" distR="0" wp14:anchorId="7E31C47D" wp14:editId="564BDD67">
            <wp:extent cx="1467293" cy="2073349"/>
            <wp:effectExtent l="19050" t="0" r="0" b="0"/>
            <wp:docPr id="2" name="Рисунок 4" descr="генератор псевдослуч. последовательнос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енератор псевдослуч. последовательности.png"/>
                    <pic:cNvPicPr/>
                  </pic:nvPicPr>
                  <pic:blipFill>
                    <a:blip r:embed="rId15" cstate="print"/>
                    <a:srcRect l="7194" r="68115" b="2916"/>
                    <a:stretch>
                      <a:fillRect/>
                    </a:stretch>
                  </pic:blipFill>
                  <pic:spPr>
                    <a:xfrm>
                      <a:off x="0" y="0"/>
                      <a:ext cx="1467293" cy="2073349"/>
                    </a:xfrm>
                    <a:prstGeom prst="rect">
                      <a:avLst/>
                    </a:prstGeom>
                  </pic:spPr>
                </pic:pic>
              </a:graphicData>
            </a:graphic>
          </wp:inline>
        </w:drawing>
      </w:r>
    </w:p>
    <w:p w:rsidR="00F847D3" w:rsidRPr="00EE7723" w:rsidRDefault="00F847D3" w:rsidP="00EE7723">
      <w:pPr>
        <w:spacing w:line="360" w:lineRule="auto"/>
        <w:jc w:val="center"/>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Рис.8</w:t>
      </w:r>
      <w:r w:rsidRPr="00485961">
        <w:rPr>
          <w:rFonts w:ascii="Times New Roman" w:eastAsia="Times New Roman" w:hAnsi="Times New Roman" w:cs="Times New Roman"/>
          <w:bCs/>
          <w:color w:val="000000"/>
          <w:sz w:val="24"/>
          <w:szCs w:val="24"/>
          <w:lang w:eastAsia="ru-RU"/>
        </w:rPr>
        <w:t>. Генератор псевдослучайной последовательности.</w:t>
      </w:r>
    </w:p>
    <w:p w:rsidR="00EE7723" w:rsidRPr="00485961" w:rsidRDefault="00EE7723" w:rsidP="00EE7723">
      <w:pPr>
        <w:spacing w:after="0" w:line="360" w:lineRule="auto"/>
        <w:ind w:firstLine="709"/>
        <w:jc w:val="both"/>
        <w:rPr>
          <w:rFonts w:ascii="Times New Roman" w:eastAsia="Times New Roman" w:hAnsi="Times New Roman" w:cs="Times New Roman"/>
          <w:bCs/>
          <w:color w:val="000000"/>
          <w:sz w:val="28"/>
          <w:szCs w:val="28"/>
          <w:lang w:eastAsia="ru-RU"/>
        </w:rPr>
      </w:pPr>
      <w:r w:rsidRPr="00485961">
        <w:rPr>
          <w:rFonts w:ascii="Times New Roman" w:eastAsia="Times New Roman" w:hAnsi="Times New Roman" w:cs="Times New Roman"/>
          <w:bCs/>
          <w:color w:val="000000"/>
          <w:sz w:val="28"/>
          <w:szCs w:val="28"/>
          <w:lang w:eastAsia="ru-RU"/>
        </w:rPr>
        <w:t xml:space="preserve">Генератор формирует псевдослучайную последовательность максимальной длины </w:t>
      </w:r>
      <m:oMath>
        <m:sSup>
          <m:sSupPr>
            <m:ctrlPr>
              <w:rPr>
                <w:rFonts w:ascii="Cambria Math" w:eastAsia="Times New Roman" w:hAnsi="Times New Roman" w:cs="Times New Roman"/>
                <w:bCs/>
                <w:color w:val="000000"/>
                <w:sz w:val="28"/>
                <w:szCs w:val="28"/>
                <w:lang w:eastAsia="ru-RU"/>
              </w:rPr>
            </m:ctrlPr>
          </m:sSupPr>
          <m:e>
            <m:r>
              <w:rPr>
                <w:rFonts w:ascii="Cambria Math" w:eastAsia="Times New Roman" w:hAnsi="Times New Roman" w:cs="Times New Roman"/>
                <w:color w:val="000000"/>
                <w:sz w:val="28"/>
                <w:szCs w:val="28"/>
                <w:lang w:eastAsia="ru-RU"/>
              </w:rPr>
              <m:t>2</m:t>
            </m:r>
          </m:e>
          <m:sup>
            <m:r>
              <w:rPr>
                <w:rFonts w:ascii="Cambria Math" w:eastAsia="Times New Roman" w:hAnsi="Cambria Math" w:cs="Times New Roman"/>
                <w:color w:val="000000"/>
                <w:sz w:val="28"/>
                <w:szCs w:val="28"/>
                <w:lang w:eastAsia="ru-RU"/>
              </w:rPr>
              <m:t>M</m:t>
            </m:r>
          </m:sup>
        </m:sSup>
      </m:oMath>
      <w:r w:rsidRPr="00485961">
        <w:rPr>
          <w:rFonts w:ascii="Times New Roman" w:eastAsia="Times New Roman" w:hAnsi="Times New Roman" w:cs="Times New Roman"/>
          <w:bCs/>
          <w:color w:val="000000"/>
          <w:sz w:val="28"/>
          <w:szCs w:val="28"/>
          <w:lang w:eastAsia="ru-RU"/>
        </w:rPr>
        <w:t>-1. Регистр сдвига изначально устанавливается в некоторое ненулевое состояние.</w:t>
      </w:r>
    </w:p>
    <w:p w:rsidR="00F847D3" w:rsidRDefault="00EE7723" w:rsidP="00F847D3">
      <w:pPr>
        <w:spacing w:after="0" w:line="360" w:lineRule="auto"/>
        <w:jc w:val="both"/>
        <w:rPr>
          <w:rFonts w:ascii="Times New Roman" w:eastAsia="Times New Roman" w:hAnsi="Times New Roman" w:cs="Times New Roman"/>
          <w:bCs/>
          <w:color w:val="000000"/>
          <w:sz w:val="28"/>
          <w:szCs w:val="28"/>
          <w:lang w:eastAsia="ru-RU"/>
        </w:rPr>
      </w:pPr>
      <w:r w:rsidRPr="00485961">
        <w:rPr>
          <w:rFonts w:ascii="Times New Roman" w:eastAsia="Times New Roman" w:hAnsi="Times New Roman" w:cs="Times New Roman"/>
          <w:bCs/>
          <w:color w:val="000000"/>
          <w:sz w:val="28"/>
          <w:szCs w:val="28"/>
          <w:lang w:eastAsia="ru-RU"/>
        </w:rPr>
        <w:tab/>
        <w:t>Под действием фронтов синхросигнала CLK хранимый в регистре код непрерывно циркулирует в нем и одновременно видоизменяется благодаря преобразованию бит элементам исключающих «или».</w:t>
      </w:r>
    </w:p>
    <w:p w:rsidR="00EE7723" w:rsidRPr="00EE7723" w:rsidRDefault="00EE7723" w:rsidP="00EE7723">
      <w:pPr>
        <w:spacing w:line="360" w:lineRule="auto"/>
        <w:ind w:firstLine="708"/>
        <w:jc w:val="both"/>
        <w:rPr>
          <w:rFonts w:ascii="Times New Roman" w:hAnsi="Times New Roman" w:cs="Times New Roman"/>
          <w:sz w:val="28"/>
          <w:szCs w:val="28"/>
        </w:rPr>
      </w:pPr>
      <w:r w:rsidRPr="00EE7723">
        <w:rPr>
          <w:rFonts w:ascii="Times New Roman" w:hAnsi="Times New Roman" w:cs="Times New Roman"/>
          <w:sz w:val="28"/>
          <w:szCs w:val="28"/>
        </w:rPr>
        <w:t>В общем случае при использовании M-разрядного регистра цепь обратной связи подключается к разрядам с номерами M и N. Для того чтобы на выходе формировалась псевдослучайная последовательность с периодом 2M - 1 следует выбирать точки подключения согласно таблице 1.</w:t>
      </w:r>
    </w:p>
    <w:p w:rsidR="00F847D3" w:rsidRPr="00485961" w:rsidRDefault="00F847D3" w:rsidP="00076D43">
      <w:pPr>
        <w:spacing w:after="0" w:line="240" w:lineRule="auto"/>
        <w:jc w:val="right"/>
        <w:rPr>
          <w:rFonts w:ascii="Times New Roman" w:hAnsi="Times New Roman" w:cs="Times New Roman"/>
          <w:color w:val="000000"/>
          <w:sz w:val="24"/>
          <w:szCs w:val="24"/>
        </w:rPr>
      </w:pPr>
      <w:r w:rsidRPr="00485961">
        <w:rPr>
          <w:rFonts w:ascii="Times New Roman" w:hAnsi="Times New Roman" w:cs="Times New Roman"/>
          <w:color w:val="000000"/>
          <w:sz w:val="24"/>
          <w:szCs w:val="24"/>
        </w:rPr>
        <w:t>Таблица 1.</w:t>
      </w:r>
      <w:r w:rsidRPr="00485961">
        <w:rPr>
          <w:rFonts w:ascii="Times New Roman" w:hAnsi="Times New Roman" w:cs="Times New Roman"/>
          <w:sz w:val="24"/>
          <w:szCs w:val="24"/>
        </w:rPr>
        <w:t xml:space="preserve"> </w:t>
      </w:r>
      <w:r w:rsidRPr="00485961">
        <w:rPr>
          <w:rFonts w:ascii="Times New Roman" w:hAnsi="Times New Roman" w:cs="Times New Roman"/>
          <w:color w:val="000000"/>
          <w:sz w:val="24"/>
          <w:szCs w:val="24"/>
        </w:rPr>
        <w:t>Точки подключения к цепи обратной связи</w:t>
      </w:r>
    </w:p>
    <w:p w:rsidR="00F847D3" w:rsidRPr="00485961" w:rsidRDefault="00F847D3" w:rsidP="00F847D3">
      <w:pPr>
        <w:spacing w:after="0" w:line="240" w:lineRule="auto"/>
        <w:jc w:val="center"/>
        <w:rPr>
          <w:rFonts w:ascii="Times New Roman" w:eastAsia="Times New Roman" w:hAnsi="Times New Roman" w:cs="Times New Roman"/>
          <w:b/>
          <w:bCs/>
          <w:color w:val="000000"/>
          <w:sz w:val="28"/>
          <w:szCs w:val="28"/>
          <w:lang w:eastAsia="ru-RU"/>
        </w:rPr>
      </w:pPr>
    </w:p>
    <w:tbl>
      <w:tblPr>
        <w:tblStyle w:val="ad"/>
        <w:tblpPr w:leftFromText="180" w:rightFromText="180" w:vertAnchor="text" w:horzAnchor="margin" w:tblpX="-328" w:tblpY="-31"/>
        <w:tblW w:w="10067" w:type="dxa"/>
        <w:tblLook w:val="04A0" w:firstRow="1" w:lastRow="0" w:firstColumn="1" w:lastColumn="0" w:noHBand="0" w:noVBand="1"/>
      </w:tblPr>
      <w:tblGrid>
        <w:gridCol w:w="482"/>
        <w:gridCol w:w="449"/>
        <w:gridCol w:w="448"/>
        <w:gridCol w:w="448"/>
        <w:gridCol w:w="448"/>
        <w:gridCol w:w="448"/>
        <w:gridCol w:w="448"/>
        <w:gridCol w:w="448"/>
        <w:gridCol w:w="496"/>
        <w:gridCol w:w="496"/>
        <w:gridCol w:w="496"/>
        <w:gridCol w:w="496"/>
        <w:gridCol w:w="496"/>
        <w:gridCol w:w="496"/>
        <w:gridCol w:w="496"/>
        <w:gridCol w:w="496"/>
        <w:gridCol w:w="496"/>
        <w:gridCol w:w="496"/>
        <w:gridCol w:w="496"/>
        <w:gridCol w:w="496"/>
        <w:gridCol w:w="496"/>
      </w:tblGrid>
      <w:tr w:rsidR="00F847D3" w:rsidRPr="00485961" w:rsidTr="005D718F">
        <w:tc>
          <w:tcPr>
            <w:tcW w:w="482" w:type="dxa"/>
          </w:tcPr>
          <w:p w:rsidR="00F847D3" w:rsidRPr="00485961" w:rsidRDefault="00F847D3" w:rsidP="005D718F">
            <w:pPr>
              <w:rPr>
                <w:rFonts w:ascii="Times New Roman" w:eastAsia="Times New Roman" w:hAnsi="Times New Roman" w:cs="Times New Roman"/>
                <w:b/>
                <w:bCs/>
                <w:color w:val="000000"/>
                <w:sz w:val="28"/>
                <w:szCs w:val="28"/>
                <w:lang w:val="en-US" w:eastAsia="ru-RU"/>
              </w:rPr>
            </w:pPr>
            <w:r w:rsidRPr="00485961">
              <w:rPr>
                <w:rFonts w:ascii="Times New Roman" w:eastAsia="Times New Roman" w:hAnsi="Times New Roman" w:cs="Times New Roman"/>
                <w:b/>
                <w:bCs/>
                <w:color w:val="000000"/>
                <w:sz w:val="28"/>
                <w:szCs w:val="28"/>
                <w:lang w:val="en-US" w:eastAsia="ru-RU"/>
              </w:rPr>
              <w:t>M</w:t>
            </w:r>
          </w:p>
        </w:tc>
        <w:tc>
          <w:tcPr>
            <w:tcW w:w="449"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3</w:t>
            </w:r>
          </w:p>
        </w:tc>
        <w:tc>
          <w:tcPr>
            <w:tcW w:w="448"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4</w:t>
            </w:r>
          </w:p>
        </w:tc>
        <w:tc>
          <w:tcPr>
            <w:tcW w:w="448"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5</w:t>
            </w:r>
          </w:p>
        </w:tc>
        <w:tc>
          <w:tcPr>
            <w:tcW w:w="448"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6</w:t>
            </w:r>
          </w:p>
        </w:tc>
        <w:tc>
          <w:tcPr>
            <w:tcW w:w="448"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7</w:t>
            </w:r>
          </w:p>
        </w:tc>
        <w:tc>
          <w:tcPr>
            <w:tcW w:w="448"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8</w:t>
            </w:r>
          </w:p>
        </w:tc>
        <w:tc>
          <w:tcPr>
            <w:tcW w:w="448"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9</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10</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11</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15</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17</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18</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20</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21</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22</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23</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25</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28</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29</w:t>
            </w:r>
          </w:p>
        </w:tc>
        <w:tc>
          <w:tcPr>
            <w:tcW w:w="496" w:type="dxa"/>
            <w:tcBorders>
              <w:bottom w:val="single" w:sz="4" w:space="0" w:color="auto"/>
            </w:tcBorders>
            <w:shd w:val="clear" w:color="auto" w:fill="auto"/>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31</w:t>
            </w:r>
          </w:p>
        </w:tc>
      </w:tr>
      <w:tr w:rsidR="00F847D3" w:rsidRPr="00485961" w:rsidTr="005D718F">
        <w:tc>
          <w:tcPr>
            <w:tcW w:w="482" w:type="dxa"/>
          </w:tcPr>
          <w:p w:rsidR="00F847D3" w:rsidRPr="00485961" w:rsidRDefault="00F847D3" w:rsidP="005D718F">
            <w:pPr>
              <w:rPr>
                <w:rFonts w:ascii="Times New Roman" w:eastAsia="Times New Roman" w:hAnsi="Times New Roman" w:cs="Times New Roman"/>
                <w:b/>
                <w:bCs/>
                <w:color w:val="000000"/>
                <w:sz w:val="28"/>
                <w:szCs w:val="28"/>
                <w:lang w:val="en-US" w:eastAsia="ru-RU"/>
              </w:rPr>
            </w:pPr>
            <w:r w:rsidRPr="00485961">
              <w:rPr>
                <w:rFonts w:ascii="Times New Roman" w:eastAsia="Times New Roman" w:hAnsi="Times New Roman" w:cs="Times New Roman"/>
                <w:b/>
                <w:bCs/>
                <w:color w:val="000000"/>
                <w:sz w:val="28"/>
                <w:szCs w:val="28"/>
                <w:lang w:val="en-US" w:eastAsia="ru-RU"/>
              </w:rPr>
              <w:t>N</w:t>
            </w:r>
          </w:p>
        </w:tc>
        <w:tc>
          <w:tcPr>
            <w:tcW w:w="449"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2</w:t>
            </w:r>
          </w:p>
        </w:tc>
        <w:tc>
          <w:tcPr>
            <w:tcW w:w="448"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3</w:t>
            </w:r>
          </w:p>
        </w:tc>
        <w:tc>
          <w:tcPr>
            <w:tcW w:w="448"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3</w:t>
            </w:r>
          </w:p>
        </w:tc>
        <w:tc>
          <w:tcPr>
            <w:tcW w:w="448"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5</w:t>
            </w:r>
          </w:p>
        </w:tc>
        <w:tc>
          <w:tcPr>
            <w:tcW w:w="448"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6</w:t>
            </w:r>
          </w:p>
        </w:tc>
        <w:tc>
          <w:tcPr>
            <w:tcW w:w="448"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5</w:t>
            </w:r>
          </w:p>
        </w:tc>
        <w:tc>
          <w:tcPr>
            <w:tcW w:w="448"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5</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7</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9</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14</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14</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11</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17</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19</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21</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18</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22</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25</w:t>
            </w:r>
          </w:p>
        </w:tc>
        <w:tc>
          <w:tcPr>
            <w:tcW w:w="496" w:type="dxa"/>
          </w:tcPr>
          <w:p w:rsidR="00F847D3" w:rsidRPr="00485961" w:rsidRDefault="00F847D3" w:rsidP="005D718F">
            <w:pPr>
              <w:rPr>
                <w:rFonts w:ascii="Times New Roman" w:eastAsia="Times New Roman" w:hAnsi="Times New Roman" w:cs="Times New Roman"/>
                <w:bCs/>
                <w:color w:val="000000"/>
                <w:sz w:val="28"/>
                <w:szCs w:val="28"/>
                <w:lang w:val="en-US" w:eastAsia="ru-RU"/>
              </w:rPr>
            </w:pPr>
            <w:r w:rsidRPr="00485961">
              <w:rPr>
                <w:rFonts w:ascii="Times New Roman" w:eastAsia="Times New Roman" w:hAnsi="Times New Roman" w:cs="Times New Roman"/>
                <w:bCs/>
                <w:color w:val="000000"/>
                <w:sz w:val="28"/>
                <w:szCs w:val="28"/>
                <w:lang w:val="en-US" w:eastAsia="ru-RU"/>
              </w:rPr>
              <w:t>27</w:t>
            </w:r>
          </w:p>
        </w:tc>
        <w:tc>
          <w:tcPr>
            <w:tcW w:w="496" w:type="dxa"/>
            <w:tcBorders>
              <w:bottom w:val="single" w:sz="4" w:space="0" w:color="auto"/>
            </w:tcBorders>
            <w:shd w:val="clear" w:color="auto" w:fill="auto"/>
          </w:tcPr>
          <w:p w:rsidR="00F847D3" w:rsidRPr="00485961" w:rsidRDefault="00F847D3" w:rsidP="005D718F">
            <w:pPr>
              <w:rPr>
                <w:rFonts w:ascii="Times New Roman" w:hAnsi="Times New Roman" w:cs="Times New Roman"/>
                <w:sz w:val="28"/>
                <w:szCs w:val="28"/>
                <w:lang w:val="en-US" w:eastAsia="ru-RU"/>
              </w:rPr>
            </w:pPr>
            <w:r w:rsidRPr="00485961">
              <w:rPr>
                <w:rFonts w:ascii="Times New Roman" w:hAnsi="Times New Roman" w:cs="Times New Roman"/>
                <w:sz w:val="28"/>
                <w:szCs w:val="28"/>
                <w:lang w:val="en-US" w:eastAsia="ru-RU"/>
              </w:rPr>
              <w:t>28</w:t>
            </w:r>
          </w:p>
        </w:tc>
      </w:tr>
    </w:tbl>
    <w:p w:rsidR="00F847D3" w:rsidRPr="00113889" w:rsidRDefault="00F847D3" w:rsidP="00113889">
      <w:pPr>
        <w:spacing w:after="0" w:line="360" w:lineRule="auto"/>
        <w:ind w:firstLine="709"/>
        <w:jc w:val="both"/>
        <w:rPr>
          <w:rFonts w:ascii="Times New Roman" w:eastAsia="Times New Roman" w:hAnsi="Times New Roman" w:cs="Times New Roman"/>
          <w:bCs/>
          <w:color w:val="000000"/>
          <w:sz w:val="28"/>
          <w:szCs w:val="28"/>
          <w:lang w:eastAsia="ru-RU"/>
        </w:rPr>
      </w:pPr>
      <w:r w:rsidRPr="00113889">
        <w:rPr>
          <w:rFonts w:ascii="Times New Roman" w:eastAsia="Times New Roman" w:hAnsi="Times New Roman" w:cs="Times New Roman"/>
          <w:bCs/>
          <w:color w:val="000000"/>
          <w:sz w:val="28"/>
          <w:szCs w:val="28"/>
          <w:lang w:eastAsia="ru-RU"/>
        </w:rPr>
        <w:t>Различают 2 основных вида скремблирования</w:t>
      </w:r>
      <w:r w:rsidR="00113889" w:rsidRPr="00113889">
        <w:rPr>
          <w:rFonts w:ascii="Times New Roman" w:eastAsia="Times New Roman" w:hAnsi="Times New Roman" w:cs="Times New Roman"/>
          <w:bCs/>
          <w:color w:val="000000"/>
          <w:sz w:val="28"/>
          <w:szCs w:val="28"/>
          <w:lang w:eastAsia="ru-RU"/>
        </w:rPr>
        <w:t xml:space="preserve"> - </w:t>
      </w:r>
      <w:r w:rsidRPr="00113889">
        <w:rPr>
          <w:rFonts w:ascii="Times New Roman" w:eastAsia="Times New Roman" w:hAnsi="Times New Roman" w:cs="Times New Roman"/>
          <w:bCs/>
          <w:color w:val="000000"/>
          <w:sz w:val="28"/>
          <w:szCs w:val="28"/>
          <w:lang w:eastAsia="ru-RU"/>
        </w:rPr>
        <w:t>самосинхронизирующееся</w:t>
      </w:r>
      <w:r w:rsidR="00113889" w:rsidRPr="00113889">
        <w:rPr>
          <w:rFonts w:ascii="Times New Roman" w:eastAsia="Times New Roman" w:hAnsi="Times New Roman" w:cs="Times New Roman"/>
          <w:bCs/>
          <w:color w:val="000000"/>
          <w:sz w:val="28"/>
          <w:szCs w:val="28"/>
          <w:lang w:eastAsia="ru-RU"/>
        </w:rPr>
        <w:t xml:space="preserve"> и </w:t>
      </w:r>
      <w:r w:rsidRPr="00113889">
        <w:rPr>
          <w:rFonts w:ascii="Times New Roman" w:eastAsia="Times New Roman" w:hAnsi="Times New Roman" w:cs="Times New Roman"/>
          <w:bCs/>
          <w:color w:val="000000"/>
          <w:sz w:val="28"/>
          <w:szCs w:val="28"/>
          <w:lang w:eastAsia="ru-RU"/>
        </w:rPr>
        <w:t>с установкой (ад</w:t>
      </w:r>
      <w:r w:rsidR="00113889" w:rsidRPr="00113889">
        <w:rPr>
          <w:rFonts w:ascii="Times New Roman" w:eastAsia="Times New Roman" w:hAnsi="Times New Roman" w:cs="Times New Roman"/>
          <w:bCs/>
          <w:color w:val="000000"/>
          <w:sz w:val="28"/>
          <w:szCs w:val="28"/>
          <w:lang w:eastAsia="ru-RU"/>
        </w:rPr>
        <w:t>ди</w:t>
      </w:r>
      <w:r w:rsidRPr="00113889">
        <w:rPr>
          <w:rFonts w:ascii="Times New Roman" w:eastAsia="Times New Roman" w:hAnsi="Times New Roman" w:cs="Times New Roman"/>
          <w:bCs/>
          <w:color w:val="000000"/>
          <w:sz w:val="28"/>
          <w:szCs w:val="28"/>
          <w:lang w:eastAsia="ru-RU"/>
        </w:rPr>
        <w:t>тивное).</w:t>
      </w:r>
    </w:p>
    <w:p w:rsidR="00113889" w:rsidRPr="00113889" w:rsidRDefault="00113889" w:rsidP="00113889">
      <w:pPr>
        <w:spacing w:after="0" w:line="360" w:lineRule="auto"/>
        <w:ind w:firstLine="709"/>
        <w:jc w:val="both"/>
        <w:rPr>
          <w:rFonts w:ascii="Times New Roman" w:eastAsia="Times New Roman" w:hAnsi="Times New Roman" w:cs="Times New Roman"/>
          <w:bCs/>
          <w:color w:val="000000"/>
          <w:sz w:val="28"/>
          <w:szCs w:val="28"/>
          <w:lang w:eastAsia="ru-RU"/>
        </w:rPr>
      </w:pPr>
      <w:r w:rsidRPr="00113889">
        <w:rPr>
          <w:rFonts w:ascii="Times New Roman" w:hAnsi="Times New Roman" w:cs="Times New Roman"/>
          <w:sz w:val="28"/>
          <w:szCs w:val="28"/>
        </w:rPr>
        <w:t>Структурная схема самосинхронизирующейся системы скремблер-дескремблер представлена на Рис. 9.</w:t>
      </w:r>
    </w:p>
    <w:p w:rsidR="00F847D3" w:rsidRPr="000B28BA" w:rsidRDefault="00A51C13" w:rsidP="00F847D3">
      <w:pPr>
        <w:spacing w:after="0" w:line="360" w:lineRule="auto"/>
        <w:jc w:val="center"/>
        <w:rPr>
          <w:rFonts w:ascii="Times New Roman" w:eastAsia="Times New Roman" w:hAnsi="Times New Roman" w:cs="Times New Roman"/>
          <w:bCs/>
          <w:color w:val="000000"/>
          <w:sz w:val="28"/>
          <w:szCs w:val="28"/>
          <w:lang w:eastAsia="ru-RU"/>
        </w:rPr>
      </w:pPr>
      <w:r>
        <w:rPr>
          <w:noProof/>
          <w:lang w:eastAsia="ru-RU"/>
        </w:rPr>
        <w:lastRenderedPageBreak/>
        <w:drawing>
          <wp:inline distT="0" distB="0" distL="0" distR="0" wp14:anchorId="3779AB22" wp14:editId="51A714B6">
            <wp:extent cx="4191000" cy="2571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2571750"/>
                    </a:xfrm>
                    <a:prstGeom prst="rect">
                      <a:avLst/>
                    </a:prstGeom>
                  </pic:spPr>
                </pic:pic>
              </a:graphicData>
            </a:graphic>
          </wp:inline>
        </w:drawing>
      </w:r>
    </w:p>
    <w:p w:rsidR="00F847D3" w:rsidRPr="00485961" w:rsidRDefault="00F847D3" w:rsidP="00F847D3">
      <w:pPr>
        <w:spacing w:after="0" w:line="360" w:lineRule="auto"/>
        <w:jc w:val="center"/>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Рис.9</w:t>
      </w:r>
      <w:r w:rsidRPr="00485961">
        <w:rPr>
          <w:rFonts w:ascii="Times New Roman" w:eastAsia="Times New Roman" w:hAnsi="Times New Roman" w:cs="Times New Roman"/>
          <w:bCs/>
          <w:color w:val="000000"/>
          <w:sz w:val="24"/>
          <w:szCs w:val="24"/>
          <w:lang w:eastAsia="ru-RU"/>
        </w:rPr>
        <w:t xml:space="preserve">. Структурная схема скремблера и дескремблера. </w:t>
      </w:r>
    </w:p>
    <w:p w:rsidR="00113889" w:rsidRPr="00113889" w:rsidRDefault="00113889" w:rsidP="00113889">
      <w:pPr>
        <w:spacing w:after="0" w:line="360" w:lineRule="auto"/>
        <w:ind w:firstLine="708"/>
        <w:jc w:val="both"/>
        <w:rPr>
          <w:rFonts w:ascii="Times New Roman" w:hAnsi="Times New Roman" w:cs="Times New Roman"/>
          <w:sz w:val="28"/>
          <w:szCs w:val="28"/>
        </w:rPr>
      </w:pPr>
      <w:r w:rsidRPr="00113889">
        <w:rPr>
          <w:rFonts w:ascii="Times New Roman" w:hAnsi="Times New Roman" w:cs="Times New Roman"/>
          <w:sz w:val="28"/>
          <w:szCs w:val="28"/>
        </w:rPr>
        <w:t xml:space="preserve">В данной работе скремблер-дескремблер содержит элементы рассмотренного генератора псевдослучайной последовательности. В скремблере цепь обратной связи на основе сдвигового регистра RG1 дополнительно содержит элемент ИСКЛЮЧАЮЩЕЕ ИЛИ XOR2. В дескремблере дополнительно применен аналогичный генератор RG2 с разомкнутой цепью обратной связи. Все процессы, протекающий в системе, синхронизируются от генератора тактовых импульсов ГТИ. ГТИ формирует синхросигнал CLK, т.е. непрерывную последовательность тактовых импульсов со скважностью равной 2 (длительность тактового импульса = половине периода). В каждом такте по фронту синхросигнала на вход скремблера передается новый бит данных DT. А код в сдвиговом регистре RG1 продвигается на один разряд вправо (1 становится 2, 2 становится 3), причем в этот же момент в освободившийся разряд заносится старый вид данных, просуммированный по модулю 2 со старым битом </w:t>
      </w:r>
      <w:r w:rsidRPr="00113889">
        <w:rPr>
          <w:rFonts w:ascii="Times New Roman" w:hAnsi="Times New Roman" w:cs="Times New Roman"/>
          <w:sz w:val="28"/>
          <w:szCs w:val="28"/>
          <w:lang w:val="en-US"/>
        </w:rPr>
        <w:t>Y</w:t>
      </w:r>
      <w:r w:rsidRPr="00113889">
        <w:rPr>
          <w:rFonts w:ascii="Times New Roman" w:hAnsi="Times New Roman" w:cs="Times New Roman"/>
          <w:sz w:val="28"/>
          <w:szCs w:val="28"/>
        </w:rPr>
        <w:t xml:space="preserve">1 с выхода элемента </w:t>
      </w:r>
      <w:r w:rsidRPr="00113889">
        <w:rPr>
          <w:rFonts w:ascii="Times New Roman" w:hAnsi="Times New Roman" w:cs="Times New Roman"/>
          <w:sz w:val="28"/>
          <w:szCs w:val="28"/>
          <w:lang w:val="en-US"/>
        </w:rPr>
        <w:t>XOR</w:t>
      </w:r>
      <w:r w:rsidRPr="00113889">
        <w:rPr>
          <w:rFonts w:ascii="Times New Roman" w:hAnsi="Times New Roman" w:cs="Times New Roman"/>
          <w:sz w:val="28"/>
          <w:szCs w:val="28"/>
        </w:rPr>
        <w:t xml:space="preserve">1. Если от источника данных поступает произвольная битовая последовательность, то она взаимодействует с последовательностью бит с выхода элемента </w:t>
      </w:r>
      <w:r w:rsidRPr="00113889">
        <w:rPr>
          <w:rFonts w:ascii="Times New Roman" w:hAnsi="Times New Roman" w:cs="Times New Roman"/>
          <w:sz w:val="28"/>
          <w:szCs w:val="28"/>
          <w:lang w:val="en-US"/>
        </w:rPr>
        <w:t>XOR</w:t>
      </w:r>
      <w:r w:rsidRPr="00113889">
        <w:rPr>
          <w:rFonts w:ascii="Times New Roman" w:hAnsi="Times New Roman" w:cs="Times New Roman"/>
          <w:sz w:val="28"/>
          <w:szCs w:val="28"/>
        </w:rPr>
        <w:t xml:space="preserve">1. В результате формируется скремблированная последовательность бит, близкая к случайной. Эта последовательность в свою очередь продвигается по регистру 1, формирует поток данных </w:t>
      </w:r>
      <w:r w:rsidRPr="00113889">
        <w:rPr>
          <w:rFonts w:ascii="Times New Roman" w:hAnsi="Times New Roman" w:cs="Times New Roman"/>
          <w:sz w:val="28"/>
          <w:szCs w:val="28"/>
          <w:lang w:val="en-US"/>
        </w:rPr>
        <w:t>Y</w:t>
      </w:r>
      <w:r w:rsidRPr="00113889">
        <w:rPr>
          <w:rFonts w:ascii="Times New Roman" w:hAnsi="Times New Roman" w:cs="Times New Roman"/>
          <w:sz w:val="28"/>
          <w:szCs w:val="28"/>
        </w:rPr>
        <w:t xml:space="preserve">1, и т.д. </w:t>
      </w:r>
    </w:p>
    <w:p w:rsidR="00113889" w:rsidRPr="00113889" w:rsidRDefault="00113889" w:rsidP="00113889">
      <w:pPr>
        <w:spacing w:after="0" w:line="360" w:lineRule="auto"/>
        <w:ind w:firstLine="708"/>
        <w:jc w:val="both"/>
        <w:rPr>
          <w:rFonts w:ascii="Times New Roman" w:hAnsi="Times New Roman" w:cs="Times New Roman"/>
          <w:sz w:val="28"/>
          <w:szCs w:val="28"/>
        </w:rPr>
      </w:pPr>
      <w:r w:rsidRPr="00113889">
        <w:rPr>
          <w:rFonts w:ascii="Times New Roman" w:hAnsi="Times New Roman" w:cs="Times New Roman"/>
          <w:sz w:val="28"/>
          <w:szCs w:val="28"/>
        </w:rPr>
        <w:lastRenderedPageBreak/>
        <w:t xml:space="preserve">При дескремблировании с помощью блока выделения тактовой частоты БВТЧ из скремблированного сигнала выделяется синхросигнал </w:t>
      </w:r>
      <w:r w:rsidRPr="00113889">
        <w:rPr>
          <w:rFonts w:ascii="Times New Roman" w:hAnsi="Times New Roman" w:cs="Times New Roman"/>
          <w:sz w:val="28"/>
          <w:szCs w:val="28"/>
          <w:lang w:val="en-US"/>
        </w:rPr>
        <w:t>CLK</w:t>
      </w:r>
      <w:r w:rsidRPr="00113889">
        <w:rPr>
          <w:rFonts w:ascii="Times New Roman" w:hAnsi="Times New Roman" w:cs="Times New Roman"/>
          <w:sz w:val="28"/>
          <w:szCs w:val="28"/>
        </w:rPr>
        <w:t xml:space="preserve">, который передается на синхронизирующие входы регистра 2 и приемника данных. БВТЧ предназначен для формирования высокостабильного сигнала </w:t>
      </w:r>
      <w:r w:rsidRPr="00113889">
        <w:rPr>
          <w:rFonts w:ascii="Times New Roman" w:hAnsi="Times New Roman" w:cs="Times New Roman"/>
          <w:sz w:val="28"/>
          <w:szCs w:val="28"/>
          <w:lang w:val="en-US"/>
        </w:rPr>
        <w:t>CLK</w:t>
      </w:r>
      <w:r w:rsidRPr="00113889">
        <w:rPr>
          <w:rFonts w:ascii="Times New Roman" w:hAnsi="Times New Roman" w:cs="Times New Roman"/>
          <w:sz w:val="28"/>
          <w:szCs w:val="28"/>
        </w:rPr>
        <w:t xml:space="preserve">* на основе непрерывного смещения за входным скремблированным сигналом. Сдвиг данных в регистре 2 и прием очередного бита в его освободившийся разряд происходят по фронту сигнала </w:t>
      </w:r>
      <w:r w:rsidRPr="00113889">
        <w:rPr>
          <w:rFonts w:ascii="Times New Roman" w:hAnsi="Times New Roman" w:cs="Times New Roman"/>
          <w:sz w:val="28"/>
          <w:szCs w:val="28"/>
          <w:lang w:val="en-US"/>
        </w:rPr>
        <w:t>CLK</w:t>
      </w:r>
      <w:r w:rsidRPr="00113889">
        <w:rPr>
          <w:rFonts w:ascii="Times New Roman" w:hAnsi="Times New Roman" w:cs="Times New Roman"/>
          <w:sz w:val="28"/>
          <w:szCs w:val="28"/>
        </w:rPr>
        <w:t xml:space="preserve">*. Дескремблированные данные </w:t>
      </w:r>
      <w:r w:rsidRPr="00113889">
        <w:rPr>
          <w:rFonts w:ascii="Times New Roman" w:hAnsi="Times New Roman" w:cs="Times New Roman"/>
          <w:sz w:val="28"/>
          <w:szCs w:val="28"/>
          <w:lang w:val="en-US"/>
        </w:rPr>
        <w:t>DT</w:t>
      </w:r>
      <w:r w:rsidRPr="00113889">
        <w:rPr>
          <w:rFonts w:ascii="Times New Roman" w:hAnsi="Times New Roman" w:cs="Times New Roman"/>
          <w:sz w:val="28"/>
          <w:szCs w:val="28"/>
        </w:rPr>
        <w:t xml:space="preserve">* поступают в приемник данных и фиксируются в нем по фронтам сигнала </w:t>
      </w:r>
      <w:r w:rsidRPr="00113889">
        <w:rPr>
          <w:rFonts w:ascii="Times New Roman" w:hAnsi="Times New Roman" w:cs="Times New Roman"/>
          <w:sz w:val="28"/>
          <w:szCs w:val="28"/>
          <w:lang w:val="en-US"/>
        </w:rPr>
        <w:t>CLK</w:t>
      </w:r>
      <w:r w:rsidRPr="00113889">
        <w:rPr>
          <w:rFonts w:ascii="Times New Roman" w:hAnsi="Times New Roman" w:cs="Times New Roman"/>
          <w:sz w:val="28"/>
          <w:szCs w:val="28"/>
        </w:rPr>
        <w:t xml:space="preserve">*. Потоки данных </w:t>
      </w:r>
      <w:r w:rsidRPr="00113889">
        <w:rPr>
          <w:rFonts w:ascii="Times New Roman" w:hAnsi="Times New Roman" w:cs="Times New Roman"/>
          <w:sz w:val="28"/>
          <w:szCs w:val="28"/>
          <w:lang w:val="en-US"/>
        </w:rPr>
        <w:t>DT</w:t>
      </w:r>
      <w:r w:rsidRPr="00113889">
        <w:rPr>
          <w:rFonts w:ascii="Times New Roman" w:hAnsi="Times New Roman" w:cs="Times New Roman"/>
          <w:sz w:val="28"/>
          <w:szCs w:val="28"/>
        </w:rPr>
        <w:t xml:space="preserve"> и </w:t>
      </w:r>
      <w:r w:rsidRPr="00113889">
        <w:rPr>
          <w:rFonts w:ascii="Times New Roman" w:hAnsi="Times New Roman" w:cs="Times New Roman"/>
          <w:sz w:val="28"/>
          <w:szCs w:val="28"/>
          <w:lang w:val="en-US"/>
        </w:rPr>
        <w:t>DT</w:t>
      </w:r>
      <w:r w:rsidRPr="00113889">
        <w:rPr>
          <w:rFonts w:ascii="Times New Roman" w:hAnsi="Times New Roman" w:cs="Times New Roman"/>
          <w:sz w:val="28"/>
          <w:szCs w:val="28"/>
        </w:rPr>
        <w:t xml:space="preserve">* совпадают с точностью до задержки передач. </w:t>
      </w:r>
    </w:p>
    <w:p w:rsidR="00113889" w:rsidRPr="00113889" w:rsidRDefault="00113889" w:rsidP="00113889">
      <w:pPr>
        <w:spacing w:after="0" w:line="360" w:lineRule="auto"/>
        <w:ind w:firstLine="708"/>
        <w:jc w:val="both"/>
        <w:rPr>
          <w:rFonts w:ascii="Times New Roman" w:hAnsi="Times New Roman" w:cs="Times New Roman"/>
          <w:sz w:val="28"/>
          <w:szCs w:val="28"/>
        </w:rPr>
      </w:pPr>
      <w:r w:rsidRPr="00113889">
        <w:rPr>
          <w:rFonts w:ascii="Times New Roman" w:hAnsi="Times New Roman" w:cs="Times New Roman"/>
          <w:sz w:val="28"/>
          <w:szCs w:val="28"/>
        </w:rPr>
        <w:t>Рассмотренный способ скремблирования-дескремблирования не требует применения какой-либо процедуры начальной кодовой синхронизации, после которой коды в обоих регистрах становятся одинаковыми. Синхронизация достигается автоматически после заполнения регистров одинаковыми данными. Данный метод обладает следующими недостатками:</w:t>
      </w:r>
    </w:p>
    <w:p w:rsidR="00113889" w:rsidRPr="00113889" w:rsidRDefault="00113889" w:rsidP="00167C2E">
      <w:pPr>
        <w:pStyle w:val="a0"/>
        <w:numPr>
          <w:ilvl w:val="0"/>
          <w:numId w:val="10"/>
        </w:numPr>
        <w:spacing w:after="0" w:line="360" w:lineRule="auto"/>
        <w:jc w:val="both"/>
        <w:rPr>
          <w:rFonts w:ascii="Times New Roman" w:hAnsi="Times New Roman" w:cs="Times New Roman"/>
          <w:sz w:val="28"/>
          <w:szCs w:val="28"/>
        </w:rPr>
      </w:pPr>
      <w:r w:rsidRPr="00113889">
        <w:rPr>
          <w:rFonts w:ascii="Times New Roman" w:hAnsi="Times New Roman" w:cs="Times New Roman"/>
          <w:sz w:val="28"/>
          <w:szCs w:val="28"/>
        </w:rPr>
        <w:t>Плохая устойчивость по отношению к некоторым битовым потокам данных (например, длинные последовательности 0)</w:t>
      </w:r>
    </w:p>
    <w:p w:rsidR="00113889" w:rsidRPr="00113889" w:rsidRDefault="00113889" w:rsidP="00167C2E">
      <w:pPr>
        <w:pStyle w:val="a0"/>
        <w:numPr>
          <w:ilvl w:val="0"/>
          <w:numId w:val="10"/>
        </w:numPr>
        <w:spacing w:after="0" w:line="360" w:lineRule="auto"/>
        <w:jc w:val="both"/>
        <w:rPr>
          <w:rFonts w:ascii="Times New Roman" w:hAnsi="Times New Roman" w:cs="Times New Roman"/>
          <w:sz w:val="28"/>
          <w:szCs w:val="28"/>
        </w:rPr>
      </w:pPr>
      <w:r w:rsidRPr="00113889">
        <w:rPr>
          <w:rFonts w:ascii="Times New Roman" w:hAnsi="Times New Roman" w:cs="Times New Roman"/>
          <w:sz w:val="28"/>
          <w:szCs w:val="28"/>
        </w:rPr>
        <w:t>Размножение одиночной ошибки</w:t>
      </w:r>
    </w:p>
    <w:p w:rsidR="00113889" w:rsidRPr="00113889" w:rsidRDefault="00113889" w:rsidP="00113889">
      <w:pPr>
        <w:spacing w:after="0" w:line="360" w:lineRule="auto"/>
        <w:ind w:firstLine="708"/>
        <w:jc w:val="both"/>
        <w:rPr>
          <w:rFonts w:ascii="Times New Roman" w:hAnsi="Times New Roman" w:cs="Times New Roman"/>
          <w:sz w:val="28"/>
          <w:szCs w:val="28"/>
        </w:rPr>
      </w:pPr>
      <w:r w:rsidRPr="00113889">
        <w:rPr>
          <w:rFonts w:ascii="Times New Roman" w:hAnsi="Times New Roman" w:cs="Times New Roman"/>
          <w:sz w:val="28"/>
          <w:szCs w:val="28"/>
        </w:rPr>
        <w:t>Недостатки, присущие данному методу, практически отсутствуют при аддитивном скремблировании. Структурная схема аддитивной системы показана на рисунке</w:t>
      </w:r>
      <w:r w:rsidR="00AC5F38">
        <w:rPr>
          <w:rFonts w:ascii="Times New Roman" w:hAnsi="Times New Roman" w:cs="Times New Roman"/>
          <w:sz w:val="28"/>
          <w:szCs w:val="28"/>
        </w:rPr>
        <w:t xml:space="preserve"> 10</w:t>
      </w:r>
      <w:r w:rsidRPr="00113889">
        <w:rPr>
          <w:rFonts w:ascii="Times New Roman" w:hAnsi="Times New Roman" w:cs="Times New Roman"/>
          <w:sz w:val="28"/>
          <w:szCs w:val="28"/>
        </w:rPr>
        <w:t xml:space="preserve">: </w:t>
      </w:r>
    </w:p>
    <w:p w:rsidR="00113889" w:rsidRDefault="00AC5F38" w:rsidP="00113889">
      <w:pPr>
        <w:spacing w:after="0" w:line="360" w:lineRule="auto"/>
        <w:ind w:firstLine="708"/>
        <w:jc w:val="both"/>
        <w:rPr>
          <w:rFonts w:ascii="Times New Roman" w:hAnsi="Times New Roman" w:cs="Times New Roman"/>
          <w:sz w:val="28"/>
          <w:szCs w:val="28"/>
        </w:rPr>
      </w:pPr>
      <w:r>
        <w:rPr>
          <w:noProof/>
          <w:lang w:eastAsia="ru-RU"/>
        </w:rPr>
        <w:lastRenderedPageBreak/>
        <w:drawing>
          <wp:inline distT="0" distB="0" distL="0" distR="0" wp14:anchorId="11D27066" wp14:editId="512EAA35">
            <wp:extent cx="4685950" cy="36099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3555" cy="3615834"/>
                    </a:xfrm>
                    <a:prstGeom prst="rect">
                      <a:avLst/>
                    </a:prstGeom>
                  </pic:spPr>
                </pic:pic>
              </a:graphicData>
            </a:graphic>
          </wp:inline>
        </w:drawing>
      </w:r>
    </w:p>
    <w:p w:rsidR="00AC5F38" w:rsidRPr="00485961" w:rsidRDefault="00AC5F38" w:rsidP="00AC5F38">
      <w:pPr>
        <w:spacing w:after="0" w:line="360" w:lineRule="auto"/>
        <w:jc w:val="center"/>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Рис.10</w:t>
      </w:r>
      <w:r w:rsidRPr="00485961">
        <w:rPr>
          <w:rFonts w:ascii="Times New Roman" w:eastAsia="Times New Roman" w:hAnsi="Times New Roman" w:cs="Times New Roman"/>
          <w:bCs/>
          <w:color w:val="000000"/>
          <w:sz w:val="24"/>
          <w:szCs w:val="24"/>
          <w:lang w:eastAsia="ru-RU"/>
        </w:rPr>
        <w:t xml:space="preserve">. Структурная схема </w:t>
      </w:r>
      <w:r w:rsidRPr="00AC5F38">
        <w:rPr>
          <w:rFonts w:ascii="Times New Roman" w:eastAsia="Times New Roman" w:hAnsi="Times New Roman" w:cs="Times New Roman"/>
          <w:bCs/>
          <w:color w:val="000000"/>
          <w:sz w:val="24"/>
          <w:szCs w:val="24"/>
          <w:lang w:eastAsia="ru-RU"/>
        </w:rPr>
        <w:t>аддитивной системы</w:t>
      </w:r>
      <w:r w:rsidRPr="00485961">
        <w:rPr>
          <w:rFonts w:ascii="Times New Roman" w:eastAsia="Times New Roman" w:hAnsi="Times New Roman" w:cs="Times New Roman"/>
          <w:bCs/>
          <w:color w:val="000000"/>
          <w:sz w:val="24"/>
          <w:szCs w:val="24"/>
          <w:lang w:eastAsia="ru-RU"/>
        </w:rPr>
        <w:t xml:space="preserve">. </w:t>
      </w:r>
    </w:p>
    <w:p w:rsidR="00113889" w:rsidRPr="00113889" w:rsidRDefault="00113889" w:rsidP="00113889">
      <w:pPr>
        <w:spacing w:after="0" w:line="360" w:lineRule="auto"/>
        <w:ind w:firstLine="708"/>
        <w:jc w:val="both"/>
        <w:rPr>
          <w:rFonts w:ascii="Times New Roman" w:hAnsi="Times New Roman" w:cs="Times New Roman"/>
          <w:sz w:val="28"/>
          <w:szCs w:val="28"/>
        </w:rPr>
      </w:pPr>
      <w:r w:rsidRPr="00113889">
        <w:rPr>
          <w:rFonts w:ascii="Times New Roman" w:hAnsi="Times New Roman" w:cs="Times New Roman"/>
          <w:sz w:val="28"/>
          <w:szCs w:val="28"/>
        </w:rPr>
        <w:t xml:space="preserve">В данной системе применены изолированные от линии связи генераторы псевдослучайной последовательности. К недостаткам данной схемы можно отнести сложность установления кодовой синхронизации, однако разработаны методы, которые позволяют исключить данный недостаток. </w:t>
      </w:r>
    </w:p>
    <w:p w:rsidR="00113889" w:rsidRPr="00113889" w:rsidRDefault="00113889" w:rsidP="00113889">
      <w:pPr>
        <w:spacing w:after="0" w:line="360" w:lineRule="auto"/>
        <w:ind w:firstLine="708"/>
        <w:jc w:val="both"/>
        <w:rPr>
          <w:rFonts w:ascii="Times New Roman" w:hAnsi="Times New Roman" w:cs="Times New Roman"/>
          <w:sz w:val="28"/>
          <w:szCs w:val="28"/>
        </w:rPr>
      </w:pPr>
      <w:r w:rsidRPr="00113889">
        <w:rPr>
          <w:rFonts w:ascii="Times New Roman" w:hAnsi="Times New Roman" w:cs="Times New Roman"/>
          <w:sz w:val="28"/>
          <w:szCs w:val="28"/>
        </w:rPr>
        <w:t>Применительно к цифровым системам передачи информации скремблирование позволяет:</w:t>
      </w:r>
    </w:p>
    <w:p w:rsidR="00113889" w:rsidRPr="00113889" w:rsidRDefault="00113889" w:rsidP="00167C2E">
      <w:pPr>
        <w:pStyle w:val="a0"/>
        <w:numPr>
          <w:ilvl w:val="0"/>
          <w:numId w:val="11"/>
        </w:numPr>
        <w:spacing w:after="0" w:line="360" w:lineRule="auto"/>
        <w:jc w:val="both"/>
        <w:rPr>
          <w:rFonts w:ascii="Times New Roman" w:hAnsi="Times New Roman" w:cs="Times New Roman"/>
          <w:sz w:val="28"/>
          <w:szCs w:val="28"/>
        </w:rPr>
      </w:pPr>
      <w:r w:rsidRPr="00113889">
        <w:rPr>
          <w:rFonts w:ascii="Times New Roman" w:hAnsi="Times New Roman" w:cs="Times New Roman"/>
          <w:sz w:val="28"/>
          <w:szCs w:val="28"/>
        </w:rPr>
        <w:t>уменьшить уровень помех, излучаемых на соседние линии многожильного кабеля</w:t>
      </w:r>
    </w:p>
    <w:p w:rsidR="00113889" w:rsidRPr="00113889" w:rsidRDefault="00113889" w:rsidP="00167C2E">
      <w:pPr>
        <w:pStyle w:val="a0"/>
        <w:numPr>
          <w:ilvl w:val="0"/>
          <w:numId w:val="11"/>
        </w:numPr>
        <w:spacing w:after="0" w:line="360" w:lineRule="auto"/>
        <w:jc w:val="both"/>
        <w:rPr>
          <w:rFonts w:ascii="Times New Roman" w:hAnsi="Times New Roman" w:cs="Times New Roman"/>
          <w:sz w:val="28"/>
          <w:szCs w:val="28"/>
        </w:rPr>
      </w:pPr>
      <w:r w:rsidRPr="00113889">
        <w:rPr>
          <w:rFonts w:ascii="Times New Roman" w:hAnsi="Times New Roman" w:cs="Times New Roman"/>
          <w:sz w:val="28"/>
          <w:szCs w:val="28"/>
        </w:rPr>
        <w:t>повысить надежность синхронизации устройств, подключенных к линии связи</w:t>
      </w:r>
    </w:p>
    <w:p w:rsidR="00113889" w:rsidRPr="00113889" w:rsidRDefault="00113889" w:rsidP="00167C2E">
      <w:pPr>
        <w:pStyle w:val="a0"/>
        <w:numPr>
          <w:ilvl w:val="0"/>
          <w:numId w:val="11"/>
        </w:numPr>
        <w:spacing w:after="0" w:line="360" w:lineRule="auto"/>
        <w:jc w:val="both"/>
        <w:rPr>
          <w:rFonts w:ascii="Times New Roman" w:hAnsi="Times New Roman" w:cs="Times New Roman"/>
          <w:sz w:val="28"/>
          <w:szCs w:val="28"/>
        </w:rPr>
      </w:pPr>
      <w:r w:rsidRPr="00113889">
        <w:rPr>
          <w:rFonts w:ascii="Times New Roman" w:hAnsi="Times New Roman" w:cs="Times New Roman"/>
          <w:sz w:val="28"/>
          <w:szCs w:val="28"/>
        </w:rPr>
        <w:t>обеспечить защиту информации от НСД</w:t>
      </w:r>
    </w:p>
    <w:p w:rsidR="00113889" w:rsidRPr="00113889" w:rsidRDefault="00113889" w:rsidP="00113889">
      <w:pPr>
        <w:spacing w:after="0" w:line="360" w:lineRule="auto"/>
        <w:ind w:firstLine="708"/>
        <w:jc w:val="both"/>
        <w:rPr>
          <w:rFonts w:ascii="Times New Roman" w:hAnsi="Times New Roman" w:cs="Times New Roman"/>
          <w:sz w:val="28"/>
          <w:szCs w:val="28"/>
        </w:rPr>
      </w:pPr>
      <w:r w:rsidRPr="00113889">
        <w:rPr>
          <w:rFonts w:ascii="Times New Roman" w:hAnsi="Times New Roman" w:cs="Times New Roman"/>
          <w:sz w:val="28"/>
          <w:szCs w:val="28"/>
        </w:rPr>
        <w:t xml:space="preserve">При распространении сигнала по линии связи неизбежна передача части его энергии в окружающее пространство. Наибольшему влиянию со стороны активной линии связи подвержены соседние линии многожильного кабеля. Это влияние проявляется в том, что появляются помехи, обусловленные в основном индуктивными и емкостными паразитными связями между соседними линиями связи. Для уменьшения взаимного влияния в соседних </w:t>
      </w:r>
      <w:r w:rsidRPr="00113889">
        <w:rPr>
          <w:rFonts w:ascii="Times New Roman" w:hAnsi="Times New Roman" w:cs="Times New Roman"/>
          <w:sz w:val="28"/>
          <w:szCs w:val="28"/>
        </w:rPr>
        <w:lastRenderedPageBreak/>
        <w:t xml:space="preserve">линиях связи следует по возможности исключить из передаваемого сигнала выраженные периодические компоненты. Это достигается за счет применения скремблирования, в результате которого последовательность </w:t>
      </w:r>
      <w:r>
        <w:rPr>
          <w:rFonts w:ascii="Times New Roman" w:hAnsi="Times New Roman" w:cs="Times New Roman"/>
          <w:sz w:val="28"/>
          <w:szCs w:val="28"/>
        </w:rPr>
        <w:t>бит становится псевдослучайной.</w:t>
      </w:r>
      <w:r w:rsidRPr="00113889">
        <w:rPr>
          <w:rFonts w:ascii="Times New Roman" w:hAnsi="Times New Roman" w:cs="Times New Roman"/>
          <w:sz w:val="28"/>
          <w:szCs w:val="28"/>
        </w:rPr>
        <w:t xml:space="preserve"> </w:t>
      </w:r>
    </w:p>
    <w:p w:rsidR="00DD1D60" w:rsidRDefault="00DD1D60" w:rsidP="00675D11">
      <w:pPr>
        <w:pStyle w:val="3"/>
        <w:rPr>
          <w:lang w:eastAsia="ru-RU"/>
        </w:rPr>
      </w:pPr>
      <w:bookmarkStart w:id="11" w:name="_Toc437894420"/>
    </w:p>
    <w:p w:rsidR="00F847D3" w:rsidRPr="00825BB4" w:rsidRDefault="00F847D3" w:rsidP="00675D11">
      <w:pPr>
        <w:pStyle w:val="3"/>
      </w:pPr>
      <w:r w:rsidRPr="00485961">
        <w:rPr>
          <w:lang w:eastAsia="ru-RU"/>
        </w:rPr>
        <w:t>2.1.2</w:t>
      </w:r>
      <w:r>
        <w:rPr>
          <w:lang w:eastAsia="ru-RU"/>
        </w:rPr>
        <w:t>. Помехоустойчивое кодирование</w:t>
      </w:r>
      <w:bookmarkEnd w:id="11"/>
    </w:p>
    <w:p w:rsidR="009B6542" w:rsidRPr="009B6542" w:rsidRDefault="009B6542" w:rsidP="009B6542">
      <w:pPr>
        <w:spacing w:after="0" w:line="360" w:lineRule="auto"/>
        <w:ind w:firstLine="709"/>
        <w:jc w:val="both"/>
        <w:rPr>
          <w:rFonts w:ascii="Times New Roman" w:hAnsi="Times New Roman" w:cs="Times New Roman"/>
          <w:sz w:val="28"/>
          <w:szCs w:val="28"/>
        </w:rPr>
      </w:pPr>
      <w:r w:rsidRPr="009B6542">
        <w:rPr>
          <w:rFonts w:ascii="Times New Roman" w:hAnsi="Times New Roman" w:cs="Times New Roman"/>
          <w:sz w:val="28"/>
          <w:szCs w:val="28"/>
        </w:rPr>
        <w:t>Помехоустойчивое кодирование – это шифрация потока данных, заключающаяся во введении управляемым способом некоторой избыточности в информационную двоичную последовательность, которая может использоваться в приемнике, чтобы преодолеть влияние шума и интерференции, с которой сталкиваются при передаче сигнала через канал. Добавленная избыточность улучшает вероятность воспроизведения принятого сигнала. Говоря о помехоустойчивом кодировании, выделяют 2 стратегии испол</w:t>
      </w:r>
      <w:r>
        <w:rPr>
          <w:rFonts w:ascii="Times New Roman" w:hAnsi="Times New Roman" w:cs="Times New Roman"/>
          <w:sz w:val="28"/>
          <w:szCs w:val="28"/>
        </w:rPr>
        <w:t>ьзования помехоустойчивого кода</w:t>
      </w:r>
      <w:r w:rsidRPr="000B28BA">
        <w:rPr>
          <w:rFonts w:ascii="Times New Roman" w:hAnsi="Times New Roman" w:cs="Times New Roman"/>
          <w:sz w:val="28"/>
          <w:szCs w:val="28"/>
        </w:rPr>
        <w:t>:</w:t>
      </w:r>
      <w:r w:rsidRPr="009B6542">
        <w:rPr>
          <w:rFonts w:ascii="Times New Roman" w:hAnsi="Times New Roman" w:cs="Times New Roman"/>
          <w:sz w:val="28"/>
          <w:szCs w:val="28"/>
        </w:rPr>
        <w:t xml:space="preserve"> </w:t>
      </w:r>
    </w:p>
    <w:p w:rsidR="009B6542" w:rsidRPr="009B6542" w:rsidRDefault="009B6542" w:rsidP="00167C2E">
      <w:pPr>
        <w:pStyle w:val="a0"/>
        <w:numPr>
          <w:ilvl w:val="0"/>
          <w:numId w:val="8"/>
        </w:numPr>
        <w:spacing w:line="360" w:lineRule="auto"/>
        <w:jc w:val="both"/>
        <w:rPr>
          <w:rFonts w:ascii="Times New Roman" w:hAnsi="Times New Roman" w:cs="Times New Roman"/>
          <w:sz w:val="28"/>
          <w:szCs w:val="28"/>
        </w:rPr>
      </w:pPr>
      <w:r w:rsidRPr="009B6542">
        <w:rPr>
          <w:rFonts w:ascii="Times New Roman" w:hAnsi="Times New Roman" w:cs="Times New Roman"/>
          <w:sz w:val="28"/>
          <w:szCs w:val="28"/>
        </w:rPr>
        <w:t>С непосредственным исправлением ошибок за счет избыточности;</w:t>
      </w:r>
    </w:p>
    <w:p w:rsidR="009B6542" w:rsidRPr="009B6542" w:rsidRDefault="009B6542" w:rsidP="00167C2E">
      <w:pPr>
        <w:pStyle w:val="a0"/>
        <w:numPr>
          <w:ilvl w:val="0"/>
          <w:numId w:val="8"/>
        </w:numPr>
        <w:spacing w:after="0" w:line="360" w:lineRule="auto"/>
        <w:jc w:val="both"/>
        <w:rPr>
          <w:rFonts w:ascii="Times New Roman" w:hAnsi="Times New Roman" w:cs="Times New Roman"/>
          <w:sz w:val="28"/>
          <w:szCs w:val="28"/>
        </w:rPr>
      </w:pPr>
      <w:r w:rsidRPr="009B6542">
        <w:rPr>
          <w:rFonts w:ascii="Times New Roman" w:hAnsi="Times New Roman" w:cs="Times New Roman"/>
          <w:sz w:val="28"/>
          <w:szCs w:val="28"/>
        </w:rPr>
        <w:t>С обнаружением ошибок с последующими запросами на повторную переда</w:t>
      </w:r>
      <w:r>
        <w:rPr>
          <w:rFonts w:ascii="Times New Roman" w:hAnsi="Times New Roman" w:cs="Times New Roman"/>
          <w:sz w:val="28"/>
          <w:szCs w:val="28"/>
        </w:rPr>
        <w:t>чу ошибочно принятой информации.</w:t>
      </w:r>
    </w:p>
    <w:p w:rsidR="00F847D3" w:rsidRPr="009B6542" w:rsidRDefault="00F847D3" w:rsidP="009B6542">
      <w:pPr>
        <w:pStyle w:val="a0"/>
        <w:spacing w:after="0" w:line="360" w:lineRule="auto"/>
        <w:jc w:val="both"/>
        <w:rPr>
          <w:rFonts w:ascii="Times New Roman" w:hAnsi="Times New Roman" w:cs="Times New Roman"/>
          <w:sz w:val="28"/>
          <w:szCs w:val="28"/>
        </w:rPr>
      </w:pPr>
      <w:r w:rsidRPr="009B6542">
        <w:rPr>
          <w:rFonts w:ascii="Times New Roman" w:eastAsia="Times New Roman" w:hAnsi="Times New Roman" w:cs="Times New Roman"/>
          <w:bCs/>
          <w:color w:val="000000"/>
          <w:sz w:val="28"/>
          <w:szCs w:val="28"/>
          <w:lang w:eastAsia="ru-RU"/>
        </w:rPr>
        <w:t xml:space="preserve">Классификация помехоустойчивых кодов: </w:t>
      </w:r>
    </w:p>
    <w:p w:rsidR="00EE7723" w:rsidRPr="00EE7723" w:rsidRDefault="009B6542" w:rsidP="00167C2E">
      <w:pPr>
        <w:pStyle w:val="a0"/>
        <w:numPr>
          <w:ilvl w:val="0"/>
          <w:numId w:val="9"/>
        </w:numPr>
        <w:spacing w:after="0" w:line="360" w:lineRule="auto"/>
        <w:rPr>
          <w:rFonts w:ascii="Times New Roman" w:hAnsi="Times New Roman" w:cs="Times New Roman"/>
          <w:sz w:val="28"/>
          <w:szCs w:val="28"/>
        </w:rPr>
      </w:pPr>
      <w:r w:rsidRPr="009B6542">
        <w:rPr>
          <w:rFonts w:ascii="Times New Roman" w:hAnsi="Times New Roman" w:cs="Times New Roman"/>
          <w:sz w:val="28"/>
          <w:szCs w:val="28"/>
        </w:rPr>
        <w:t>Блоковые</w:t>
      </w:r>
      <w:r w:rsidRPr="009B6542">
        <w:rPr>
          <w:rFonts w:ascii="Times New Roman" w:hAnsi="Times New Roman" w:cs="Times New Roman"/>
          <w:sz w:val="28"/>
          <w:szCs w:val="28"/>
          <w:lang w:val="en-US"/>
        </w:rPr>
        <w:t xml:space="preserve"> / </w:t>
      </w:r>
      <w:r w:rsidRPr="009B6542">
        <w:rPr>
          <w:rFonts w:ascii="Times New Roman" w:hAnsi="Times New Roman" w:cs="Times New Roman"/>
          <w:sz w:val="28"/>
          <w:szCs w:val="28"/>
        </w:rPr>
        <w:t>непрерывные</w:t>
      </w:r>
    </w:p>
    <w:p w:rsidR="00EE7723" w:rsidRPr="00EE7723" w:rsidRDefault="009B6542" w:rsidP="00167C2E">
      <w:pPr>
        <w:pStyle w:val="a0"/>
        <w:numPr>
          <w:ilvl w:val="0"/>
          <w:numId w:val="9"/>
        </w:numPr>
        <w:spacing w:after="0" w:line="360" w:lineRule="auto"/>
        <w:rPr>
          <w:rFonts w:ascii="Times New Roman" w:eastAsia="Times New Roman" w:hAnsi="Times New Roman" w:cs="Times New Roman"/>
          <w:bCs/>
          <w:color w:val="000000"/>
          <w:sz w:val="28"/>
          <w:szCs w:val="28"/>
          <w:lang w:eastAsia="ru-RU"/>
        </w:rPr>
      </w:pPr>
      <w:r w:rsidRPr="009B6542">
        <w:rPr>
          <w:rFonts w:ascii="Times New Roman" w:hAnsi="Times New Roman" w:cs="Times New Roman"/>
          <w:sz w:val="28"/>
          <w:szCs w:val="28"/>
        </w:rPr>
        <w:t xml:space="preserve">Двоичные </w:t>
      </w:r>
      <w:r w:rsidRPr="009B6542">
        <w:rPr>
          <w:rFonts w:ascii="Times New Roman" w:hAnsi="Times New Roman" w:cs="Times New Roman"/>
          <w:sz w:val="28"/>
          <w:szCs w:val="28"/>
          <w:lang w:val="en-US"/>
        </w:rPr>
        <w:t>/</w:t>
      </w:r>
      <w:r w:rsidRPr="009B6542">
        <w:rPr>
          <w:rFonts w:ascii="Times New Roman" w:hAnsi="Times New Roman" w:cs="Times New Roman"/>
          <w:sz w:val="28"/>
          <w:szCs w:val="28"/>
        </w:rPr>
        <w:t xml:space="preserve"> недвоичные</w:t>
      </w:r>
    </w:p>
    <w:p w:rsidR="009B6542" w:rsidRPr="009B6542" w:rsidRDefault="009B6542" w:rsidP="00167C2E">
      <w:pPr>
        <w:pStyle w:val="a0"/>
        <w:numPr>
          <w:ilvl w:val="0"/>
          <w:numId w:val="9"/>
        </w:numPr>
        <w:spacing w:line="360" w:lineRule="auto"/>
        <w:rPr>
          <w:rFonts w:ascii="Times New Roman" w:hAnsi="Times New Roman" w:cs="Times New Roman"/>
          <w:sz w:val="28"/>
          <w:szCs w:val="28"/>
        </w:rPr>
      </w:pPr>
      <w:r w:rsidRPr="009B6542">
        <w:rPr>
          <w:rFonts w:ascii="Times New Roman" w:hAnsi="Times New Roman" w:cs="Times New Roman"/>
          <w:sz w:val="28"/>
          <w:szCs w:val="28"/>
        </w:rPr>
        <w:t>Составные</w:t>
      </w:r>
    </w:p>
    <w:p w:rsidR="009B6542" w:rsidRPr="009B6542" w:rsidRDefault="009B6542" w:rsidP="00167C2E">
      <w:pPr>
        <w:pStyle w:val="a0"/>
        <w:numPr>
          <w:ilvl w:val="0"/>
          <w:numId w:val="9"/>
        </w:numPr>
        <w:spacing w:line="360" w:lineRule="auto"/>
        <w:rPr>
          <w:rFonts w:ascii="Times New Roman" w:hAnsi="Times New Roman" w:cs="Times New Roman"/>
          <w:sz w:val="28"/>
          <w:szCs w:val="28"/>
        </w:rPr>
      </w:pPr>
      <w:r w:rsidRPr="009B6542">
        <w:rPr>
          <w:rFonts w:ascii="Times New Roman" w:hAnsi="Times New Roman" w:cs="Times New Roman"/>
          <w:sz w:val="28"/>
          <w:szCs w:val="28"/>
        </w:rPr>
        <w:t xml:space="preserve">Арифметические </w:t>
      </w:r>
    </w:p>
    <w:p w:rsidR="009B6542" w:rsidRPr="009B6542" w:rsidRDefault="009B6542" w:rsidP="00167C2E">
      <w:pPr>
        <w:pStyle w:val="a0"/>
        <w:numPr>
          <w:ilvl w:val="0"/>
          <w:numId w:val="9"/>
        </w:numPr>
        <w:spacing w:line="360" w:lineRule="auto"/>
        <w:rPr>
          <w:rFonts w:ascii="Times New Roman" w:hAnsi="Times New Roman" w:cs="Times New Roman"/>
          <w:sz w:val="28"/>
          <w:szCs w:val="28"/>
        </w:rPr>
      </w:pPr>
      <w:r w:rsidRPr="009B6542">
        <w:rPr>
          <w:rFonts w:ascii="Times New Roman" w:hAnsi="Times New Roman" w:cs="Times New Roman"/>
          <w:sz w:val="28"/>
          <w:szCs w:val="28"/>
        </w:rPr>
        <w:t>Для пакетов ошибок / для одиночных ошибок</w:t>
      </w:r>
    </w:p>
    <w:p w:rsidR="009B6542" w:rsidRPr="009B6542" w:rsidRDefault="009B6542" w:rsidP="00167C2E">
      <w:pPr>
        <w:pStyle w:val="a0"/>
        <w:numPr>
          <w:ilvl w:val="0"/>
          <w:numId w:val="9"/>
        </w:numPr>
        <w:spacing w:line="360" w:lineRule="auto"/>
        <w:rPr>
          <w:rFonts w:ascii="Times New Roman" w:hAnsi="Times New Roman" w:cs="Times New Roman"/>
          <w:sz w:val="28"/>
          <w:szCs w:val="28"/>
        </w:rPr>
      </w:pPr>
      <w:r w:rsidRPr="009B6542">
        <w:rPr>
          <w:rFonts w:ascii="Times New Roman" w:hAnsi="Times New Roman" w:cs="Times New Roman"/>
          <w:sz w:val="28"/>
          <w:szCs w:val="28"/>
        </w:rPr>
        <w:t xml:space="preserve">Циклические </w:t>
      </w:r>
      <w:r w:rsidRPr="009B6542">
        <w:rPr>
          <w:rFonts w:ascii="Times New Roman" w:hAnsi="Times New Roman" w:cs="Times New Roman"/>
          <w:sz w:val="28"/>
          <w:szCs w:val="28"/>
          <w:lang w:val="en-US"/>
        </w:rPr>
        <w:t>/</w:t>
      </w:r>
      <w:r w:rsidRPr="009B6542">
        <w:rPr>
          <w:rFonts w:ascii="Times New Roman" w:hAnsi="Times New Roman" w:cs="Times New Roman"/>
          <w:sz w:val="28"/>
          <w:szCs w:val="28"/>
        </w:rPr>
        <w:t xml:space="preserve"> квазициклические </w:t>
      </w:r>
      <w:r w:rsidRPr="009B6542">
        <w:rPr>
          <w:rFonts w:ascii="Times New Roman" w:hAnsi="Times New Roman" w:cs="Times New Roman"/>
          <w:sz w:val="28"/>
          <w:szCs w:val="28"/>
          <w:lang w:val="en-US"/>
        </w:rPr>
        <w:t>/</w:t>
      </w:r>
      <w:r w:rsidRPr="009B6542">
        <w:rPr>
          <w:rFonts w:ascii="Times New Roman" w:hAnsi="Times New Roman" w:cs="Times New Roman"/>
          <w:sz w:val="28"/>
          <w:szCs w:val="28"/>
        </w:rPr>
        <w:t xml:space="preserve"> нециклические</w:t>
      </w:r>
    </w:p>
    <w:p w:rsidR="009B6542" w:rsidRPr="009B6542" w:rsidRDefault="009B6542" w:rsidP="00167C2E">
      <w:pPr>
        <w:pStyle w:val="a0"/>
        <w:numPr>
          <w:ilvl w:val="0"/>
          <w:numId w:val="9"/>
        </w:numPr>
        <w:spacing w:line="360" w:lineRule="auto"/>
        <w:rPr>
          <w:rFonts w:ascii="Times New Roman" w:hAnsi="Times New Roman" w:cs="Times New Roman"/>
          <w:sz w:val="28"/>
          <w:szCs w:val="28"/>
        </w:rPr>
      </w:pPr>
      <w:r w:rsidRPr="009B6542">
        <w:rPr>
          <w:rFonts w:ascii="Times New Roman" w:hAnsi="Times New Roman" w:cs="Times New Roman"/>
          <w:sz w:val="28"/>
          <w:szCs w:val="28"/>
        </w:rPr>
        <w:t xml:space="preserve">Систематические </w:t>
      </w:r>
      <w:r w:rsidRPr="009B6542">
        <w:rPr>
          <w:rFonts w:ascii="Times New Roman" w:hAnsi="Times New Roman" w:cs="Times New Roman"/>
          <w:sz w:val="28"/>
          <w:szCs w:val="28"/>
          <w:lang w:val="en-US"/>
        </w:rPr>
        <w:t>/</w:t>
      </w:r>
      <w:r w:rsidRPr="009B6542">
        <w:rPr>
          <w:rFonts w:ascii="Times New Roman" w:hAnsi="Times New Roman" w:cs="Times New Roman"/>
          <w:sz w:val="28"/>
          <w:szCs w:val="28"/>
        </w:rPr>
        <w:t xml:space="preserve"> несистематические </w:t>
      </w:r>
    </w:p>
    <w:p w:rsidR="009B6542" w:rsidRPr="009B6542" w:rsidRDefault="009B6542" w:rsidP="00167C2E">
      <w:pPr>
        <w:pStyle w:val="a0"/>
        <w:numPr>
          <w:ilvl w:val="0"/>
          <w:numId w:val="9"/>
        </w:numPr>
        <w:spacing w:line="360" w:lineRule="auto"/>
        <w:rPr>
          <w:rFonts w:ascii="Times New Roman" w:hAnsi="Times New Roman" w:cs="Times New Roman"/>
          <w:sz w:val="28"/>
          <w:szCs w:val="28"/>
        </w:rPr>
      </w:pPr>
      <w:r w:rsidRPr="009B6542">
        <w:rPr>
          <w:rFonts w:ascii="Times New Roman" w:hAnsi="Times New Roman" w:cs="Times New Roman"/>
          <w:sz w:val="28"/>
          <w:szCs w:val="28"/>
        </w:rPr>
        <w:t>Корреляционные</w:t>
      </w:r>
    </w:p>
    <w:p w:rsidR="009B6542" w:rsidRPr="009B6542" w:rsidRDefault="009B6542" w:rsidP="00167C2E">
      <w:pPr>
        <w:pStyle w:val="a0"/>
        <w:numPr>
          <w:ilvl w:val="0"/>
          <w:numId w:val="9"/>
        </w:numPr>
        <w:spacing w:line="360" w:lineRule="auto"/>
        <w:rPr>
          <w:rFonts w:ascii="Times New Roman" w:hAnsi="Times New Roman" w:cs="Times New Roman"/>
          <w:sz w:val="28"/>
          <w:szCs w:val="28"/>
        </w:rPr>
      </w:pPr>
      <w:r w:rsidRPr="009B6542">
        <w:rPr>
          <w:rFonts w:ascii="Times New Roman" w:hAnsi="Times New Roman" w:cs="Times New Roman"/>
          <w:sz w:val="28"/>
          <w:szCs w:val="28"/>
        </w:rPr>
        <w:t>Производные</w:t>
      </w:r>
    </w:p>
    <w:p w:rsidR="00113889" w:rsidRDefault="00EE7723" w:rsidP="00167C2E">
      <w:pPr>
        <w:pStyle w:val="a0"/>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B6542" w:rsidRPr="009B6542">
        <w:rPr>
          <w:rFonts w:ascii="Times New Roman" w:hAnsi="Times New Roman" w:cs="Times New Roman"/>
          <w:sz w:val="28"/>
          <w:szCs w:val="28"/>
        </w:rPr>
        <w:t xml:space="preserve">Линейные </w:t>
      </w:r>
      <w:r w:rsidR="009B6542" w:rsidRPr="009B6542">
        <w:rPr>
          <w:rFonts w:ascii="Times New Roman" w:hAnsi="Times New Roman" w:cs="Times New Roman"/>
          <w:sz w:val="28"/>
          <w:szCs w:val="28"/>
          <w:lang w:val="en-US"/>
        </w:rPr>
        <w:t>/</w:t>
      </w:r>
      <w:r w:rsidR="009B6542" w:rsidRPr="009B6542">
        <w:rPr>
          <w:rFonts w:ascii="Times New Roman" w:hAnsi="Times New Roman" w:cs="Times New Roman"/>
          <w:sz w:val="28"/>
          <w:szCs w:val="28"/>
        </w:rPr>
        <w:t xml:space="preserve"> нелинейные</w:t>
      </w:r>
    </w:p>
    <w:p w:rsidR="00DD1D60" w:rsidRPr="00113889" w:rsidRDefault="00DD1D60" w:rsidP="00DD1D60">
      <w:pPr>
        <w:pStyle w:val="a0"/>
        <w:spacing w:after="0" w:line="360" w:lineRule="auto"/>
        <w:ind w:left="1080"/>
        <w:rPr>
          <w:rFonts w:ascii="Times New Roman" w:hAnsi="Times New Roman" w:cs="Times New Roman"/>
          <w:sz w:val="28"/>
          <w:szCs w:val="28"/>
        </w:rPr>
      </w:pPr>
    </w:p>
    <w:p w:rsidR="00013FDD" w:rsidRDefault="00013FDD" w:rsidP="00DD1D60">
      <w:pPr>
        <w:pStyle w:val="1"/>
      </w:pPr>
      <w:bookmarkStart w:id="12" w:name="_Toc437894421"/>
      <w:r w:rsidRPr="00DD1D60">
        <w:t>Криптографическая</w:t>
      </w:r>
      <w:r w:rsidRPr="00013FDD">
        <w:t xml:space="preserve"> защита</w:t>
      </w:r>
      <w:bookmarkEnd w:id="12"/>
    </w:p>
    <w:p w:rsidR="00013FDD" w:rsidRDefault="00013FDD" w:rsidP="00DD1D60">
      <w:pPr>
        <w:pStyle w:val="2"/>
        <w:numPr>
          <w:ilvl w:val="1"/>
          <w:numId w:val="22"/>
        </w:numPr>
      </w:pPr>
      <w:bookmarkStart w:id="13" w:name="_Toc437894422"/>
      <w:r w:rsidRPr="00013FDD">
        <w:lastRenderedPageBreak/>
        <w:t xml:space="preserve">Структура </w:t>
      </w:r>
      <w:r w:rsidRPr="00DD1D60">
        <w:t>криптографической</w:t>
      </w:r>
      <w:r w:rsidRPr="00013FDD">
        <w:t xml:space="preserve"> системы защиты информации</w:t>
      </w:r>
      <w:bookmarkEnd w:id="13"/>
    </w:p>
    <w:p w:rsidR="00100FA8" w:rsidRPr="00002F05" w:rsidRDefault="00100FA8" w:rsidP="00002F05">
      <w:pPr>
        <w:spacing w:after="0" w:line="360" w:lineRule="auto"/>
        <w:ind w:firstLine="284"/>
        <w:jc w:val="both"/>
        <w:rPr>
          <w:rFonts w:ascii="Times New Roman" w:hAnsi="Times New Roman" w:cs="Times New Roman"/>
          <w:sz w:val="28"/>
          <w:szCs w:val="28"/>
        </w:rPr>
      </w:pPr>
      <w:r w:rsidRPr="00002F05">
        <w:rPr>
          <w:rFonts w:ascii="Times New Roman" w:hAnsi="Times New Roman" w:cs="Times New Roman"/>
          <w:sz w:val="28"/>
          <w:szCs w:val="28"/>
        </w:rPr>
        <w:t xml:space="preserve">Самый надежный технический метод защиты информации основан на использовании криптосистем. Криптосистема включает: </w:t>
      </w:r>
    </w:p>
    <w:p w:rsidR="00100FA8" w:rsidRPr="00002F05" w:rsidRDefault="00100FA8" w:rsidP="00002F05">
      <w:pPr>
        <w:spacing w:after="0" w:line="360" w:lineRule="auto"/>
        <w:ind w:firstLine="284"/>
        <w:jc w:val="both"/>
        <w:rPr>
          <w:rFonts w:ascii="Times New Roman" w:hAnsi="Times New Roman" w:cs="Times New Roman"/>
          <w:sz w:val="28"/>
          <w:szCs w:val="28"/>
        </w:rPr>
      </w:pPr>
      <w:r w:rsidRPr="00002F05">
        <w:rPr>
          <w:rFonts w:ascii="Times New Roman" w:hAnsi="Times New Roman" w:cs="Times New Roman"/>
          <w:sz w:val="28"/>
          <w:szCs w:val="28"/>
        </w:rPr>
        <w:t xml:space="preserve">алгоритм шифрования; </w:t>
      </w:r>
    </w:p>
    <w:p w:rsidR="00100FA8" w:rsidRPr="00002F05" w:rsidRDefault="00100FA8" w:rsidP="00002F05">
      <w:pPr>
        <w:spacing w:after="0" w:line="360" w:lineRule="auto"/>
        <w:ind w:firstLine="284"/>
        <w:jc w:val="both"/>
        <w:rPr>
          <w:rFonts w:ascii="Times New Roman" w:hAnsi="Times New Roman" w:cs="Times New Roman"/>
          <w:sz w:val="28"/>
          <w:szCs w:val="28"/>
        </w:rPr>
      </w:pPr>
      <w:r w:rsidRPr="00002F05">
        <w:rPr>
          <w:rFonts w:ascii="Times New Roman" w:hAnsi="Times New Roman" w:cs="Times New Roman"/>
          <w:sz w:val="28"/>
          <w:szCs w:val="28"/>
        </w:rPr>
        <w:t>набор ключей (последовательность двоичных чисел), используемых для шифрования;</w:t>
      </w:r>
    </w:p>
    <w:p w:rsidR="00100FA8" w:rsidRPr="00002F05" w:rsidRDefault="00100FA8" w:rsidP="00002F05">
      <w:pPr>
        <w:spacing w:after="0" w:line="360" w:lineRule="auto"/>
        <w:ind w:firstLine="284"/>
        <w:jc w:val="both"/>
        <w:rPr>
          <w:rFonts w:ascii="Times New Roman" w:hAnsi="Times New Roman" w:cs="Times New Roman"/>
          <w:sz w:val="28"/>
          <w:szCs w:val="28"/>
        </w:rPr>
      </w:pPr>
      <w:r w:rsidRPr="00002F05">
        <w:rPr>
          <w:rFonts w:ascii="Times New Roman" w:hAnsi="Times New Roman" w:cs="Times New Roman"/>
          <w:sz w:val="28"/>
          <w:szCs w:val="28"/>
        </w:rPr>
        <w:t xml:space="preserve">систему управления ключами. </w:t>
      </w:r>
    </w:p>
    <w:p w:rsidR="00113889" w:rsidRPr="00002F05" w:rsidRDefault="00100FA8" w:rsidP="00002F05">
      <w:pPr>
        <w:spacing w:after="0" w:line="360" w:lineRule="auto"/>
        <w:ind w:firstLine="284"/>
        <w:jc w:val="both"/>
        <w:rPr>
          <w:rFonts w:ascii="Times New Roman" w:hAnsi="Times New Roman" w:cs="Times New Roman"/>
          <w:sz w:val="28"/>
          <w:szCs w:val="28"/>
        </w:rPr>
      </w:pPr>
      <w:r w:rsidRPr="00002F05">
        <w:rPr>
          <w:rFonts w:ascii="Times New Roman" w:hAnsi="Times New Roman" w:cs="Times New Roman"/>
          <w:sz w:val="28"/>
          <w:szCs w:val="28"/>
        </w:rPr>
        <w:t>Общая схема работы кр</w:t>
      </w:r>
      <w:r w:rsidR="00AC5F38">
        <w:rPr>
          <w:rFonts w:ascii="Times New Roman" w:hAnsi="Times New Roman" w:cs="Times New Roman"/>
          <w:sz w:val="28"/>
          <w:szCs w:val="28"/>
        </w:rPr>
        <w:t>иптосистемы показана на рис. 11</w:t>
      </w:r>
      <w:r w:rsidRPr="00002F05">
        <w:rPr>
          <w:rFonts w:ascii="Times New Roman" w:hAnsi="Times New Roman" w:cs="Times New Roman"/>
          <w:sz w:val="28"/>
          <w:szCs w:val="28"/>
        </w:rPr>
        <w:t>.</w:t>
      </w:r>
    </w:p>
    <w:p w:rsidR="00100FA8" w:rsidRDefault="00100FA8" w:rsidP="00002F05">
      <w:pPr>
        <w:spacing w:after="0" w:line="360" w:lineRule="auto"/>
        <w:ind w:firstLine="284"/>
        <w:jc w:val="both"/>
        <w:rPr>
          <w:rFonts w:ascii="Times New Roman" w:hAnsi="Times New Roman" w:cs="Times New Roman"/>
          <w:sz w:val="28"/>
          <w:szCs w:val="28"/>
        </w:rPr>
      </w:pPr>
      <w:r w:rsidRPr="00002F05">
        <w:rPr>
          <w:rFonts w:ascii="Times New Roman" w:hAnsi="Times New Roman" w:cs="Times New Roman"/>
          <w:noProof/>
          <w:sz w:val="28"/>
          <w:szCs w:val="28"/>
          <w:lang w:eastAsia="ru-RU"/>
        </w:rPr>
        <w:drawing>
          <wp:inline distT="0" distB="0" distL="0" distR="0" wp14:anchorId="06449317" wp14:editId="0FCB990C">
            <wp:extent cx="5940425" cy="1578332"/>
            <wp:effectExtent l="0" t="0" r="0" b="0"/>
            <wp:docPr id="4" name="Рисунок 4" descr="C:\Users\Dmitriy\Desktop\207001_html_m3b2844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itriy\Desktop\207001_html_m3b2844f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1578332"/>
                    </a:xfrm>
                    <a:prstGeom prst="rect">
                      <a:avLst/>
                    </a:prstGeom>
                    <a:noFill/>
                    <a:ln>
                      <a:noFill/>
                    </a:ln>
                  </pic:spPr>
                </pic:pic>
              </a:graphicData>
            </a:graphic>
          </wp:inline>
        </w:drawing>
      </w:r>
    </w:p>
    <w:p w:rsidR="00002F05" w:rsidRPr="00AC5F38" w:rsidRDefault="00AC5F38" w:rsidP="00AC5F38">
      <w:pPr>
        <w:spacing w:after="0" w:line="360" w:lineRule="auto"/>
        <w:ind w:firstLine="284"/>
        <w:jc w:val="center"/>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Рис.11 </w:t>
      </w:r>
      <w:r w:rsidRPr="00AC5F38">
        <w:rPr>
          <w:rFonts w:ascii="Times New Roman" w:eastAsia="Times New Roman" w:hAnsi="Times New Roman" w:cs="Times New Roman"/>
          <w:bCs/>
          <w:color w:val="000000"/>
          <w:sz w:val="24"/>
          <w:szCs w:val="24"/>
          <w:lang w:eastAsia="ru-RU"/>
        </w:rPr>
        <w:t>Общая схема работы криптосистемы</w:t>
      </w:r>
    </w:p>
    <w:p w:rsidR="00100FA8" w:rsidRPr="00002F05" w:rsidRDefault="00100FA8" w:rsidP="00002F05">
      <w:pPr>
        <w:spacing w:after="0" w:line="360" w:lineRule="auto"/>
        <w:ind w:firstLine="284"/>
        <w:jc w:val="both"/>
        <w:rPr>
          <w:rFonts w:ascii="Times New Roman" w:hAnsi="Times New Roman" w:cs="Times New Roman"/>
          <w:sz w:val="28"/>
          <w:szCs w:val="28"/>
        </w:rPr>
      </w:pPr>
      <w:r w:rsidRPr="00002F05">
        <w:rPr>
          <w:rFonts w:ascii="Times New Roman" w:hAnsi="Times New Roman" w:cs="Times New Roman"/>
          <w:sz w:val="28"/>
          <w:szCs w:val="28"/>
        </w:rPr>
        <w:t>Криптосистемы решают такие проблемы информационной безопасности, как обеспечение конфиденциальности, целостности данных, а также аутентификацию данных и их источников.</w:t>
      </w:r>
    </w:p>
    <w:p w:rsidR="00100FA8" w:rsidRDefault="00100FA8" w:rsidP="00002F05">
      <w:pPr>
        <w:spacing w:after="0" w:line="360" w:lineRule="auto"/>
        <w:ind w:firstLine="284"/>
        <w:jc w:val="both"/>
        <w:rPr>
          <w:rFonts w:ascii="Times New Roman" w:hAnsi="Times New Roman" w:cs="Times New Roman"/>
          <w:sz w:val="28"/>
          <w:szCs w:val="28"/>
        </w:rPr>
      </w:pPr>
      <w:r w:rsidRPr="00002F05">
        <w:rPr>
          <w:rFonts w:ascii="Times New Roman" w:hAnsi="Times New Roman" w:cs="Times New Roman"/>
          <w:sz w:val="28"/>
          <w:szCs w:val="28"/>
        </w:rPr>
        <w:t>Криптографические методы защиты являются обязательным элементом безопасных информационных систем. Особое значение криптографические методы получили с развитием распределенных открытых сетей, в которых нет возможности обеспечить физическую защиту каналов связи.</w:t>
      </w:r>
    </w:p>
    <w:p w:rsidR="00DD1D60" w:rsidRDefault="00DD1D60" w:rsidP="00002F05">
      <w:pPr>
        <w:spacing w:after="0" w:line="360" w:lineRule="auto"/>
        <w:ind w:firstLine="284"/>
        <w:jc w:val="both"/>
        <w:rPr>
          <w:rFonts w:ascii="Times New Roman" w:hAnsi="Times New Roman" w:cs="Times New Roman"/>
          <w:sz w:val="28"/>
          <w:szCs w:val="28"/>
        </w:rPr>
      </w:pPr>
    </w:p>
    <w:p w:rsidR="00013FDD" w:rsidRPr="00E62D67" w:rsidRDefault="00013FDD" w:rsidP="00DD1D60">
      <w:pPr>
        <w:pStyle w:val="2"/>
        <w:numPr>
          <w:ilvl w:val="1"/>
          <w:numId w:val="25"/>
        </w:numPr>
      </w:pPr>
      <w:bookmarkStart w:id="14" w:name="_Toc437894423"/>
      <w:r w:rsidRPr="00DD1D60">
        <w:t>Классификация</w:t>
      </w:r>
      <w:r w:rsidRPr="00E62D67">
        <w:t xml:space="preserve"> криптографических алгоритмов</w:t>
      </w:r>
      <w:bookmarkEnd w:id="14"/>
    </w:p>
    <w:p w:rsidR="00CE0DD6" w:rsidRDefault="00E62D67" w:rsidP="00CE0DD6">
      <w:pPr>
        <w:spacing w:after="0" w:line="360" w:lineRule="auto"/>
        <w:ind w:firstLine="284"/>
        <w:jc w:val="both"/>
        <w:rPr>
          <w:rFonts w:ascii="Times New Roman" w:hAnsi="Times New Roman" w:cs="Times New Roman"/>
          <w:sz w:val="28"/>
          <w:szCs w:val="28"/>
        </w:rPr>
      </w:pPr>
      <w:r w:rsidRPr="00CE0DD6">
        <w:rPr>
          <w:rFonts w:ascii="Times New Roman" w:hAnsi="Times New Roman" w:cs="Times New Roman"/>
          <w:sz w:val="28"/>
          <w:szCs w:val="28"/>
        </w:rPr>
        <w:t>Известны несколько классификаций криптографических алгоритмов. Одна из них подразделяет КА в зависимости от числа к</w:t>
      </w:r>
      <w:r w:rsidR="00CE0DD6">
        <w:rPr>
          <w:rFonts w:ascii="Times New Roman" w:hAnsi="Times New Roman" w:cs="Times New Roman"/>
          <w:sz w:val="28"/>
          <w:szCs w:val="28"/>
        </w:rPr>
        <w:t xml:space="preserve">лючей, применяемых в конкретном </w:t>
      </w:r>
      <w:r w:rsidRPr="00CE0DD6">
        <w:rPr>
          <w:rFonts w:ascii="Times New Roman" w:hAnsi="Times New Roman" w:cs="Times New Roman"/>
          <w:sz w:val="28"/>
          <w:szCs w:val="28"/>
        </w:rPr>
        <w:t>алгоритме:</w:t>
      </w:r>
    </w:p>
    <w:p w:rsidR="00CE0DD6" w:rsidRDefault="00E62D67" w:rsidP="00167C2E">
      <w:pPr>
        <w:pStyle w:val="a0"/>
        <w:numPr>
          <w:ilvl w:val="0"/>
          <w:numId w:val="17"/>
        </w:numPr>
        <w:spacing w:after="0" w:line="360" w:lineRule="auto"/>
        <w:jc w:val="both"/>
        <w:rPr>
          <w:rFonts w:ascii="Times New Roman" w:hAnsi="Times New Roman" w:cs="Times New Roman"/>
          <w:sz w:val="28"/>
          <w:szCs w:val="28"/>
        </w:rPr>
      </w:pPr>
      <w:r w:rsidRPr="00CE0DD6">
        <w:rPr>
          <w:rFonts w:ascii="Times New Roman" w:hAnsi="Times New Roman" w:cs="Times New Roman"/>
          <w:sz w:val="28"/>
          <w:szCs w:val="28"/>
        </w:rPr>
        <w:t xml:space="preserve">бесключевые КА — не используют </w:t>
      </w:r>
      <w:r w:rsidR="00CE0DD6">
        <w:rPr>
          <w:rFonts w:ascii="Times New Roman" w:hAnsi="Times New Roman" w:cs="Times New Roman"/>
          <w:sz w:val="28"/>
          <w:szCs w:val="28"/>
        </w:rPr>
        <w:t>в вычислениях никаких ключей;</w:t>
      </w:r>
    </w:p>
    <w:p w:rsidR="00CE0DD6" w:rsidRDefault="00E62D67" w:rsidP="00167C2E">
      <w:pPr>
        <w:pStyle w:val="a0"/>
        <w:numPr>
          <w:ilvl w:val="0"/>
          <w:numId w:val="17"/>
        </w:numPr>
        <w:spacing w:after="0" w:line="360" w:lineRule="auto"/>
        <w:jc w:val="both"/>
        <w:rPr>
          <w:rFonts w:ascii="Times New Roman" w:hAnsi="Times New Roman" w:cs="Times New Roman"/>
          <w:sz w:val="28"/>
          <w:szCs w:val="28"/>
        </w:rPr>
      </w:pPr>
      <w:r w:rsidRPr="00CE0DD6">
        <w:rPr>
          <w:rFonts w:ascii="Times New Roman" w:hAnsi="Times New Roman" w:cs="Times New Roman"/>
          <w:sz w:val="28"/>
          <w:szCs w:val="28"/>
        </w:rPr>
        <w:t>одноключевые КА — работают с одним ключевым п</w:t>
      </w:r>
      <w:r w:rsidR="00CE0DD6">
        <w:rPr>
          <w:rFonts w:ascii="Times New Roman" w:hAnsi="Times New Roman" w:cs="Times New Roman"/>
          <w:sz w:val="28"/>
          <w:szCs w:val="28"/>
        </w:rPr>
        <w:t>араметром (секретным ключом);</w:t>
      </w:r>
    </w:p>
    <w:p w:rsidR="00E62D67" w:rsidRPr="00CE0DD6" w:rsidRDefault="00E62D67" w:rsidP="00167C2E">
      <w:pPr>
        <w:pStyle w:val="a0"/>
        <w:numPr>
          <w:ilvl w:val="0"/>
          <w:numId w:val="17"/>
        </w:numPr>
        <w:spacing w:after="0" w:line="360" w:lineRule="auto"/>
        <w:jc w:val="both"/>
        <w:rPr>
          <w:rFonts w:ascii="Times New Roman" w:hAnsi="Times New Roman" w:cs="Times New Roman"/>
          <w:sz w:val="28"/>
          <w:szCs w:val="28"/>
        </w:rPr>
      </w:pPr>
      <w:r w:rsidRPr="00CE0DD6">
        <w:rPr>
          <w:rFonts w:ascii="Times New Roman" w:hAnsi="Times New Roman" w:cs="Times New Roman"/>
          <w:sz w:val="28"/>
          <w:szCs w:val="28"/>
        </w:rPr>
        <w:lastRenderedPageBreak/>
        <w:t>двухключевые КА — на различных стадиях работы в них применяются два ключевых параметра: секретный и открытый ключи.</w:t>
      </w:r>
    </w:p>
    <w:p w:rsidR="00E62D67" w:rsidRPr="00CE0DD6" w:rsidRDefault="00E62D67" w:rsidP="00CE0DD6">
      <w:pPr>
        <w:spacing w:after="0" w:line="360" w:lineRule="auto"/>
        <w:ind w:firstLine="284"/>
        <w:jc w:val="both"/>
        <w:rPr>
          <w:rFonts w:ascii="Times New Roman" w:hAnsi="Times New Roman" w:cs="Times New Roman"/>
          <w:sz w:val="28"/>
          <w:szCs w:val="28"/>
        </w:rPr>
      </w:pPr>
      <w:r w:rsidRPr="00CE0DD6">
        <w:rPr>
          <w:rFonts w:ascii="Times New Roman" w:hAnsi="Times New Roman" w:cs="Times New Roman"/>
          <w:sz w:val="28"/>
          <w:szCs w:val="28"/>
        </w:rPr>
        <w:t xml:space="preserve">Существуют более детальные классификации, одна </w:t>
      </w:r>
      <w:r w:rsidR="00AC5F38">
        <w:rPr>
          <w:rFonts w:ascii="Times New Roman" w:hAnsi="Times New Roman" w:cs="Times New Roman"/>
          <w:sz w:val="28"/>
          <w:szCs w:val="28"/>
        </w:rPr>
        <w:t>из которых Приведена на рис. 12</w:t>
      </w:r>
      <w:r w:rsidRPr="00CE0DD6">
        <w:rPr>
          <w:rFonts w:ascii="Times New Roman" w:hAnsi="Times New Roman" w:cs="Times New Roman"/>
          <w:sz w:val="28"/>
          <w:szCs w:val="28"/>
        </w:rPr>
        <w:t>.</w:t>
      </w:r>
    </w:p>
    <w:p w:rsidR="003F148F" w:rsidRDefault="00E62D67" w:rsidP="003F148F">
      <w:r w:rsidRPr="00E62D67">
        <w:rPr>
          <w:noProof/>
          <w:lang w:eastAsia="ru-RU"/>
        </w:rPr>
        <w:drawing>
          <wp:inline distT="0" distB="0" distL="0" distR="0" wp14:anchorId="10BB23F9" wp14:editId="765FCD4A">
            <wp:extent cx="5248275" cy="2362200"/>
            <wp:effectExtent l="0" t="0" r="0" b="0"/>
            <wp:docPr id="3" name="Рисунок 3" descr="C:\Users\Dmitriy\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itriy\Desktop\Screenshot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8275" cy="2362200"/>
                    </a:xfrm>
                    <a:prstGeom prst="rect">
                      <a:avLst/>
                    </a:prstGeom>
                    <a:noFill/>
                    <a:ln>
                      <a:noFill/>
                    </a:ln>
                  </pic:spPr>
                </pic:pic>
              </a:graphicData>
            </a:graphic>
          </wp:inline>
        </w:drawing>
      </w:r>
    </w:p>
    <w:p w:rsidR="00AC5F38" w:rsidRPr="00AC5F38" w:rsidRDefault="00AC5F38" w:rsidP="00AC5F38">
      <w:pPr>
        <w:spacing w:after="0" w:line="360" w:lineRule="auto"/>
        <w:ind w:firstLine="284"/>
        <w:jc w:val="center"/>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Рис.12 </w:t>
      </w:r>
      <w:r w:rsidRPr="00AC5F38">
        <w:rPr>
          <w:rFonts w:ascii="Times New Roman" w:eastAsia="Times New Roman" w:hAnsi="Times New Roman" w:cs="Times New Roman"/>
          <w:bCs/>
          <w:color w:val="000000"/>
          <w:sz w:val="24"/>
          <w:szCs w:val="24"/>
          <w:lang w:eastAsia="ru-RU"/>
        </w:rPr>
        <w:t>Классификации</w:t>
      </w:r>
    </w:p>
    <w:p w:rsidR="00E62D67" w:rsidRPr="00CE0DD6" w:rsidRDefault="00E62D67" w:rsidP="00CE0DD6">
      <w:pPr>
        <w:spacing w:after="0" w:line="360" w:lineRule="auto"/>
        <w:ind w:firstLine="284"/>
        <w:jc w:val="both"/>
        <w:rPr>
          <w:rFonts w:ascii="Times New Roman" w:hAnsi="Times New Roman" w:cs="Times New Roman"/>
          <w:sz w:val="28"/>
          <w:szCs w:val="28"/>
        </w:rPr>
      </w:pPr>
      <w:r w:rsidRPr="00CE0DD6">
        <w:rPr>
          <w:rFonts w:ascii="Times New Roman" w:hAnsi="Times New Roman" w:cs="Times New Roman"/>
          <w:sz w:val="28"/>
          <w:szCs w:val="28"/>
        </w:rPr>
        <w:t>Охарактеризуем кратко основные типы КА.</w:t>
      </w:r>
    </w:p>
    <w:p w:rsidR="00E62D67" w:rsidRPr="00CE0DD6" w:rsidRDefault="00B45B3F" w:rsidP="00CE0DD6">
      <w:pPr>
        <w:spacing w:after="0" w:line="360" w:lineRule="auto"/>
        <w:ind w:firstLine="284"/>
        <w:jc w:val="both"/>
        <w:rPr>
          <w:rFonts w:ascii="Times New Roman" w:hAnsi="Times New Roman" w:cs="Times New Roman"/>
          <w:sz w:val="28"/>
          <w:szCs w:val="28"/>
        </w:rPr>
      </w:pPr>
      <w:r w:rsidRPr="00AC5F38">
        <w:rPr>
          <w:rFonts w:ascii="Times New Roman" w:hAnsi="Times New Roman" w:cs="Times New Roman"/>
          <w:sz w:val="28"/>
          <w:szCs w:val="28"/>
        </w:rPr>
        <w:t>Хеширование</w:t>
      </w:r>
      <w:r w:rsidR="00AC5F38">
        <w:rPr>
          <w:rFonts w:ascii="Times New Roman" w:hAnsi="Times New Roman" w:cs="Times New Roman"/>
          <w:sz w:val="28"/>
          <w:szCs w:val="28"/>
        </w:rPr>
        <w:t xml:space="preserve"> </w:t>
      </w:r>
      <w:r w:rsidR="00E62D67" w:rsidRPr="00CE0DD6">
        <w:rPr>
          <w:rFonts w:ascii="Times New Roman" w:hAnsi="Times New Roman" w:cs="Times New Roman"/>
          <w:sz w:val="28"/>
          <w:szCs w:val="28"/>
        </w:rPr>
        <w:t xml:space="preserve">— это метод криптозащиты, представляющий собой контрольное преобразование информации: из данных неограниченного размера путем выполнения криптографических преобразований вычисляется </w:t>
      </w:r>
      <w:r w:rsidRPr="00CE0DD6">
        <w:rPr>
          <w:rFonts w:ascii="Times New Roman" w:hAnsi="Times New Roman" w:cs="Times New Roman"/>
          <w:sz w:val="28"/>
          <w:szCs w:val="28"/>
        </w:rPr>
        <w:t>хеш</w:t>
      </w:r>
      <w:r w:rsidR="00E62D67" w:rsidRPr="00CE0DD6">
        <w:rPr>
          <w:rFonts w:ascii="Times New Roman" w:hAnsi="Times New Roman" w:cs="Times New Roman"/>
          <w:sz w:val="28"/>
          <w:szCs w:val="28"/>
        </w:rPr>
        <w:t>-значение фиксированной длины, однозначно соответствующее исходным данным.</w:t>
      </w:r>
    </w:p>
    <w:p w:rsidR="00E62D67" w:rsidRPr="00CE0DD6" w:rsidRDefault="00E62D67" w:rsidP="00CE0DD6">
      <w:pPr>
        <w:spacing w:after="0" w:line="360" w:lineRule="auto"/>
        <w:ind w:firstLine="284"/>
        <w:jc w:val="both"/>
        <w:rPr>
          <w:rFonts w:ascii="Times New Roman" w:hAnsi="Times New Roman" w:cs="Times New Roman"/>
          <w:sz w:val="28"/>
          <w:szCs w:val="28"/>
        </w:rPr>
      </w:pPr>
      <w:r w:rsidRPr="00AC5F38">
        <w:rPr>
          <w:rFonts w:ascii="Times New Roman" w:hAnsi="Times New Roman" w:cs="Times New Roman"/>
          <w:sz w:val="28"/>
          <w:szCs w:val="28"/>
        </w:rPr>
        <w:t>Симметричное шифрование</w:t>
      </w:r>
      <w:r w:rsidR="00AC5F38">
        <w:rPr>
          <w:rFonts w:ascii="Times New Roman" w:hAnsi="Times New Roman" w:cs="Times New Roman"/>
          <w:sz w:val="28"/>
          <w:szCs w:val="28"/>
        </w:rPr>
        <w:t xml:space="preserve"> </w:t>
      </w:r>
      <w:r w:rsidRPr="00CE0DD6">
        <w:rPr>
          <w:rFonts w:ascii="Times New Roman" w:hAnsi="Times New Roman" w:cs="Times New Roman"/>
          <w:sz w:val="28"/>
          <w:szCs w:val="28"/>
        </w:rPr>
        <w:t>использует один и тот же ключ как для зашифровывания, так и для расшифровывания информации.</w:t>
      </w:r>
    </w:p>
    <w:p w:rsidR="00E62D67" w:rsidRPr="00CE0DD6" w:rsidRDefault="00E62D67" w:rsidP="00CE0DD6">
      <w:pPr>
        <w:spacing w:after="0" w:line="360" w:lineRule="auto"/>
        <w:ind w:firstLine="284"/>
        <w:jc w:val="both"/>
        <w:rPr>
          <w:rFonts w:ascii="Times New Roman" w:hAnsi="Times New Roman" w:cs="Times New Roman"/>
          <w:sz w:val="28"/>
          <w:szCs w:val="28"/>
        </w:rPr>
      </w:pPr>
      <w:r w:rsidRPr="00CE0DD6">
        <w:rPr>
          <w:rFonts w:ascii="Times New Roman" w:hAnsi="Times New Roman" w:cs="Times New Roman"/>
          <w:sz w:val="28"/>
          <w:szCs w:val="28"/>
        </w:rPr>
        <w:t>Симметричное шифрова</w:t>
      </w:r>
      <w:r w:rsidR="00AC5F38">
        <w:rPr>
          <w:rFonts w:ascii="Times New Roman" w:hAnsi="Times New Roman" w:cs="Times New Roman"/>
          <w:sz w:val="28"/>
          <w:szCs w:val="28"/>
        </w:rPr>
        <w:t xml:space="preserve">ние подразделяется на два вида: блочное и поточное, </w:t>
      </w:r>
      <w:r w:rsidRPr="00CE0DD6">
        <w:rPr>
          <w:rFonts w:ascii="Times New Roman" w:hAnsi="Times New Roman" w:cs="Times New Roman"/>
          <w:sz w:val="28"/>
          <w:szCs w:val="28"/>
        </w:rPr>
        <w:t>хотя следует отметить, что в некоторых классификациях они не разделяются и считается, что поточное шифрование — это шифрование блоков единичной длины.</w:t>
      </w:r>
    </w:p>
    <w:p w:rsidR="00E62D67" w:rsidRPr="00CE0DD6" w:rsidRDefault="00E62D67" w:rsidP="00CE0DD6">
      <w:pPr>
        <w:spacing w:after="0" w:line="360" w:lineRule="auto"/>
        <w:ind w:firstLine="284"/>
        <w:jc w:val="both"/>
        <w:rPr>
          <w:rFonts w:ascii="Times New Roman" w:hAnsi="Times New Roman" w:cs="Times New Roman"/>
          <w:sz w:val="28"/>
          <w:szCs w:val="28"/>
        </w:rPr>
      </w:pPr>
      <w:r w:rsidRPr="00AC5F38">
        <w:rPr>
          <w:rFonts w:ascii="Times New Roman" w:hAnsi="Times New Roman" w:cs="Times New Roman"/>
          <w:sz w:val="28"/>
          <w:szCs w:val="28"/>
        </w:rPr>
        <w:t>Блочное шифрование</w:t>
      </w:r>
      <w:r w:rsidR="00AC5F38">
        <w:rPr>
          <w:rFonts w:ascii="Times New Roman" w:hAnsi="Times New Roman" w:cs="Times New Roman"/>
          <w:sz w:val="28"/>
          <w:szCs w:val="28"/>
        </w:rPr>
        <w:t xml:space="preserve"> </w:t>
      </w:r>
      <w:r w:rsidRPr="00CE0DD6">
        <w:rPr>
          <w:rFonts w:ascii="Times New Roman" w:hAnsi="Times New Roman" w:cs="Times New Roman"/>
          <w:sz w:val="28"/>
          <w:szCs w:val="28"/>
        </w:rPr>
        <w:t xml:space="preserve">характеризуется тем, что информация предварительно разбивается на блоки фиксированной длины (например, 64 или 128 бит). При этом в различных КА или даже в разных режимах работы одного и того же алгоритма блоки могут шифроваться как независимо друг от друга, так и «со сцеплением», т. е. когда результат шифрования текущего блока данных </w:t>
      </w:r>
      <w:r w:rsidRPr="00CE0DD6">
        <w:rPr>
          <w:rFonts w:ascii="Times New Roman" w:hAnsi="Times New Roman" w:cs="Times New Roman"/>
          <w:sz w:val="28"/>
          <w:szCs w:val="28"/>
        </w:rPr>
        <w:lastRenderedPageBreak/>
        <w:t>зависит от значения предыдущего блока или от результата шифрования предыдущего блока.</w:t>
      </w:r>
    </w:p>
    <w:p w:rsidR="00E62D67" w:rsidRPr="00CE0DD6" w:rsidRDefault="00E62D67" w:rsidP="00CE0DD6">
      <w:pPr>
        <w:spacing w:after="0" w:line="360" w:lineRule="auto"/>
        <w:ind w:firstLine="284"/>
        <w:jc w:val="both"/>
        <w:rPr>
          <w:rFonts w:ascii="Times New Roman" w:hAnsi="Times New Roman" w:cs="Times New Roman"/>
          <w:sz w:val="28"/>
          <w:szCs w:val="28"/>
        </w:rPr>
      </w:pPr>
      <w:r w:rsidRPr="00AC5F38">
        <w:rPr>
          <w:rFonts w:ascii="Times New Roman" w:hAnsi="Times New Roman" w:cs="Times New Roman"/>
          <w:sz w:val="28"/>
          <w:szCs w:val="28"/>
        </w:rPr>
        <w:t>Поточное шифрование</w:t>
      </w:r>
      <w:r w:rsidR="00AC5F38">
        <w:rPr>
          <w:rFonts w:ascii="Times New Roman" w:hAnsi="Times New Roman" w:cs="Times New Roman"/>
          <w:sz w:val="28"/>
          <w:szCs w:val="28"/>
        </w:rPr>
        <w:t xml:space="preserve"> </w:t>
      </w:r>
      <w:r w:rsidRPr="00CE0DD6">
        <w:rPr>
          <w:rFonts w:ascii="Times New Roman" w:hAnsi="Times New Roman" w:cs="Times New Roman"/>
          <w:sz w:val="28"/>
          <w:szCs w:val="28"/>
        </w:rPr>
        <w:t>применяется, прежде всего, тогда, когда информацию невозможно разбить на блоки — скажем, есть некий поток данных, каждый символ которых требуется зашифровать и отправить, не дожидаясь остальных данных, достаточных для формирования блока. Алгоритмы поточного шифрования шифруют данные побитно или посимвольно.</w:t>
      </w:r>
    </w:p>
    <w:p w:rsidR="00E62D67" w:rsidRPr="00CE0DD6" w:rsidRDefault="00E62D67" w:rsidP="00CE0DD6">
      <w:pPr>
        <w:spacing w:after="0" w:line="360" w:lineRule="auto"/>
        <w:ind w:firstLine="284"/>
        <w:jc w:val="both"/>
        <w:rPr>
          <w:rFonts w:ascii="Times New Roman" w:hAnsi="Times New Roman" w:cs="Times New Roman"/>
          <w:sz w:val="28"/>
          <w:szCs w:val="28"/>
        </w:rPr>
      </w:pPr>
      <w:r w:rsidRPr="00AC5F38">
        <w:rPr>
          <w:rFonts w:ascii="Times New Roman" w:hAnsi="Times New Roman" w:cs="Times New Roman"/>
          <w:sz w:val="28"/>
          <w:szCs w:val="28"/>
        </w:rPr>
        <w:t>Асимметричное шифрование</w:t>
      </w:r>
      <w:r w:rsidR="00AC5F38">
        <w:rPr>
          <w:rFonts w:ascii="Times New Roman" w:hAnsi="Times New Roman" w:cs="Times New Roman"/>
          <w:sz w:val="28"/>
          <w:szCs w:val="28"/>
        </w:rPr>
        <w:t xml:space="preserve"> </w:t>
      </w:r>
      <w:r w:rsidRPr="00CE0DD6">
        <w:rPr>
          <w:rFonts w:ascii="Times New Roman" w:hAnsi="Times New Roman" w:cs="Times New Roman"/>
          <w:sz w:val="28"/>
          <w:szCs w:val="28"/>
        </w:rPr>
        <w:t>характеризуется применением двух типов ключей: открытого — для зашифровывания информации и секретного — для ее расшифровывания. Секретный и открытый ключи связаны между собой достаточно сложным соотношением.</w:t>
      </w:r>
    </w:p>
    <w:p w:rsidR="00E62D67" w:rsidRDefault="00E62D67" w:rsidP="00CE0DD6">
      <w:pPr>
        <w:spacing w:after="0" w:line="360" w:lineRule="auto"/>
        <w:ind w:firstLine="284"/>
        <w:jc w:val="both"/>
        <w:rPr>
          <w:rFonts w:ascii="Times New Roman" w:hAnsi="Times New Roman" w:cs="Times New Roman"/>
          <w:sz w:val="28"/>
          <w:szCs w:val="28"/>
        </w:rPr>
      </w:pPr>
      <w:r w:rsidRPr="00AC5F38">
        <w:rPr>
          <w:rFonts w:ascii="Times New Roman" w:hAnsi="Times New Roman" w:cs="Times New Roman"/>
          <w:sz w:val="28"/>
          <w:szCs w:val="28"/>
        </w:rPr>
        <w:t>Электронная цифровая подпись</w:t>
      </w:r>
      <w:r w:rsidR="00AC5F38">
        <w:rPr>
          <w:rFonts w:ascii="Times New Roman" w:hAnsi="Times New Roman" w:cs="Times New Roman"/>
          <w:sz w:val="28"/>
          <w:szCs w:val="28"/>
        </w:rPr>
        <w:t xml:space="preserve"> </w:t>
      </w:r>
      <w:r w:rsidRPr="00CE0DD6">
        <w:rPr>
          <w:rFonts w:ascii="Times New Roman" w:hAnsi="Times New Roman" w:cs="Times New Roman"/>
          <w:sz w:val="28"/>
          <w:szCs w:val="28"/>
        </w:rPr>
        <w:t>(ЭЦП) используется для надежного подтверждения целостности и авторства данных.</w:t>
      </w:r>
    </w:p>
    <w:p w:rsidR="00DD1D60" w:rsidRPr="00CE0DD6" w:rsidRDefault="00DD1D60" w:rsidP="00CE0DD6">
      <w:pPr>
        <w:spacing w:after="0" w:line="360" w:lineRule="auto"/>
        <w:ind w:firstLine="284"/>
        <w:jc w:val="both"/>
        <w:rPr>
          <w:rFonts w:ascii="Times New Roman" w:hAnsi="Times New Roman" w:cs="Times New Roman"/>
          <w:sz w:val="28"/>
          <w:szCs w:val="28"/>
        </w:rPr>
      </w:pPr>
    </w:p>
    <w:p w:rsidR="003F148F" w:rsidRDefault="003F148F" w:rsidP="00675D11">
      <w:pPr>
        <w:pStyle w:val="2"/>
        <w:numPr>
          <w:ilvl w:val="1"/>
          <w:numId w:val="22"/>
        </w:numPr>
      </w:pPr>
      <w:bookmarkStart w:id="15" w:name="_Toc437894424"/>
      <w:r w:rsidRPr="00E62D67">
        <w:t>Описание алгоритма RSA</w:t>
      </w:r>
      <w:bookmarkEnd w:id="15"/>
      <w:r w:rsidRPr="00013FDD">
        <w:t xml:space="preserve"> </w:t>
      </w:r>
    </w:p>
    <w:p w:rsidR="00360387" w:rsidRDefault="00360387" w:rsidP="00100FA8">
      <w:pPr>
        <w:spacing w:after="0" w:line="360" w:lineRule="auto"/>
        <w:ind w:firstLine="284"/>
        <w:jc w:val="both"/>
        <w:rPr>
          <w:rFonts w:ascii="Times New Roman" w:hAnsi="Times New Roman" w:cs="Times New Roman"/>
          <w:sz w:val="28"/>
          <w:szCs w:val="28"/>
        </w:rPr>
      </w:pPr>
      <w:r w:rsidRPr="002B0CA6">
        <w:rPr>
          <w:rFonts w:ascii="Times New Roman CYR" w:eastAsia="Times New Roman" w:hAnsi="Times New Roman CYR" w:cs="Times New Roman CYR"/>
          <w:sz w:val="28"/>
          <w:szCs w:val="28"/>
          <w:lang w:eastAsia="zh-CN"/>
        </w:rPr>
        <w:t>RSA относится к так называемым асимметричным алгоритмам, у которых ключ шифрования не совпадает с ключом дешифровки. Один из ключей доступен всем (так делается специально) и называется открытым ключом, другой хранится только у его хозяина и неизвестен никому другому. С помощью одного ключа можно производить операции только в одну сторону. Если сообщение зашифровано с помощью одного ключа, то расшифровать его можно только с помощью другого. Имея один из ключей невозможно (очень сложно) найти другой ключ, если разрядность ключа высока.</w:t>
      </w:r>
    </w:p>
    <w:p w:rsidR="00E62D67" w:rsidRPr="00100FA8"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sz w:val="28"/>
          <w:szCs w:val="28"/>
        </w:rPr>
        <w:t>Алгоритм RSA состоит из следующих пунктов:</w:t>
      </w:r>
    </w:p>
    <w:p w:rsidR="00E62D67" w:rsidRPr="00100FA8" w:rsidRDefault="00E62D67" w:rsidP="00167C2E">
      <w:pPr>
        <w:pStyle w:val="a0"/>
        <w:numPr>
          <w:ilvl w:val="0"/>
          <w:numId w:val="15"/>
        </w:numPr>
        <w:spacing w:after="0" w:line="360" w:lineRule="auto"/>
        <w:jc w:val="both"/>
        <w:rPr>
          <w:rFonts w:ascii="Times New Roman" w:hAnsi="Times New Roman" w:cs="Times New Roman"/>
          <w:sz w:val="28"/>
          <w:szCs w:val="28"/>
        </w:rPr>
      </w:pPr>
      <w:r w:rsidRPr="00100FA8">
        <w:rPr>
          <w:rFonts w:ascii="Times New Roman" w:hAnsi="Times New Roman" w:cs="Times New Roman"/>
          <w:sz w:val="28"/>
          <w:szCs w:val="28"/>
        </w:rPr>
        <w:t>Выбрать простые числа p и q</w:t>
      </w:r>
    </w:p>
    <w:p w:rsidR="00E62D67" w:rsidRPr="00100FA8" w:rsidRDefault="00E62D67" w:rsidP="00167C2E">
      <w:pPr>
        <w:pStyle w:val="a0"/>
        <w:numPr>
          <w:ilvl w:val="0"/>
          <w:numId w:val="15"/>
        </w:numPr>
        <w:spacing w:after="0" w:line="360" w:lineRule="auto"/>
        <w:jc w:val="both"/>
        <w:rPr>
          <w:rFonts w:ascii="Times New Roman" w:hAnsi="Times New Roman" w:cs="Times New Roman"/>
          <w:sz w:val="28"/>
          <w:szCs w:val="28"/>
        </w:rPr>
      </w:pPr>
      <w:r w:rsidRPr="00100FA8">
        <w:rPr>
          <w:rFonts w:ascii="Times New Roman" w:hAnsi="Times New Roman" w:cs="Times New Roman"/>
          <w:sz w:val="28"/>
          <w:szCs w:val="28"/>
        </w:rPr>
        <w:t>Вычислить n = p * q</w:t>
      </w:r>
    </w:p>
    <w:p w:rsidR="00E62D67" w:rsidRPr="00100FA8" w:rsidRDefault="00E62D67" w:rsidP="00167C2E">
      <w:pPr>
        <w:pStyle w:val="a0"/>
        <w:numPr>
          <w:ilvl w:val="0"/>
          <w:numId w:val="15"/>
        </w:numPr>
        <w:spacing w:after="0" w:line="360" w:lineRule="auto"/>
        <w:jc w:val="both"/>
        <w:rPr>
          <w:rFonts w:ascii="Times New Roman" w:hAnsi="Times New Roman" w:cs="Times New Roman"/>
          <w:sz w:val="28"/>
          <w:szCs w:val="28"/>
        </w:rPr>
      </w:pPr>
      <w:r w:rsidRPr="00100FA8">
        <w:rPr>
          <w:rFonts w:ascii="Times New Roman" w:hAnsi="Times New Roman" w:cs="Times New Roman"/>
          <w:sz w:val="28"/>
          <w:szCs w:val="28"/>
        </w:rPr>
        <w:t>Вычислить m = (p - 1) * (q - 1)</w:t>
      </w:r>
    </w:p>
    <w:p w:rsidR="00E62D67" w:rsidRPr="00100FA8" w:rsidRDefault="00E62D67" w:rsidP="00167C2E">
      <w:pPr>
        <w:pStyle w:val="a0"/>
        <w:numPr>
          <w:ilvl w:val="0"/>
          <w:numId w:val="15"/>
        </w:numPr>
        <w:spacing w:after="0" w:line="360" w:lineRule="auto"/>
        <w:jc w:val="both"/>
        <w:rPr>
          <w:rFonts w:ascii="Times New Roman" w:hAnsi="Times New Roman" w:cs="Times New Roman"/>
          <w:sz w:val="28"/>
          <w:szCs w:val="28"/>
        </w:rPr>
      </w:pPr>
      <w:r w:rsidRPr="00100FA8">
        <w:rPr>
          <w:rFonts w:ascii="Times New Roman" w:hAnsi="Times New Roman" w:cs="Times New Roman"/>
          <w:sz w:val="28"/>
          <w:szCs w:val="28"/>
        </w:rPr>
        <w:t>Выбрать число d взаимно простое с m</w:t>
      </w:r>
    </w:p>
    <w:p w:rsidR="00E62D67" w:rsidRPr="00100FA8" w:rsidRDefault="00E62D67" w:rsidP="00167C2E">
      <w:pPr>
        <w:pStyle w:val="a0"/>
        <w:numPr>
          <w:ilvl w:val="0"/>
          <w:numId w:val="15"/>
        </w:numPr>
        <w:spacing w:after="0" w:line="360" w:lineRule="auto"/>
        <w:jc w:val="both"/>
        <w:rPr>
          <w:rFonts w:ascii="Times New Roman" w:hAnsi="Times New Roman" w:cs="Times New Roman"/>
          <w:sz w:val="28"/>
          <w:szCs w:val="28"/>
        </w:rPr>
      </w:pPr>
      <w:r w:rsidRPr="00100FA8">
        <w:rPr>
          <w:rFonts w:ascii="Times New Roman" w:hAnsi="Times New Roman" w:cs="Times New Roman"/>
          <w:sz w:val="28"/>
          <w:szCs w:val="28"/>
        </w:rPr>
        <w:t>Выбрать число e так, чтобы e * d = 1 (mod m)</w:t>
      </w:r>
    </w:p>
    <w:p w:rsidR="00E62D67" w:rsidRPr="00100FA8"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sz w:val="28"/>
          <w:szCs w:val="28"/>
        </w:rPr>
        <w:lastRenderedPageBreak/>
        <w:t>Числа e и d являются ключами RSA. Шифруемые данные необходимо разбить на блоки - числа от 0 до n - 1. Шифрование и дешифровка данных производятся следующим образом:</w:t>
      </w:r>
    </w:p>
    <w:p w:rsidR="00E62D67" w:rsidRPr="00100FA8" w:rsidRDefault="00E62D67" w:rsidP="00167C2E">
      <w:pPr>
        <w:pStyle w:val="a0"/>
        <w:numPr>
          <w:ilvl w:val="0"/>
          <w:numId w:val="16"/>
        </w:numPr>
        <w:spacing w:after="0" w:line="360" w:lineRule="auto"/>
        <w:jc w:val="both"/>
        <w:rPr>
          <w:rFonts w:ascii="Times New Roman" w:hAnsi="Times New Roman" w:cs="Times New Roman"/>
          <w:sz w:val="28"/>
          <w:szCs w:val="28"/>
        </w:rPr>
      </w:pPr>
      <w:r w:rsidRPr="00100FA8">
        <w:rPr>
          <w:rFonts w:ascii="Times New Roman" w:hAnsi="Times New Roman" w:cs="Times New Roman"/>
          <w:sz w:val="28"/>
          <w:szCs w:val="28"/>
        </w:rPr>
        <w:t>Шифрование: b = ae (mod n)</w:t>
      </w:r>
    </w:p>
    <w:p w:rsidR="00E62D67" w:rsidRPr="00B45B3F" w:rsidRDefault="00E62D67" w:rsidP="00167C2E">
      <w:pPr>
        <w:pStyle w:val="a0"/>
        <w:numPr>
          <w:ilvl w:val="0"/>
          <w:numId w:val="16"/>
        </w:numPr>
        <w:spacing w:after="0" w:line="360" w:lineRule="auto"/>
        <w:jc w:val="both"/>
        <w:rPr>
          <w:rFonts w:ascii="Times New Roman" w:hAnsi="Times New Roman" w:cs="Times New Roman"/>
          <w:sz w:val="28"/>
          <w:szCs w:val="28"/>
          <w:lang w:val="en-US"/>
        </w:rPr>
      </w:pPr>
      <w:r w:rsidRPr="00100FA8">
        <w:rPr>
          <w:rFonts w:ascii="Times New Roman" w:hAnsi="Times New Roman" w:cs="Times New Roman"/>
          <w:sz w:val="28"/>
          <w:szCs w:val="28"/>
        </w:rPr>
        <w:t>Дешифровка</w:t>
      </w:r>
      <w:r w:rsidRPr="00B45B3F">
        <w:rPr>
          <w:rFonts w:ascii="Times New Roman" w:hAnsi="Times New Roman" w:cs="Times New Roman"/>
          <w:sz w:val="28"/>
          <w:szCs w:val="28"/>
          <w:lang w:val="en-US"/>
        </w:rPr>
        <w:t>: a = bd (mod n)</w:t>
      </w:r>
    </w:p>
    <w:p w:rsidR="00E62D67"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sz w:val="28"/>
          <w:szCs w:val="28"/>
        </w:rPr>
        <w:t>Следует также отметить, что ключи e и d равноправны, т.е. сообщение можно шифровать как ключом e, так и ключом d, при этом расшифровка должна быть произведена с помощью другого ключа.</w:t>
      </w:r>
    </w:p>
    <w:p w:rsidR="00D04BA6" w:rsidRDefault="00D04BA6" w:rsidP="00100FA8">
      <w:pPr>
        <w:spacing w:after="0" w:line="360" w:lineRule="auto"/>
        <w:ind w:firstLine="284"/>
        <w:jc w:val="both"/>
        <w:rPr>
          <w:rFonts w:ascii="Times New Roman" w:hAnsi="Times New Roman" w:cs="Times New Roman"/>
          <w:sz w:val="28"/>
          <w:szCs w:val="28"/>
        </w:rPr>
      </w:pPr>
    </w:p>
    <w:p w:rsidR="00F25B10" w:rsidRDefault="00D04BA6" w:rsidP="00167C2E">
      <w:pPr>
        <w:pStyle w:val="3"/>
        <w:numPr>
          <w:ilvl w:val="2"/>
          <w:numId w:val="1"/>
        </w:numPr>
      </w:pPr>
      <w:bookmarkStart w:id="16" w:name="_Toc437894425"/>
      <w:r w:rsidRPr="00F25B10">
        <w:t>Нахождение взаимно простых чисел</w:t>
      </w:r>
      <w:bookmarkEnd w:id="16"/>
    </w:p>
    <w:p w:rsidR="00E62D67" w:rsidRPr="00100FA8"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sz w:val="28"/>
          <w:szCs w:val="28"/>
        </w:rPr>
        <w:t>На шаге 4 алгоритма RSA необходимо найти число d взаимно простое с m, т.е. не имеющее общих делителей с ним, кроме единицы. Число d должно быть меньше m, т.о. разрядность числа d равна сумме бит в числах p и q. Для нахождения взаимно простых чисел используется алгоритм Евклида, который находит наибольший общий делитель двух чисел. Если найденный делитель больше единицы, то необходимо выбрать другое число d и повторить проверку.</w:t>
      </w:r>
    </w:p>
    <w:p w:rsidR="00E62D67" w:rsidRPr="00100FA8"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sz w:val="28"/>
          <w:szCs w:val="28"/>
        </w:rPr>
        <w:t>Алгоритм Евклида</w:t>
      </w:r>
    </w:p>
    <w:p w:rsidR="00E62D67" w:rsidRPr="00100FA8"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sz w:val="28"/>
          <w:szCs w:val="28"/>
        </w:rPr>
        <w:t>Исходные числа a и b</w:t>
      </w:r>
    </w:p>
    <w:p w:rsidR="00E62D67" w:rsidRPr="00100FA8"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sz w:val="28"/>
          <w:szCs w:val="28"/>
        </w:rPr>
        <w:t>Вычислить r - остаток от деления a на b: a = b * q + r</w:t>
      </w:r>
    </w:p>
    <w:p w:rsidR="00E62D67" w:rsidRPr="00100FA8"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sz w:val="28"/>
          <w:szCs w:val="28"/>
        </w:rPr>
        <w:t>Если r = 0, то b - искомое число (наибольший общий делитель), конец</w:t>
      </w:r>
    </w:p>
    <w:p w:rsidR="00E62D67" w:rsidRPr="00100FA8"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sz w:val="28"/>
          <w:szCs w:val="28"/>
        </w:rPr>
        <w:t>Заменить пару чисел &lt;a, b&gt; парой &lt;b, r&gt;, перейти к пункту 2</w:t>
      </w:r>
    </w:p>
    <w:p w:rsidR="00E62D67"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sz w:val="28"/>
          <w:szCs w:val="28"/>
        </w:rPr>
        <w:t>При вычислении наибольшего общего делителя с помощью алгоритма Евклида будет выполнено не более 5 * p операций деления с остатком, где p есть количество цифр в десятичной записи меньшего из чисел a и b. На практике алгоритм работает очень быстро.</w:t>
      </w:r>
    </w:p>
    <w:p w:rsidR="00360387" w:rsidRDefault="00360387" w:rsidP="00100FA8">
      <w:pPr>
        <w:spacing w:after="0" w:line="360" w:lineRule="auto"/>
        <w:ind w:firstLine="284"/>
        <w:jc w:val="both"/>
        <w:rPr>
          <w:rFonts w:ascii="Times New Roman" w:hAnsi="Times New Roman" w:cs="Times New Roman"/>
          <w:sz w:val="28"/>
          <w:szCs w:val="28"/>
        </w:rPr>
      </w:pPr>
    </w:p>
    <w:p w:rsidR="00AC5F38" w:rsidRPr="00100FA8" w:rsidRDefault="00AC5F38" w:rsidP="00100FA8">
      <w:pPr>
        <w:spacing w:after="0" w:line="360" w:lineRule="auto"/>
        <w:ind w:firstLine="284"/>
        <w:jc w:val="both"/>
        <w:rPr>
          <w:rFonts w:ascii="Times New Roman" w:hAnsi="Times New Roman" w:cs="Times New Roman"/>
          <w:sz w:val="28"/>
          <w:szCs w:val="28"/>
        </w:rPr>
      </w:pPr>
    </w:p>
    <w:p w:rsidR="003F148F" w:rsidRDefault="00E62D67" w:rsidP="00167C2E">
      <w:pPr>
        <w:pStyle w:val="3"/>
        <w:numPr>
          <w:ilvl w:val="2"/>
          <w:numId w:val="1"/>
        </w:numPr>
      </w:pPr>
      <w:bookmarkStart w:id="17" w:name="_Toc437894426"/>
      <w:r w:rsidRPr="00E62D67">
        <w:t>Решение уравнения a * x + b * y = 1</w:t>
      </w:r>
      <w:bookmarkEnd w:id="17"/>
    </w:p>
    <w:p w:rsidR="00E62D67" w:rsidRPr="00100FA8"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sz w:val="28"/>
          <w:szCs w:val="28"/>
        </w:rPr>
        <w:lastRenderedPageBreak/>
        <w:t>В 5-м пункте алгоритма RSA предполагается нахождение такого числа e, чтобы e * d = 1 (mod m). Для этого нужно использовать модифицированный алгоритм Евклида, который работает только если числа d и m взаимно просты. Вычисление числа e сводится к решению уравнения m * x + d * e = 1 в натуральных числах. Число x не существенно.</w:t>
      </w:r>
    </w:p>
    <w:p w:rsidR="00E62D67" w:rsidRPr="00100FA8"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noProof/>
          <w:sz w:val="28"/>
          <w:szCs w:val="28"/>
          <w:lang w:eastAsia="ru-RU"/>
        </w:rPr>
        <w:drawing>
          <wp:anchor distT="0" distB="0" distL="114300" distR="114300" simplePos="0" relativeHeight="251661312" behindDoc="1" locked="0" layoutInCell="1" allowOverlap="1" wp14:anchorId="545374CF" wp14:editId="20B51CD1">
            <wp:simplePos x="0" y="0"/>
            <wp:positionH relativeFrom="column">
              <wp:posOffset>3615690</wp:posOffset>
            </wp:positionH>
            <wp:positionV relativeFrom="paragraph">
              <wp:posOffset>264795</wp:posOffset>
            </wp:positionV>
            <wp:extent cx="428625" cy="314325"/>
            <wp:effectExtent l="0" t="0" r="9525" b="9525"/>
            <wp:wrapTight wrapText="bothSides">
              <wp:wrapPolygon edited="0">
                <wp:start x="0" y="0"/>
                <wp:lineTo x="0" y="20945"/>
                <wp:lineTo x="21120" y="20945"/>
                <wp:lineTo x="21120" y="0"/>
                <wp:lineTo x="0" y="0"/>
              </wp:wrapPolygon>
            </wp:wrapTight>
            <wp:docPr id="12" name="Рисунок 12" descr="http://www.paveldvlip.ru/images/rsa/matr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aveldvlip.ru/images/rsa/matrix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 cy="314325"/>
                    </a:xfrm>
                    <a:prstGeom prst="rect">
                      <a:avLst/>
                    </a:prstGeom>
                    <a:noFill/>
                    <a:ln>
                      <a:noFill/>
                    </a:ln>
                  </pic:spPr>
                </pic:pic>
              </a:graphicData>
            </a:graphic>
          </wp:anchor>
        </w:drawing>
      </w:r>
      <w:r w:rsidRPr="00100FA8">
        <w:rPr>
          <w:rFonts w:ascii="Times New Roman" w:hAnsi="Times New Roman" w:cs="Times New Roman"/>
          <w:sz w:val="28"/>
          <w:szCs w:val="28"/>
        </w:rPr>
        <w:t>Алгоритм решения уравнения a * x + b * y = 1</w:t>
      </w:r>
    </w:p>
    <w:p w:rsidR="00E62D67" w:rsidRPr="00100FA8"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sz w:val="28"/>
          <w:szCs w:val="28"/>
        </w:rPr>
        <w:t>Необходимо определить матрицу E = </w:t>
      </w:r>
    </w:p>
    <w:p w:rsidR="00E62D67" w:rsidRPr="00100FA8"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noProof/>
          <w:sz w:val="28"/>
          <w:szCs w:val="28"/>
          <w:lang w:eastAsia="ru-RU"/>
        </w:rPr>
        <w:drawing>
          <wp:anchor distT="0" distB="0" distL="114300" distR="114300" simplePos="0" relativeHeight="251669504" behindDoc="1" locked="0" layoutInCell="1" allowOverlap="1" wp14:anchorId="5F1F3BD1" wp14:editId="4C469C1D">
            <wp:simplePos x="0" y="0"/>
            <wp:positionH relativeFrom="column">
              <wp:posOffset>4796790</wp:posOffset>
            </wp:positionH>
            <wp:positionV relativeFrom="paragraph">
              <wp:posOffset>251460</wp:posOffset>
            </wp:positionV>
            <wp:extent cx="266700" cy="314325"/>
            <wp:effectExtent l="0" t="0" r="0" b="9525"/>
            <wp:wrapTight wrapText="bothSides">
              <wp:wrapPolygon edited="0">
                <wp:start x="0" y="0"/>
                <wp:lineTo x="0" y="20945"/>
                <wp:lineTo x="20057" y="20945"/>
                <wp:lineTo x="20057" y="0"/>
                <wp:lineTo x="0" y="0"/>
              </wp:wrapPolygon>
            </wp:wrapTight>
            <wp:docPr id="11" name="Рисунок 11" descr="http://www.paveldvlip.ru/images/rsa/matri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aveldvlip.ru/images/rsa/matrix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700" cy="314325"/>
                    </a:xfrm>
                    <a:prstGeom prst="rect">
                      <a:avLst/>
                    </a:prstGeom>
                    <a:noFill/>
                    <a:ln>
                      <a:noFill/>
                    </a:ln>
                  </pic:spPr>
                </pic:pic>
              </a:graphicData>
            </a:graphic>
          </wp:anchor>
        </w:drawing>
      </w:r>
      <w:r w:rsidRPr="00100FA8">
        <w:rPr>
          <w:rFonts w:ascii="Times New Roman" w:hAnsi="Times New Roman" w:cs="Times New Roman"/>
          <w:sz w:val="28"/>
          <w:szCs w:val="28"/>
        </w:rPr>
        <w:t>Вычислить r - остаток от деления a на b: a = b * q + r</w:t>
      </w:r>
    </w:p>
    <w:p w:rsidR="00E62D67" w:rsidRPr="00100FA8"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noProof/>
          <w:sz w:val="28"/>
          <w:szCs w:val="28"/>
          <w:lang w:eastAsia="ru-RU"/>
        </w:rPr>
        <w:drawing>
          <wp:anchor distT="0" distB="0" distL="114300" distR="114300" simplePos="0" relativeHeight="251653120" behindDoc="1" locked="0" layoutInCell="1" allowOverlap="1" wp14:anchorId="4BDFE08C" wp14:editId="66B636CB">
            <wp:simplePos x="0" y="0"/>
            <wp:positionH relativeFrom="column">
              <wp:posOffset>1320165</wp:posOffset>
            </wp:positionH>
            <wp:positionV relativeFrom="paragraph">
              <wp:posOffset>257810</wp:posOffset>
            </wp:positionV>
            <wp:extent cx="428625" cy="314325"/>
            <wp:effectExtent l="0" t="0" r="9525" b="9525"/>
            <wp:wrapTight wrapText="bothSides">
              <wp:wrapPolygon edited="0">
                <wp:start x="0" y="0"/>
                <wp:lineTo x="0" y="20945"/>
                <wp:lineTo x="21120" y="20945"/>
                <wp:lineTo x="21120" y="0"/>
                <wp:lineTo x="0" y="0"/>
              </wp:wrapPolygon>
            </wp:wrapTight>
            <wp:docPr id="10" name="Рисунок 10" descr="http://www.paveldvlip.ru/images/rsa/matri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paveldvlip.ru/images/rsa/matrix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 cy="314325"/>
                    </a:xfrm>
                    <a:prstGeom prst="rect">
                      <a:avLst/>
                    </a:prstGeom>
                    <a:noFill/>
                    <a:ln>
                      <a:noFill/>
                    </a:ln>
                  </pic:spPr>
                </pic:pic>
              </a:graphicData>
            </a:graphic>
          </wp:anchor>
        </w:drawing>
      </w:r>
      <w:r w:rsidRPr="00100FA8">
        <w:rPr>
          <w:rFonts w:ascii="Times New Roman" w:hAnsi="Times New Roman" w:cs="Times New Roman"/>
          <w:sz w:val="28"/>
          <w:szCs w:val="28"/>
        </w:rPr>
        <w:t>Если r = 0, то второй столбец матрицы дает решение: конец</w:t>
      </w:r>
    </w:p>
    <w:p w:rsidR="00E62D67" w:rsidRPr="00100FA8"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sz w:val="28"/>
          <w:szCs w:val="28"/>
        </w:rPr>
        <w:t>E = E * </w:t>
      </w:r>
    </w:p>
    <w:p w:rsidR="00E62D67" w:rsidRPr="00100FA8"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sz w:val="28"/>
          <w:szCs w:val="28"/>
        </w:rPr>
        <w:t>Заменить пару чисел &lt;a, b&gt;, парой &lt;b, r&gt;, перейти к пункту 2</w:t>
      </w:r>
    </w:p>
    <w:p w:rsidR="00E62D67" w:rsidRPr="00100FA8" w:rsidRDefault="00E62D67" w:rsidP="00100FA8">
      <w:pPr>
        <w:spacing w:after="0" w:line="360" w:lineRule="auto"/>
        <w:ind w:firstLine="284"/>
        <w:jc w:val="both"/>
        <w:rPr>
          <w:rFonts w:ascii="Times New Roman" w:hAnsi="Times New Roman" w:cs="Times New Roman"/>
          <w:sz w:val="28"/>
          <w:szCs w:val="28"/>
        </w:rPr>
      </w:pPr>
      <w:r w:rsidRPr="00100FA8">
        <w:rPr>
          <w:rFonts w:ascii="Times New Roman" w:hAnsi="Times New Roman" w:cs="Times New Roman"/>
          <w:sz w:val="28"/>
          <w:szCs w:val="28"/>
        </w:rPr>
        <w:t>В данном алгоритме все вычисления можно производить по модулю большего из чисел a и b. Отрицательное число -q заменяется положительным, полученным путем вычитания числа q из числа, взятого в качестве модуля. Например, если из чисел a и b большим является число b, то все вычисления можно производить по модулю числа b, при этом -q будет представлено как b - q. Скорость работы алгоритма и количество производимых им операций примерно равно соответствующим параметрам алгоритма Евклида, описанного выше.</w:t>
      </w:r>
    </w:p>
    <w:p w:rsidR="00013FDD" w:rsidRDefault="00013FDD" w:rsidP="005B0DBB">
      <w:pPr>
        <w:pStyle w:val="1"/>
      </w:pPr>
      <w:bookmarkStart w:id="18" w:name="_Toc437894427"/>
      <w:r w:rsidRPr="00013FDD">
        <w:t>Структура канала передачи</w:t>
      </w:r>
      <w:bookmarkEnd w:id="18"/>
    </w:p>
    <w:p w:rsidR="000B28BA" w:rsidRPr="003B3EB7" w:rsidRDefault="000B28BA" w:rsidP="00167C2E">
      <w:pPr>
        <w:pStyle w:val="2"/>
        <w:numPr>
          <w:ilvl w:val="1"/>
          <w:numId w:val="1"/>
        </w:numPr>
      </w:pPr>
      <w:bookmarkStart w:id="19" w:name="_Toc437894428"/>
      <w:r w:rsidRPr="003B3EB7">
        <w:t>Классификация каналов передачи информации</w:t>
      </w:r>
      <w:bookmarkEnd w:id="19"/>
    </w:p>
    <w:p w:rsidR="000B28BA" w:rsidRPr="000B28BA" w:rsidRDefault="000B28BA" w:rsidP="000B28BA">
      <w:pPr>
        <w:spacing w:after="0" w:line="360" w:lineRule="auto"/>
        <w:jc w:val="both"/>
        <w:rPr>
          <w:rFonts w:ascii="Times New Roman" w:hAnsi="Times New Roman" w:cs="Times New Roman"/>
          <w:sz w:val="28"/>
          <w:szCs w:val="28"/>
        </w:rPr>
      </w:pPr>
      <w:r w:rsidRPr="000B28BA">
        <w:rPr>
          <w:rFonts w:ascii="Times New Roman" w:hAnsi="Times New Roman" w:cs="Times New Roman"/>
          <w:sz w:val="28"/>
          <w:szCs w:val="28"/>
        </w:rPr>
        <w:t>Каналы передачи информации можно классифицировать по следующим признакам:</w:t>
      </w:r>
    </w:p>
    <w:p w:rsidR="000B28BA" w:rsidRPr="000B28BA" w:rsidRDefault="000B28BA" w:rsidP="00167C2E">
      <w:pPr>
        <w:pStyle w:val="a0"/>
        <w:numPr>
          <w:ilvl w:val="0"/>
          <w:numId w:val="12"/>
        </w:numPr>
        <w:spacing w:after="0" w:line="360" w:lineRule="auto"/>
        <w:ind w:left="0" w:firstLine="284"/>
        <w:jc w:val="both"/>
        <w:rPr>
          <w:rFonts w:ascii="Times New Roman" w:hAnsi="Times New Roman" w:cs="Times New Roman"/>
          <w:sz w:val="28"/>
          <w:szCs w:val="28"/>
        </w:rPr>
      </w:pPr>
      <w:r w:rsidRPr="000B28BA">
        <w:rPr>
          <w:rFonts w:ascii="Times New Roman" w:hAnsi="Times New Roman" w:cs="Times New Roman"/>
          <w:sz w:val="28"/>
          <w:szCs w:val="28"/>
        </w:rPr>
        <w:t>В зависимости от способа представления информации различают аналоговые и цифровые каналы</w:t>
      </w:r>
    </w:p>
    <w:p w:rsidR="000B28BA" w:rsidRPr="000B28BA" w:rsidRDefault="000B28BA" w:rsidP="00167C2E">
      <w:pPr>
        <w:pStyle w:val="a0"/>
        <w:numPr>
          <w:ilvl w:val="0"/>
          <w:numId w:val="12"/>
        </w:numPr>
        <w:spacing w:after="0" w:line="360" w:lineRule="auto"/>
        <w:ind w:left="0" w:firstLine="284"/>
        <w:jc w:val="both"/>
        <w:rPr>
          <w:rFonts w:ascii="Times New Roman" w:hAnsi="Times New Roman" w:cs="Times New Roman"/>
          <w:sz w:val="28"/>
          <w:szCs w:val="28"/>
        </w:rPr>
      </w:pPr>
      <w:r w:rsidRPr="000B28BA">
        <w:rPr>
          <w:rFonts w:ascii="Times New Roman" w:hAnsi="Times New Roman" w:cs="Times New Roman"/>
          <w:sz w:val="28"/>
          <w:szCs w:val="28"/>
        </w:rPr>
        <w:t>По природе физической среды распространения (линии связи)</w:t>
      </w:r>
    </w:p>
    <w:p w:rsidR="000B28BA" w:rsidRPr="000B28BA" w:rsidRDefault="000B28BA" w:rsidP="00167C2E">
      <w:pPr>
        <w:pStyle w:val="a0"/>
        <w:numPr>
          <w:ilvl w:val="0"/>
          <w:numId w:val="12"/>
        </w:numPr>
        <w:spacing w:after="0" w:line="360" w:lineRule="auto"/>
        <w:ind w:left="0" w:firstLine="284"/>
        <w:jc w:val="both"/>
        <w:rPr>
          <w:rFonts w:ascii="Times New Roman" w:hAnsi="Times New Roman" w:cs="Times New Roman"/>
          <w:sz w:val="28"/>
          <w:szCs w:val="28"/>
        </w:rPr>
      </w:pPr>
      <w:r w:rsidRPr="000B28BA">
        <w:rPr>
          <w:rFonts w:ascii="Times New Roman" w:hAnsi="Times New Roman" w:cs="Times New Roman"/>
          <w:sz w:val="28"/>
          <w:szCs w:val="28"/>
        </w:rPr>
        <w:t>В зависимости от направления передачи различают симплексные каналы, дуплексные, полудуплексные</w:t>
      </w:r>
    </w:p>
    <w:p w:rsidR="000B28BA" w:rsidRDefault="000B28BA" w:rsidP="00167C2E">
      <w:pPr>
        <w:pStyle w:val="a0"/>
        <w:numPr>
          <w:ilvl w:val="0"/>
          <w:numId w:val="12"/>
        </w:numPr>
        <w:spacing w:after="0" w:line="360" w:lineRule="auto"/>
        <w:ind w:left="0" w:firstLine="284"/>
        <w:jc w:val="both"/>
        <w:rPr>
          <w:rFonts w:ascii="Times New Roman" w:hAnsi="Times New Roman" w:cs="Times New Roman"/>
          <w:sz w:val="28"/>
          <w:szCs w:val="28"/>
        </w:rPr>
      </w:pPr>
      <w:r w:rsidRPr="000B28BA">
        <w:rPr>
          <w:rFonts w:ascii="Times New Roman" w:hAnsi="Times New Roman" w:cs="Times New Roman"/>
          <w:sz w:val="28"/>
          <w:szCs w:val="28"/>
        </w:rPr>
        <w:t xml:space="preserve">В зависимости от числа каналов различают одно – и много канальные системы связи. В настоящее время используются многоканальные. </w:t>
      </w:r>
    </w:p>
    <w:p w:rsidR="000B28BA" w:rsidRDefault="000B28BA" w:rsidP="000B28BA">
      <w:pPr>
        <w:spacing w:after="0" w:line="360" w:lineRule="auto"/>
        <w:jc w:val="both"/>
        <w:rPr>
          <w:rFonts w:ascii="Times New Roman" w:hAnsi="Times New Roman" w:cs="Times New Roman"/>
          <w:sz w:val="28"/>
          <w:szCs w:val="28"/>
        </w:rPr>
      </w:pPr>
    </w:p>
    <w:p w:rsidR="000B28BA" w:rsidRPr="00761D0F" w:rsidRDefault="000B28BA" w:rsidP="00167C2E">
      <w:pPr>
        <w:pStyle w:val="2"/>
        <w:numPr>
          <w:ilvl w:val="1"/>
          <w:numId w:val="1"/>
        </w:numPr>
      </w:pPr>
      <w:bookmarkStart w:id="20" w:name="_Toc437894429"/>
      <w:r w:rsidRPr="00761D0F">
        <w:t>Выбор типа проводной линии связи</w:t>
      </w:r>
      <w:bookmarkEnd w:id="20"/>
    </w:p>
    <w:p w:rsidR="000B28BA" w:rsidRPr="000B28BA" w:rsidRDefault="000B28BA" w:rsidP="000B28BA">
      <w:pPr>
        <w:spacing w:after="0" w:line="360" w:lineRule="auto"/>
        <w:jc w:val="both"/>
        <w:rPr>
          <w:rFonts w:ascii="Times New Roman" w:hAnsi="Times New Roman" w:cs="Times New Roman"/>
          <w:sz w:val="28"/>
          <w:szCs w:val="28"/>
        </w:rPr>
      </w:pPr>
      <w:r w:rsidRPr="000B28BA">
        <w:rPr>
          <w:rFonts w:ascii="Times New Roman" w:hAnsi="Times New Roman" w:cs="Times New Roman"/>
          <w:sz w:val="28"/>
          <w:szCs w:val="28"/>
        </w:rPr>
        <w:t>Линии связи предъявляются требования:</w:t>
      </w:r>
    </w:p>
    <w:p w:rsidR="000B28BA" w:rsidRPr="000B28BA" w:rsidRDefault="000B28BA" w:rsidP="00167C2E">
      <w:pPr>
        <w:pStyle w:val="a0"/>
        <w:numPr>
          <w:ilvl w:val="0"/>
          <w:numId w:val="13"/>
        </w:numPr>
        <w:spacing w:after="0" w:line="360" w:lineRule="auto"/>
        <w:ind w:left="0" w:firstLine="284"/>
        <w:jc w:val="both"/>
        <w:rPr>
          <w:rFonts w:ascii="Times New Roman" w:hAnsi="Times New Roman" w:cs="Times New Roman"/>
          <w:sz w:val="28"/>
          <w:szCs w:val="28"/>
        </w:rPr>
      </w:pPr>
      <w:r w:rsidRPr="000B28BA">
        <w:rPr>
          <w:rFonts w:ascii="Times New Roman" w:hAnsi="Times New Roman" w:cs="Times New Roman"/>
          <w:sz w:val="28"/>
          <w:szCs w:val="28"/>
        </w:rPr>
        <w:t>Осуществление связи на практически требуемое расстояние</w:t>
      </w:r>
    </w:p>
    <w:p w:rsidR="000B28BA" w:rsidRPr="000B28BA" w:rsidRDefault="000B28BA" w:rsidP="00167C2E">
      <w:pPr>
        <w:pStyle w:val="a0"/>
        <w:numPr>
          <w:ilvl w:val="0"/>
          <w:numId w:val="13"/>
        </w:numPr>
        <w:spacing w:after="0" w:line="360" w:lineRule="auto"/>
        <w:ind w:left="0" w:firstLine="284"/>
        <w:jc w:val="both"/>
        <w:rPr>
          <w:rFonts w:ascii="Times New Roman" w:hAnsi="Times New Roman" w:cs="Times New Roman"/>
          <w:sz w:val="28"/>
          <w:szCs w:val="28"/>
        </w:rPr>
      </w:pPr>
      <w:r w:rsidRPr="000B28BA">
        <w:rPr>
          <w:rFonts w:ascii="Times New Roman" w:hAnsi="Times New Roman" w:cs="Times New Roman"/>
          <w:sz w:val="28"/>
          <w:szCs w:val="28"/>
        </w:rPr>
        <w:t>Широкополосность и пригодность для передачи различных видов сообщений</w:t>
      </w:r>
    </w:p>
    <w:p w:rsidR="000B28BA" w:rsidRPr="000B28BA" w:rsidRDefault="000B28BA" w:rsidP="00167C2E">
      <w:pPr>
        <w:pStyle w:val="a0"/>
        <w:numPr>
          <w:ilvl w:val="0"/>
          <w:numId w:val="13"/>
        </w:numPr>
        <w:spacing w:after="0" w:line="360" w:lineRule="auto"/>
        <w:ind w:left="0" w:firstLine="284"/>
        <w:jc w:val="both"/>
        <w:rPr>
          <w:rFonts w:ascii="Times New Roman" w:hAnsi="Times New Roman" w:cs="Times New Roman"/>
          <w:sz w:val="28"/>
          <w:szCs w:val="28"/>
        </w:rPr>
      </w:pPr>
      <w:r w:rsidRPr="000B28BA">
        <w:rPr>
          <w:rFonts w:ascii="Times New Roman" w:hAnsi="Times New Roman" w:cs="Times New Roman"/>
          <w:sz w:val="28"/>
          <w:szCs w:val="28"/>
        </w:rPr>
        <w:t>Защищенность цепей от взаимных влияний и помех, а также от физических воздействий</w:t>
      </w:r>
    </w:p>
    <w:p w:rsidR="000B28BA" w:rsidRPr="000B28BA" w:rsidRDefault="000B28BA" w:rsidP="00167C2E">
      <w:pPr>
        <w:pStyle w:val="a0"/>
        <w:numPr>
          <w:ilvl w:val="0"/>
          <w:numId w:val="13"/>
        </w:numPr>
        <w:spacing w:after="0" w:line="360" w:lineRule="auto"/>
        <w:ind w:left="0" w:firstLine="284"/>
        <w:jc w:val="both"/>
        <w:rPr>
          <w:rFonts w:ascii="Times New Roman" w:hAnsi="Times New Roman" w:cs="Times New Roman"/>
          <w:sz w:val="28"/>
          <w:szCs w:val="28"/>
        </w:rPr>
      </w:pPr>
      <w:r w:rsidRPr="000B28BA">
        <w:rPr>
          <w:rFonts w:ascii="Times New Roman" w:hAnsi="Times New Roman" w:cs="Times New Roman"/>
          <w:sz w:val="28"/>
          <w:szCs w:val="28"/>
        </w:rPr>
        <w:t>Стабильность параметров линии, устойчивость и надежность связи</w:t>
      </w:r>
    </w:p>
    <w:p w:rsidR="000B28BA" w:rsidRPr="000B28BA" w:rsidRDefault="000B28BA" w:rsidP="000B28BA">
      <w:pPr>
        <w:spacing w:after="0" w:line="360" w:lineRule="auto"/>
        <w:ind w:firstLine="284"/>
        <w:jc w:val="both"/>
        <w:rPr>
          <w:rFonts w:ascii="Times New Roman" w:hAnsi="Times New Roman" w:cs="Times New Roman"/>
          <w:sz w:val="28"/>
          <w:szCs w:val="28"/>
        </w:rPr>
      </w:pPr>
      <w:r w:rsidRPr="000B28BA">
        <w:rPr>
          <w:rFonts w:ascii="Times New Roman" w:hAnsi="Times New Roman" w:cs="Times New Roman"/>
          <w:sz w:val="28"/>
          <w:szCs w:val="28"/>
        </w:rPr>
        <w:t>В настоящее время для создания среды распространения в проводных системах связи используют симметричный, коаксиальный и оптоволоконный кабель.</w:t>
      </w:r>
    </w:p>
    <w:p w:rsidR="000B28BA" w:rsidRPr="000B28BA" w:rsidRDefault="000B28BA" w:rsidP="000B28BA">
      <w:pPr>
        <w:spacing w:after="0" w:line="360" w:lineRule="auto"/>
        <w:ind w:firstLine="284"/>
        <w:jc w:val="both"/>
        <w:rPr>
          <w:rFonts w:ascii="Times New Roman" w:hAnsi="Times New Roman" w:cs="Times New Roman"/>
          <w:sz w:val="28"/>
          <w:szCs w:val="28"/>
        </w:rPr>
      </w:pPr>
      <w:r w:rsidRPr="000B28BA">
        <w:rPr>
          <w:rFonts w:ascii="Times New Roman" w:hAnsi="Times New Roman" w:cs="Times New Roman"/>
          <w:sz w:val="28"/>
          <w:szCs w:val="28"/>
        </w:rPr>
        <w:t>Симметричный кабель представляет собой 2 изолированных провода, спиралевидно сплетенных друг с другом (витая пара).</w:t>
      </w:r>
    </w:p>
    <w:p w:rsidR="000B28BA" w:rsidRPr="000B28BA" w:rsidRDefault="000B28BA" w:rsidP="000B28BA">
      <w:pPr>
        <w:spacing w:after="0" w:line="360" w:lineRule="auto"/>
        <w:ind w:firstLine="284"/>
        <w:jc w:val="both"/>
        <w:rPr>
          <w:rFonts w:ascii="Times New Roman" w:hAnsi="Times New Roman" w:cs="Times New Roman"/>
          <w:sz w:val="28"/>
          <w:szCs w:val="28"/>
        </w:rPr>
      </w:pPr>
      <w:r w:rsidRPr="000B28BA">
        <w:rPr>
          <w:rFonts w:ascii="Times New Roman" w:hAnsi="Times New Roman" w:cs="Times New Roman"/>
          <w:sz w:val="28"/>
          <w:szCs w:val="28"/>
        </w:rPr>
        <w:t xml:space="preserve">Различают экранированные и неэкранированные симметричные провода. Кабели данного типа обеспечивают передачу данных на сравнительно низких скоростях (несколько мегабит в секунду) и небольших расстояниях (несколько десятков метров).  </w:t>
      </w:r>
    </w:p>
    <w:p w:rsidR="000B28BA" w:rsidRPr="000B28BA" w:rsidRDefault="000B28BA" w:rsidP="000B28BA">
      <w:pPr>
        <w:spacing w:after="0" w:line="360" w:lineRule="auto"/>
        <w:ind w:firstLine="284"/>
        <w:jc w:val="both"/>
        <w:rPr>
          <w:rFonts w:ascii="Times New Roman" w:hAnsi="Times New Roman" w:cs="Times New Roman"/>
          <w:sz w:val="28"/>
          <w:szCs w:val="28"/>
        </w:rPr>
      </w:pPr>
      <w:r w:rsidRPr="000B28BA">
        <w:rPr>
          <w:rFonts w:ascii="Times New Roman" w:hAnsi="Times New Roman" w:cs="Times New Roman"/>
          <w:sz w:val="28"/>
          <w:szCs w:val="28"/>
        </w:rPr>
        <w:t xml:space="preserve">Коаксиальный кабель содержит 2 проводника. Один служит для передачи сигналов, второй для заземления. Роль заземления всегда играет внешний цилиндрический проводник. Пространство между проводниками заполнено изоляционным материалом. Коаксиальный кабель способен передавать широкополосные сигналы, т.е. возможно одновременно передавать много сигналов каждый на своей чистоте. Кабели такого типа обеспечивают передачу данных на расстояние 2,5 км. </w:t>
      </w:r>
    </w:p>
    <w:p w:rsidR="000B28BA" w:rsidRDefault="000B28BA" w:rsidP="000B28BA">
      <w:pPr>
        <w:spacing w:after="0" w:line="360" w:lineRule="auto"/>
        <w:ind w:firstLine="284"/>
        <w:jc w:val="both"/>
        <w:rPr>
          <w:rFonts w:ascii="Times New Roman" w:hAnsi="Times New Roman" w:cs="Times New Roman"/>
          <w:sz w:val="28"/>
          <w:szCs w:val="28"/>
        </w:rPr>
      </w:pPr>
      <w:r w:rsidRPr="000B28BA">
        <w:rPr>
          <w:rFonts w:ascii="Times New Roman" w:hAnsi="Times New Roman" w:cs="Times New Roman"/>
          <w:sz w:val="28"/>
          <w:szCs w:val="28"/>
        </w:rPr>
        <w:t xml:space="preserve">Оптоволоконный кабель представляет собой световод на кремниевой или пластмассовой основе, который защищен материалом с низким коэффициентом преломления. Оптоволоконный кабель обеспечивает скорость передачи до 50 мегабит/с, отличается практически полным отсутствием потерь </w:t>
      </w:r>
      <w:r w:rsidRPr="000B28BA">
        <w:rPr>
          <w:rFonts w:ascii="Times New Roman" w:hAnsi="Times New Roman" w:cs="Times New Roman"/>
          <w:sz w:val="28"/>
          <w:szCs w:val="28"/>
        </w:rPr>
        <w:lastRenderedPageBreak/>
        <w:t xml:space="preserve">при передаче, отсутствием ограничений на расстояние передачи, полосу пропускания и практически полной невосприимчивостью к помехам. </w:t>
      </w:r>
    </w:p>
    <w:p w:rsidR="00AC5F38" w:rsidRPr="000B28BA" w:rsidRDefault="00AC5F38" w:rsidP="000B28BA">
      <w:pPr>
        <w:spacing w:after="0" w:line="360" w:lineRule="auto"/>
        <w:ind w:firstLine="284"/>
        <w:jc w:val="both"/>
        <w:rPr>
          <w:rFonts w:ascii="Times New Roman" w:hAnsi="Times New Roman" w:cs="Times New Roman"/>
          <w:sz w:val="28"/>
          <w:szCs w:val="28"/>
        </w:rPr>
      </w:pPr>
    </w:p>
    <w:p w:rsidR="000B28BA" w:rsidRPr="000B28BA" w:rsidRDefault="000B28BA" w:rsidP="00167C2E">
      <w:pPr>
        <w:pStyle w:val="a0"/>
        <w:numPr>
          <w:ilvl w:val="1"/>
          <w:numId w:val="1"/>
        </w:numPr>
        <w:spacing w:line="360" w:lineRule="auto"/>
        <w:jc w:val="center"/>
        <w:rPr>
          <w:rFonts w:ascii="Times New Roman" w:hAnsi="Times New Roman" w:cs="Times New Roman"/>
          <w:b/>
          <w:sz w:val="28"/>
          <w:szCs w:val="28"/>
        </w:rPr>
      </w:pPr>
      <w:r w:rsidRPr="000B28BA">
        <w:rPr>
          <w:rFonts w:ascii="Times New Roman" w:hAnsi="Times New Roman" w:cs="Times New Roman"/>
          <w:b/>
          <w:sz w:val="28"/>
          <w:szCs w:val="28"/>
        </w:rPr>
        <w:t>Особенности передачи цифровых сигналов по линии связи</w:t>
      </w:r>
    </w:p>
    <w:p w:rsidR="000B28BA" w:rsidRDefault="000B28BA" w:rsidP="000B28BA">
      <w:pPr>
        <w:spacing w:after="0" w:line="360" w:lineRule="auto"/>
        <w:ind w:firstLine="709"/>
        <w:jc w:val="both"/>
        <w:rPr>
          <w:rFonts w:ascii="Times New Roman" w:hAnsi="Times New Roman" w:cs="Times New Roman"/>
          <w:sz w:val="28"/>
          <w:szCs w:val="28"/>
        </w:rPr>
      </w:pPr>
      <w:r w:rsidRPr="005123D9">
        <w:rPr>
          <w:rFonts w:ascii="Times New Roman" w:hAnsi="Times New Roman" w:cs="Times New Roman"/>
          <w:sz w:val="28"/>
          <w:szCs w:val="28"/>
        </w:rPr>
        <w:t>Линия</w:t>
      </w:r>
      <w:r>
        <w:rPr>
          <w:rFonts w:ascii="Times New Roman" w:hAnsi="Times New Roman" w:cs="Times New Roman"/>
          <w:sz w:val="28"/>
          <w:szCs w:val="28"/>
        </w:rPr>
        <w:t xml:space="preserve"> </w:t>
      </w:r>
      <w:r w:rsidRPr="005123D9">
        <w:rPr>
          <w:rFonts w:ascii="Times New Roman" w:hAnsi="Times New Roman" w:cs="Times New Roman"/>
          <w:sz w:val="28"/>
          <w:szCs w:val="28"/>
        </w:rPr>
        <w:t>связи</w:t>
      </w:r>
      <w:r>
        <w:rPr>
          <w:rFonts w:ascii="Times New Roman" w:hAnsi="Times New Roman" w:cs="Times New Roman"/>
          <w:sz w:val="28"/>
          <w:szCs w:val="28"/>
        </w:rPr>
        <w:t xml:space="preserve"> </w:t>
      </w:r>
      <w:r w:rsidRPr="005123D9">
        <w:rPr>
          <w:rFonts w:ascii="Times New Roman" w:hAnsi="Times New Roman" w:cs="Times New Roman"/>
          <w:sz w:val="28"/>
          <w:szCs w:val="28"/>
        </w:rPr>
        <w:t>(канал</w:t>
      </w:r>
      <w:r>
        <w:rPr>
          <w:rFonts w:ascii="Times New Roman" w:hAnsi="Times New Roman" w:cs="Times New Roman"/>
          <w:sz w:val="28"/>
          <w:szCs w:val="28"/>
        </w:rPr>
        <w:t xml:space="preserve"> </w:t>
      </w:r>
      <w:r w:rsidRPr="005123D9">
        <w:rPr>
          <w:rFonts w:ascii="Times New Roman" w:hAnsi="Times New Roman" w:cs="Times New Roman"/>
          <w:sz w:val="28"/>
          <w:szCs w:val="28"/>
        </w:rPr>
        <w:t>связи)</w:t>
      </w:r>
      <w:r>
        <w:rPr>
          <w:rFonts w:ascii="Times New Roman" w:hAnsi="Times New Roman" w:cs="Times New Roman"/>
          <w:sz w:val="28"/>
          <w:szCs w:val="28"/>
        </w:rPr>
        <w:t xml:space="preserve"> </w:t>
      </w:r>
      <w:r w:rsidRPr="005123D9">
        <w:rPr>
          <w:rFonts w:ascii="Times New Roman" w:hAnsi="Times New Roman" w:cs="Times New Roman"/>
          <w:sz w:val="28"/>
          <w:szCs w:val="28"/>
        </w:rPr>
        <w:t>состоит</w:t>
      </w:r>
      <w:r>
        <w:rPr>
          <w:rFonts w:ascii="Times New Roman" w:hAnsi="Times New Roman" w:cs="Times New Roman"/>
          <w:sz w:val="28"/>
          <w:szCs w:val="28"/>
        </w:rPr>
        <w:t xml:space="preserve"> </w:t>
      </w:r>
      <w:r w:rsidRPr="005123D9">
        <w:rPr>
          <w:rFonts w:ascii="Times New Roman" w:hAnsi="Times New Roman" w:cs="Times New Roman"/>
          <w:sz w:val="28"/>
          <w:szCs w:val="28"/>
        </w:rPr>
        <w:t>из</w:t>
      </w:r>
      <w:r>
        <w:rPr>
          <w:rFonts w:ascii="Times New Roman" w:hAnsi="Times New Roman" w:cs="Times New Roman"/>
          <w:sz w:val="28"/>
          <w:szCs w:val="28"/>
        </w:rPr>
        <w:t xml:space="preserve"> </w:t>
      </w:r>
      <w:r w:rsidRPr="005123D9">
        <w:rPr>
          <w:rFonts w:ascii="Times New Roman" w:hAnsi="Times New Roman" w:cs="Times New Roman"/>
          <w:sz w:val="28"/>
          <w:szCs w:val="28"/>
        </w:rPr>
        <w:t>физической</w:t>
      </w:r>
      <w:r>
        <w:rPr>
          <w:rFonts w:ascii="Times New Roman" w:hAnsi="Times New Roman" w:cs="Times New Roman"/>
          <w:sz w:val="28"/>
          <w:szCs w:val="28"/>
        </w:rPr>
        <w:t xml:space="preserve"> </w:t>
      </w:r>
      <w:r w:rsidRPr="005123D9">
        <w:rPr>
          <w:rFonts w:ascii="Times New Roman" w:hAnsi="Times New Roman" w:cs="Times New Roman"/>
          <w:sz w:val="28"/>
          <w:szCs w:val="28"/>
        </w:rPr>
        <w:t>среды,</w:t>
      </w:r>
      <w:r>
        <w:rPr>
          <w:rFonts w:ascii="Times New Roman" w:hAnsi="Times New Roman" w:cs="Times New Roman"/>
          <w:sz w:val="28"/>
          <w:szCs w:val="28"/>
        </w:rPr>
        <w:t xml:space="preserve"> </w:t>
      </w:r>
      <w:r w:rsidRPr="005123D9">
        <w:rPr>
          <w:rFonts w:ascii="Times New Roman" w:hAnsi="Times New Roman" w:cs="Times New Roman"/>
          <w:sz w:val="28"/>
          <w:szCs w:val="28"/>
        </w:rPr>
        <w:t>по</w:t>
      </w:r>
      <w:r>
        <w:rPr>
          <w:rFonts w:ascii="Times New Roman" w:hAnsi="Times New Roman" w:cs="Times New Roman"/>
          <w:sz w:val="28"/>
          <w:szCs w:val="28"/>
        </w:rPr>
        <w:t xml:space="preserve"> </w:t>
      </w:r>
      <w:r w:rsidRPr="005123D9">
        <w:rPr>
          <w:rFonts w:ascii="Times New Roman" w:hAnsi="Times New Roman" w:cs="Times New Roman"/>
          <w:sz w:val="28"/>
          <w:szCs w:val="28"/>
        </w:rPr>
        <w:t>которой</w:t>
      </w:r>
      <w:r>
        <w:rPr>
          <w:rFonts w:ascii="Times New Roman" w:hAnsi="Times New Roman" w:cs="Times New Roman"/>
          <w:sz w:val="28"/>
          <w:szCs w:val="28"/>
        </w:rPr>
        <w:t xml:space="preserve"> </w:t>
      </w:r>
      <w:r w:rsidRPr="005123D9">
        <w:rPr>
          <w:rFonts w:ascii="Times New Roman" w:hAnsi="Times New Roman" w:cs="Times New Roman"/>
          <w:sz w:val="28"/>
          <w:szCs w:val="28"/>
        </w:rPr>
        <w:t>передается</w:t>
      </w:r>
      <w:r>
        <w:rPr>
          <w:rFonts w:ascii="Times New Roman" w:hAnsi="Times New Roman" w:cs="Times New Roman"/>
          <w:sz w:val="28"/>
          <w:szCs w:val="28"/>
        </w:rPr>
        <w:t xml:space="preserve"> </w:t>
      </w:r>
      <w:r w:rsidRPr="005123D9">
        <w:rPr>
          <w:rFonts w:ascii="Times New Roman" w:hAnsi="Times New Roman" w:cs="Times New Roman"/>
          <w:sz w:val="28"/>
          <w:szCs w:val="28"/>
        </w:rPr>
        <w:t>сигнал,</w:t>
      </w:r>
      <w:r>
        <w:rPr>
          <w:rFonts w:ascii="Times New Roman" w:hAnsi="Times New Roman" w:cs="Times New Roman"/>
          <w:sz w:val="28"/>
          <w:szCs w:val="28"/>
        </w:rPr>
        <w:t xml:space="preserve"> </w:t>
      </w:r>
      <w:r w:rsidRPr="005123D9">
        <w:rPr>
          <w:rFonts w:ascii="Times New Roman" w:hAnsi="Times New Roman" w:cs="Times New Roman"/>
          <w:sz w:val="28"/>
          <w:szCs w:val="28"/>
        </w:rPr>
        <w:t>несущий</w:t>
      </w:r>
      <w:r>
        <w:rPr>
          <w:rFonts w:ascii="Times New Roman" w:hAnsi="Times New Roman" w:cs="Times New Roman"/>
          <w:sz w:val="28"/>
          <w:szCs w:val="28"/>
        </w:rPr>
        <w:t xml:space="preserve"> </w:t>
      </w:r>
      <w:r w:rsidRPr="005123D9">
        <w:rPr>
          <w:rFonts w:ascii="Times New Roman" w:hAnsi="Times New Roman" w:cs="Times New Roman"/>
          <w:sz w:val="28"/>
          <w:szCs w:val="28"/>
        </w:rPr>
        <w:t>информацию,</w:t>
      </w:r>
      <w:r>
        <w:rPr>
          <w:rFonts w:ascii="Times New Roman" w:hAnsi="Times New Roman" w:cs="Times New Roman"/>
          <w:sz w:val="28"/>
          <w:szCs w:val="28"/>
        </w:rPr>
        <w:t xml:space="preserve"> </w:t>
      </w:r>
      <w:r w:rsidRPr="005123D9">
        <w:rPr>
          <w:rFonts w:ascii="Times New Roman" w:hAnsi="Times New Roman" w:cs="Times New Roman"/>
          <w:sz w:val="28"/>
          <w:szCs w:val="28"/>
        </w:rPr>
        <w:t>аппаратуры</w:t>
      </w:r>
      <w:r>
        <w:rPr>
          <w:rFonts w:ascii="Times New Roman" w:hAnsi="Times New Roman" w:cs="Times New Roman"/>
          <w:sz w:val="28"/>
          <w:szCs w:val="28"/>
        </w:rPr>
        <w:t xml:space="preserve"> </w:t>
      </w:r>
      <w:r w:rsidRPr="005123D9">
        <w:rPr>
          <w:rFonts w:ascii="Times New Roman" w:hAnsi="Times New Roman" w:cs="Times New Roman"/>
          <w:sz w:val="28"/>
          <w:szCs w:val="28"/>
        </w:rPr>
        <w:t>передачи,</w:t>
      </w:r>
      <w:r>
        <w:rPr>
          <w:rFonts w:ascii="Times New Roman" w:hAnsi="Times New Roman" w:cs="Times New Roman"/>
          <w:sz w:val="28"/>
          <w:szCs w:val="28"/>
        </w:rPr>
        <w:t xml:space="preserve"> </w:t>
      </w:r>
      <w:r w:rsidRPr="005123D9">
        <w:rPr>
          <w:rFonts w:ascii="Times New Roman" w:hAnsi="Times New Roman" w:cs="Times New Roman"/>
          <w:sz w:val="28"/>
          <w:szCs w:val="28"/>
        </w:rPr>
        <w:t>приема</w:t>
      </w:r>
      <w:r>
        <w:rPr>
          <w:rFonts w:ascii="Times New Roman" w:hAnsi="Times New Roman" w:cs="Times New Roman"/>
          <w:sz w:val="28"/>
          <w:szCs w:val="28"/>
        </w:rPr>
        <w:t xml:space="preserve"> </w:t>
      </w:r>
      <w:r w:rsidRPr="005123D9">
        <w:rPr>
          <w:rFonts w:ascii="Times New Roman" w:hAnsi="Times New Roman" w:cs="Times New Roman"/>
          <w:sz w:val="28"/>
          <w:szCs w:val="28"/>
        </w:rPr>
        <w:t>сигналов</w:t>
      </w:r>
      <w:r>
        <w:rPr>
          <w:rFonts w:ascii="Times New Roman" w:hAnsi="Times New Roman" w:cs="Times New Roman"/>
          <w:sz w:val="28"/>
          <w:szCs w:val="28"/>
        </w:rPr>
        <w:t xml:space="preserve"> </w:t>
      </w:r>
      <w:r w:rsidRPr="005123D9">
        <w:rPr>
          <w:rFonts w:ascii="Times New Roman" w:hAnsi="Times New Roman" w:cs="Times New Roman"/>
          <w:sz w:val="28"/>
          <w:szCs w:val="28"/>
        </w:rPr>
        <w:t>и</w:t>
      </w:r>
      <w:r>
        <w:rPr>
          <w:rFonts w:ascii="Times New Roman" w:hAnsi="Times New Roman" w:cs="Times New Roman"/>
          <w:sz w:val="28"/>
          <w:szCs w:val="28"/>
        </w:rPr>
        <w:t xml:space="preserve"> </w:t>
      </w:r>
      <w:r w:rsidRPr="005123D9">
        <w:rPr>
          <w:rFonts w:ascii="Times New Roman" w:hAnsi="Times New Roman" w:cs="Times New Roman"/>
          <w:sz w:val="28"/>
          <w:szCs w:val="28"/>
        </w:rPr>
        <w:t>промежуточной</w:t>
      </w:r>
      <w:r>
        <w:rPr>
          <w:rFonts w:ascii="Times New Roman" w:hAnsi="Times New Roman" w:cs="Times New Roman"/>
          <w:sz w:val="28"/>
          <w:szCs w:val="28"/>
        </w:rPr>
        <w:t xml:space="preserve"> </w:t>
      </w:r>
      <w:r w:rsidRPr="005123D9">
        <w:rPr>
          <w:rFonts w:ascii="Times New Roman" w:hAnsi="Times New Roman" w:cs="Times New Roman"/>
          <w:sz w:val="28"/>
          <w:szCs w:val="28"/>
        </w:rPr>
        <w:t>аппаратуры.</w:t>
      </w:r>
      <w:r>
        <w:rPr>
          <w:rFonts w:ascii="Times New Roman" w:hAnsi="Times New Roman" w:cs="Times New Roman"/>
          <w:sz w:val="28"/>
          <w:szCs w:val="28"/>
        </w:rPr>
        <w:t xml:space="preserve"> </w:t>
      </w:r>
      <w:r w:rsidRPr="005123D9">
        <w:rPr>
          <w:rFonts w:ascii="Times New Roman" w:hAnsi="Times New Roman" w:cs="Times New Roman"/>
          <w:sz w:val="28"/>
          <w:szCs w:val="28"/>
        </w:rPr>
        <w:t>В</w:t>
      </w:r>
      <w:r>
        <w:rPr>
          <w:rFonts w:ascii="Times New Roman" w:hAnsi="Times New Roman" w:cs="Times New Roman"/>
          <w:sz w:val="28"/>
          <w:szCs w:val="28"/>
        </w:rPr>
        <w:t xml:space="preserve"> </w:t>
      </w:r>
      <w:r w:rsidRPr="005123D9">
        <w:rPr>
          <w:rFonts w:ascii="Times New Roman" w:hAnsi="Times New Roman" w:cs="Times New Roman"/>
          <w:sz w:val="28"/>
          <w:szCs w:val="28"/>
        </w:rPr>
        <w:t>зависимости</w:t>
      </w:r>
      <w:r>
        <w:rPr>
          <w:rFonts w:ascii="Times New Roman" w:hAnsi="Times New Roman" w:cs="Times New Roman"/>
          <w:sz w:val="28"/>
          <w:szCs w:val="28"/>
        </w:rPr>
        <w:t xml:space="preserve"> </w:t>
      </w:r>
      <w:r w:rsidRPr="005123D9">
        <w:rPr>
          <w:rFonts w:ascii="Times New Roman" w:hAnsi="Times New Roman" w:cs="Times New Roman"/>
          <w:sz w:val="28"/>
          <w:szCs w:val="28"/>
        </w:rPr>
        <w:t>от</w:t>
      </w:r>
      <w:r>
        <w:rPr>
          <w:rFonts w:ascii="Times New Roman" w:hAnsi="Times New Roman" w:cs="Times New Roman"/>
          <w:sz w:val="28"/>
          <w:szCs w:val="28"/>
        </w:rPr>
        <w:t xml:space="preserve"> </w:t>
      </w:r>
      <w:r w:rsidRPr="005123D9">
        <w:rPr>
          <w:rFonts w:ascii="Times New Roman" w:hAnsi="Times New Roman" w:cs="Times New Roman"/>
          <w:sz w:val="28"/>
          <w:szCs w:val="28"/>
        </w:rPr>
        <w:t>физической</w:t>
      </w:r>
      <w:r>
        <w:rPr>
          <w:rFonts w:ascii="Times New Roman" w:hAnsi="Times New Roman" w:cs="Times New Roman"/>
          <w:sz w:val="28"/>
          <w:szCs w:val="28"/>
        </w:rPr>
        <w:t xml:space="preserve"> </w:t>
      </w:r>
      <w:r w:rsidRPr="005123D9">
        <w:rPr>
          <w:rFonts w:ascii="Times New Roman" w:hAnsi="Times New Roman" w:cs="Times New Roman"/>
          <w:sz w:val="28"/>
          <w:szCs w:val="28"/>
        </w:rPr>
        <w:t>среды</w:t>
      </w:r>
      <w:r>
        <w:rPr>
          <w:rFonts w:ascii="Times New Roman" w:hAnsi="Times New Roman" w:cs="Times New Roman"/>
          <w:sz w:val="28"/>
          <w:szCs w:val="28"/>
        </w:rPr>
        <w:t xml:space="preserve"> </w:t>
      </w:r>
      <w:r w:rsidRPr="005123D9">
        <w:rPr>
          <w:rFonts w:ascii="Times New Roman" w:hAnsi="Times New Roman" w:cs="Times New Roman"/>
          <w:sz w:val="28"/>
          <w:szCs w:val="28"/>
        </w:rPr>
        <w:t>передачи</w:t>
      </w:r>
      <w:r>
        <w:rPr>
          <w:rFonts w:ascii="Times New Roman" w:hAnsi="Times New Roman" w:cs="Times New Roman"/>
          <w:sz w:val="28"/>
          <w:szCs w:val="28"/>
        </w:rPr>
        <w:t xml:space="preserve"> </w:t>
      </w:r>
      <w:r w:rsidRPr="005123D9">
        <w:rPr>
          <w:rFonts w:ascii="Times New Roman" w:hAnsi="Times New Roman" w:cs="Times New Roman"/>
          <w:sz w:val="28"/>
          <w:szCs w:val="28"/>
        </w:rPr>
        <w:t>данных</w:t>
      </w:r>
      <w:r>
        <w:rPr>
          <w:rFonts w:ascii="Times New Roman" w:hAnsi="Times New Roman" w:cs="Times New Roman"/>
          <w:sz w:val="28"/>
          <w:szCs w:val="28"/>
        </w:rPr>
        <w:t xml:space="preserve"> </w:t>
      </w:r>
      <w:r w:rsidRPr="005123D9">
        <w:rPr>
          <w:rFonts w:ascii="Times New Roman" w:hAnsi="Times New Roman" w:cs="Times New Roman"/>
          <w:sz w:val="28"/>
          <w:szCs w:val="28"/>
        </w:rPr>
        <w:t>линии</w:t>
      </w:r>
      <w:r>
        <w:rPr>
          <w:rFonts w:ascii="Times New Roman" w:hAnsi="Times New Roman" w:cs="Times New Roman"/>
          <w:sz w:val="28"/>
          <w:szCs w:val="28"/>
        </w:rPr>
        <w:t xml:space="preserve"> </w:t>
      </w:r>
      <w:r w:rsidRPr="005123D9">
        <w:rPr>
          <w:rFonts w:ascii="Times New Roman" w:hAnsi="Times New Roman" w:cs="Times New Roman"/>
          <w:sz w:val="28"/>
          <w:szCs w:val="28"/>
        </w:rPr>
        <w:t>связи</w:t>
      </w:r>
      <w:r>
        <w:rPr>
          <w:rFonts w:ascii="Times New Roman" w:hAnsi="Times New Roman" w:cs="Times New Roman"/>
          <w:sz w:val="28"/>
          <w:szCs w:val="28"/>
        </w:rPr>
        <w:t xml:space="preserve"> </w:t>
      </w:r>
      <w:r w:rsidRPr="005123D9">
        <w:rPr>
          <w:rFonts w:ascii="Times New Roman" w:hAnsi="Times New Roman" w:cs="Times New Roman"/>
          <w:sz w:val="28"/>
          <w:szCs w:val="28"/>
        </w:rPr>
        <w:t>разделяются</w:t>
      </w:r>
      <w:r>
        <w:rPr>
          <w:rFonts w:ascii="Times New Roman" w:hAnsi="Times New Roman" w:cs="Times New Roman"/>
          <w:sz w:val="28"/>
          <w:szCs w:val="28"/>
        </w:rPr>
        <w:t xml:space="preserve"> </w:t>
      </w:r>
      <w:r w:rsidRPr="005123D9">
        <w:rPr>
          <w:rFonts w:ascii="Times New Roman" w:hAnsi="Times New Roman" w:cs="Times New Roman"/>
          <w:sz w:val="28"/>
          <w:szCs w:val="28"/>
        </w:rPr>
        <w:t>на</w:t>
      </w:r>
      <w:r>
        <w:rPr>
          <w:rFonts w:ascii="Times New Roman" w:hAnsi="Times New Roman" w:cs="Times New Roman"/>
          <w:sz w:val="28"/>
          <w:szCs w:val="28"/>
        </w:rPr>
        <w:t xml:space="preserve"> </w:t>
      </w:r>
      <w:r w:rsidRPr="005123D9">
        <w:rPr>
          <w:rFonts w:ascii="Times New Roman" w:hAnsi="Times New Roman" w:cs="Times New Roman"/>
          <w:sz w:val="28"/>
          <w:szCs w:val="28"/>
        </w:rPr>
        <w:t>следующие:</w:t>
      </w:r>
      <w:r>
        <w:rPr>
          <w:rFonts w:ascii="Times New Roman" w:hAnsi="Times New Roman" w:cs="Times New Roman"/>
          <w:sz w:val="28"/>
          <w:szCs w:val="28"/>
        </w:rPr>
        <w:t xml:space="preserve"> </w:t>
      </w:r>
    </w:p>
    <w:p w:rsidR="000B28BA" w:rsidRDefault="000B28BA" w:rsidP="000B28BA">
      <w:pPr>
        <w:spacing w:after="0" w:line="360" w:lineRule="auto"/>
        <w:ind w:firstLine="709"/>
        <w:jc w:val="both"/>
        <w:rPr>
          <w:rFonts w:ascii="Times New Roman" w:hAnsi="Times New Roman" w:cs="Times New Roman"/>
          <w:sz w:val="28"/>
          <w:szCs w:val="28"/>
        </w:rPr>
      </w:pPr>
      <w:r w:rsidRPr="005123D9">
        <w:rPr>
          <w:rFonts w:ascii="Times New Roman" w:hAnsi="Times New Roman" w:cs="Times New Roman"/>
          <w:sz w:val="28"/>
          <w:szCs w:val="28"/>
        </w:rPr>
        <w:t>-</w:t>
      </w:r>
      <w:r>
        <w:rPr>
          <w:rFonts w:ascii="Times New Roman" w:hAnsi="Times New Roman" w:cs="Times New Roman"/>
          <w:sz w:val="28"/>
          <w:szCs w:val="28"/>
        </w:rPr>
        <w:t xml:space="preserve"> </w:t>
      </w:r>
      <w:r w:rsidRPr="005123D9">
        <w:rPr>
          <w:rFonts w:ascii="Times New Roman" w:hAnsi="Times New Roman" w:cs="Times New Roman"/>
          <w:sz w:val="28"/>
          <w:szCs w:val="28"/>
        </w:rPr>
        <w:t>проводные</w:t>
      </w:r>
      <w:r>
        <w:rPr>
          <w:rFonts w:ascii="Times New Roman" w:hAnsi="Times New Roman" w:cs="Times New Roman"/>
          <w:sz w:val="28"/>
          <w:szCs w:val="28"/>
        </w:rPr>
        <w:t xml:space="preserve"> </w:t>
      </w:r>
      <w:r w:rsidRPr="005123D9">
        <w:rPr>
          <w:rFonts w:ascii="Times New Roman" w:hAnsi="Times New Roman" w:cs="Times New Roman"/>
          <w:sz w:val="28"/>
          <w:szCs w:val="28"/>
        </w:rPr>
        <w:t>(воздушные),</w:t>
      </w:r>
      <w:r>
        <w:rPr>
          <w:rFonts w:ascii="Times New Roman" w:hAnsi="Times New Roman" w:cs="Times New Roman"/>
          <w:sz w:val="28"/>
          <w:szCs w:val="28"/>
        </w:rPr>
        <w:t xml:space="preserve"> </w:t>
      </w:r>
    </w:p>
    <w:p w:rsidR="000B28BA" w:rsidRDefault="000B28BA" w:rsidP="000B28BA">
      <w:pPr>
        <w:spacing w:after="0" w:line="360" w:lineRule="auto"/>
        <w:ind w:firstLine="709"/>
        <w:jc w:val="both"/>
        <w:rPr>
          <w:rFonts w:ascii="Times New Roman" w:hAnsi="Times New Roman" w:cs="Times New Roman"/>
          <w:sz w:val="28"/>
          <w:szCs w:val="28"/>
        </w:rPr>
      </w:pPr>
      <w:r w:rsidRPr="005123D9">
        <w:rPr>
          <w:rFonts w:ascii="Times New Roman" w:hAnsi="Times New Roman" w:cs="Times New Roman"/>
          <w:sz w:val="28"/>
          <w:szCs w:val="28"/>
        </w:rPr>
        <w:t>-</w:t>
      </w:r>
      <w:r>
        <w:rPr>
          <w:rFonts w:ascii="Times New Roman" w:hAnsi="Times New Roman" w:cs="Times New Roman"/>
          <w:sz w:val="28"/>
          <w:szCs w:val="28"/>
        </w:rPr>
        <w:t xml:space="preserve"> </w:t>
      </w:r>
      <w:r w:rsidRPr="005123D9">
        <w:rPr>
          <w:rFonts w:ascii="Times New Roman" w:hAnsi="Times New Roman" w:cs="Times New Roman"/>
          <w:sz w:val="28"/>
          <w:szCs w:val="28"/>
        </w:rPr>
        <w:t>кабельные</w:t>
      </w:r>
      <w:r>
        <w:rPr>
          <w:rFonts w:ascii="Times New Roman" w:hAnsi="Times New Roman" w:cs="Times New Roman"/>
          <w:sz w:val="28"/>
          <w:szCs w:val="28"/>
        </w:rPr>
        <w:t xml:space="preserve"> </w:t>
      </w:r>
      <w:r w:rsidRPr="005123D9">
        <w:rPr>
          <w:rFonts w:ascii="Times New Roman" w:hAnsi="Times New Roman" w:cs="Times New Roman"/>
          <w:sz w:val="28"/>
          <w:szCs w:val="28"/>
        </w:rPr>
        <w:t>(медные</w:t>
      </w:r>
      <w:r>
        <w:rPr>
          <w:rFonts w:ascii="Times New Roman" w:hAnsi="Times New Roman" w:cs="Times New Roman"/>
          <w:sz w:val="28"/>
          <w:szCs w:val="28"/>
        </w:rPr>
        <w:t xml:space="preserve"> </w:t>
      </w:r>
      <w:r w:rsidRPr="005123D9">
        <w:rPr>
          <w:rFonts w:ascii="Times New Roman" w:hAnsi="Times New Roman" w:cs="Times New Roman"/>
          <w:sz w:val="28"/>
          <w:szCs w:val="28"/>
        </w:rPr>
        <w:t>и</w:t>
      </w:r>
      <w:r>
        <w:rPr>
          <w:rFonts w:ascii="Times New Roman" w:hAnsi="Times New Roman" w:cs="Times New Roman"/>
          <w:sz w:val="28"/>
          <w:szCs w:val="28"/>
        </w:rPr>
        <w:t xml:space="preserve"> </w:t>
      </w:r>
      <w:r w:rsidRPr="005123D9">
        <w:rPr>
          <w:rFonts w:ascii="Times New Roman" w:hAnsi="Times New Roman" w:cs="Times New Roman"/>
          <w:sz w:val="28"/>
          <w:szCs w:val="28"/>
        </w:rPr>
        <w:t>волоконно-оптические),</w:t>
      </w:r>
      <w:r>
        <w:rPr>
          <w:rFonts w:ascii="Times New Roman" w:hAnsi="Times New Roman" w:cs="Times New Roman"/>
          <w:sz w:val="28"/>
          <w:szCs w:val="28"/>
        </w:rPr>
        <w:t xml:space="preserve"> </w:t>
      </w:r>
    </w:p>
    <w:p w:rsidR="000B28BA" w:rsidRDefault="000B28BA" w:rsidP="000B28BA">
      <w:pPr>
        <w:spacing w:after="0" w:line="360" w:lineRule="auto"/>
        <w:ind w:firstLine="709"/>
        <w:jc w:val="both"/>
        <w:rPr>
          <w:rFonts w:ascii="Times New Roman" w:hAnsi="Times New Roman" w:cs="Times New Roman"/>
          <w:sz w:val="28"/>
          <w:szCs w:val="28"/>
        </w:rPr>
      </w:pPr>
      <w:r w:rsidRPr="005123D9">
        <w:rPr>
          <w:rFonts w:ascii="Times New Roman" w:hAnsi="Times New Roman" w:cs="Times New Roman"/>
          <w:sz w:val="28"/>
          <w:szCs w:val="28"/>
        </w:rPr>
        <w:t>-</w:t>
      </w:r>
      <w:r>
        <w:rPr>
          <w:rFonts w:ascii="Times New Roman" w:hAnsi="Times New Roman" w:cs="Times New Roman"/>
          <w:sz w:val="28"/>
          <w:szCs w:val="28"/>
        </w:rPr>
        <w:t xml:space="preserve"> </w:t>
      </w:r>
      <w:r w:rsidRPr="005123D9">
        <w:rPr>
          <w:rFonts w:ascii="Times New Roman" w:hAnsi="Times New Roman" w:cs="Times New Roman"/>
          <w:sz w:val="28"/>
          <w:szCs w:val="28"/>
        </w:rPr>
        <w:t>радиоканалы</w:t>
      </w:r>
      <w:r>
        <w:rPr>
          <w:rFonts w:ascii="Times New Roman" w:hAnsi="Times New Roman" w:cs="Times New Roman"/>
          <w:sz w:val="28"/>
          <w:szCs w:val="28"/>
        </w:rPr>
        <w:t xml:space="preserve"> </w:t>
      </w:r>
      <w:r w:rsidRPr="005123D9">
        <w:rPr>
          <w:rFonts w:ascii="Times New Roman" w:hAnsi="Times New Roman" w:cs="Times New Roman"/>
          <w:sz w:val="28"/>
          <w:szCs w:val="28"/>
        </w:rPr>
        <w:t>наземной</w:t>
      </w:r>
      <w:r>
        <w:rPr>
          <w:rFonts w:ascii="Times New Roman" w:hAnsi="Times New Roman" w:cs="Times New Roman"/>
          <w:sz w:val="28"/>
          <w:szCs w:val="28"/>
        </w:rPr>
        <w:t xml:space="preserve"> </w:t>
      </w:r>
      <w:r w:rsidRPr="005123D9">
        <w:rPr>
          <w:rFonts w:ascii="Times New Roman" w:hAnsi="Times New Roman" w:cs="Times New Roman"/>
          <w:sz w:val="28"/>
          <w:szCs w:val="28"/>
        </w:rPr>
        <w:t>и</w:t>
      </w:r>
      <w:r>
        <w:rPr>
          <w:rFonts w:ascii="Times New Roman" w:hAnsi="Times New Roman" w:cs="Times New Roman"/>
          <w:sz w:val="28"/>
          <w:szCs w:val="28"/>
        </w:rPr>
        <w:t xml:space="preserve"> </w:t>
      </w:r>
      <w:r w:rsidRPr="005123D9">
        <w:rPr>
          <w:rFonts w:ascii="Times New Roman" w:hAnsi="Times New Roman" w:cs="Times New Roman"/>
          <w:sz w:val="28"/>
          <w:szCs w:val="28"/>
        </w:rPr>
        <w:t>спутниковой</w:t>
      </w:r>
      <w:r>
        <w:rPr>
          <w:rFonts w:ascii="Times New Roman" w:hAnsi="Times New Roman" w:cs="Times New Roman"/>
          <w:sz w:val="28"/>
          <w:szCs w:val="28"/>
        </w:rPr>
        <w:t xml:space="preserve"> </w:t>
      </w:r>
      <w:r w:rsidRPr="005123D9">
        <w:rPr>
          <w:rFonts w:ascii="Times New Roman" w:hAnsi="Times New Roman" w:cs="Times New Roman"/>
          <w:sz w:val="28"/>
          <w:szCs w:val="28"/>
        </w:rPr>
        <w:t>связи,</w:t>
      </w:r>
      <w:r>
        <w:rPr>
          <w:rFonts w:ascii="Times New Roman" w:hAnsi="Times New Roman" w:cs="Times New Roman"/>
          <w:sz w:val="28"/>
          <w:szCs w:val="28"/>
        </w:rPr>
        <w:t xml:space="preserve"> </w:t>
      </w:r>
    </w:p>
    <w:p w:rsidR="000B28BA" w:rsidRDefault="000B28BA" w:rsidP="000B28BA">
      <w:pPr>
        <w:spacing w:after="0" w:line="360" w:lineRule="auto"/>
        <w:ind w:firstLine="709"/>
        <w:jc w:val="both"/>
        <w:rPr>
          <w:rFonts w:ascii="Times New Roman" w:hAnsi="Times New Roman" w:cs="Times New Roman"/>
          <w:sz w:val="28"/>
          <w:szCs w:val="28"/>
        </w:rPr>
      </w:pPr>
      <w:r w:rsidRPr="005123D9">
        <w:rPr>
          <w:rFonts w:ascii="Times New Roman" w:hAnsi="Times New Roman" w:cs="Times New Roman"/>
          <w:sz w:val="28"/>
          <w:szCs w:val="28"/>
        </w:rPr>
        <w:t>-</w:t>
      </w:r>
      <w:r>
        <w:rPr>
          <w:rFonts w:ascii="Times New Roman" w:hAnsi="Times New Roman" w:cs="Times New Roman"/>
          <w:sz w:val="28"/>
          <w:szCs w:val="28"/>
        </w:rPr>
        <w:t xml:space="preserve"> </w:t>
      </w:r>
      <w:r w:rsidRPr="005123D9">
        <w:rPr>
          <w:rFonts w:ascii="Times New Roman" w:hAnsi="Times New Roman" w:cs="Times New Roman"/>
          <w:sz w:val="28"/>
          <w:szCs w:val="28"/>
        </w:rPr>
        <w:t>беспроводные</w:t>
      </w:r>
      <w:r>
        <w:rPr>
          <w:rFonts w:ascii="Times New Roman" w:hAnsi="Times New Roman" w:cs="Times New Roman"/>
          <w:sz w:val="28"/>
          <w:szCs w:val="28"/>
        </w:rPr>
        <w:t xml:space="preserve"> </w:t>
      </w:r>
      <w:r w:rsidRPr="005123D9">
        <w:rPr>
          <w:rFonts w:ascii="Times New Roman" w:hAnsi="Times New Roman" w:cs="Times New Roman"/>
          <w:sz w:val="28"/>
          <w:szCs w:val="28"/>
        </w:rPr>
        <w:t>оптические.</w:t>
      </w:r>
      <w:r>
        <w:rPr>
          <w:rFonts w:ascii="Times New Roman" w:hAnsi="Times New Roman" w:cs="Times New Roman"/>
          <w:sz w:val="28"/>
          <w:szCs w:val="28"/>
        </w:rPr>
        <w:t xml:space="preserve"> </w:t>
      </w:r>
    </w:p>
    <w:p w:rsidR="000B28BA" w:rsidRDefault="000B28BA" w:rsidP="000B28BA">
      <w:pPr>
        <w:spacing w:after="0" w:line="360" w:lineRule="auto"/>
        <w:ind w:firstLine="708"/>
        <w:jc w:val="both"/>
        <w:rPr>
          <w:rFonts w:ascii="Times New Roman" w:hAnsi="Times New Roman" w:cs="Times New Roman"/>
          <w:sz w:val="28"/>
          <w:szCs w:val="28"/>
        </w:rPr>
      </w:pPr>
      <w:r w:rsidRPr="005123D9">
        <w:rPr>
          <w:rFonts w:ascii="Times New Roman" w:hAnsi="Times New Roman" w:cs="Times New Roman"/>
          <w:sz w:val="28"/>
          <w:szCs w:val="28"/>
        </w:rPr>
        <w:t>Характеристики</w:t>
      </w:r>
      <w:r>
        <w:rPr>
          <w:rFonts w:ascii="Times New Roman" w:hAnsi="Times New Roman" w:cs="Times New Roman"/>
          <w:sz w:val="28"/>
          <w:szCs w:val="28"/>
        </w:rPr>
        <w:t xml:space="preserve"> </w:t>
      </w:r>
      <w:r w:rsidRPr="005123D9">
        <w:rPr>
          <w:rFonts w:ascii="Times New Roman" w:hAnsi="Times New Roman" w:cs="Times New Roman"/>
          <w:sz w:val="28"/>
          <w:szCs w:val="28"/>
        </w:rPr>
        <w:t>физической</w:t>
      </w:r>
      <w:r>
        <w:rPr>
          <w:rFonts w:ascii="Times New Roman" w:hAnsi="Times New Roman" w:cs="Times New Roman"/>
          <w:sz w:val="28"/>
          <w:szCs w:val="28"/>
        </w:rPr>
        <w:t xml:space="preserve"> </w:t>
      </w:r>
      <w:r w:rsidRPr="005123D9">
        <w:rPr>
          <w:rFonts w:ascii="Times New Roman" w:hAnsi="Times New Roman" w:cs="Times New Roman"/>
          <w:sz w:val="28"/>
          <w:szCs w:val="28"/>
        </w:rPr>
        <w:t>среды</w:t>
      </w:r>
      <w:r>
        <w:rPr>
          <w:rFonts w:ascii="Times New Roman" w:hAnsi="Times New Roman" w:cs="Times New Roman"/>
          <w:sz w:val="28"/>
          <w:szCs w:val="28"/>
        </w:rPr>
        <w:t xml:space="preserve"> </w:t>
      </w:r>
      <w:r w:rsidRPr="005123D9">
        <w:rPr>
          <w:rFonts w:ascii="Times New Roman" w:hAnsi="Times New Roman" w:cs="Times New Roman"/>
          <w:sz w:val="28"/>
          <w:szCs w:val="28"/>
        </w:rPr>
        <w:t>передачи</w:t>
      </w:r>
      <w:r>
        <w:rPr>
          <w:rFonts w:ascii="Times New Roman" w:hAnsi="Times New Roman" w:cs="Times New Roman"/>
          <w:sz w:val="28"/>
          <w:szCs w:val="28"/>
        </w:rPr>
        <w:t xml:space="preserve"> </w:t>
      </w:r>
      <w:r w:rsidRPr="005123D9">
        <w:rPr>
          <w:rFonts w:ascii="Times New Roman" w:hAnsi="Times New Roman" w:cs="Times New Roman"/>
          <w:sz w:val="28"/>
          <w:szCs w:val="28"/>
        </w:rPr>
        <w:t>во</w:t>
      </w:r>
      <w:r>
        <w:rPr>
          <w:rFonts w:ascii="Times New Roman" w:hAnsi="Times New Roman" w:cs="Times New Roman"/>
          <w:sz w:val="28"/>
          <w:szCs w:val="28"/>
        </w:rPr>
        <w:t xml:space="preserve"> </w:t>
      </w:r>
      <w:r w:rsidRPr="005123D9">
        <w:rPr>
          <w:rFonts w:ascii="Times New Roman" w:hAnsi="Times New Roman" w:cs="Times New Roman"/>
          <w:sz w:val="28"/>
          <w:szCs w:val="28"/>
        </w:rPr>
        <w:t>многом</w:t>
      </w:r>
      <w:r>
        <w:rPr>
          <w:rFonts w:ascii="Times New Roman" w:hAnsi="Times New Roman" w:cs="Times New Roman"/>
          <w:sz w:val="28"/>
          <w:szCs w:val="28"/>
        </w:rPr>
        <w:t xml:space="preserve"> </w:t>
      </w:r>
      <w:r w:rsidRPr="005123D9">
        <w:rPr>
          <w:rFonts w:ascii="Times New Roman" w:hAnsi="Times New Roman" w:cs="Times New Roman"/>
          <w:sz w:val="28"/>
          <w:szCs w:val="28"/>
        </w:rPr>
        <w:t>определяют</w:t>
      </w:r>
      <w:r>
        <w:rPr>
          <w:rFonts w:ascii="Times New Roman" w:hAnsi="Times New Roman" w:cs="Times New Roman"/>
          <w:sz w:val="28"/>
          <w:szCs w:val="28"/>
        </w:rPr>
        <w:t xml:space="preserve"> </w:t>
      </w:r>
      <w:r w:rsidRPr="005123D9">
        <w:rPr>
          <w:rFonts w:ascii="Times New Roman" w:hAnsi="Times New Roman" w:cs="Times New Roman"/>
          <w:sz w:val="28"/>
          <w:szCs w:val="28"/>
        </w:rPr>
        <w:t>качество</w:t>
      </w:r>
      <w:r>
        <w:rPr>
          <w:rFonts w:ascii="Times New Roman" w:hAnsi="Times New Roman" w:cs="Times New Roman"/>
          <w:sz w:val="28"/>
          <w:szCs w:val="28"/>
        </w:rPr>
        <w:t xml:space="preserve"> </w:t>
      </w:r>
      <w:r w:rsidRPr="005123D9">
        <w:rPr>
          <w:rFonts w:ascii="Times New Roman" w:hAnsi="Times New Roman" w:cs="Times New Roman"/>
          <w:sz w:val="28"/>
          <w:szCs w:val="28"/>
        </w:rPr>
        <w:t>предоставляемых</w:t>
      </w:r>
      <w:r>
        <w:rPr>
          <w:rFonts w:ascii="Times New Roman" w:hAnsi="Times New Roman" w:cs="Times New Roman"/>
          <w:sz w:val="28"/>
          <w:szCs w:val="28"/>
        </w:rPr>
        <w:t xml:space="preserve"> </w:t>
      </w:r>
      <w:r w:rsidRPr="005123D9">
        <w:rPr>
          <w:rFonts w:ascii="Times New Roman" w:hAnsi="Times New Roman" w:cs="Times New Roman"/>
          <w:sz w:val="28"/>
          <w:szCs w:val="28"/>
        </w:rPr>
        <w:t>пользователю</w:t>
      </w:r>
      <w:r>
        <w:rPr>
          <w:rFonts w:ascii="Times New Roman" w:hAnsi="Times New Roman" w:cs="Times New Roman"/>
          <w:sz w:val="28"/>
          <w:szCs w:val="28"/>
        </w:rPr>
        <w:t xml:space="preserve"> </w:t>
      </w:r>
      <w:r w:rsidRPr="005123D9">
        <w:rPr>
          <w:rFonts w:ascii="Times New Roman" w:hAnsi="Times New Roman" w:cs="Times New Roman"/>
          <w:sz w:val="28"/>
          <w:szCs w:val="28"/>
        </w:rPr>
        <w:t>услуг.</w:t>
      </w:r>
      <w:r>
        <w:rPr>
          <w:rFonts w:ascii="Times New Roman" w:hAnsi="Times New Roman" w:cs="Times New Roman"/>
          <w:sz w:val="28"/>
          <w:szCs w:val="28"/>
        </w:rPr>
        <w:t xml:space="preserve"> </w:t>
      </w:r>
      <w:r w:rsidRPr="005123D9">
        <w:rPr>
          <w:rFonts w:ascii="Times New Roman" w:hAnsi="Times New Roman" w:cs="Times New Roman"/>
          <w:sz w:val="28"/>
          <w:szCs w:val="28"/>
        </w:rPr>
        <w:t>Поэтому</w:t>
      </w:r>
      <w:r>
        <w:rPr>
          <w:rFonts w:ascii="Times New Roman" w:hAnsi="Times New Roman" w:cs="Times New Roman"/>
          <w:sz w:val="28"/>
          <w:szCs w:val="28"/>
        </w:rPr>
        <w:t xml:space="preserve"> </w:t>
      </w:r>
      <w:r w:rsidRPr="005123D9">
        <w:rPr>
          <w:rFonts w:ascii="Times New Roman" w:hAnsi="Times New Roman" w:cs="Times New Roman"/>
          <w:sz w:val="28"/>
          <w:szCs w:val="28"/>
        </w:rPr>
        <w:t>важно</w:t>
      </w:r>
      <w:r>
        <w:rPr>
          <w:rFonts w:ascii="Times New Roman" w:hAnsi="Times New Roman" w:cs="Times New Roman"/>
          <w:sz w:val="28"/>
          <w:szCs w:val="28"/>
        </w:rPr>
        <w:t xml:space="preserve"> </w:t>
      </w:r>
      <w:r w:rsidRPr="005123D9">
        <w:rPr>
          <w:rFonts w:ascii="Times New Roman" w:hAnsi="Times New Roman" w:cs="Times New Roman"/>
          <w:sz w:val="28"/>
          <w:szCs w:val="28"/>
        </w:rPr>
        <w:t>понимание</w:t>
      </w:r>
      <w:r>
        <w:rPr>
          <w:rFonts w:ascii="Times New Roman" w:hAnsi="Times New Roman" w:cs="Times New Roman"/>
          <w:sz w:val="28"/>
          <w:szCs w:val="28"/>
        </w:rPr>
        <w:t xml:space="preserve"> </w:t>
      </w:r>
      <w:r w:rsidRPr="005123D9">
        <w:rPr>
          <w:rFonts w:ascii="Times New Roman" w:hAnsi="Times New Roman" w:cs="Times New Roman"/>
          <w:sz w:val="28"/>
          <w:szCs w:val="28"/>
        </w:rPr>
        <w:t>процессов,</w:t>
      </w:r>
      <w:r>
        <w:rPr>
          <w:rFonts w:ascii="Times New Roman" w:hAnsi="Times New Roman" w:cs="Times New Roman"/>
          <w:sz w:val="28"/>
          <w:szCs w:val="28"/>
        </w:rPr>
        <w:t xml:space="preserve"> </w:t>
      </w:r>
      <w:r w:rsidRPr="005123D9">
        <w:rPr>
          <w:rFonts w:ascii="Times New Roman" w:hAnsi="Times New Roman" w:cs="Times New Roman"/>
          <w:sz w:val="28"/>
          <w:szCs w:val="28"/>
        </w:rPr>
        <w:t>происходящих</w:t>
      </w:r>
      <w:r>
        <w:rPr>
          <w:rFonts w:ascii="Times New Roman" w:hAnsi="Times New Roman" w:cs="Times New Roman"/>
          <w:sz w:val="28"/>
          <w:szCs w:val="28"/>
        </w:rPr>
        <w:t xml:space="preserve"> </w:t>
      </w:r>
      <w:r w:rsidRPr="005123D9">
        <w:rPr>
          <w:rFonts w:ascii="Times New Roman" w:hAnsi="Times New Roman" w:cs="Times New Roman"/>
          <w:sz w:val="28"/>
          <w:szCs w:val="28"/>
        </w:rPr>
        <w:t>при</w:t>
      </w:r>
      <w:r>
        <w:rPr>
          <w:rFonts w:ascii="Times New Roman" w:hAnsi="Times New Roman" w:cs="Times New Roman"/>
          <w:sz w:val="28"/>
          <w:szCs w:val="28"/>
        </w:rPr>
        <w:t xml:space="preserve"> </w:t>
      </w:r>
      <w:r w:rsidRPr="005123D9">
        <w:rPr>
          <w:rFonts w:ascii="Times New Roman" w:hAnsi="Times New Roman" w:cs="Times New Roman"/>
          <w:sz w:val="28"/>
          <w:szCs w:val="28"/>
        </w:rPr>
        <w:t>прохождении</w:t>
      </w:r>
      <w:r>
        <w:rPr>
          <w:rFonts w:ascii="Times New Roman" w:hAnsi="Times New Roman" w:cs="Times New Roman"/>
          <w:sz w:val="28"/>
          <w:szCs w:val="28"/>
        </w:rPr>
        <w:t xml:space="preserve"> </w:t>
      </w:r>
      <w:r w:rsidRPr="005123D9">
        <w:rPr>
          <w:rFonts w:ascii="Times New Roman" w:hAnsi="Times New Roman" w:cs="Times New Roman"/>
          <w:sz w:val="28"/>
          <w:szCs w:val="28"/>
        </w:rPr>
        <w:t>сигнала</w:t>
      </w:r>
      <w:r>
        <w:rPr>
          <w:rFonts w:ascii="Times New Roman" w:hAnsi="Times New Roman" w:cs="Times New Roman"/>
          <w:sz w:val="28"/>
          <w:szCs w:val="28"/>
        </w:rPr>
        <w:t xml:space="preserve"> </w:t>
      </w:r>
      <w:r w:rsidRPr="005123D9">
        <w:rPr>
          <w:rFonts w:ascii="Times New Roman" w:hAnsi="Times New Roman" w:cs="Times New Roman"/>
          <w:sz w:val="28"/>
          <w:szCs w:val="28"/>
        </w:rPr>
        <w:t>по</w:t>
      </w:r>
      <w:r>
        <w:rPr>
          <w:rFonts w:ascii="Times New Roman" w:hAnsi="Times New Roman" w:cs="Times New Roman"/>
          <w:sz w:val="28"/>
          <w:szCs w:val="28"/>
        </w:rPr>
        <w:t xml:space="preserve"> </w:t>
      </w:r>
      <w:r w:rsidRPr="005123D9">
        <w:rPr>
          <w:rFonts w:ascii="Times New Roman" w:hAnsi="Times New Roman" w:cs="Times New Roman"/>
          <w:sz w:val="28"/>
          <w:szCs w:val="28"/>
        </w:rPr>
        <w:t>физической</w:t>
      </w:r>
      <w:r>
        <w:rPr>
          <w:rFonts w:ascii="Times New Roman" w:hAnsi="Times New Roman" w:cs="Times New Roman"/>
          <w:sz w:val="28"/>
          <w:szCs w:val="28"/>
        </w:rPr>
        <w:t xml:space="preserve"> </w:t>
      </w:r>
      <w:r w:rsidRPr="005123D9">
        <w:rPr>
          <w:rFonts w:ascii="Times New Roman" w:hAnsi="Times New Roman" w:cs="Times New Roman"/>
          <w:sz w:val="28"/>
          <w:szCs w:val="28"/>
        </w:rPr>
        <w:t>среде.</w:t>
      </w:r>
      <w:r>
        <w:rPr>
          <w:rFonts w:ascii="Times New Roman" w:hAnsi="Times New Roman" w:cs="Times New Roman"/>
          <w:sz w:val="28"/>
          <w:szCs w:val="28"/>
        </w:rPr>
        <w:t xml:space="preserve"> </w:t>
      </w:r>
      <w:r w:rsidRPr="005123D9">
        <w:rPr>
          <w:rFonts w:ascii="Times New Roman" w:hAnsi="Times New Roman" w:cs="Times New Roman"/>
          <w:sz w:val="28"/>
          <w:szCs w:val="28"/>
        </w:rPr>
        <w:t>Физические</w:t>
      </w:r>
      <w:r>
        <w:rPr>
          <w:rFonts w:ascii="Times New Roman" w:hAnsi="Times New Roman" w:cs="Times New Roman"/>
          <w:sz w:val="28"/>
          <w:szCs w:val="28"/>
        </w:rPr>
        <w:t xml:space="preserve"> </w:t>
      </w:r>
      <w:r w:rsidRPr="005123D9">
        <w:rPr>
          <w:rFonts w:ascii="Times New Roman" w:hAnsi="Times New Roman" w:cs="Times New Roman"/>
          <w:sz w:val="28"/>
          <w:szCs w:val="28"/>
        </w:rPr>
        <w:t>среды</w:t>
      </w:r>
      <w:r>
        <w:rPr>
          <w:rFonts w:ascii="Times New Roman" w:hAnsi="Times New Roman" w:cs="Times New Roman"/>
          <w:sz w:val="28"/>
          <w:szCs w:val="28"/>
        </w:rPr>
        <w:t xml:space="preserve"> </w:t>
      </w:r>
      <w:r w:rsidRPr="005123D9">
        <w:rPr>
          <w:rFonts w:ascii="Times New Roman" w:hAnsi="Times New Roman" w:cs="Times New Roman"/>
          <w:sz w:val="28"/>
          <w:szCs w:val="28"/>
        </w:rPr>
        <w:t>передаче</w:t>
      </w:r>
      <w:r>
        <w:rPr>
          <w:rFonts w:ascii="Times New Roman" w:hAnsi="Times New Roman" w:cs="Times New Roman"/>
          <w:sz w:val="28"/>
          <w:szCs w:val="28"/>
        </w:rPr>
        <w:t xml:space="preserve"> </w:t>
      </w:r>
      <w:r w:rsidRPr="005123D9">
        <w:rPr>
          <w:rFonts w:ascii="Times New Roman" w:hAnsi="Times New Roman" w:cs="Times New Roman"/>
          <w:sz w:val="28"/>
          <w:szCs w:val="28"/>
        </w:rPr>
        <w:t>в</w:t>
      </w:r>
      <w:r>
        <w:rPr>
          <w:rFonts w:ascii="Times New Roman" w:hAnsi="Times New Roman" w:cs="Times New Roman"/>
          <w:sz w:val="28"/>
          <w:szCs w:val="28"/>
        </w:rPr>
        <w:t xml:space="preserve"> </w:t>
      </w:r>
      <w:r w:rsidRPr="005123D9">
        <w:rPr>
          <w:rFonts w:ascii="Times New Roman" w:hAnsi="Times New Roman" w:cs="Times New Roman"/>
          <w:sz w:val="28"/>
          <w:szCs w:val="28"/>
        </w:rPr>
        <w:t>радиоэлектронной</w:t>
      </w:r>
      <w:r>
        <w:rPr>
          <w:rFonts w:ascii="Times New Roman" w:hAnsi="Times New Roman" w:cs="Times New Roman"/>
          <w:sz w:val="28"/>
          <w:szCs w:val="28"/>
        </w:rPr>
        <w:t xml:space="preserve"> </w:t>
      </w:r>
      <w:r w:rsidRPr="005123D9">
        <w:rPr>
          <w:rFonts w:ascii="Times New Roman" w:hAnsi="Times New Roman" w:cs="Times New Roman"/>
          <w:sz w:val="28"/>
          <w:szCs w:val="28"/>
        </w:rPr>
        <w:t>аппаратуре</w:t>
      </w:r>
      <w:r>
        <w:rPr>
          <w:rFonts w:ascii="Times New Roman" w:hAnsi="Times New Roman" w:cs="Times New Roman"/>
          <w:sz w:val="28"/>
          <w:szCs w:val="28"/>
        </w:rPr>
        <w:t xml:space="preserve"> </w:t>
      </w:r>
      <w:r w:rsidRPr="005123D9">
        <w:rPr>
          <w:rFonts w:ascii="Times New Roman" w:hAnsi="Times New Roman" w:cs="Times New Roman"/>
          <w:sz w:val="28"/>
          <w:szCs w:val="28"/>
        </w:rPr>
        <w:t>можно</w:t>
      </w:r>
      <w:r>
        <w:rPr>
          <w:rFonts w:ascii="Times New Roman" w:hAnsi="Times New Roman" w:cs="Times New Roman"/>
          <w:sz w:val="28"/>
          <w:szCs w:val="28"/>
        </w:rPr>
        <w:t xml:space="preserve"> </w:t>
      </w:r>
      <w:r w:rsidRPr="005123D9">
        <w:rPr>
          <w:rFonts w:ascii="Times New Roman" w:hAnsi="Times New Roman" w:cs="Times New Roman"/>
          <w:sz w:val="28"/>
          <w:szCs w:val="28"/>
        </w:rPr>
        <w:t>разделить</w:t>
      </w:r>
      <w:r>
        <w:rPr>
          <w:rFonts w:ascii="Times New Roman" w:hAnsi="Times New Roman" w:cs="Times New Roman"/>
          <w:sz w:val="28"/>
          <w:szCs w:val="28"/>
        </w:rPr>
        <w:t xml:space="preserve"> </w:t>
      </w:r>
      <w:r w:rsidRPr="005123D9">
        <w:rPr>
          <w:rFonts w:ascii="Times New Roman" w:hAnsi="Times New Roman" w:cs="Times New Roman"/>
          <w:sz w:val="28"/>
          <w:szCs w:val="28"/>
        </w:rPr>
        <w:t>на</w:t>
      </w:r>
      <w:r>
        <w:rPr>
          <w:rFonts w:ascii="Times New Roman" w:hAnsi="Times New Roman" w:cs="Times New Roman"/>
          <w:sz w:val="28"/>
          <w:szCs w:val="28"/>
        </w:rPr>
        <w:t xml:space="preserve"> </w:t>
      </w:r>
      <w:r w:rsidRPr="005123D9">
        <w:rPr>
          <w:rFonts w:ascii="Times New Roman" w:hAnsi="Times New Roman" w:cs="Times New Roman"/>
          <w:sz w:val="28"/>
          <w:szCs w:val="28"/>
        </w:rPr>
        <w:t>внутренние</w:t>
      </w:r>
      <w:r>
        <w:rPr>
          <w:rFonts w:ascii="Times New Roman" w:hAnsi="Times New Roman" w:cs="Times New Roman"/>
          <w:sz w:val="28"/>
          <w:szCs w:val="28"/>
        </w:rPr>
        <w:t xml:space="preserve"> </w:t>
      </w:r>
      <w:r w:rsidRPr="005123D9">
        <w:rPr>
          <w:rFonts w:ascii="Times New Roman" w:hAnsi="Times New Roman" w:cs="Times New Roman"/>
          <w:sz w:val="28"/>
          <w:szCs w:val="28"/>
        </w:rPr>
        <w:t>и</w:t>
      </w:r>
      <w:r>
        <w:rPr>
          <w:rFonts w:ascii="Times New Roman" w:hAnsi="Times New Roman" w:cs="Times New Roman"/>
          <w:sz w:val="28"/>
          <w:szCs w:val="28"/>
        </w:rPr>
        <w:t xml:space="preserve"> </w:t>
      </w:r>
      <w:r w:rsidRPr="005123D9">
        <w:rPr>
          <w:rFonts w:ascii="Times New Roman" w:hAnsi="Times New Roman" w:cs="Times New Roman"/>
          <w:sz w:val="28"/>
          <w:szCs w:val="28"/>
        </w:rPr>
        <w:t>внешние.</w:t>
      </w:r>
      <w:r>
        <w:rPr>
          <w:rFonts w:ascii="Times New Roman" w:hAnsi="Times New Roman" w:cs="Times New Roman"/>
          <w:sz w:val="28"/>
          <w:szCs w:val="28"/>
        </w:rPr>
        <w:t xml:space="preserve"> </w:t>
      </w:r>
      <w:r w:rsidRPr="005123D9">
        <w:rPr>
          <w:rFonts w:ascii="Times New Roman" w:hAnsi="Times New Roman" w:cs="Times New Roman"/>
          <w:sz w:val="28"/>
          <w:szCs w:val="28"/>
        </w:rPr>
        <w:t>На</w:t>
      </w:r>
      <w:r>
        <w:rPr>
          <w:rFonts w:ascii="Times New Roman" w:hAnsi="Times New Roman" w:cs="Times New Roman"/>
          <w:sz w:val="28"/>
          <w:szCs w:val="28"/>
        </w:rPr>
        <w:t xml:space="preserve"> </w:t>
      </w:r>
      <w:r w:rsidRPr="005123D9">
        <w:rPr>
          <w:rFonts w:ascii="Times New Roman" w:hAnsi="Times New Roman" w:cs="Times New Roman"/>
          <w:sz w:val="28"/>
          <w:szCs w:val="28"/>
        </w:rPr>
        <w:t>основе</w:t>
      </w:r>
      <w:r>
        <w:rPr>
          <w:rFonts w:ascii="Times New Roman" w:hAnsi="Times New Roman" w:cs="Times New Roman"/>
          <w:sz w:val="28"/>
          <w:szCs w:val="28"/>
        </w:rPr>
        <w:t xml:space="preserve"> </w:t>
      </w:r>
      <w:r w:rsidRPr="005123D9">
        <w:rPr>
          <w:rFonts w:ascii="Times New Roman" w:hAnsi="Times New Roman" w:cs="Times New Roman"/>
          <w:sz w:val="28"/>
          <w:szCs w:val="28"/>
        </w:rPr>
        <w:t>внутренних</w:t>
      </w:r>
      <w:r>
        <w:rPr>
          <w:rFonts w:ascii="Times New Roman" w:hAnsi="Times New Roman" w:cs="Times New Roman"/>
          <w:sz w:val="28"/>
          <w:szCs w:val="28"/>
        </w:rPr>
        <w:t xml:space="preserve"> </w:t>
      </w:r>
      <w:r w:rsidRPr="005123D9">
        <w:rPr>
          <w:rFonts w:ascii="Times New Roman" w:hAnsi="Times New Roman" w:cs="Times New Roman"/>
          <w:sz w:val="28"/>
          <w:szCs w:val="28"/>
        </w:rPr>
        <w:t>построен</w:t>
      </w:r>
      <w:r>
        <w:rPr>
          <w:rFonts w:ascii="Times New Roman" w:hAnsi="Times New Roman" w:cs="Times New Roman"/>
          <w:sz w:val="28"/>
          <w:szCs w:val="28"/>
        </w:rPr>
        <w:t xml:space="preserve"> </w:t>
      </w:r>
      <w:r w:rsidRPr="005123D9">
        <w:rPr>
          <w:rFonts w:ascii="Times New Roman" w:hAnsi="Times New Roman" w:cs="Times New Roman"/>
          <w:sz w:val="28"/>
          <w:szCs w:val="28"/>
        </w:rPr>
        <w:t>любой</w:t>
      </w:r>
      <w:r>
        <w:rPr>
          <w:rFonts w:ascii="Times New Roman" w:hAnsi="Times New Roman" w:cs="Times New Roman"/>
          <w:sz w:val="28"/>
          <w:szCs w:val="28"/>
        </w:rPr>
        <w:t xml:space="preserve"> </w:t>
      </w:r>
      <w:r w:rsidRPr="005123D9">
        <w:rPr>
          <w:rFonts w:ascii="Times New Roman" w:hAnsi="Times New Roman" w:cs="Times New Roman"/>
          <w:sz w:val="28"/>
          <w:szCs w:val="28"/>
        </w:rPr>
        <w:t>радиоэлектронный</w:t>
      </w:r>
      <w:r>
        <w:rPr>
          <w:rFonts w:ascii="Times New Roman" w:hAnsi="Times New Roman" w:cs="Times New Roman"/>
          <w:sz w:val="28"/>
          <w:szCs w:val="28"/>
        </w:rPr>
        <w:t xml:space="preserve"> </w:t>
      </w:r>
      <w:r w:rsidRPr="005123D9">
        <w:rPr>
          <w:rFonts w:ascii="Times New Roman" w:hAnsi="Times New Roman" w:cs="Times New Roman"/>
          <w:sz w:val="28"/>
          <w:szCs w:val="28"/>
        </w:rPr>
        <w:t>блок</w:t>
      </w:r>
      <w:r>
        <w:rPr>
          <w:rFonts w:ascii="Times New Roman" w:hAnsi="Times New Roman" w:cs="Times New Roman"/>
          <w:sz w:val="28"/>
          <w:szCs w:val="28"/>
        </w:rPr>
        <w:t xml:space="preserve"> </w:t>
      </w:r>
      <w:r w:rsidRPr="005123D9">
        <w:rPr>
          <w:rFonts w:ascii="Times New Roman" w:hAnsi="Times New Roman" w:cs="Times New Roman"/>
          <w:sz w:val="28"/>
          <w:szCs w:val="28"/>
        </w:rPr>
        <w:t>(печатные</w:t>
      </w:r>
      <w:r>
        <w:rPr>
          <w:rFonts w:ascii="Times New Roman" w:hAnsi="Times New Roman" w:cs="Times New Roman"/>
          <w:sz w:val="28"/>
          <w:szCs w:val="28"/>
        </w:rPr>
        <w:t xml:space="preserve"> </w:t>
      </w:r>
      <w:r w:rsidRPr="005123D9">
        <w:rPr>
          <w:rFonts w:ascii="Times New Roman" w:hAnsi="Times New Roman" w:cs="Times New Roman"/>
          <w:sz w:val="28"/>
          <w:szCs w:val="28"/>
        </w:rPr>
        <w:t>проводники,</w:t>
      </w:r>
      <w:r>
        <w:rPr>
          <w:rFonts w:ascii="Times New Roman" w:hAnsi="Times New Roman" w:cs="Times New Roman"/>
          <w:sz w:val="28"/>
          <w:szCs w:val="28"/>
        </w:rPr>
        <w:t xml:space="preserve"> </w:t>
      </w:r>
      <w:r w:rsidRPr="005123D9">
        <w:rPr>
          <w:rFonts w:ascii="Times New Roman" w:hAnsi="Times New Roman" w:cs="Times New Roman"/>
          <w:sz w:val="28"/>
          <w:szCs w:val="28"/>
        </w:rPr>
        <w:t>соединительные</w:t>
      </w:r>
      <w:r>
        <w:rPr>
          <w:rFonts w:ascii="Times New Roman" w:hAnsi="Times New Roman" w:cs="Times New Roman"/>
          <w:sz w:val="28"/>
          <w:szCs w:val="28"/>
        </w:rPr>
        <w:t xml:space="preserve"> </w:t>
      </w:r>
      <w:r w:rsidRPr="005123D9">
        <w:rPr>
          <w:rFonts w:ascii="Times New Roman" w:hAnsi="Times New Roman" w:cs="Times New Roman"/>
          <w:sz w:val="28"/>
          <w:szCs w:val="28"/>
        </w:rPr>
        <w:t>провода).</w:t>
      </w:r>
      <w:r>
        <w:rPr>
          <w:rFonts w:ascii="Times New Roman" w:hAnsi="Times New Roman" w:cs="Times New Roman"/>
          <w:sz w:val="28"/>
          <w:szCs w:val="28"/>
        </w:rPr>
        <w:t xml:space="preserve"> </w:t>
      </w:r>
      <w:r w:rsidRPr="005123D9">
        <w:rPr>
          <w:rFonts w:ascii="Times New Roman" w:hAnsi="Times New Roman" w:cs="Times New Roman"/>
          <w:sz w:val="28"/>
          <w:szCs w:val="28"/>
        </w:rPr>
        <w:t>Внешние</w:t>
      </w:r>
      <w:r>
        <w:rPr>
          <w:rFonts w:ascii="Times New Roman" w:hAnsi="Times New Roman" w:cs="Times New Roman"/>
          <w:sz w:val="28"/>
          <w:szCs w:val="28"/>
        </w:rPr>
        <w:t xml:space="preserve"> </w:t>
      </w:r>
      <w:r w:rsidRPr="005123D9">
        <w:rPr>
          <w:rFonts w:ascii="Times New Roman" w:hAnsi="Times New Roman" w:cs="Times New Roman"/>
          <w:sz w:val="28"/>
          <w:szCs w:val="28"/>
        </w:rPr>
        <w:t>среды</w:t>
      </w:r>
      <w:r>
        <w:rPr>
          <w:rFonts w:ascii="Times New Roman" w:hAnsi="Times New Roman" w:cs="Times New Roman"/>
          <w:sz w:val="28"/>
          <w:szCs w:val="28"/>
        </w:rPr>
        <w:t xml:space="preserve"> </w:t>
      </w:r>
      <w:r w:rsidRPr="005123D9">
        <w:rPr>
          <w:rFonts w:ascii="Times New Roman" w:hAnsi="Times New Roman" w:cs="Times New Roman"/>
          <w:sz w:val="28"/>
          <w:szCs w:val="28"/>
        </w:rPr>
        <w:t>связи</w:t>
      </w:r>
      <w:r>
        <w:rPr>
          <w:rFonts w:ascii="Times New Roman" w:hAnsi="Times New Roman" w:cs="Times New Roman"/>
          <w:sz w:val="28"/>
          <w:szCs w:val="28"/>
        </w:rPr>
        <w:t xml:space="preserve"> </w:t>
      </w:r>
      <w:r w:rsidRPr="005123D9">
        <w:rPr>
          <w:rFonts w:ascii="Times New Roman" w:hAnsi="Times New Roman" w:cs="Times New Roman"/>
          <w:sz w:val="28"/>
          <w:szCs w:val="28"/>
        </w:rPr>
        <w:t>предназначены</w:t>
      </w:r>
      <w:r>
        <w:rPr>
          <w:rFonts w:ascii="Times New Roman" w:hAnsi="Times New Roman" w:cs="Times New Roman"/>
          <w:sz w:val="28"/>
          <w:szCs w:val="28"/>
        </w:rPr>
        <w:t xml:space="preserve"> </w:t>
      </w:r>
      <w:r w:rsidRPr="005123D9">
        <w:rPr>
          <w:rFonts w:ascii="Times New Roman" w:hAnsi="Times New Roman" w:cs="Times New Roman"/>
          <w:sz w:val="28"/>
          <w:szCs w:val="28"/>
        </w:rPr>
        <w:t>для</w:t>
      </w:r>
      <w:r>
        <w:rPr>
          <w:rFonts w:ascii="Times New Roman" w:hAnsi="Times New Roman" w:cs="Times New Roman"/>
          <w:sz w:val="28"/>
          <w:szCs w:val="28"/>
        </w:rPr>
        <w:t xml:space="preserve"> </w:t>
      </w:r>
      <w:r w:rsidRPr="005123D9">
        <w:rPr>
          <w:rFonts w:ascii="Times New Roman" w:hAnsi="Times New Roman" w:cs="Times New Roman"/>
          <w:sz w:val="28"/>
          <w:szCs w:val="28"/>
        </w:rPr>
        <w:t>соединения</w:t>
      </w:r>
      <w:r>
        <w:rPr>
          <w:rFonts w:ascii="Times New Roman" w:hAnsi="Times New Roman" w:cs="Times New Roman"/>
          <w:sz w:val="28"/>
          <w:szCs w:val="28"/>
        </w:rPr>
        <w:t xml:space="preserve"> </w:t>
      </w:r>
      <w:r w:rsidRPr="005123D9">
        <w:rPr>
          <w:rFonts w:ascii="Times New Roman" w:hAnsi="Times New Roman" w:cs="Times New Roman"/>
          <w:sz w:val="28"/>
          <w:szCs w:val="28"/>
        </w:rPr>
        <w:t>разнесенных</w:t>
      </w:r>
      <w:r>
        <w:rPr>
          <w:rFonts w:ascii="Times New Roman" w:hAnsi="Times New Roman" w:cs="Times New Roman"/>
          <w:sz w:val="28"/>
          <w:szCs w:val="28"/>
        </w:rPr>
        <w:t xml:space="preserve"> </w:t>
      </w:r>
      <w:r w:rsidRPr="005123D9">
        <w:rPr>
          <w:rFonts w:ascii="Times New Roman" w:hAnsi="Times New Roman" w:cs="Times New Roman"/>
          <w:sz w:val="28"/>
          <w:szCs w:val="28"/>
        </w:rPr>
        <w:t>в</w:t>
      </w:r>
      <w:r>
        <w:rPr>
          <w:rFonts w:ascii="Times New Roman" w:hAnsi="Times New Roman" w:cs="Times New Roman"/>
          <w:sz w:val="28"/>
          <w:szCs w:val="28"/>
        </w:rPr>
        <w:t xml:space="preserve"> </w:t>
      </w:r>
      <w:r w:rsidRPr="005123D9">
        <w:rPr>
          <w:rFonts w:ascii="Times New Roman" w:hAnsi="Times New Roman" w:cs="Times New Roman"/>
          <w:sz w:val="28"/>
          <w:szCs w:val="28"/>
        </w:rPr>
        <w:t>пространстве</w:t>
      </w:r>
      <w:r>
        <w:rPr>
          <w:rFonts w:ascii="Times New Roman" w:hAnsi="Times New Roman" w:cs="Times New Roman"/>
          <w:sz w:val="28"/>
          <w:szCs w:val="28"/>
        </w:rPr>
        <w:t xml:space="preserve"> </w:t>
      </w:r>
      <w:r w:rsidRPr="005123D9">
        <w:rPr>
          <w:rFonts w:ascii="Times New Roman" w:hAnsi="Times New Roman" w:cs="Times New Roman"/>
          <w:sz w:val="28"/>
          <w:szCs w:val="28"/>
        </w:rPr>
        <w:t>радиоэлектронных</w:t>
      </w:r>
      <w:r>
        <w:rPr>
          <w:rFonts w:ascii="Times New Roman" w:hAnsi="Times New Roman" w:cs="Times New Roman"/>
          <w:sz w:val="28"/>
          <w:szCs w:val="28"/>
        </w:rPr>
        <w:t xml:space="preserve"> </w:t>
      </w:r>
      <w:r w:rsidRPr="005123D9">
        <w:rPr>
          <w:rFonts w:ascii="Times New Roman" w:hAnsi="Times New Roman" w:cs="Times New Roman"/>
          <w:sz w:val="28"/>
          <w:szCs w:val="28"/>
        </w:rPr>
        <w:t>устройств</w:t>
      </w:r>
      <w:r>
        <w:rPr>
          <w:rFonts w:ascii="Times New Roman" w:hAnsi="Times New Roman" w:cs="Times New Roman"/>
          <w:sz w:val="28"/>
          <w:szCs w:val="28"/>
        </w:rPr>
        <w:t xml:space="preserve"> </w:t>
      </w:r>
      <w:r w:rsidRPr="005123D9">
        <w:rPr>
          <w:rFonts w:ascii="Times New Roman" w:hAnsi="Times New Roman" w:cs="Times New Roman"/>
          <w:sz w:val="28"/>
          <w:szCs w:val="28"/>
        </w:rPr>
        <w:t>и</w:t>
      </w:r>
      <w:r>
        <w:rPr>
          <w:rFonts w:ascii="Times New Roman" w:hAnsi="Times New Roman" w:cs="Times New Roman"/>
          <w:sz w:val="28"/>
          <w:szCs w:val="28"/>
        </w:rPr>
        <w:t xml:space="preserve"> </w:t>
      </w:r>
      <w:r w:rsidRPr="005123D9">
        <w:rPr>
          <w:rFonts w:ascii="Times New Roman" w:hAnsi="Times New Roman" w:cs="Times New Roman"/>
          <w:sz w:val="28"/>
          <w:szCs w:val="28"/>
        </w:rPr>
        <w:t>систем,</w:t>
      </w:r>
      <w:r>
        <w:rPr>
          <w:rFonts w:ascii="Times New Roman" w:hAnsi="Times New Roman" w:cs="Times New Roman"/>
          <w:sz w:val="28"/>
          <w:szCs w:val="28"/>
        </w:rPr>
        <w:t xml:space="preserve"> </w:t>
      </w:r>
      <w:r w:rsidRPr="005123D9">
        <w:rPr>
          <w:rFonts w:ascii="Times New Roman" w:hAnsi="Times New Roman" w:cs="Times New Roman"/>
          <w:sz w:val="28"/>
          <w:szCs w:val="28"/>
        </w:rPr>
        <w:t>которые</w:t>
      </w:r>
      <w:r>
        <w:rPr>
          <w:rFonts w:ascii="Times New Roman" w:hAnsi="Times New Roman" w:cs="Times New Roman"/>
          <w:sz w:val="28"/>
          <w:szCs w:val="28"/>
        </w:rPr>
        <w:t xml:space="preserve"> </w:t>
      </w:r>
      <w:r w:rsidRPr="005123D9">
        <w:rPr>
          <w:rFonts w:ascii="Times New Roman" w:hAnsi="Times New Roman" w:cs="Times New Roman"/>
          <w:sz w:val="28"/>
          <w:szCs w:val="28"/>
        </w:rPr>
        <w:t>могут</w:t>
      </w:r>
      <w:r>
        <w:rPr>
          <w:rFonts w:ascii="Times New Roman" w:hAnsi="Times New Roman" w:cs="Times New Roman"/>
          <w:sz w:val="28"/>
          <w:szCs w:val="28"/>
        </w:rPr>
        <w:t xml:space="preserve"> </w:t>
      </w:r>
      <w:r w:rsidRPr="005123D9">
        <w:rPr>
          <w:rFonts w:ascii="Times New Roman" w:hAnsi="Times New Roman" w:cs="Times New Roman"/>
          <w:sz w:val="28"/>
          <w:szCs w:val="28"/>
        </w:rPr>
        <w:t>находиться</w:t>
      </w:r>
      <w:r>
        <w:rPr>
          <w:rFonts w:ascii="Times New Roman" w:hAnsi="Times New Roman" w:cs="Times New Roman"/>
          <w:sz w:val="28"/>
          <w:szCs w:val="28"/>
        </w:rPr>
        <w:t xml:space="preserve"> </w:t>
      </w:r>
      <w:r w:rsidRPr="005123D9">
        <w:rPr>
          <w:rFonts w:ascii="Times New Roman" w:hAnsi="Times New Roman" w:cs="Times New Roman"/>
          <w:sz w:val="28"/>
          <w:szCs w:val="28"/>
        </w:rPr>
        <w:t>на</w:t>
      </w:r>
      <w:r>
        <w:rPr>
          <w:rFonts w:ascii="Times New Roman" w:hAnsi="Times New Roman" w:cs="Times New Roman"/>
          <w:sz w:val="28"/>
          <w:szCs w:val="28"/>
        </w:rPr>
        <w:t xml:space="preserve"> </w:t>
      </w:r>
      <w:r w:rsidRPr="005123D9">
        <w:rPr>
          <w:rFonts w:ascii="Times New Roman" w:hAnsi="Times New Roman" w:cs="Times New Roman"/>
          <w:sz w:val="28"/>
          <w:szCs w:val="28"/>
        </w:rPr>
        <w:t>расстоянии</w:t>
      </w:r>
      <w:r>
        <w:rPr>
          <w:rFonts w:ascii="Times New Roman" w:hAnsi="Times New Roman" w:cs="Times New Roman"/>
          <w:sz w:val="28"/>
          <w:szCs w:val="28"/>
        </w:rPr>
        <w:t xml:space="preserve"> </w:t>
      </w:r>
      <w:r w:rsidRPr="005123D9">
        <w:rPr>
          <w:rFonts w:ascii="Times New Roman" w:hAnsi="Times New Roman" w:cs="Times New Roman"/>
          <w:sz w:val="28"/>
          <w:szCs w:val="28"/>
        </w:rPr>
        <w:t>от</w:t>
      </w:r>
      <w:r>
        <w:rPr>
          <w:rFonts w:ascii="Times New Roman" w:hAnsi="Times New Roman" w:cs="Times New Roman"/>
          <w:sz w:val="28"/>
          <w:szCs w:val="28"/>
        </w:rPr>
        <w:t xml:space="preserve"> </w:t>
      </w:r>
      <w:r w:rsidRPr="005123D9">
        <w:rPr>
          <w:rFonts w:ascii="Times New Roman" w:hAnsi="Times New Roman" w:cs="Times New Roman"/>
          <w:sz w:val="28"/>
          <w:szCs w:val="28"/>
        </w:rPr>
        <w:t>нескольких</w:t>
      </w:r>
      <w:r>
        <w:rPr>
          <w:rFonts w:ascii="Times New Roman" w:hAnsi="Times New Roman" w:cs="Times New Roman"/>
          <w:sz w:val="28"/>
          <w:szCs w:val="28"/>
        </w:rPr>
        <w:t xml:space="preserve"> </w:t>
      </w:r>
      <w:r w:rsidRPr="005123D9">
        <w:rPr>
          <w:rFonts w:ascii="Times New Roman" w:hAnsi="Times New Roman" w:cs="Times New Roman"/>
          <w:sz w:val="28"/>
          <w:szCs w:val="28"/>
        </w:rPr>
        <w:t>метров</w:t>
      </w:r>
      <w:r>
        <w:rPr>
          <w:rFonts w:ascii="Times New Roman" w:hAnsi="Times New Roman" w:cs="Times New Roman"/>
          <w:sz w:val="28"/>
          <w:szCs w:val="28"/>
        </w:rPr>
        <w:t xml:space="preserve"> </w:t>
      </w:r>
      <w:r w:rsidRPr="005123D9">
        <w:rPr>
          <w:rFonts w:ascii="Times New Roman" w:hAnsi="Times New Roman" w:cs="Times New Roman"/>
          <w:sz w:val="28"/>
          <w:szCs w:val="28"/>
        </w:rPr>
        <w:t>до</w:t>
      </w:r>
      <w:r>
        <w:rPr>
          <w:rFonts w:ascii="Times New Roman" w:hAnsi="Times New Roman" w:cs="Times New Roman"/>
          <w:sz w:val="28"/>
          <w:szCs w:val="28"/>
        </w:rPr>
        <w:t xml:space="preserve"> </w:t>
      </w:r>
      <w:r w:rsidRPr="005123D9">
        <w:rPr>
          <w:rFonts w:ascii="Times New Roman" w:hAnsi="Times New Roman" w:cs="Times New Roman"/>
          <w:sz w:val="28"/>
          <w:szCs w:val="28"/>
        </w:rPr>
        <w:t>десятков,</w:t>
      </w:r>
      <w:r>
        <w:rPr>
          <w:rFonts w:ascii="Times New Roman" w:hAnsi="Times New Roman" w:cs="Times New Roman"/>
          <w:sz w:val="28"/>
          <w:szCs w:val="28"/>
        </w:rPr>
        <w:t xml:space="preserve"> </w:t>
      </w:r>
      <w:r w:rsidRPr="005123D9">
        <w:rPr>
          <w:rFonts w:ascii="Times New Roman" w:hAnsi="Times New Roman" w:cs="Times New Roman"/>
          <w:sz w:val="28"/>
          <w:szCs w:val="28"/>
        </w:rPr>
        <w:t>сотен</w:t>
      </w:r>
      <w:r>
        <w:rPr>
          <w:rFonts w:ascii="Times New Roman" w:hAnsi="Times New Roman" w:cs="Times New Roman"/>
          <w:sz w:val="28"/>
          <w:szCs w:val="28"/>
        </w:rPr>
        <w:t xml:space="preserve"> </w:t>
      </w:r>
      <w:r w:rsidRPr="005123D9">
        <w:rPr>
          <w:rFonts w:ascii="Times New Roman" w:hAnsi="Times New Roman" w:cs="Times New Roman"/>
          <w:sz w:val="28"/>
          <w:szCs w:val="28"/>
        </w:rPr>
        <w:t>и</w:t>
      </w:r>
      <w:r>
        <w:rPr>
          <w:rFonts w:ascii="Times New Roman" w:hAnsi="Times New Roman" w:cs="Times New Roman"/>
          <w:sz w:val="28"/>
          <w:szCs w:val="28"/>
        </w:rPr>
        <w:t xml:space="preserve"> </w:t>
      </w:r>
      <w:r w:rsidRPr="005123D9">
        <w:rPr>
          <w:rFonts w:ascii="Times New Roman" w:hAnsi="Times New Roman" w:cs="Times New Roman"/>
          <w:sz w:val="28"/>
          <w:szCs w:val="28"/>
        </w:rPr>
        <w:t>тысяч</w:t>
      </w:r>
      <w:r>
        <w:rPr>
          <w:rFonts w:ascii="Times New Roman" w:hAnsi="Times New Roman" w:cs="Times New Roman"/>
          <w:sz w:val="28"/>
          <w:szCs w:val="28"/>
        </w:rPr>
        <w:t xml:space="preserve"> </w:t>
      </w:r>
      <w:r w:rsidRPr="005123D9">
        <w:rPr>
          <w:rFonts w:ascii="Times New Roman" w:hAnsi="Times New Roman" w:cs="Times New Roman"/>
          <w:sz w:val="28"/>
          <w:szCs w:val="28"/>
        </w:rPr>
        <w:t>километров.</w:t>
      </w:r>
      <w:r>
        <w:rPr>
          <w:rFonts w:ascii="Times New Roman" w:hAnsi="Times New Roman" w:cs="Times New Roman"/>
          <w:sz w:val="28"/>
          <w:szCs w:val="28"/>
        </w:rPr>
        <w:t xml:space="preserve"> </w:t>
      </w:r>
      <w:r w:rsidRPr="005123D9">
        <w:rPr>
          <w:rFonts w:ascii="Times New Roman" w:hAnsi="Times New Roman" w:cs="Times New Roman"/>
          <w:sz w:val="28"/>
          <w:szCs w:val="28"/>
        </w:rPr>
        <w:t>Внешние</w:t>
      </w:r>
      <w:r>
        <w:rPr>
          <w:rFonts w:ascii="Times New Roman" w:hAnsi="Times New Roman" w:cs="Times New Roman"/>
          <w:sz w:val="28"/>
          <w:szCs w:val="28"/>
        </w:rPr>
        <w:t xml:space="preserve"> </w:t>
      </w:r>
      <w:r w:rsidRPr="005123D9">
        <w:rPr>
          <w:rFonts w:ascii="Times New Roman" w:hAnsi="Times New Roman" w:cs="Times New Roman"/>
          <w:sz w:val="28"/>
          <w:szCs w:val="28"/>
        </w:rPr>
        <w:t>среды</w:t>
      </w:r>
      <w:r>
        <w:rPr>
          <w:rFonts w:ascii="Times New Roman" w:hAnsi="Times New Roman" w:cs="Times New Roman"/>
          <w:sz w:val="28"/>
          <w:szCs w:val="28"/>
        </w:rPr>
        <w:t xml:space="preserve"> </w:t>
      </w:r>
      <w:r w:rsidRPr="005123D9">
        <w:rPr>
          <w:rFonts w:ascii="Times New Roman" w:hAnsi="Times New Roman" w:cs="Times New Roman"/>
          <w:sz w:val="28"/>
          <w:szCs w:val="28"/>
        </w:rPr>
        <w:t>отличаются</w:t>
      </w:r>
      <w:r>
        <w:rPr>
          <w:rFonts w:ascii="Times New Roman" w:hAnsi="Times New Roman" w:cs="Times New Roman"/>
          <w:sz w:val="28"/>
          <w:szCs w:val="28"/>
        </w:rPr>
        <w:t xml:space="preserve"> </w:t>
      </w:r>
      <w:r w:rsidRPr="005123D9">
        <w:rPr>
          <w:rFonts w:ascii="Times New Roman" w:hAnsi="Times New Roman" w:cs="Times New Roman"/>
          <w:sz w:val="28"/>
          <w:szCs w:val="28"/>
        </w:rPr>
        <w:t>от</w:t>
      </w:r>
      <w:r>
        <w:rPr>
          <w:rFonts w:ascii="Times New Roman" w:hAnsi="Times New Roman" w:cs="Times New Roman"/>
          <w:sz w:val="28"/>
          <w:szCs w:val="28"/>
        </w:rPr>
        <w:t xml:space="preserve"> </w:t>
      </w:r>
      <w:r w:rsidRPr="005123D9">
        <w:rPr>
          <w:rFonts w:ascii="Times New Roman" w:hAnsi="Times New Roman" w:cs="Times New Roman"/>
          <w:sz w:val="28"/>
          <w:szCs w:val="28"/>
        </w:rPr>
        <w:t>внутренних</w:t>
      </w:r>
      <w:r>
        <w:rPr>
          <w:rFonts w:ascii="Times New Roman" w:hAnsi="Times New Roman" w:cs="Times New Roman"/>
          <w:sz w:val="28"/>
          <w:szCs w:val="28"/>
        </w:rPr>
        <w:t xml:space="preserve"> </w:t>
      </w:r>
      <w:r w:rsidRPr="005123D9">
        <w:rPr>
          <w:rFonts w:ascii="Times New Roman" w:hAnsi="Times New Roman" w:cs="Times New Roman"/>
          <w:sz w:val="28"/>
          <w:szCs w:val="28"/>
        </w:rPr>
        <w:t>своей</w:t>
      </w:r>
      <w:r>
        <w:rPr>
          <w:rFonts w:ascii="Times New Roman" w:hAnsi="Times New Roman" w:cs="Times New Roman"/>
          <w:sz w:val="28"/>
          <w:szCs w:val="28"/>
        </w:rPr>
        <w:t xml:space="preserve"> </w:t>
      </w:r>
      <w:r w:rsidRPr="005123D9">
        <w:rPr>
          <w:rFonts w:ascii="Times New Roman" w:hAnsi="Times New Roman" w:cs="Times New Roman"/>
          <w:sz w:val="28"/>
          <w:szCs w:val="28"/>
        </w:rPr>
        <w:t>протяженностью.</w:t>
      </w:r>
      <w:r>
        <w:rPr>
          <w:rFonts w:ascii="Times New Roman" w:hAnsi="Times New Roman" w:cs="Times New Roman"/>
          <w:sz w:val="28"/>
          <w:szCs w:val="28"/>
        </w:rPr>
        <w:t xml:space="preserve"> </w:t>
      </w:r>
      <w:r w:rsidRPr="005123D9">
        <w:rPr>
          <w:rFonts w:ascii="Times New Roman" w:hAnsi="Times New Roman" w:cs="Times New Roman"/>
          <w:sz w:val="28"/>
          <w:szCs w:val="28"/>
        </w:rPr>
        <w:t>В</w:t>
      </w:r>
      <w:r>
        <w:rPr>
          <w:rFonts w:ascii="Times New Roman" w:hAnsi="Times New Roman" w:cs="Times New Roman"/>
          <w:sz w:val="28"/>
          <w:szCs w:val="28"/>
        </w:rPr>
        <w:t xml:space="preserve"> </w:t>
      </w:r>
      <w:r w:rsidRPr="005123D9">
        <w:rPr>
          <w:rFonts w:ascii="Times New Roman" w:hAnsi="Times New Roman" w:cs="Times New Roman"/>
          <w:sz w:val="28"/>
          <w:szCs w:val="28"/>
        </w:rPr>
        <w:t>дальнейшем</w:t>
      </w:r>
      <w:r>
        <w:rPr>
          <w:rFonts w:ascii="Times New Roman" w:hAnsi="Times New Roman" w:cs="Times New Roman"/>
          <w:sz w:val="28"/>
          <w:szCs w:val="28"/>
        </w:rPr>
        <w:t xml:space="preserve"> </w:t>
      </w:r>
      <w:r w:rsidRPr="005123D9">
        <w:rPr>
          <w:rFonts w:ascii="Times New Roman" w:hAnsi="Times New Roman" w:cs="Times New Roman"/>
          <w:sz w:val="28"/>
          <w:szCs w:val="28"/>
        </w:rPr>
        <w:t>под</w:t>
      </w:r>
      <w:r>
        <w:rPr>
          <w:rFonts w:ascii="Times New Roman" w:hAnsi="Times New Roman" w:cs="Times New Roman"/>
          <w:sz w:val="28"/>
          <w:szCs w:val="28"/>
        </w:rPr>
        <w:t xml:space="preserve"> </w:t>
      </w:r>
      <w:r w:rsidRPr="005123D9">
        <w:rPr>
          <w:rFonts w:ascii="Times New Roman" w:hAnsi="Times New Roman" w:cs="Times New Roman"/>
          <w:sz w:val="28"/>
          <w:szCs w:val="28"/>
        </w:rPr>
        <w:t>линиями</w:t>
      </w:r>
      <w:r>
        <w:rPr>
          <w:rFonts w:ascii="Times New Roman" w:hAnsi="Times New Roman" w:cs="Times New Roman"/>
          <w:sz w:val="28"/>
          <w:szCs w:val="28"/>
        </w:rPr>
        <w:t xml:space="preserve"> </w:t>
      </w:r>
      <w:r w:rsidRPr="005123D9">
        <w:rPr>
          <w:rFonts w:ascii="Times New Roman" w:hAnsi="Times New Roman" w:cs="Times New Roman"/>
          <w:sz w:val="28"/>
          <w:szCs w:val="28"/>
        </w:rPr>
        <w:t>связи</w:t>
      </w:r>
      <w:r>
        <w:rPr>
          <w:rFonts w:ascii="Times New Roman" w:hAnsi="Times New Roman" w:cs="Times New Roman"/>
          <w:sz w:val="28"/>
          <w:szCs w:val="28"/>
        </w:rPr>
        <w:t xml:space="preserve"> </w:t>
      </w:r>
      <w:r w:rsidRPr="005123D9">
        <w:rPr>
          <w:rFonts w:ascii="Times New Roman" w:hAnsi="Times New Roman" w:cs="Times New Roman"/>
          <w:sz w:val="28"/>
          <w:szCs w:val="28"/>
        </w:rPr>
        <w:t>будем</w:t>
      </w:r>
      <w:r>
        <w:rPr>
          <w:rFonts w:ascii="Times New Roman" w:hAnsi="Times New Roman" w:cs="Times New Roman"/>
          <w:sz w:val="28"/>
          <w:szCs w:val="28"/>
        </w:rPr>
        <w:t xml:space="preserve"> </w:t>
      </w:r>
      <w:r w:rsidRPr="005123D9">
        <w:rPr>
          <w:rFonts w:ascii="Times New Roman" w:hAnsi="Times New Roman" w:cs="Times New Roman"/>
          <w:sz w:val="28"/>
          <w:szCs w:val="28"/>
        </w:rPr>
        <w:t>понимать</w:t>
      </w:r>
      <w:r>
        <w:rPr>
          <w:rFonts w:ascii="Times New Roman" w:hAnsi="Times New Roman" w:cs="Times New Roman"/>
          <w:sz w:val="28"/>
          <w:szCs w:val="28"/>
        </w:rPr>
        <w:t xml:space="preserve"> </w:t>
      </w:r>
      <w:r w:rsidRPr="005123D9">
        <w:rPr>
          <w:rFonts w:ascii="Times New Roman" w:hAnsi="Times New Roman" w:cs="Times New Roman"/>
          <w:sz w:val="28"/>
          <w:szCs w:val="28"/>
        </w:rPr>
        <w:t>именно</w:t>
      </w:r>
      <w:r>
        <w:rPr>
          <w:rFonts w:ascii="Times New Roman" w:hAnsi="Times New Roman" w:cs="Times New Roman"/>
          <w:sz w:val="28"/>
          <w:szCs w:val="28"/>
        </w:rPr>
        <w:t xml:space="preserve"> </w:t>
      </w:r>
      <w:r w:rsidRPr="005123D9">
        <w:rPr>
          <w:rFonts w:ascii="Times New Roman" w:hAnsi="Times New Roman" w:cs="Times New Roman"/>
          <w:sz w:val="28"/>
          <w:szCs w:val="28"/>
        </w:rPr>
        <w:t>внешние</w:t>
      </w:r>
      <w:r>
        <w:rPr>
          <w:rFonts w:ascii="Times New Roman" w:hAnsi="Times New Roman" w:cs="Times New Roman"/>
          <w:sz w:val="28"/>
          <w:szCs w:val="28"/>
        </w:rPr>
        <w:t xml:space="preserve"> </w:t>
      </w:r>
      <w:r w:rsidRPr="005123D9">
        <w:rPr>
          <w:rFonts w:ascii="Times New Roman" w:hAnsi="Times New Roman" w:cs="Times New Roman"/>
          <w:sz w:val="28"/>
          <w:szCs w:val="28"/>
        </w:rPr>
        <w:t>линии</w:t>
      </w:r>
      <w:r>
        <w:rPr>
          <w:rFonts w:ascii="Times New Roman" w:hAnsi="Times New Roman" w:cs="Times New Roman"/>
          <w:sz w:val="28"/>
          <w:szCs w:val="28"/>
        </w:rPr>
        <w:t xml:space="preserve"> </w:t>
      </w:r>
      <w:r w:rsidRPr="005123D9">
        <w:rPr>
          <w:rFonts w:ascii="Times New Roman" w:hAnsi="Times New Roman" w:cs="Times New Roman"/>
          <w:sz w:val="28"/>
          <w:szCs w:val="28"/>
        </w:rPr>
        <w:t>связи.</w:t>
      </w:r>
      <w:r>
        <w:rPr>
          <w:rFonts w:ascii="Times New Roman" w:hAnsi="Times New Roman" w:cs="Times New Roman"/>
          <w:sz w:val="28"/>
          <w:szCs w:val="28"/>
        </w:rPr>
        <w:t xml:space="preserve"> </w:t>
      </w:r>
      <w:r w:rsidRPr="005123D9">
        <w:rPr>
          <w:rFonts w:ascii="Times New Roman" w:hAnsi="Times New Roman" w:cs="Times New Roman"/>
          <w:sz w:val="28"/>
          <w:szCs w:val="28"/>
        </w:rPr>
        <w:t>Проводные</w:t>
      </w:r>
      <w:r>
        <w:rPr>
          <w:rFonts w:ascii="Times New Roman" w:hAnsi="Times New Roman" w:cs="Times New Roman"/>
          <w:sz w:val="28"/>
          <w:szCs w:val="28"/>
        </w:rPr>
        <w:t xml:space="preserve"> </w:t>
      </w:r>
      <w:r w:rsidRPr="005123D9">
        <w:rPr>
          <w:rFonts w:ascii="Times New Roman" w:hAnsi="Times New Roman" w:cs="Times New Roman"/>
          <w:sz w:val="28"/>
          <w:szCs w:val="28"/>
        </w:rPr>
        <w:t>(воздушные)</w:t>
      </w:r>
      <w:r>
        <w:rPr>
          <w:rFonts w:ascii="Times New Roman" w:hAnsi="Times New Roman" w:cs="Times New Roman"/>
          <w:sz w:val="28"/>
          <w:szCs w:val="28"/>
        </w:rPr>
        <w:t xml:space="preserve"> </w:t>
      </w:r>
      <w:r w:rsidRPr="005123D9">
        <w:rPr>
          <w:rFonts w:ascii="Times New Roman" w:hAnsi="Times New Roman" w:cs="Times New Roman"/>
          <w:sz w:val="28"/>
          <w:szCs w:val="28"/>
        </w:rPr>
        <w:t>линии</w:t>
      </w:r>
      <w:r>
        <w:rPr>
          <w:rFonts w:ascii="Times New Roman" w:hAnsi="Times New Roman" w:cs="Times New Roman"/>
          <w:sz w:val="28"/>
          <w:szCs w:val="28"/>
        </w:rPr>
        <w:t xml:space="preserve"> </w:t>
      </w:r>
      <w:r w:rsidRPr="005123D9">
        <w:rPr>
          <w:rFonts w:ascii="Times New Roman" w:hAnsi="Times New Roman" w:cs="Times New Roman"/>
          <w:sz w:val="28"/>
          <w:szCs w:val="28"/>
        </w:rPr>
        <w:t>связи</w:t>
      </w:r>
      <w:r>
        <w:rPr>
          <w:rFonts w:ascii="Times New Roman" w:hAnsi="Times New Roman" w:cs="Times New Roman"/>
          <w:sz w:val="28"/>
          <w:szCs w:val="28"/>
        </w:rPr>
        <w:t xml:space="preserve"> </w:t>
      </w:r>
      <w:r w:rsidRPr="005123D9">
        <w:rPr>
          <w:rFonts w:ascii="Times New Roman" w:hAnsi="Times New Roman" w:cs="Times New Roman"/>
          <w:sz w:val="28"/>
          <w:szCs w:val="28"/>
        </w:rPr>
        <w:t>представляют</w:t>
      </w:r>
      <w:r>
        <w:rPr>
          <w:rFonts w:ascii="Times New Roman" w:hAnsi="Times New Roman" w:cs="Times New Roman"/>
          <w:sz w:val="28"/>
          <w:szCs w:val="28"/>
        </w:rPr>
        <w:t xml:space="preserve"> </w:t>
      </w:r>
      <w:r w:rsidRPr="005123D9">
        <w:rPr>
          <w:rFonts w:ascii="Times New Roman" w:hAnsi="Times New Roman" w:cs="Times New Roman"/>
          <w:sz w:val="28"/>
          <w:szCs w:val="28"/>
        </w:rPr>
        <w:t>собой</w:t>
      </w:r>
      <w:r>
        <w:rPr>
          <w:rFonts w:ascii="Times New Roman" w:hAnsi="Times New Roman" w:cs="Times New Roman"/>
          <w:sz w:val="28"/>
          <w:szCs w:val="28"/>
        </w:rPr>
        <w:t xml:space="preserve"> </w:t>
      </w:r>
      <w:r w:rsidRPr="005123D9">
        <w:rPr>
          <w:rFonts w:ascii="Times New Roman" w:hAnsi="Times New Roman" w:cs="Times New Roman"/>
          <w:sz w:val="28"/>
          <w:szCs w:val="28"/>
        </w:rPr>
        <w:t>провода</w:t>
      </w:r>
      <w:r>
        <w:rPr>
          <w:rFonts w:ascii="Times New Roman" w:hAnsi="Times New Roman" w:cs="Times New Roman"/>
          <w:sz w:val="28"/>
          <w:szCs w:val="28"/>
        </w:rPr>
        <w:t xml:space="preserve"> </w:t>
      </w:r>
      <w:r w:rsidRPr="005123D9">
        <w:rPr>
          <w:rFonts w:ascii="Times New Roman" w:hAnsi="Times New Roman" w:cs="Times New Roman"/>
          <w:sz w:val="28"/>
          <w:szCs w:val="28"/>
        </w:rPr>
        <w:t>без</w:t>
      </w:r>
      <w:r>
        <w:rPr>
          <w:rFonts w:ascii="Times New Roman" w:hAnsi="Times New Roman" w:cs="Times New Roman"/>
          <w:sz w:val="28"/>
          <w:szCs w:val="28"/>
        </w:rPr>
        <w:t xml:space="preserve"> </w:t>
      </w:r>
      <w:r w:rsidRPr="005123D9">
        <w:rPr>
          <w:rFonts w:ascii="Times New Roman" w:hAnsi="Times New Roman" w:cs="Times New Roman"/>
          <w:sz w:val="28"/>
          <w:szCs w:val="28"/>
        </w:rPr>
        <w:t>каких-либо</w:t>
      </w:r>
      <w:r>
        <w:rPr>
          <w:rFonts w:ascii="Times New Roman" w:hAnsi="Times New Roman" w:cs="Times New Roman"/>
          <w:sz w:val="28"/>
          <w:szCs w:val="28"/>
        </w:rPr>
        <w:t xml:space="preserve"> </w:t>
      </w:r>
      <w:r w:rsidRPr="005123D9">
        <w:rPr>
          <w:rFonts w:ascii="Times New Roman" w:hAnsi="Times New Roman" w:cs="Times New Roman"/>
          <w:sz w:val="28"/>
          <w:szCs w:val="28"/>
        </w:rPr>
        <w:t>изолирующих</w:t>
      </w:r>
      <w:r>
        <w:rPr>
          <w:rFonts w:ascii="Times New Roman" w:hAnsi="Times New Roman" w:cs="Times New Roman"/>
          <w:sz w:val="28"/>
          <w:szCs w:val="28"/>
        </w:rPr>
        <w:t xml:space="preserve"> </w:t>
      </w:r>
      <w:r w:rsidRPr="005123D9">
        <w:rPr>
          <w:rFonts w:ascii="Times New Roman" w:hAnsi="Times New Roman" w:cs="Times New Roman"/>
          <w:sz w:val="28"/>
          <w:szCs w:val="28"/>
        </w:rPr>
        <w:t>или</w:t>
      </w:r>
      <w:r>
        <w:rPr>
          <w:rFonts w:ascii="Times New Roman" w:hAnsi="Times New Roman" w:cs="Times New Roman"/>
          <w:sz w:val="28"/>
          <w:szCs w:val="28"/>
        </w:rPr>
        <w:t xml:space="preserve"> </w:t>
      </w:r>
      <w:r w:rsidRPr="005123D9">
        <w:rPr>
          <w:rFonts w:ascii="Times New Roman" w:hAnsi="Times New Roman" w:cs="Times New Roman"/>
          <w:sz w:val="28"/>
          <w:szCs w:val="28"/>
        </w:rPr>
        <w:t>экранирующих</w:t>
      </w:r>
      <w:r>
        <w:rPr>
          <w:rFonts w:ascii="Times New Roman" w:hAnsi="Times New Roman" w:cs="Times New Roman"/>
          <w:sz w:val="28"/>
          <w:szCs w:val="28"/>
        </w:rPr>
        <w:t xml:space="preserve"> </w:t>
      </w:r>
      <w:r w:rsidRPr="005123D9">
        <w:rPr>
          <w:rFonts w:ascii="Times New Roman" w:hAnsi="Times New Roman" w:cs="Times New Roman"/>
          <w:sz w:val="28"/>
          <w:szCs w:val="28"/>
        </w:rPr>
        <w:t>оплеток.</w:t>
      </w:r>
      <w:r>
        <w:rPr>
          <w:rFonts w:ascii="Times New Roman" w:hAnsi="Times New Roman" w:cs="Times New Roman"/>
          <w:sz w:val="28"/>
          <w:szCs w:val="28"/>
        </w:rPr>
        <w:t xml:space="preserve"> </w:t>
      </w:r>
      <w:r w:rsidRPr="005123D9">
        <w:rPr>
          <w:rFonts w:ascii="Times New Roman" w:hAnsi="Times New Roman" w:cs="Times New Roman"/>
          <w:sz w:val="28"/>
          <w:szCs w:val="28"/>
        </w:rPr>
        <w:t>По</w:t>
      </w:r>
      <w:r>
        <w:rPr>
          <w:rFonts w:ascii="Times New Roman" w:hAnsi="Times New Roman" w:cs="Times New Roman"/>
          <w:sz w:val="28"/>
          <w:szCs w:val="28"/>
        </w:rPr>
        <w:t xml:space="preserve"> </w:t>
      </w:r>
      <w:r w:rsidRPr="005123D9">
        <w:rPr>
          <w:rFonts w:ascii="Times New Roman" w:hAnsi="Times New Roman" w:cs="Times New Roman"/>
          <w:sz w:val="28"/>
          <w:szCs w:val="28"/>
        </w:rPr>
        <w:t>таким</w:t>
      </w:r>
      <w:r>
        <w:rPr>
          <w:rFonts w:ascii="Times New Roman" w:hAnsi="Times New Roman" w:cs="Times New Roman"/>
          <w:sz w:val="28"/>
          <w:szCs w:val="28"/>
        </w:rPr>
        <w:t xml:space="preserve"> </w:t>
      </w:r>
      <w:r w:rsidRPr="005123D9">
        <w:rPr>
          <w:rFonts w:ascii="Times New Roman" w:hAnsi="Times New Roman" w:cs="Times New Roman"/>
          <w:sz w:val="28"/>
          <w:szCs w:val="28"/>
        </w:rPr>
        <w:t>линиям</w:t>
      </w:r>
      <w:r>
        <w:rPr>
          <w:rFonts w:ascii="Times New Roman" w:hAnsi="Times New Roman" w:cs="Times New Roman"/>
          <w:sz w:val="28"/>
          <w:szCs w:val="28"/>
        </w:rPr>
        <w:t xml:space="preserve"> </w:t>
      </w:r>
      <w:r w:rsidRPr="005123D9">
        <w:rPr>
          <w:rFonts w:ascii="Times New Roman" w:hAnsi="Times New Roman" w:cs="Times New Roman"/>
          <w:sz w:val="28"/>
          <w:szCs w:val="28"/>
        </w:rPr>
        <w:t>связи</w:t>
      </w:r>
      <w:r>
        <w:rPr>
          <w:rFonts w:ascii="Times New Roman" w:hAnsi="Times New Roman" w:cs="Times New Roman"/>
          <w:sz w:val="28"/>
          <w:szCs w:val="28"/>
        </w:rPr>
        <w:t xml:space="preserve"> </w:t>
      </w:r>
      <w:r w:rsidRPr="005123D9">
        <w:rPr>
          <w:rFonts w:ascii="Times New Roman" w:hAnsi="Times New Roman" w:cs="Times New Roman"/>
          <w:sz w:val="28"/>
          <w:szCs w:val="28"/>
        </w:rPr>
        <w:t>передаются</w:t>
      </w:r>
      <w:r>
        <w:rPr>
          <w:rFonts w:ascii="Times New Roman" w:hAnsi="Times New Roman" w:cs="Times New Roman"/>
          <w:sz w:val="28"/>
          <w:szCs w:val="28"/>
        </w:rPr>
        <w:t xml:space="preserve"> </w:t>
      </w:r>
      <w:r w:rsidRPr="005123D9">
        <w:rPr>
          <w:rFonts w:ascii="Times New Roman" w:hAnsi="Times New Roman" w:cs="Times New Roman"/>
          <w:sz w:val="28"/>
          <w:szCs w:val="28"/>
        </w:rPr>
        <w:t>телефонные</w:t>
      </w:r>
      <w:r>
        <w:rPr>
          <w:rFonts w:ascii="Times New Roman" w:hAnsi="Times New Roman" w:cs="Times New Roman"/>
          <w:sz w:val="28"/>
          <w:szCs w:val="28"/>
        </w:rPr>
        <w:t xml:space="preserve"> </w:t>
      </w:r>
      <w:r w:rsidRPr="005123D9">
        <w:rPr>
          <w:rFonts w:ascii="Times New Roman" w:hAnsi="Times New Roman" w:cs="Times New Roman"/>
          <w:sz w:val="28"/>
          <w:szCs w:val="28"/>
        </w:rPr>
        <w:t>или</w:t>
      </w:r>
      <w:r>
        <w:rPr>
          <w:rFonts w:ascii="Times New Roman" w:hAnsi="Times New Roman" w:cs="Times New Roman"/>
          <w:sz w:val="28"/>
          <w:szCs w:val="28"/>
        </w:rPr>
        <w:t xml:space="preserve"> </w:t>
      </w:r>
      <w:r w:rsidRPr="005123D9">
        <w:rPr>
          <w:rFonts w:ascii="Times New Roman" w:hAnsi="Times New Roman" w:cs="Times New Roman"/>
          <w:sz w:val="28"/>
          <w:szCs w:val="28"/>
        </w:rPr>
        <w:t>телеграфные</w:t>
      </w:r>
      <w:r>
        <w:rPr>
          <w:rFonts w:ascii="Times New Roman" w:hAnsi="Times New Roman" w:cs="Times New Roman"/>
          <w:sz w:val="28"/>
          <w:szCs w:val="28"/>
        </w:rPr>
        <w:t xml:space="preserve"> </w:t>
      </w:r>
      <w:r w:rsidRPr="005123D9">
        <w:rPr>
          <w:rFonts w:ascii="Times New Roman" w:hAnsi="Times New Roman" w:cs="Times New Roman"/>
          <w:sz w:val="28"/>
          <w:szCs w:val="28"/>
        </w:rPr>
        <w:t>сигналы.</w:t>
      </w:r>
      <w:r>
        <w:rPr>
          <w:rFonts w:ascii="Times New Roman" w:hAnsi="Times New Roman" w:cs="Times New Roman"/>
          <w:sz w:val="28"/>
          <w:szCs w:val="28"/>
        </w:rPr>
        <w:t xml:space="preserve"> </w:t>
      </w:r>
    </w:p>
    <w:p w:rsidR="00B3610A" w:rsidRDefault="000B28BA" w:rsidP="000B28BA">
      <w:pPr>
        <w:spacing w:after="0" w:line="360" w:lineRule="auto"/>
        <w:ind w:firstLine="709"/>
        <w:jc w:val="both"/>
        <w:rPr>
          <w:rFonts w:ascii="Times New Roman" w:hAnsi="Times New Roman" w:cs="Times New Roman"/>
          <w:sz w:val="28"/>
          <w:szCs w:val="28"/>
        </w:rPr>
      </w:pPr>
      <w:r w:rsidRPr="005123D9">
        <w:rPr>
          <w:rFonts w:ascii="Times New Roman" w:hAnsi="Times New Roman" w:cs="Times New Roman"/>
          <w:sz w:val="28"/>
          <w:szCs w:val="28"/>
        </w:rPr>
        <w:t>Такие</w:t>
      </w:r>
      <w:r>
        <w:rPr>
          <w:rFonts w:ascii="Times New Roman" w:hAnsi="Times New Roman" w:cs="Times New Roman"/>
          <w:sz w:val="28"/>
          <w:szCs w:val="28"/>
        </w:rPr>
        <w:t xml:space="preserve"> </w:t>
      </w:r>
      <w:r w:rsidRPr="005123D9">
        <w:rPr>
          <w:rFonts w:ascii="Times New Roman" w:hAnsi="Times New Roman" w:cs="Times New Roman"/>
          <w:sz w:val="28"/>
          <w:szCs w:val="28"/>
        </w:rPr>
        <w:t>линии</w:t>
      </w:r>
      <w:r>
        <w:rPr>
          <w:rFonts w:ascii="Times New Roman" w:hAnsi="Times New Roman" w:cs="Times New Roman"/>
          <w:sz w:val="28"/>
          <w:szCs w:val="28"/>
        </w:rPr>
        <w:t xml:space="preserve"> </w:t>
      </w:r>
      <w:r w:rsidRPr="005123D9">
        <w:rPr>
          <w:rFonts w:ascii="Times New Roman" w:hAnsi="Times New Roman" w:cs="Times New Roman"/>
          <w:sz w:val="28"/>
          <w:szCs w:val="28"/>
        </w:rPr>
        <w:t>не</w:t>
      </w:r>
      <w:r>
        <w:rPr>
          <w:rFonts w:ascii="Times New Roman" w:hAnsi="Times New Roman" w:cs="Times New Roman"/>
          <w:sz w:val="28"/>
          <w:szCs w:val="28"/>
        </w:rPr>
        <w:t xml:space="preserve"> </w:t>
      </w:r>
      <w:r w:rsidRPr="005123D9">
        <w:rPr>
          <w:rFonts w:ascii="Times New Roman" w:hAnsi="Times New Roman" w:cs="Times New Roman"/>
          <w:sz w:val="28"/>
          <w:szCs w:val="28"/>
        </w:rPr>
        <w:t>обладают</w:t>
      </w:r>
      <w:r>
        <w:rPr>
          <w:rFonts w:ascii="Times New Roman" w:hAnsi="Times New Roman" w:cs="Times New Roman"/>
          <w:sz w:val="28"/>
          <w:szCs w:val="28"/>
        </w:rPr>
        <w:t xml:space="preserve"> </w:t>
      </w:r>
      <w:r w:rsidRPr="005123D9">
        <w:rPr>
          <w:rFonts w:ascii="Times New Roman" w:hAnsi="Times New Roman" w:cs="Times New Roman"/>
          <w:sz w:val="28"/>
          <w:szCs w:val="28"/>
        </w:rPr>
        <w:t>помехозащищенностью.</w:t>
      </w:r>
      <w:r>
        <w:rPr>
          <w:rFonts w:ascii="Times New Roman" w:hAnsi="Times New Roman" w:cs="Times New Roman"/>
          <w:sz w:val="28"/>
          <w:szCs w:val="28"/>
        </w:rPr>
        <w:t xml:space="preserve"> </w:t>
      </w:r>
      <w:r w:rsidRPr="005123D9">
        <w:rPr>
          <w:rFonts w:ascii="Times New Roman" w:hAnsi="Times New Roman" w:cs="Times New Roman"/>
          <w:sz w:val="28"/>
          <w:szCs w:val="28"/>
        </w:rPr>
        <w:t>Имеют</w:t>
      </w:r>
      <w:r>
        <w:rPr>
          <w:rFonts w:ascii="Times New Roman" w:hAnsi="Times New Roman" w:cs="Times New Roman"/>
          <w:sz w:val="28"/>
          <w:szCs w:val="28"/>
        </w:rPr>
        <w:t xml:space="preserve"> </w:t>
      </w:r>
      <w:r w:rsidRPr="005123D9">
        <w:rPr>
          <w:rFonts w:ascii="Times New Roman" w:hAnsi="Times New Roman" w:cs="Times New Roman"/>
          <w:sz w:val="28"/>
          <w:szCs w:val="28"/>
        </w:rPr>
        <w:t>низкие</w:t>
      </w:r>
      <w:r>
        <w:rPr>
          <w:rFonts w:ascii="Times New Roman" w:hAnsi="Times New Roman" w:cs="Times New Roman"/>
          <w:sz w:val="28"/>
          <w:szCs w:val="28"/>
        </w:rPr>
        <w:t xml:space="preserve"> </w:t>
      </w:r>
      <w:r w:rsidRPr="005123D9">
        <w:rPr>
          <w:rFonts w:ascii="Times New Roman" w:hAnsi="Times New Roman" w:cs="Times New Roman"/>
          <w:sz w:val="28"/>
          <w:szCs w:val="28"/>
        </w:rPr>
        <w:t>скоростные</w:t>
      </w:r>
      <w:r>
        <w:rPr>
          <w:rFonts w:ascii="Times New Roman" w:hAnsi="Times New Roman" w:cs="Times New Roman"/>
          <w:sz w:val="28"/>
          <w:szCs w:val="28"/>
        </w:rPr>
        <w:t xml:space="preserve"> </w:t>
      </w:r>
      <w:r w:rsidRPr="005123D9">
        <w:rPr>
          <w:rFonts w:ascii="Times New Roman" w:hAnsi="Times New Roman" w:cs="Times New Roman"/>
          <w:sz w:val="28"/>
          <w:szCs w:val="28"/>
        </w:rPr>
        <w:t>качества.</w:t>
      </w:r>
      <w:r>
        <w:rPr>
          <w:rFonts w:ascii="Times New Roman" w:hAnsi="Times New Roman" w:cs="Times New Roman"/>
          <w:sz w:val="28"/>
          <w:szCs w:val="28"/>
        </w:rPr>
        <w:t xml:space="preserve"> </w:t>
      </w:r>
      <w:r w:rsidRPr="005123D9">
        <w:rPr>
          <w:rFonts w:ascii="Times New Roman" w:hAnsi="Times New Roman" w:cs="Times New Roman"/>
          <w:sz w:val="28"/>
          <w:szCs w:val="28"/>
        </w:rPr>
        <w:t>Кабельные</w:t>
      </w:r>
      <w:r>
        <w:rPr>
          <w:rFonts w:ascii="Times New Roman" w:hAnsi="Times New Roman" w:cs="Times New Roman"/>
          <w:sz w:val="28"/>
          <w:szCs w:val="28"/>
        </w:rPr>
        <w:t xml:space="preserve"> </w:t>
      </w:r>
      <w:r w:rsidRPr="005123D9">
        <w:rPr>
          <w:rFonts w:ascii="Times New Roman" w:hAnsi="Times New Roman" w:cs="Times New Roman"/>
          <w:sz w:val="28"/>
          <w:szCs w:val="28"/>
        </w:rPr>
        <w:t>линии</w:t>
      </w:r>
      <w:r>
        <w:rPr>
          <w:rFonts w:ascii="Times New Roman" w:hAnsi="Times New Roman" w:cs="Times New Roman"/>
          <w:sz w:val="28"/>
          <w:szCs w:val="28"/>
        </w:rPr>
        <w:t xml:space="preserve"> </w:t>
      </w:r>
      <w:r w:rsidRPr="005123D9">
        <w:rPr>
          <w:rFonts w:ascii="Times New Roman" w:hAnsi="Times New Roman" w:cs="Times New Roman"/>
          <w:sz w:val="28"/>
          <w:szCs w:val="28"/>
        </w:rPr>
        <w:t>состоят</w:t>
      </w:r>
      <w:r>
        <w:rPr>
          <w:rFonts w:ascii="Times New Roman" w:hAnsi="Times New Roman" w:cs="Times New Roman"/>
          <w:sz w:val="28"/>
          <w:szCs w:val="28"/>
        </w:rPr>
        <w:t xml:space="preserve"> </w:t>
      </w:r>
      <w:r w:rsidRPr="005123D9">
        <w:rPr>
          <w:rFonts w:ascii="Times New Roman" w:hAnsi="Times New Roman" w:cs="Times New Roman"/>
          <w:sz w:val="28"/>
          <w:szCs w:val="28"/>
        </w:rPr>
        <w:t>из</w:t>
      </w:r>
      <w:r>
        <w:rPr>
          <w:rFonts w:ascii="Times New Roman" w:hAnsi="Times New Roman" w:cs="Times New Roman"/>
          <w:sz w:val="28"/>
          <w:szCs w:val="28"/>
        </w:rPr>
        <w:t xml:space="preserve"> </w:t>
      </w:r>
      <w:r w:rsidRPr="005123D9">
        <w:rPr>
          <w:rFonts w:ascii="Times New Roman" w:hAnsi="Times New Roman" w:cs="Times New Roman"/>
          <w:sz w:val="28"/>
          <w:szCs w:val="28"/>
        </w:rPr>
        <w:t>проводников</w:t>
      </w:r>
      <w:r>
        <w:rPr>
          <w:rFonts w:ascii="Times New Roman" w:hAnsi="Times New Roman" w:cs="Times New Roman"/>
          <w:sz w:val="28"/>
          <w:szCs w:val="28"/>
        </w:rPr>
        <w:t xml:space="preserve"> </w:t>
      </w:r>
      <w:r w:rsidRPr="005123D9">
        <w:rPr>
          <w:rFonts w:ascii="Times New Roman" w:hAnsi="Times New Roman" w:cs="Times New Roman"/>
          <w:sz w:val="28"/>
          <w:szCs w:val="28"/>
        </w:rPr>
        <w:t>заключенных</w:t>
      </w:r>
      <w:r>
        <w:rPr>
          <w:rFonts w:ascii="Times New Roman" w:hAnsi="Times New Roman" w:cs="Times New Roman"/>
          <w:sz w:val="28"/>
          <w:szCs w:val="28"/>
        </w:rPr>
        <w:t xml:space="preserve"> </w:t>
      </w:r>
      <w:r w:rsidRPr="005123D9">
        <w:rPr>
          <w:rFonts w:ascii="Times New Roman" w:hAnsi="Times New Roman" w:cs="Times New Roman"/>
          <w:sz w:val="28"/>
          <w:szCs w:val="28"/>
        </w:rPr>
        <w:t>в</w:t>
      </w:r>
      <w:r>
        <w:rPr>
          <w:rFonts w:ascii="Times New Roman" w:hAnsi="Times New Roman" w:cs="Times New Roman"/>
          <w:sz w:val="28"/>
          <w:szCs w:val="28"/>
        </w:rPr>
        <w:t xml:space="preserve"> </w:t>
      </w:r>
      <w:r w:rsidRPr="005123D9">
        <w:rPr>
          <w:rFonts w:ascii="Times New Roman" w:hAnsi="Times New Roman" w:cs="Times New Roman"/>
          <w:sz w:val="28"/>
          <w:szCs w:val="28"/>
        </w:rPr>
        <w:t>несколько</w:t>
      </w:r>
      <w:r>
        <w:rPr>
          <w:rFonts w:ascii="Times New Roman" w:hAnsi="Times New Roman" w:cs="Times New Roman"/>
          <w:sz w:val="28"/>
          <w:szCs w:val="28"/>
        </w:rPr>
        <w:t xml:space="preserve"> </w:t>
      </w:r>
      <w:r w:rsidRPr="005123D9">
        <w:rPr>
          <w:rFonts w:ascii="Times New Roman" w:hAnsi="Times New Roman" w:cs="Times New Roman"/>
          <w:sz w:val="28"/>
          <w:szCs w:val="28"/>
        </w:rPr>
        <w:t>слоев</w:t>
      </w:r>
      <w:r>
        <w:rPr>
          <w:rFonts w:ascii="Times New Roman" w:hAnsi="Times New Roman" w:cs="Times New Roman"/>
          <w:sz w:val="28"/>
          <w:szCs w:val="28"/>
        </w:rPr>
        <w:t xml:space="preserve"> </w:t>
      </w:r>
      <w:r w:rsidRPr="005123D9">
        <w:rPr>
          <w:rFonts w:ascii="Times New Roman" w:hAnsi="Times New Roman" w:cs="Times New Roman"/>
          <w:sz w:val="28"/>
          <w:szCs w:val="28"/>
        </w:rPr>
        <w:t>изоляции:</w:t>
      </w:r>
      <w:r>
        <w:rPr>
          <w:rFonts w:ascii="Times New Roman" w:hAnsi="Times New Roman" w:cs="Times New Roman"/>
          <w:sz w:val="28"/>
          <w:szCs w:val="28"/>
        </w:rPr>
        <w:t xml:space="preserve"> </w:t>
      </w:r>
      <w:r w:rsidRPr="005123D9">
        <w:rPr>
          <w:rFonts w:ascii="Times New Roman" w:hAnsi="Times New Roman" w:cs="Times New Roman"/>
          <w:sz w:val="28"/>
          <w:szCs w:val="28"/>
        </w:rPr>
        <w:t>электрической,</w:t>
      </w:r>
      <w:r>
        <w:rPr>
          <w:rFonts w:ascii="Times New Roman" w:hAnsi="Times New Roman" w:cs="Times New Roman"/>
          <w:sz w:val="28"/>
          <w:szCs w:val="28"/>
        </w:rPr>
        <w:t xml:space="preserve"> </w:t>
      </w:r>
      <w:r w:rsidRPr="005123D9">
        <w:rPr>
          <w:rFonts w:ascii="Times New Roman" w:hAnsi="Times New Roman" w:cs="Times New Roman"/>
          <w:sz w:val="28"/>
          <w:szCs w:val="28"/>
        </w:rPr>
        <w:t>электромагнитной,</w:t>
      </w:r>
      <w:r>
        <w:rPr>
          <w:rFonts w:ascii="Times New Roman" w:hAnsi="Times New Roman" w:cs="Times New Roman"/>
          <w:sz w:val="28"/>
          <w:szCs w:val="28"/>
        </w:rPr>
        <w:t xml:space="preserve"> </w:t>
      </w:r>
      <w:r w:rsidRPr="005123D9">
        <w:rPr>
          <w:rFonts w:ascii="Times New Roman" w:hAnsi="Times New Roman" w:cs="Times New Roman"/>
          <w:sz w:val="28"/>
          <w:szCs w:val="28"/>
        </w:rPr>
        <w:t>механической.</w:t>
      </w:r>
      <w:r>
        <w:rPr>
          <w:rFonts w:ascii="Times New Roman" w:hAnsi="Times New Roman" w:cs="Times New Roman"/>
          <w:sz w:val="28"/>
          <w:szCs w:val="28"/>
        </w:rPr>
        <w:t xml:space="preserve"> </w:t>
      </w:r>
      <w:r w:rsidRPr="005123D9">
        <w:rPr>
          <w:rFonts w:ascii="Times New Roman" w:hAnsi="Times New Roman" w:cs="Times New Roman"/>
          <w:sz w:val="28"/>
          <w:szCs w:val="28"/>
        </w:rPr>
        <w:t>В</w:t>
      </w:r>
      <w:r>
        <w:rPr>
          <w:rFonts w:ascii="Times New Roman" w:hAnsi="Times New Roman" w:cs="Times New Roman"/>
          <w:sz w:val="28"/>
          <w:szCs w:val="28"/>
        </w:rPr>
        <w:t xml:space="preserve"> </w:t>
      </w:r>
      <w:r w:rsidRPr="005123D9">
        <w:rPr>
          <w:rFonts w:ascii="Times New Roman" w:hAnsi="Times New Roman" w:cs="Times New Roman"/>
          <w:sz w:val="28"/>
          <w:szCs w:val="28"/>
        </w:rPr>
        <w:t>настоящее</w:t>
      </w:r>
      <w:r>
        <w:rPr>
          <w:rFonts w:ascii="Times New Roman" w:hAnsi="Times New Roman" w:cs="Times New Roman"/>
          <w:sz w:val="28"/>
          <w:szCs w:val="28"/>
        </w:rPr>
        <w:t xml:space="preserve"> </w:t>
      </w:r>
      <w:r w:rsidRPr="005123D9">
        <w:rPr>
          <w:rFonts w:ascii="Times New Roman" w:hAnsi="Times New Roman" w:cs="Times New Roman"/>
          <w:sz w:val="28"/>
          <w:szCs w:val="28"/>
        </w:rPr>
        <w:t>время</w:t>
      </w:r>
      <w:r>
        <w:rPr>
          <w:rFonts w:ascii="Times New Roman" w:hAnsi="Times New Roman" w:cs="Times New Roman"/>
          <w:sz w:val="28"/>
          <w:szCs w:val="28"/>
        </w:rPr>
        <w:t xml:space="preserve"> </w:t>
      </w:r>
      <w:r w:rsidRPr="005123D9">
        <w:rPr>
          <w:rFonts w:ascii="Times New Roman" w:hAnsi="Times New Roman" w:cs="Times New Roman"/>
          <w:sz w:val="28"/>
          <w:szCs w:val="28"/>
        </w:rPr>
        <w:t>применяются</w:t>
      </w:r>
      <w:r>
        <w:rPr>
          <w:rFonts w:ascii="Times New Roman" w:hAnsi="Times New Roman" w:cs="Times New Roman"/>
          <w:sz w:val="28"/>
          <w:szCs w:val="28"/>
        </w:rPr>
        <w:t xml:space="preserve"> </w:t>
      </w:r>
      <w:r w:rsidRPr="005123D9">
        <w:rPr>
          <w:rFonts w:ascii="Times New Roman" w:hAnsi="Times New Roman" w:cs="Times New Roman"/>
          <w:sz w:val="28"/>
          <w:szCs w:val="28"/>
        </w:rPr>
        <w:t>три</w:t>
      </w:r>
      <w:r>
        <w:rPr>
          <w:rFonts w:ascii="Times New Roman" w:hAnsi="Times New Roman" w:cs="Times New Roman"/>
          <w:sz w:val="28"/>
          <w:szCs w:val="28"/>
        </w:rPr>
        <w:t xml:space="preserve"> </w:t>
      </w:r>
      <w:r w:rsidRPr="005123D9">
        <w:rPr>
          <w:rFonts w:ascii="Times New Roman" w:hAnsi="Times New Roman" w:cs="Times New Roman"/>
          <w:sz w:val="28"/>
          <w:szCs w:val="28"/>
        </w:rPr>
        <w:t>основных</w:t>
      </w:r>
      <w:r>
        <w:rPr>
          <w:rFonts w:ascii="Times New Roman" w:hAnsi="Times New Roman" w:cs="Times New Roman"/>
          <w:sz w:val="28"/>
          <w:szCs w:val="28"/>
        </w:rPr>
        <w:t xml:space="preserve"> </w:t>
      </w:r>
      <w:r w:rsidRPr="005123D9">
        <w:rPr>
          <w:rFonts w:ascii="Times New Roman" w:hAnsi="Times New Roman" w:cs="Times New Roman"/>
          <w:sz w:val="28"/>
          <w:szCs w:val="28"/>
        </w:rPr>
        <w:t>типа</w:t>
      </w:r>
      <w:r>
        <w:rPr>
          <w:rFonts w:ascii="Times New Roman" w:hAnsi="Times New Roman" w:cs="Times New Roman"/>
          <w:sz w:val="28"/>
          <w:szCs w:val="28"/>
        </w:rPr>
        <w:t xml:space="preserve"> </w:t>
      </w:r>
      <w:r w:rsidRPr="005123D9">
        <w:rPr>
          <w:rFonts w:ascii="Times New Roman" w:hAnsi="Times New Roman" w:cs="Times New Roman"/>
          <w:sz w:val="28"/>
          <w:szCs w:val="28"/>
        </w:rPr>
        <w:t>кабеля:</w:t>
      </w:r>
      <w:r>
        <w:rPr>
          <w:rFonts w:ascii="Times New Roman" w:hAnsi="Times New Roman" w:cs="Times New Roman"/>
          <w:sz w:val="28"/>
          <w:szCs w:val="28"/>
        </w:rPr>
        <w:t xml:space="preserve"> </w:t>
      </w:r>
      <w:r w:rsidRPr="005123D9">
        <w:rPr>
          <w:rFonts w:ascii="Times New Roman" w:hAnsi="Times New Roman" w:cs="Times New Roman"/>
          <w:sz w:val="28"/>
          <w:szCs w:val="28"/>
        </w:rPr>
        <w:t>на</w:t>
      </w:r>
      <w:r>
        <w:rPr>
          <w:rFonts w:ascii="Times New Roman" w:hAnsi="Times New Roman" w:cs="Times New Roman"/>
          <w:sz w:val="28"/>
          <w:szCs w:val="28"/>
        </w:rPr>
        <w:t xml:space="preserve"> </w:t>
      </w:r>
      <w:r w:rsidRPr="005123D9">
        <w:rPr>
          <w:rFonts w:ascii="Times New Roman" w:hAnsi="Times New Roman" w:cs="Times New Roman"/>
          <w:sz w:val="28"/>
          <w:szCs w:val="28"/>
        </w:rPr>
        <w:lastRenderedPageBreak/>
        <w:t>основе</w:t>
      </w:r>
      <w:r>
        <w:rPr>
          <w:rFonts w:ascii="Times New Roman" w:hAnsi="Times New Roman" w:cs="Times New Roman"/>
          <w:sz w:val="28"/>
          <w:szCs w:val="28"/>
        </w:rPr>
        <w:t xml:space="preserve"> </w:t>
      </w:r>
      <w:r w:rsidRPr="005123D9">
        <w:rPr>
          <w:rFonts w:ascii="Times New Roman" w:hAnsi="Times New Roman" w:cs="Times New Roman"/>
          <w:sz w:val="28"/>
          <w:szCs w:val="28"/>
        </w:rPr>
        <w:t>скрученных</w:t>
      </w:r>
      <w:r>
        <w:rPr>
          <w:rFonts w:ascii="Times New Roman" w:hAnsi="Times New Roman" w:cs="Times New Roman"/>
          <w:sz w:val="28"/>
          <w:szCs w:val="28"/>
        </w:rPr>
        <w:t xml:space="preserve"> </w:t>
      </w:r>
      <w:r w:rsidRPr="005123D9">
        <w:rPr>
          <w:rFonts w:ascii="Times New Roman" w:hAnsi="Times New Roman" w:cs="Times New Roman"/>
          <w:sz w:val="28"/>
          <w:szCs w:val="28"/>
        </w:rPr>
        <w:t>пар</w:t>
      </w:r>
      <w:r>
        <w:rPr>
          <w:rFonts w:ascii="Times New Roman" w:hAnsi="Times New Roman" w:cs="Times New Roman"/>
          <w:sz w:val="28"/>
          <w:szCs w:val="28"/>
        </w:rPr>
        <w:t xml:space="preserve"> </w:t>
      </w:r>
      <w:r w:rsidRPr="005123D9">
        <w:rPr>
          <w:rFonts w:ascii="Times New Roman" w:hAnsi="Times New Roman" w:cs="Times New Roman"/>
          <w:sz w:val="28"/>
          <w:szCs w:val="28"/>
        </w:rPr>
        <w:t>медных</w:t>
      </w:r>
      <w:r>
        <w:rPr>
          <w:rFonts w:ascii="Times New Roman" w:hAnsi="Times New Roman" w:cs="Times New Roman"/>
          <w:sz w:val="28"/>
          <w:szCs w:val="28"/>
        </w:rPr>
        <w:t xml:space="preserve"> </w:t>
      </w:r>
      <w:r w:rsidRPr="005123D9">
        <w:rPr>
          <w:rFonts w:ascii="Times New Roman" w:hAnsi="Times New Roman" w:cs="Times New Roman"/>
          <w:sz w:val="28"/>
          <w:szCs w:val="28"/>
        </w:rPr>
        <w:t>проводов</w:t>
      </w:r>
      <w:r>
        <w:rPr>
          <w:rFonts w:ascii="Times New Roman" w:hAnsi="Times New Roman" w:cs="Times New Roman"/>
          <w:sz w:val="28"/>
          <w:szCs w:val="28"/>
        </w:rPr>
        <w:t xml:space="preserve"> </w:t>
      </w:r>
      <w:r w:rsidRPr="005123D9">
        <w:rPr>
          <w:rFonts w:ascii="Times New Roman" w:hAnsi="Times New Roman" w:cs="Times New Roman"/>
          <w:sz w:val="28"/>
          <w:szCs w:val="28"/>
        </w:rPr>
        <w:t>(витая</w:t>
      </w:r>
      <w:r>
        <w:rPr>
          <w:rFonts w:ascii="Times New Roman" w:hAnsi="Times New Roman" w:cs="Times New Roman"/>
          <w:sz w:val="28"/>
          <w:szCs w:val="28"/>
        </w:rPr>
        <w:t xml:space="preserve"> </w:t>
      </w:r>
      <w:r w:rsidRPr="005123D9">
        <w:rPr>
          <w:rFonts w:ascii="Times New Roman" w:hAnsi="Times New Roman" w:cs="Times New Roman"/>
          <w:sz w:val="28"/>
          <w:szCs w:val="28"/>
        </w:rPr>
        <w:t>пара),</w:t>
      </w:r>
      <w:r>
        <w:rPr>
          <w:rFonts w:ascii="Times New Roman" w:hAnsi="Times New Roman" w:cs="Times New Roman"/>
          <w:sz w:val="28"/>
          <w:szCs w:val="28"/>
        </w:rPr>
        <w:t xml:space="preserve"> </w:t>
      </w:r>
      <w:r w:rsidRPr="005123D9">
        <w:rPr>
          <w:rFonts w:ascii="Times New Roman" w:hAnsi="Times New Roman" w:cs="Times New Roman"/>
          <w:sz w:val="28"/>
          <w:szCs w:val="28"/>
        </w:rPr>
        <w:t>коаксиальные</w:t>
      </w:r>
      <w:r>
        <w:rPr>
          <w:rFonts w:ascii="Times New Roman" w:hAnsi="Times New Roman" w:cs="Times New Roman"/>
          <w:sz w:val="28"/>
          <w:szCs w:val="28"/>
        </w:rPr>
        <w:t xml:space="preserve"> </w:t>
      </w:r>
      <w:r w:rsidRPr="005123D9">
        <w:rPr>
          <w:rFonts w:ascii="Times New Roman" w:hAnsi="Times New Roman" w:cs="Times New Roman"/>
          <w:sz w:val="28"/>
          <w:szCs w:val="28"/>
        </w:rPr>
        <w:t>кабели</w:t>
      </w:r>
      <w:r>
        <w:rPr>
          <w:rFonts w:ascii="Times New Roman" w:hAnsi="Times New Roman" w:cs="Times New Roman"/>
          <w:sz w:val="28"/>
          <w:szCs w:val="28"/>
        </w:rPr>
        <w:t xml:space="preserve"> </w:t>
      </w:r>
      <w:r w:rsidRPr="005123D9">
        <w:rPr>
          <w:rFonts w:ascii="Times New Roman" w:hAnsi="Times New Roman" w:cs="Times New Roman"/>
          <w:sz w:val="28"/>
          <w:szCs w:val="28"/>
        </w:rPr>
        <w:t>с</w:t>
      </w:r>
      <w:r>
        <w:rPr>
          <w:rFonts w:ascii="Times New Roman" w:hAnsi="Times New Roman" w:cs="Times New Roman"/>
          <w:sz w:val="28"/>
          <w:szCs w:val="28"/>
        </w:rPr>
        <w:t xml:space="preserve"> </w:t>
      </w:r>
      <w:r w:rsidRPr="005123D9">
        <w:rPr>
          <w:rFonts w:ascii="Times New Roman" w:hAnsi="Times New Roman" w:cs="Times New Roman"/>
          <w:sz w:val="28"/>
          <w:szCs w:val="28"/>
        </w:rPr>
        <w:t>медной</w:t>
      </w:r>
      <w:r>
        <w:rPr>
          <w:rFonts w:ascii="Times New Roman" w:hAnsi="Times New Roman" w:cs="Times New Roman"/>
          <w:sz w:val="28"/>
          <w:szCs w:val="28"/>
        </w:rPr>
        <w:t xml:space="preserve"> </w:t>
      </w:r>
      <w:r w:rsidRPr="005123D9">
        <w:rPr>
          <w:rFonts w:ascii="Times New Roman" w:hAnsi="Times New Roman" w:cs="Times New Roman"/>
          <w:sz w:val="28"/>
          <w:szCs w:val="28"/>
        </w:rPr>
        <w:t>жилой,</w:t>
      </w:r>
      <w:r>
        <w:rPr>
          <w:rFonts w:ascii="Times New Roman" w:hAnsi="Times New Roman" w:cs="Times New Roman"/>
          <w:sz w:val="28"/>
          <w:szCs w:val="28"/>
        </w:rPr>
        <w:t xml:space="preserve"> </w:t>
      </w:r>
      <w:r w:rsidRPr="005123D9">
        <w:rPr>
          <w:rFonts w:ascii="Times New Roman" w:hAnsi="Times New Roman" w:cs="Times New Roman"/>
          <w:sz w:val="28"/>
          <w:szCs w:val="28"/>
        </w:rPr>
        <w:t>волоконно-оптические</w:t>
      </w:r>
      <w:r>
        <w:rPr>
          <w:rFonts w:ascii="Times New Roman" w:hAnsi="Times New Roman" w:cs="Times New Roman"/>
          <w:sz w:val="28"/>
          <w:szCs w:val="28"/>
        </w:rPr>
        <w:t xml:space="preserve"> </w:t>
      </w:r>
      <w:r w:rsidRPr="005123D9">
        <w:rPr>
          <w:rFonts w:ascii="Times New Roman" w:hAnsi="Times New Roman" w:cs="Times New Roman"/>
          <w:sz w:val="28"/>
          <w:szCs w:val="28"/>
        </w:rPr>
        <w:t>кабели.</w:t>
      </w:r>
      <w:r>
        <w:rPr>
          <w:rFonts w:ascii="Times New Roman" w:hAnsi="Times New Roman" w:cs="Times New Roman"/>
          <w:sz w:val="28"/>
          <w:szCs w:val="28"/>
        </w:rPr>
        <w:t xml:space="preserve"> </w:t>
      </w:r>
      <w:r w:rsidRPr="005123D9">
        <w:rPr>
          <w:rFonts w:ascii="Times New Roman" w:hAnsi="Times New Roman" w:cs="Times New Roman"/>
          <w:sz w:val="28"/>
          <w:szCs w:val="28"/>
        </w:rPr>
        <w:t>Витая</w:t>
      </w:r>
      <w:r>
        <w:rPr>
          <w:rFonts w:ascii="Times New Roman" w:hAnsi="Times New Roman" w:cs="Times New Roman"/>
          <w:sz w:val="28"/>
          <w:szCs w:val="28"/>
        </w:rPr>
        <w:t xml:space="preserve"> </w:t>
      </w:r>
      <w:r w:rsidRPr="005123D9">
        <w:rPr>
          <w:rFonts w:ascii="Times New Roman" w:hAnsi="Times New Roman" w:cs="Times New Roman"/>
          <w:sz w:val="28"/>
          <w:szCs w:val="28"/>
        </w:rPr>
        <w:t>пара</w:t>
      </w:r>
      <w:r>
        <w:rPr>
          <w:rFonts w:ascii="Times New Roman" w:hAnsi="Times New Roman" w:cs="Times New Roman"/>
          <w:sz w:val="28"/>
          <w:szCs w:val="28"/>
        </w:rPr>
        <w:t xml:space="preserve"> </w:t>
      </w:r>
      <w:r w:rsidRPr="005123D9">
        <w:rPr>
          <w:rFonts w:ascii="Times New Roman" w:hAnsi="Times New Roman" w:cs="Times New Roman"/>
          <w:sz w:val="28"/>
          <w:szCs w:val="28"/>
        </w:rPr>
        <w:t>может</w:t>
      </w:r>
      <w:r>
        <w:rPr>
          <w:rFonts w:ascii="Times New Roman" w:hAnsi="Times New Roman" w:cs="Times New Roman"/>
          <w:sz w:val="28"/>
          <w:szCs w:val="28"/>
        </w:rPr>
        <w:t xml:space="preserve"> </w:t>
      </w:r>
      <w:r w:rsidRPr="005123D9">
        <w:rPr>
          <w:rFonts w:ascii="Times New Roman" w:hAnsi="Times New Roman" w:cs="Times New Roman"/>
          <w:sz w:val="28"/>
          <w:szCs w:val="28"/>
        </w:rPr>
        <w:t>существовать</w:t>
      </w:r>
      <w:r>
        <w:rPr>
          <w:rFonts w:ascii="Times New Roman" w:hAnsi="Times New Roman" w:cs="Times New Roman"/>
          <w:sz w:val="28"/>
          <w:szCs w:val="28"/>
        </w:rPr>
        <w:t xml:space="preserve"> </w:t>
      </w:r>
      <w:r w:rsidRPr="005123D9">
        <w:rPr>
          <w:rFonts w:ascii="Times New Roman" w:hAnsi="Times New Roman" w:cs="Times New Roman"/>
          <w:sz w:val="28"/>
          <w:szCs w:val="28"/>
        </w:rPr>
        <w:t>как</w:t>
      </w:r>
      <w:r>
        <w:rPr>
          <w:rFonts w:ascii="Times New Roman" w:hAnsi="Times New Roman" w:cs="Times New Roman"/>
          <w:sz w:val="28"/>
          <w:szCs w:val="28"/>
        </w:rPr>
        <w:t xml:space="preserve"> </w:t>
      </w:r>
      <w:r w:rsidRPr="005123D9">
        <w:rPr>
          <w:rFonts w:ascii="Times New Roman" w:hAnsi="Times New Roman" w:cs="Times New Roman"/>
          <w:sz w:val="28"/>
          <w:szCs w:val="28"/>
        </w:rPr>
        <w:t>в</w:t>
      </w:r>
      <w:r>
        <w:rPr>
          <w:rFonts w:ascii="Times New Roman" w:hAnsi="Times New Roman" w:cs="Times New Roman"/>
          <w:sz w:val="28"/>
          <w:szCs w:val="28"/>
        </w:rPr>
        <w:t xml:space="preserve"> </w:t>
      </w:r>
      <w:r w:rsidRPr="005123D9">
        <w:rPr>
          <w:rFonts w:ascii="Times New Roman" w:hAnsi="Times New Roman" w:cs="Times New Roman"/>
          <w:sz w:val="28"/>
          <w:szCs w:val="28"/>
        </w:rPr>
        <w:t>экранированном,</w:t>
      </w:r>
      <w:r>
        <w:rPr>
          <w:rFonts w:ascii="Times New Roman" w:hAnsi="Times New Roman" w:cs="Times New Roman"/>
          <w:sz w:val="28"/>
          <w:szCs w:val="28"/>
        </w:rPr>
        <w:t xml:space="preserve"> </w:t>
      </w:r>
      <w:r w:rsidRPr="005123D9">
        <w:rPr>
          <w:rFonts w:ascii="Times New Roman" w:hAnsi="Times New Roman" w:cs="Times New Roman"/>
          <w:sz w:val="28"/>
          <w:szCs w:val="28"/>
        </w:rPr>
        <w:t>так</w:t>
      </w:r>
      <w:r>
        <w:rPr>
          <w:rFonts w:ascii="Times New Roman" w:hAnsi="Times New Roman" w:cs="Times New Roman"/>
          <w:sz w:val="28"/>
          <w:szCs w:val="28"/>
        </w:rPr>
        <w:t xml:space="preserve"> </w:t>
      </w:r>
      <w:r w:rsidRPr="005123D9">
        <w:rPr>
          <w:rFonts w:ascii="Times New Roman" w:hAnsi="Times New Roman" w:cs="Times New Roman"/>
          <w:sz w:val="28"/>
          <w:szCs w:val="28"/>
        </w:rPr>
        <w:t>и</w:t>
      </w:r>
      <w:r>
        <w:rPr>
          <w:rFonts w:ascii="Times New Roman" w:hAnsi="Times New Roman" w:cs="Times New Roman"/>
          <w:sz w:val="28"/>
          <w:szCs w:val="28"/>
        </w:rPr>
        <w:t xml:space="preserve"> </w:t>
      </w:r>
      <w:r w:rsidRPr="005123D9">
        <w:rPr>
          <w:rFonts w:ascii="Times New Roman" w:hAnsi="Times New Roman" w:cs="Times New Roman"/>
          <w:sz w:val="28"/>
          <w:szCs w:val="28"/>
        </w:rPr>
        <w:t>в</w:t>
      </w:r>
      <w:r>
        <w:rPr>
          <w:rFonts w:ascii="Times New Roman" w:hAnsi="Times New Roman" w:cs="Times New Roman"/>
          <w:sz w:val="28"/>
          <w:szCs w:val="28"/>
        </w:rPr>
        <w:t xml:space="preserve"> </w:t>
      </w:r>
      <w:r w:rsidRPr="005123D9">
        <w:rPr>
          <w:rFonts w:ascii="Times New Roman" w:hAnsi="Times New Roman" w:cs="Times New Roman"/>
          <w:sz w:val="28"/>
          <w:szCs w:val="28"/>
        </w:rPr>
        <w:t>неэкранированном</w:t>
      </w:r>
      <w:r>
        <w:rPr>
          <w:rFonts w:ascii="Times New Roman" w:hAnsi="Times New Roman" w:cs="Times New Roman"/>
          <w:sz w:val="28"/>
          <w:szCs w:val="28"/>
        </w:rPr>
        <w:t xml:space="preserve"> </w:t>
      </w:r>
      <w:r w:rsidRPr="005123D9">
        <w:rPr>
          <w:rFonts w:ascii="Times New Roman" w:hAnsi="Times New Roman" w:cs="Times New Roman"/>
          <w:sz w:val="28"/>
          <w:szCs w:val="28"/>
        </w:rPr>
        <w:t>вариантах.</w:t>
      </w:r>
      <w:r>
        <w:rPr>
          <w:rFonts w:ascii="Times New Roman" w:hAnsi="Times New Roman" w:cs="Times New Roman"/>
          <w:sz w:val="28"/>
          <w:szCs w:val="28"/>
        </w:rPr>
        <w:t xml:space="preserve"> </w:t>
      </w:r>
      <w:r w:rsidRPr="005123D9">
        <w:rPr>
          <w:rFonts w:ascii="Times New Roman" w:hAnsi="Times New Roman" w:cs="Times New Roman"/>
          <w:sz w:val="28"/>
          <w:szCs w:val="28"/>
        </w:rPr>
        <w:t>Витая</w:t>
      </w:r>
      <w:r>
        <w:rPr>
          <w:rFonts w:ascii="Times New Roman" w:hAnsi="Times New Roman" w:cs="Times New Roman"/>
          <w:sz w:val="28"/>
          <w:szCs w:val="28"/>
        </w:rPr>
        <w:t xml:space="preserve"> </w:t>
      </w:r>
      <w:r w:rsidRPr="005123D9">
        <w:rPr>
          <w:rFonts w:ascii="Times New Roman" w:hAnsi="Times New Roman" w:cs="Times New Roman"/>
          <w:sz w:val="28"/>
          <w:szCs w:val="28"/>
        </w:rPr>
        <w:t>пара</w:t>
      </w:r>
      <w:r>
        <w:rPr>
          <w:rFonts w:ascii="Times New Roman" w:hAnsi="Times New Roman" w:cs="Times New Roman"/>
          <w:sz w:val="28"/>
          <w:szCs w:val="28"/>
        </w:rPr>
        <w:t xml:space="preserve"> </w:t>
      </w:r>
      <w:r w:rsidRPr="005123D9">
        <w:rPr>
          <w:rFonts w:ascii="Times New Roman" w:hAnsi="Times New Roman" w:cs="Times New Roman"/>
          <w:sz w:val="28"/>
          <w:szCs w:val="28"/>
        </w:rPr>
        <w:t>за</w:t>
      </w:r>
      <w:r>
        <w:rPr>
          <w:rFonts w:ascii="Times New Roman" w:hAnsi="Times New Roman" w:cs="Times New Roman"/>
          <w:sz w:val="28"/>
          <w:szCs w:val="28"/>
        </w:rPr>
        <w:t xml:space="preserve"> </w:t>
      </w:r>
      <w:r w:rsidRPr="005123D9">
        <w:rPr>
          <w:rFonts w:ascii="Times New Roman" w:hAnsi="Times New Roman" w:cs="Times New Roman"/>
          <w:sz w:val="28"/>
          <w:szCs w:val="28"/>
        </w:rPr>
        <w:t>счет</w:t>
      </w:r>
      <w:r>
        <w:rPr>
          <w:rFonts w:ascii="Times New Roman" w:hAnsi="Times New Roman" w:cs="Times New Roman"/>
          <w:sz w:val="28"/>
          <w:szCs w:val="28"/>
        </w:rPr>
        <w:t xml:space="preserve"> </w:t>
      </w:r>
      <w:r w:rsidRPr="005123D9">
        <w:rPr>
          <w:rFonts w:ascii="Times New Roman" w:hAnsi="Times New Roman" w:cs="Times New Roman"/>
          <w:sz w:val="28"/>
          <w:szCs w:val="28"/>
        </w:rPr>
        <w:t>скрученности</w:t>
      </w:r>
      <w:r>
        <w:rPr>
          <w:rFonts w:ascii="Times New Roman" w:hAnsi="Times New Roman" w:cs="Times New Roman"/>
          <w:sz w:val="28"/>
          <w:szCs w:val="28"/>
        </w:rPr>
        <w:t xml:space="preserve"> </w:t>
      </w:r>
      <w:r w:rsidRPr="005123D9">
        <w:rPr>
          <w:rFonts w:ascii="Times New Roman" w:hAnsi="Times New Roman" w:cs="Times New Roman"/>
          <w:sz w:val="28"/>
          <w:szCs w:val="28"/>
        </w:rPr>
        <w:t>проводов</w:t>
      </w:r>
      <w:r>
        <w:rPr>
          <w:rFonts w:ascii="Times New Roman" w:hAnsi="Times New Roman" w:cs="Times New Roman"/>
          <w:sz w:val="28"/>
          <w:szCs w:val="28"/>
        </w:rPr>
        <w:t xml:space="preserve"> </w:t>
      </w:r>
      <w:r w:rsidRPr="005123D9">
        <w:rPr>
          <w:rFonts w:ascii="Times New Roman" w:hAnsi="Times New Roman" w:cs="Times New Roman"/>
          <w:sz w:val="28"/>
          <w:szCs w:val="28"/>
        </w:rPr>
        <w:t>обладает</w:t>
      </w:r>
      <w:r>
        <w:rPr>
          <w:rFonts w:ascii="Times New Roman" w:hAnsi="Times New Roman" w:cs="Times New Roman"/>
          <w:sz w:val="28"/>
          <w:szCs w:val="28"/>
        </w:rPr>
        <w:t xml:space="preserve"> </w:t>
      </w:r>
      <w:r w:rsidRPr="005123D9">
        <w:rPr>
          <w:rFonts w:ascii="Times New Roman" w:hAnsi="Times New Roman" w:cs="Times New Roman"/>
          <w:sz w:val="28"/>
          <w:szCs w:val="28"/>
        </w:rPr>
        <w:t>повышенной</w:t>
      </w:r>
      <w:r>
        <w:rPr>
          <w:rFonts w:ascii="Times New Roman" w:hAnsi="Times New Roman" w:cs="Times New Roman"/>
          <w:sz w:val="28"/>
          <w:szCs w:val="28"/>
        </w:rPr>
        <w:t xml:space="preserve"> </w:t>
      </w:r>
      <w:r w:rsidRPr="005123D9">
        <w:rPr>
          <w:rFonts w:ascii="Times New Roman" w:hAnsi="Times New Roman" w:cs="Times New Roman"/>
          <w:sz w:val="28"/>
          <w:szCs w:val="28"/>
        </w:rPr>
        <w:t>помехоустойчивостью.</w:t>
      </w:r>
      <w:r>
        <w:rPr>
          <w:rFonts w:ascii="Times New Roman" w:hAnsi="Times New Roman" w:cs="Times New Roman"/>
          <w:sz w:val="28"/>
          <w:szCs w:val="28"/>
        </w:rPr>
        <w:t xml:space="preserve"> </w:t>
      </w:r>
      <w:r w:rsidRPr="005123D9">
        <w:rPr>
          <w:rFonts w:ascii="Times New Roman" w:hAnsi="Times New Roman" w:cs="Times New Roman"/>
          <w:sz w:val="28"/>
          <w:szCs w:val="28"/>
        </w:rPr>
        <w:t>Коаксиальный</w:t>
      </w:r>
      <w:r>
        <w:rPr>
          <w:rFonts w:ascii="Times New Roman" w:hAnsi="Times New Roman" w:cs="Times New Roman"/>
          <w:sz w:val="28"/>
          <w:szCs w:val="28"/>
        </w:rPr>
        <w:t xml:space="preserve"> </w:t>
      </w:r>
      <w:r w:rsidRPr="005123D9">
        <w:rPr>
          <w:rFonts w:ascii="Times New Roman" w:hAnsi="Times New Roman" w:cs="Times New Roman"/>
          <w:sz w:val="28"/>
          <w:szCs w:val="28"/>
        </w:rPr>
        <w:t>кабель</w:t>
      </w:r>
      <w:r>
        <w:rPr>
          <w:rFonts w:ascii="Times New Roman" w:hAnsi="Times New Roman" w:cs="Times New Roman"/>
          <w:sz w:val="28"/>
          <w:szCs w:val="28"/>
        </w:rPr>
        <w:t xml:space="preserve"> </w:t>
      </w:r>
      <w:r w:rsidRPr="005123D9">
        <w:rPr>
          <w:rFonts w:ascii="Times New Roman" w:hAnsi="Times New Roman" w:cs="Times New Roman"/>
          <w:sz w:val="28"/>
          <w:szCs w:val="28"/>
        </w:rPr>
        <w:t>имеет</w:t>
      </w:r>
      <w:r>
        <w:rPr>
          <w:rFonts w:ascii="Times New Roman" w:hAnsi="Times New Roman" w:cs="Times New Roman"/>
          <w:sz w:val="28"/>
          <w:szCs w:val="28"/>
        </w:rPr>
        <w:t xml:space="preserve"> </w:t>
      </w:r>
      <w:r w:rsidRPr="005123D9">
        <w:rPr>
          <w:rFonts w:ascii="Times New Roman" w:hAnsi="Times New Roman" w:cs="Times New Roman"/>
          <w:sz w:val="28"/>
          <w:szCs w:val="28"/>
        </w:rPr>
        <w:t>несимметричную</w:t>
      </w:r>
      <w:r>
        <w:rPr>
          <w:rFonts w:ascii="Times New Roman" w:hAnsi="Times New Roman" w:cs="Times New Roman"/>
          <w:sz w:val="28"/>
          <w:szCs w:val="28"/>
        </w:rPr>
        <w:t xml:space="preserve"> </w:t>
      </w:r>
      <w:r w:rsidRPr="005123D9">
        <w:rPr>
          <w:rFonts w:ascii="Times New Roman" w:hAnsi="Times New Roman" w:cs="Times New Roman"/>
          <w:sz w:val="28"/>
          <w:szCs w:val="28"/>
        </w:rPr>
        <w:t>конструкцию</w:t>
      </w:r>
      <w:r>
        <w:rPr>
          <w:rFonts w:ascii="Times New Roman" w:hAnsi="Times New Roman" w:cs="Times New Roman"/>
          <w:sz w:val="28"/>
          <w:szCs w:val="28"/>
        </w:rPr>
        <w:t xml:space="preserve"> </w:t>
      </w:r>
      <w:r w:rsidRPr="005123D9">
        <w:rPr>
          <w:rFonts w:ascii="Times New Roman" w:hAnsi="Times New Roman" w:cs="Times New Roman"/>
          <w:sz w:val="28"/>
          <w:szCs w:val="28"/>
        </w:rPr>
        <w:t>и</w:t>
      </w:r>
      <w:r>
        <w:rPr>
          <w:rFonts w:ascii="Times New Roman" w:hAnsi="Times New Roman" w:cs="Times New Roman"/>
          <w:sz w:val="28"/>
          <w:szCs w:val="28"/>
        </w:rPr>
        <w:t xml:space="preserve"> </w:t>
      </w:r>
      <w:r w:rsidRPr="005123D9">
        <w:rPr>
          <w:rFonts w:ascii="Times New Roman" w:hAnsi="Times New Roman" w:cs="Times New Roman"/>
          <w:sz w:val="28"/>
          <w:szCs w:val="28"/>
        </w:rPr>
        <w:t>состоит</w:t>
      </w:r>
      <w:r>
        <w:rPr>
          <w:rFonts w:ascii="Times New Roman" w:hAnsi="Times New Roman" w:cs="Times New Roman"/>
          <w:sz w:val="28"/>
          <w:szCs w:val="28"/>
        </w:rPr>
        <w:t xml:space="preserve"> </w:t>
      </w:r>
      <w:r w:rsidRPr="005123D9">
        <w:rPr>
          <w:rFonts w:ascii="Times New Roman" w:hAnsi="Times New Roman" w:cs="Times New Roman"/>
          <w:sz w:val="28"/>
          <w:szCs w:val="28"/>
        </w:rPr>
        <w:t>из</w:t>
      </w:r>
      <w:r>
        <w:rPr>
          <w:rFonts w:ascii="Times New Roman" w:hAnsi="Times New Roman" w:cs="Times New Roman"/>
          <w:sz w:val="28"/>
          <w:szCs w:val="28"/>
        </w:rPr>
        <w:t xml:space="preserve"> </w:t>
      </w:r>
      <w:r w:rsidRPr="005123D9">
        <w:rPr>
          <w:rFonts w:ascii="Times New Roman" w:hAnsi="Times New Roman" w:cs="Times New Roman"/>
          <w:sz w:val="28"/>
          <w:szCs w:val="28"/>
        </w:rPr>
        <w:t>внутренней</w:t>
      </w:r>
      <w:r>
        <w:rPr>
          <w:rFonts w:ascii="Times New Roman" w:hAnsi="Times New Roman" w:cs="Times New Roman"/>
          <w:sz w:val="28"/>
          <w:szCs w:val="28"/>
        </w:rPr>
        <w:t xml:space="preserve"> </w:t>
      </w:r>
      <w:r w:rsidRPr="005123D9">
        <w:rPr>
          <w:rFonts w:ascii="Times New Roman" w:hAnsi="Times New Roman" w:cs="Times New Roman"/>
          <w:sz w:val="28"/>
          <w:szCs w:val="28"/>
        </w:rPr>
        <w:t>медной</w:t>
      </w:r>
      <w:r>
        <w:rPr>
          <w:rFonts w:ascii="Times New Roman" w:hAnsi="Times New Roman" w:cs="Times New Roman"/>
          <w:sz w:val="28"/>
          <w:szCs w:val="28"/>
        </w:rPr>
        <w:t xml:space="preserve"> </w:t>
      </w:r>
      <w:r w:rsidRPr="005123D9">
        <w:rPr>
          <w:rFonts w:ascii="Times New Roman" w:hAnsi="Times New Roman" w:cs="Times New Roman"/>
          <w:sz w:val="28"/>
          <w:szCs w:val="28"/>
        </w:rPr>
        <w:t>жилы</w:t>
      </w:r>
      <w:r>
        <w:rPr>
          <w:rFonts w:ascii="Times New Roman" w:hAnsi="Times New Roman" w:cs="Times New Roman"/>
          <w:sz w:val="28"/>
          <w:szCs w:val="28"/>
        </w:rPr>
        <w:t xml:space="preserve"> </w:t>
      </w:r>
      <w:r w:rsidRPr="005123D9">
        <w:rPr>
          <w:rFonts w:ascii="Times New Roman" w:hAnsi="Times New Roman" w:cs="Times New Roman"/>
          <w:sz w:val="28"/>
          <w:szCs w:val="28"/>
        </w:rPr>
        <w:t>и</w:t>
      </w:r>
      <w:r>
        <w:rPr>
          <w:rFonts w:ascii="Times New Roman" w:hAnsi="Times New Roman" w:cs="Times New Roman"/>
          <w:sz w:val="28"/>
          <w:szCs w:val="28"/>
        </w:rPr>
        <w:t xml:space="preserve"> </w:t>
      </w:r>
      <w:r w:rsidRPr="005123D9">
        <w:rPr>
          <w:rFonts w:ascii="Times New Roman" w:hAnsi="Times New Roman" w:cs="Times New Roman"/>
          <w:sz w:val="28"/>
          <w:szCs w:val="28"/>
        </w:rPr>
        <w:t>оплетки.</w:t>
      </w:r>
      <w:r>
        <w:rPr>
          <w:rFonts w:ascii="Times New Roman" w:hAnsi="Times New Roman" w:cs="Times New Roman"/>
          <w:sz w:val="28"/>
          <w:szCs w:val="28"/>
        </w:rPr>
        <w:t xml:space="preserve"> </w:t>
      </w:r>
      <w:r w:rsidRPr="005123D9">
        <w:rPr>
          <w:rFonts w:ascii="Times New Roman" w:hAnsi="Times New Roman" w:cs="Times New Roman"/>
          <w:sz w:val="28"/>
          <w:szCs w:val="28"/>
        </w:rPr>
        <w:t>Волоконно-оптический</w:t>
      </w:r>
      <w:r>
        <w:rPr>
          <w:rFonts w:ascii="Times New Roman" w:hAnsi="Times New Roman" w:cs="Times New Roman"/>
          <w:sz w:val="28"/>
          <w:szCs w:val="28"/>
        </w:rPr>
        <w:t xml:space="preserve"> </w:t>
      </w:r>
      <w:r w:rsidRPr="005123D9">
        <w:rPr>
          <w:rFonts w:ascii="Times New Roman" w:hAnsi="Times New Roman" w:cs="Times New Roman"/>
          <w:sz w:val="28"/>
          <w:szCs w:val="28"/>
        </w:rPr>
        <w:t>кабель</w:t>
      </w:r>
      <w:r>
        <w:rPr>
          <w:rFonts w:ascii="Times New Roman" w:hAnsi="Times New Roman" w:cs="Times New Roman"/>
          <w:sz w:val="28"/>
          <w:szCs w:val="28"/>
        </w:rPr>
        <w:t xml:space="preserve"> </w:t>
      </w:r>
      <w:r w:rsidRPr="005123D9">
        <w:rPr>
          <w:rFonts w:ascii="Times New Roman" w:hAnsi="Times New Roman" w:cs="Times New Roman"/>
          <w:sz w:val="28"/>
          <w:szCs w:val="28"/>
        </w:rPr>
        <w:t>состоит</w:t>
      </w:r>
      <w:r>
        <w:rPr>
          <w:rFonts w:ascii="Times New Roman" w:hAnsi="Times New Roman" w:cs="Times New Roman"/>
          <w:sz w:val="28"/>
          <w:szCs w:val="28"/>
        </w:rPr>
        <w:t xml:space="preserve"> </w:t>
      </w:r>
      <w:r w:rsidRPr="005123D9">
        <w:rPr>
          <w:rFonts w:ascii="Times New Roman" w:hAnsi="Times New Roman" w:cs="Times New Roman"/>
          <w:sz w:val="28"/>
          <w:szCs w:val="28"/>
        </w:rPr>
        <w:t>из</w:t>
      </w:r>
      <w:r>
        <w:rPr>
          <w:rFonts w:ascii="Times New Roman" w:hAnsi="Times New Roman" w:cs="Times New Roman"/>
          <w:sz w:val="28"/>
          <w:szCs w:val="28"/>
        </w:rPr>
        <w:t xml:space="preserve"> </w:t>
      </w:r>
      <w:r w:rsidRPr="005123D9">
        <w:rPr>
          <w:rFonts w:ascii="Times New Roman" w:hAnsi="Times New Roman" w:cs="Times New Roman"/>
          <w:sz w:val="28"/>
          <w:szCs w:val="28"/>
        </w:rPr>
        <w:t>тонких</w:t>
      </w:r>
      <w:r>
        <w:rPr>
          <w:rFonts w:ascii="Times New Roman" w:hAnsi="Times New Roman" w:cs="Times New Roman"/>
          <w:sz w:val="28"/>
          <w:szCs w:val="28"/>
        </w:rPr>
        <w:t xml:space="preserve"> </w:t>
      </w:r>
      <w:r w:rsidRPr="005123D9">
        <w:rPr>
          <w:rFonts w:ascii="Times New Roman" w:hAnsi="Times New Roman" w:cs="Times New Roman"/>
          <w:sz w:val="28"/>
          <w:szCs w:val="28"/>
        </w:rPr>
        <w:t>волокон,</w:t>
      </w:r>
      <w:r>
        <w:rPr>
          <w:rFonts w:ascii="Times New Roman" w:hAnsi="Times New Roman" w:cs="Times New Roman"/>
          <w:sz w:val="28"/>
          <w:szCs w:val="28"/>
        </w:rPr>
        <w:t xml:space="preserve"> </w:t>
      </w:r>
      <w:r w:rsidRPr="005123D9">
        <w:rPr>
          <w:rFonts w:ascii="Times New Roman" w:hAnsi="Times New Roman" w:cs="Times New Roman"/>
          <w:sz w:val="28"/>
          <w:szCs w:val="28"/>
        </w:rPr>
        <w:t>по</w:t>
      </w:r>
      <w:r>
        <w:rPr>
          <w:rFonts w:ascii="Times New Roman" w:hAnsi="Times New Roman" w:cs="Times New Roman"/>
          <w:sz w:val="28"/>
          <w:szCs w:val="28"/>
        </w:rPr>
        <w:t xml:space="preserve"> </w:t>
      </w:r>
      <w:r w:rsidRPr="005123D9">
        <w:rPr>
          <w:rFonts w:ascii="Times New Roman" w:hAnsi="Times New Roman" w:cs="Times New Roman"/>
          <w:sz w:val="28"/>
          <w:szCs w:val="28"/>
        </w:rPr>
        <w:t>которым</w:t>
      </w:r>
      <w:r>
        <w:rPr>
          <w:rFonts w:ascii="Times New Roman" w:hAnsi="Times New Roman" w:cs="Times New Roman"/>
          <w:sz w:val="28"/>
          <w:szCs w:val="28"/>
        </w:rPr>
        <w:t xml:space="preserve"> </w:t>
      </w:r>
      <w:r w:rsidRPr="005123D9">
        <w:rPr>
          <w:rFonts w:ascii="Times New Roman" w:hAnsi="Times New Roman" w:cs="Times New Roman"/>
          <w:sz w:val="28"/>
          <w:szCs w:val="28"/>
        </w:rPr>
        <w:t>распространяются</w:t>
      </w:r>
      <w:r>
        <w:rPr>
          <w:rFonts w:ascii="Times New Roman" w:hAnsi="Times New Roman" w:cs="Times New Roman"/>
          <w:sz w:val="28"/>
          <w:szCs w:val="28"/>
        </w:rPr>
        <w:t xml:space="preserve"> </w:t>
      </w:r>
      <w:r w:rsidRPr="005123D9">
        <w:rPr>
          <w:rFonts w:ascii="Times New Roman" w:hAnsi="Times New Roman" w:cs="Times New Roman"/>
          <w:sz w:val="28"/>
          <w:szCs w:val="28"/>
        </w:rPr>
        <w:t>световые</w:t>
      </w:r>
      <w:r>
        <w:rPr>
          <w:rFonts w:ascii="Times New Roman" w:hAnsi="Times New Roman" w:cs="Times New Roman"/>
          <w:sz w:val="28"/>
          <w:szCs w:val="28"/>
        </w:rPr>
        <w:t xml:space="preserve"> </w:t>
      </w:r>
      <w:r w:rsidRPr="005123D9">
        <w:rPr>
          <w:rFonts w:ascii="Times New Roman" w:hAnsi="Times New Roman" w:cs="Times New Roman"/>
          <w:sz w:val="28"/>
          <w:szCs w:val="28"/>
        </w:rPr>
        <w:t>сигналы.</w:t>
      </w:r>
      <w:r>
        <w:rPr>
          <w:rFonts w:ascii="Times New Roman" w:hAnsi="Times New Roman" w:cs="Times New Roman"/>
          <w:sz w:val="28"/>
          <w:szCs w:val="28"/>
        </w:rPr>
        <w:t xml:space="preserve"> </w:t>
      </w:r>
      <w:r w:rsidRPr="005123D9">
        <w:rPr>
          <w:rFonts w:ascii="Times New Roman" w:hAnsi="Times New Roman" w:cs="Times New Roman"/>
          <w:sz w:val="28"/>
          <w:szCs w:val="28"/>
        </w:rPr>
        <w:t>Такой</w:t>
      </w:r>
      <w:r>
        <w:rPr>
          <w:rFonts w:ascii="Times New Roman" w:hAnsi="Times New Roman" w:cs="Times New Roman"/>
          <w:sz w:val="28"/>
          <w:szCs w:val="28"/>
        </w:rPr>
        <w:t xml:space="preserve"> </w:t>
      </w:r>
      <w:r w:rsidRPr="005123D9">
        <w:rPr>
          <w:rFonts w:ascii="Times New Roman" w:hAnsi="Times New Roman" w:cs="Times New Roman"/>
          <w:sz w:val="28"/>
          <w:szCs w:val="28"/>
        </w:rPr>
        <w:t>тип</w:t>
      </w:r>
      <w:r>
        <w:rPr>
          <w:rFonts w:ascii="Times New Roman" w:hAnsi="Times New Roman" w:cs="Times New Roman"/>
          <w:sz w:val="28"/>
          <w:szCs w:val="28"/>
        </w:rPr>
        <w:t xml:space="preserve"> </w:t>
      </w:r>
      <w:r w:rsidRPr="005123D9">
        <w:rPr>
          <w:rFonts w:ascii="Times New Roman" w:hAnsi="Times New Roman" w:cs="Times New Roman"/>
          <w:sz w:val="28"/>
          <w:szCs w:val="28"/>
        </w:rPr>
        <w:t>кабеля</w:t>
      </w:r>
      <w:r>
        <w:rPr>
          <w:rFonts w:ascii="Times New Roman" w:hAnsi="Times New Roman" w:cs="Times New Roman"/>
          <w:sz w:val="28"/>
          <w:szCs w:val="28"/>
        </w:rPr>
        <w:t xml:space="preserve"> </w:t>
      </w:r>
      <w:r w:rsidRPr="005123D9">
        <w:rPr>
          <w:rFonts w:ascii="Times New Roman" w:hAnsi="Times New Roman" w:cs="Times New Roman"/>
          <w:sz w:val="28"/>
          <w:szCs w:val="28"/>
        </w:rPr>
        <w:t>обеспечивает</w:t>
      </w:r>
      <w:r>
        <w:rPr>
          <w:rFonts w:ascii="Times New Roman" w:hAnsi="Times New Roman" w:cs="Times New Roman"/>
          <w:sz w:val="28"/>
          <w:szCs w:val="28"/>
        </w:rPr>
        <w:t xml:space="preserve"> </w:t>
      </w:r>
      <w:r w:rsidRPr="005123D9">
        <w:rPr>
          <w:rFonts w:ascii="Times New Roman" w:hAnsi="Times New Roman" w:cs="Times New Roman"/>
          <w:sz w:val="28"/>
          <w:szCs w:val="28"/>
        </w:rPr>
        <w:t>повышенную</w:t>
      </w:r>
      <w:r>
        <w:rPr>
          <w:rFonts w:ascii="Times New Roman" w:hAnsi="Times New Roman" w:cs="Times New Roman"/>
          <w:sz w:val="28"/>
          <w:szCs w:val="28"/>
        </w:rPr>
        <w:t xml:space="preserve"> </w:t>
      </w:r>
      <w:r w:rsidRPr="005123D9">
        <w:rPr>
          <w:rFonts w:ascii="Times New Roman" w:hAnsi="Times New Roman" w:cs="Times New Roman"/>
          <w:sz w:val="28"/>
          <w:szCs w:val="28"/>
        </w:rPr>
        <w:t>защищенность</w:t>
      </w:r>
      <w:r>
        <w:rPr>
          <w:rFonts w:ascii="Times New Roman" w:hAnsi="Times New Roman" w:cs="Times New Roman"/>
          <w:sz w:val="28"/>
          <w:szCs w:val="28"/>
        </w:rPr>
        <w:t xml:space="preserve"> </w:t>
      </w:r>
      <w:r w:rsidRPr="005123D9">
        <w:rPr>
          <w:rFonts w:ascii="Times New Roman" w:hAnsi="Times New Roman" w:cs="Times New Roman"/>
          <w:sz w:val="28"/>
          <w:szCs w:val="28"/>
        </w:rPr>
        <w:t>от</w:t>
      </w:r>
      <w:r>
        <w:rPr>
          <w:rFonts w:ascii="Times New Roman" w:hAnsi="Times New Roman" w:cs="Times New Roman"/>
          <w:sz w:val="28"/>
          <w:szCs w:val="28"/>
        </w:rPr>
        <w:t xml:space="preserve"> </w:t>
      </w:r>
      <w:r w:rsidRPr="005123D9">
        <w:rPr>
          <w:rFonts w:ascii="Times New Roman" w:hAnsi="Times New Roman" w:cs="Times New Roman"/>
          <w:sz w:val="28"/>
          <w:szCs w:val="28"/>
        </w:rPr>
        <w:t>электромагнитных</w:t>
      </w:r>
      <w:r>
        <w:rPr>
          <w:rFonts w:ascii="Times New Roman" w:hAnsi="Times New Roman" w:cs="Times New Roman"/>
          <w:sz w:val="28"/>
          <w:szCs w:val="28"/>
        </w:rPr>
        <w:t xml:space="preserve"> </w:t>
      </w:r>
      <w:r w:rsidRPr="005123D9">
        <w:rPr>
          <w:rFonts w:ascii="Times New Roman" w:hAnsi="Times New Roman" w:cs="Times New Roman"/>
          <w:sz w:val="28"/>
          <w:szCs w:val="28"/>
        </w:rPr>
        <w:t>помех.</w:t>
      </w:r>
      <w:r>
        <w:rPr>
          <w:rFonts w:ascii="Times New Roman" w:hAnsi="Times New Roman" w:cs="Times New Roman"/>
          <w:sz w:val="28"/>
          <w:szCs w:val="28"/>
        </w:rPr>
        <w:t xml:space="preserve"> </w:t>
      </w:r>
      <w:r w:rsidRPr="005123D9">
        <w:rPr>
          <w:rFonts w:ascii="Times New Roman" w:hAnsi="Times New Roman" w:cs="Times New Roman"/>
          <w:sz w:val="28"/>
          <w:szCs w:val="28"/>
        </w:rPr>
        <w:t>Радиоканалы</w:t>
      </w:r>
      <w:r>
        <w:rPr>
          <w:rFonts w:ascii="Times New Roman" w:hAnsi="Times New Roman" w:cs="Times New Roman"/>
          <w:sz w:val="28"/>
          <w:szCs w:val="28"/>
        </w:rPr>
        <w:t xml:space="preserve"> </w:t>
      </w:r>
      <w:r w:rsidRPr="005123D9">
        <w:rPr>
          <w:rFonts w:ascii="Times New Roman" w:hAnsi="Times New Roman" w:cs="Times New Roman"/>
          <w:sz w:val="28"/>
          <w:szCs w:val="28"/>
        </w:rPr>
        <w:t>наземной</w:t>
      </w:r>
      <w:r>
        <w:rPr>
          <w:rFonts w:ascii="Times New Roman" w:hAnsi="Times New Roman" w:cs="Times New Roman"/>
          <w:sz w:val="28"/>
          <w:szCs w:val="28"/>
        </w:rPr>
        <w:t xml:space="preserve"> </w:t>
      </w:r>
      <w:r w:rsidRPr="005123D9">
        <w:rPr>
          <w:rFonts w:ascii="Times New Roman" w:hAnsi="Times New Roman" w:cs="Times New Roman"/>
          <w:sz w:val="28"/>
          <w:szCs w:val="28"/>
        </w:rPr>
        <w:t>и</w:t>
      </w:r>
      <w:r>
        <w:rPr>
          <w:rFonts w:ascii="Times New Roman" w:hAnsi="Times New Roman" w:cs="Times New Roman"/>
          <w:sz w:val="28"/>
          <w:szCs w:val="28"/>
        </w:rPr>
        <w:t xml:space="preserve"> </w:t>
      </w:r>
      <w:r w:rsidRPr="005123D9">
        <w:rPr>
          <w:rFonts w:ascii="Times New Roman" w:hAnsi="Times New Roman" w:cs="Times New Roman"/>
          <w:sz w:val="28"/>
          <w:szCs w:val="28"/>
        </w:rPr>
        <w:t>спутниковой</w:t>
      </w:r>
      <w:r>
        <w:rPr>
          <w:rFonts w:ascii="Times New Roman" w:hAnsi="Times New Roman" w:cs="Times New Roman"/>
          <w:sz w:val="28"/>
          <w:szCs w:val="28"/>
        </w:rPr>
        <w:t xml:space="preserve"> </w:t>
      </w:r>
      <w:r w:rsidRPr="005123D9">
        <w:rPr>
          <w:rFonts w:ascii="Times New Roman" w:hAnsi="Times New Roman" w:cs="Times New Roman"/>
          <w:sz w:val="28"/>
          <w:szCs w:val="28"/>
        </w:rPr>
        <w:t>связи</w:t>
      </w:r>
      <w:r>
        <w:rPr>
          <w:rFonts w:ascii="Times New Roman" w:hAnsi="Times New Roman" w:cs="Times New Roman"/>
          <w:sz w:val="28"/>
          <w:szCs w:val="28"/>
        </w:rPr>
        <w:t xml:space="preserve"> </w:t>
      </w:r>
      <w:r w:rsidRPr="005123D9">
        <w:rPr>
          <w:rFonts w:ascii="Times New Roman" w:hAnsi="Times New Roman" w:cs="Times New Roman"/>
          <w:sz w:val="28"/>
          <w:szCs w:val="28"/>
        </w:rPr>
        <w:t>образуются</w:t>
      </w:r>
      <w:r>
        <w:rPr>
          <w:rFonts w:ascii="Times New Roman" w:hAnsi="Times New Roman" w:cs="Times New Roman"/>
          <w:sz w:val="28"/>
          <w:szCs w:val="28"/>
        </w:rPr>
        <w:t xml:space="preserve"> </w:t>
      </w:r>
      <w:r w:rsidRPr="005123D9">
        <w:rPr>
          <w:rFonts w:ascii="Times New Roman" w:hAnsi="Times New Roman" w:cs="Times New Roman"/>
          <w:sz w:val="28"/>
          <w:szCs w:val="28"/>
        </w:rPr>
        <w:t>с</w:t>
      </w:r>
      <w:r>
        <w:rPr>
          <w:rFonts w:ascii="Times New Roman" w:hAnsi="Times New Roman" w:cs="Times New Roman"/>
          <w:sz w:val="28"/>
          <w:szCs w:val="28"/>
        </w:rPr>
        <w:t xml:space="preserve"> </w:t>
      </w:r>
      <w:r w:rsidRPr="005123D9">
        <w:rPr>
          <w:rFonts w:ascii="Times New Roman" w:hAnsi="Times New Roman" w:cs="Times New Roman"/>
          <w:sz w:val="28"/>
          <w:szCs w:val="28"/>
        </w:rPr>
        <w:t>помощью</w:t>
      </w:r>
      <w:r>
        <w:rPr>
          <w:rFonts w:ascii="Times New Roman" w:hAnsi="Times New Roman" w:cs="Times New Roman"/>
          <w:sz w:val="28"/>
          <w:szCs w:val="28"/>
        </w:rPr>
        <w:t xml:space="preserve"> </w:t>
      </w:r>
      <w:r w:rsidRPr="005123D9">
        <w:rPr>
          <w:rFonts w:ascii="Times New Roman" w:hAnsi="Times New Roman" w:cs="Times New Roman"/>
          <w:sz w:val="28"/>
          <w:szCs w:val="28"/>
        </w:rPr>
        <w:t>передатчика</w:t>
      </w:r>
      <w:r>
        <w:rPr>
          <w:rFonts w:ascii="Times New Roman" w:hAnsi="Times New Roman" w:cs="Times New Roman"/>
          <w:sz w:val="28"/>
          <w:szCs w:val="28"/>
        </w:rPr>
        <w:t xml:space="preserve"> </w:t>
      </w:r>
      <w:r w:rsidRPr="005123D9">
        <w:rPr>
          <w:rFonts w:ascii="Times New Roman" w:hAnsi="Times New Roman" w:cs="Times New Roman"/>
          <w:sz w:val="28"/>
          <w:szCs w:val="28"/>
        </w:rPr>
        <w:t>и</w:t>
      </w:r>
      <w:r>
        <w:rPr>
          <w:rFonts w:ascii="Times New Roman" w:hAnsi="Times New Roman" w:cs="Times New Roman"/>
          <w:sz w:val="28"/>
          <w:szCs w:val="28"/>
        </w:rPr>
        <w:t xml:space="preserve"> </w:t>
      </w:r>
      <w:r w:rsidRPr="005123D9">
        <w:rPr>
          <w:rFonts w:ascii="Times New Roman" w:hAnsi="Times New Roman" w:cs="Times New Roman"/>
          <w:sz w:val="28"/>
          <w:szCs w:val="28"/>
        </w:rPr>
        <w:t>приемника</w:t>
      </w:r>
      <w:r>
        <w:rPr>
          <w:rFonts w:ascii="Times New Roman" w:hAnsi="Times New Roman" w:cs="Times New Roman"/>
          <w:sz w:val="28"/>
          <w:szCs w:val="28"/>
        </w:rPr>
        <w:t xml:space="preserve"> </w:t>
      </w:r>
      <w:r w:rsidRPr="005123D9">
        <w:rPr>
          <w:rFonts w:ascii="Times New Roman" w:hAnsi="Times New Roman" w:cs="Times New Roman"/>
          <w:sz w:val="28"/>
          <w:szCs w:val="28"/>
        </w:rPr>
        <w:t>радиоволн.</w:t>
      </w:r>
      <w:r>
        <w:rPr>
          <w:rFonts w:ascii="Times New Roman" w:hAnsi="Times New Roman" w:cs="Times New Roman"/>
          <w:sz w:val="28"/>
          <w:szCs w:val="28"/>
        </w:rPr>
        <w:t xml:space="preserve"> </w:t>
      </w:r>
      <w:r w:rsidRPr="005123D9">
        <w:rPr>
          <w:rFonts w:ascii="Times New Roman" w:hAnsi="Times New Roman" w:cs="Times New Roman"/>
          <w:sz w:val="28"/>
          <w:szCs w:val="28"/>
        </w:rPr>
        <w:t>Радиоканалы</w:t>
      </w:r>
      <w:r>
        <w:rPr>
          <w:rFonts w:ascii="Times New Roman" w:hAnsi="Times New Roman" w:cs="Times New Roman"/>
          <w:sz w:val="28"/>
          <w:szCs w:val="28"/>
        </w:rPr>
        <w:t xml:space="preserve"> </w:t>
      </w:r>
      <w:r w:rsidRPr="005123D9">
        <w:rPr>
          <w:rFonts w:ascii="Times New Roman" w:hAnsi="Times New Roman" w:cs="Times New Roman"/>
          <w:sz w:val="28"/>
          <w:szCs w:val="28"/>
        </w:rPr>
        <w:t>различаются</w:t>
      </w:r>
      <w:r>
        <w:rPr>
          <w:rFonts w:ascii="Times New Roman" w:hAnsi="Times New Roman" w:cs="Times New Roman"/>
          <w:sz w:val="28"/>
          <w:szCs w:val="28"/>
        </w:rPr>
        <w:t xml:space="preserve"> </w:t>
      </w:r>
      <w:r w:rsidRPr="005123D9">
        <w:rPr>
          <w:rFonts w:ascii="Times New Roman" w:hAnsi="Times New Roman" w:cs="Times New Roman"/>
          <w:sz w:val="28"/>
          <w:szCs w:val="28"/>
        </w:rPr>
        <w:t>по</w:t>
      </w:r>
      <w:r>
        <w:rPr>
          <w:rFonts w:ascii="Times New Roman" w:hAnsi="Times New Roman" w:cs="Times New Roman"/>
          <w:sz w:val="28"/>
          <w:szCs w:val="28"/>
        </w:rPr>
        <w:t xml:space="preserve"> </w:t>
      </w:r>
      <w:r w:rsidRPr="005123D9">
        <w:rPr>
          <w:rFonts w:ascii="Times New Roman" w:hAnsi="Times New Roman" w:cs="Times New Roman"/>
          <w:sz w:val="28"/>
          <w:szCs w:val="28"/>
        </w:rPr>
        <w:t>диапазону</w:t>
      </w:r>
      <w:r>
        <w:rPr>
          <w:rFonts w:ascii="Times New Roman" w:hAnsi="Times New Roman" w:cs="Times New Roman"/>
          <w:sz w:val="28"/>
          <w:szCs w:val="28"/>
        </w:rPr>
        <w:t xml:space="preserve"> </w:t>
      </w:r>
      <w:r w:rsidRPr="005123D9">
        <w:rPr>
          <w:rFonts w:ascii="Times New Roman" w:hAnsi="Times New Roman" w:cs="Times New Roman"/>
          <w:sz w:val="28"/>
          <w:szCs w:val="28"/>
        </w:rPr>
        <w:t>используемых</w:t>
      </w:r>
      <w:r>
        <w:rPr>
          <w:rFonts w:ascii="Times New Roman" w:hAnsi="Times New Roman" w:cs="Times New Roman"/>
          <w:sz w:val="28"/>
          <w:szCs w:val="28"/>
        </w:rPr>
        <w:t xml:space="preserve"> </w:t>
      </w:r>
      <w:r w:rsidRPr="005123D9">
        <w:rPr>
          <w:rFonts w:ascii="Times New Roman" w:hAnsi="Times New Roman" w:cs="Times New Roman"/>
          <w:sz w:val="28"/>
          <w:szCs w:val="28"/>
        </w:rPr>
        <w:t>частот</w:t>
      </w:r>
      <w:r>
        <w:rPr>
          <w:rFonts w:ascii="Times New Roman" w:hAnsi="Times New Roman" w:cs="Times New Roman"/>
          <w:sz w:val="28"/>
          <w:szCs w:val="28"/>
        </w:rPr>
        <w:t xml:space="preserve"> </w:t>
      </w:r>
      <w:r w:rsidRPr="005123D9">
        <w:rPr>
          <w:rFonts w:ascii="Times New Roman" w:hAnsi="Times New Roman" w:cs="Times New Roman"/>
          <w:sz w:val="28"/>
          <w:szCs w:val="28"/>
        </w:rPr>
        <w:t>или</w:t>
      </w:r>
      <w:r>
        <w:rPr>
          <w:rFonts w:ascii="Times New Roman" w:hAnsi="Times New Roman" w:cs="Times New Roman"/>
          <w:sz w:val="28"/>
          <w:szCs w:val="28"/>
        </w:rPr>
        <w:t xml:space="preserve"> </w:t>
      </w:r>
      <w:r w:rsidRPr="005123D9">
        <w:rPr>
          <w:rFonts w:ascii="Times New Roman" w:hAnsi="Times New Roman" w:cs="Times New Roman"/>
          <w:sz w:val="28"/>
          <w:szCs w:val="28"/>
        </w:rPr>
        <w:t>длин</w:t>
      </w:r>
      <w:r>
        <w:rPr>
          <w:rFonts w:ascii="Times New Roman" w:hAnsi="Times New Roman" w:cs="Times New Roman"/>
          <w:sz w:val="28"/>
          <w:szCs w:val="28"/>
        </w:rPr>
        <w:t xml:space="preserve">ой </w:t>
      </w:r>
      <w:r w:rsidRPr="005123D9">
        <w:rPr>
          <w:rFonts w:ascii="Times New Roman" w:hAnsi="Times New Roman" w:cs="Times New Roman"/>
          <w:sz w:val="28"/>
          <w:szCs w:val="28"/>
        </w:rPr>
        <w:t>волн</w:t>
      </w:r>
      <w:r>
        <w:rPr>
          <w:rFonts w:ascii="Times New Roman" w:hAnsi="Times New Roman" w:cs="Times New Roman"/>
          <w:sz w:val="28"/>
          <w:szCs w:val="28"/>
        </w:rPr>
        <w:t xml:space="preserve"> </w:t>
      </w:r>
      <w:r w:rsidRPr="005123D9">
        <w:rPr>
          <w:rFonts w:ascii="Times New Roman" w:hAnsi="Times New Roman" w:cs="Times New Roman"/>
          <w:sz w:val="28"/>
          <w:szCs w:val="28"/>
        </w:rPr>
        <w:t>(ДВ,</w:t>
      </w:r>
      <w:r>
        <w:rPr>
          <w:rFonts w:ascii="Times New Roman" w:hAnsi="Times New Roman" w:cs="Times New Roman"/>
          <w:sz w:val="28"/>
          <w:szCs w:val="28"/>
        </w:rPr>
        <w:t xml:space="preserve"> </w:t>
      </w:r>
      <w:r w:rsidRPr="005123D9">
        <w:rPr>
          <w:rFonts w:ascii="Times New Roman" w:hAnsi="Times New Roman" w:cs="Times New Roman"/>
          <w:sz w:val="28"/>
          <w:szCs w:val="28"/>
        </w:rPr>
        <w:t>СВ,</w:t>
      </w:r>
      <w:r>
        <w:rPr>
          <w:rFonts w:ascii="Times New Roman" w:hAnsi="Times New Roman" w:cs="Times New Roman"/>
          <w:sz w:val="28"/>
          <w:szCs w:val="28"/>
        </w:rPr>
        <w:t xml:space="preserve"> </w:t>
      </w:r>
      <w:r w:rsidRPr="005123D9">
        <w:rPr>
          <w:rFonts w:ascii="Times New Roman" w:hAnsi="Times New Roman" w:cs="Times New Roman"/>
          <w:sz w:val="28"/>
          <w:szCs w:val="28"/>
        </w:rPr>
        <w:t>КВ,</w:t>
      </w:r>
      <w:r>
        <w:rPr>
          <w:rFonts w:ascii="Times New Roman" w:hAnsi="Times New Roman" w:cs="Times New Roman"/>
          <w:sz w:val="28"/>
          <w:szCs w:val="28"/>
        </w:rPr>
        <w:t xml:space="preserve"> </w:t>
      </w:r>
      <w:r w:rsidRPr="005123D9">
        <w:rPr>
          <w:rFonts w:ascii="Times New Roman" w:hAnsi="Times New Roman" w:cs="Times New Roman"/>
          <w:sz w:val="28"/>
          <w:szCs w:val="28"/>
        </w:rPr>
        <w:t>УКВ,</w:t>
      </w:r>
      <w:r>
        <w:rPr>
          <w:rFonts w:ascii="Times New Roman" w:hAnsi="Times New Roman" w:cs="Times New Roman"/>
          <w:sz w:val="28"/>
          <w:szCs w:val="28"/>
        </w:rPr>
        <w:t xml:space="preserve"> </w:t>
      </w:r>
      <w:r w:rsidRPr="005123D9">
        <w:rPr>
          <w:rFonts w:ascii="Times New Roman" w:hAnsi="Times New Roman" w:cs="Times New Roman"/>
          <w:sz w:val="28"/>
          <w:szCs w:val="28"/>
        </w:rPr>
        <w:t>СВЧ</w:t>
      </w:r>
      <w:r>
        <w:rPr>
          <w:rFonts w:ascii="Times New Roman" w:hAnsi="Times New Roman" w:cs="Times New Roman"/>
          <w:sz w:val="28"/>
          <w:szCs w:val="28"/>
        </w:rPr>
        <w:t xml:space="preserve"> </w:t>
      </w:r>
      <w:r w:rsidRPr="005123D9">
        <w:rPr>
          <w:rFonts w:ascii="Times New Roman" w:hAnsi="Times New Roman" w:cs="Times New Roman"/>
          <w:sz w:val="28"/>
          <w:szCs w:val="28"/>
        </w:rPr>
        <w:t>и</w:t>
      </w:r>
      <w:r>
        <w:rPr>
          <w:rFonts w:ascii="Times New Roman" w:hAnsi="Times New Roman" w:cs="Times New Roman"/>
          <w:sz w:val="28"/>
          <w:szCs w:val="28"/>
        </w:rPr>
        <w:t xml:space="preserve"> </w:t>
      </w:r>
      <w:r w:rsidRPr="005123D9">
        <w:rPr>
          <w:rFonts w:ascii="Times New Roman" w:hAnsi="Times New Roman" w:cs="Times New Roman"/>
          <w:sz w:val="28"/>
          <w:szCs w:val="28"/>
        </w:rPr>
        <w:t>т.д.).</w:t>
      </w:r>
      <w:r>
        <w:rPr>
          <w:rFonts w:ascii="Times New Roman" w:hAnsi="Times New Roman" w:cs="Times New Roman"/>
          <w:sz w:val="28"/>
          <w:szCs w:val="28"/>
        </w:rPr>
        <w:t xml:space="preserve"> </w:t>
      </w:r>
      <w:r w:rsidRPr="005123D9">
        <w:rPr>
          <w:rFonts w:ascii="Times New Roman" w:hAnsi="Times New Roman" w:cs="Times New Roman"/>
          <w:sz w:val="28"/>
          <w:szCs w:val="28"/>
        </w:rPr>
        <w:t>Беспроводные</w:t>
      </w:r>
      <w:r>
        <w:rPr>
          <w:rFonts w:ascii="Times New Roman" w:hAnsi="Times New Roman" w:cs="Times New Roman"/>
          <w:sz w:val="28"/>
          <w:szCs w:val="28"/>
        </w:rPr>
        <w:t xml:space="preserve"> </w:t>
      </w:r>
      <w:r w:rsidRPr="005123D9">
        <w:rPr>
          <w:rFonts w:ascii="Times New Roman" w:hAnsi="Times New Roman" w:cs="Times New Roman"/>
          <w:sz w:val="28"/>
          <w:szCs w:val="28"/>
        </w:rPr>
        <w:t>оптические</w:t>
      </w:r>
      <w:r>
        <w:rPr>
          <w:rFonts w:ascii="Times New Roman" w:hAnsi="Times New Roman" w:cs="Times New Roman"/>
          <w:sz w:val="28"/>
          <w:szCs w:val="28"/>
        </w:rPr>
        <w:t xml:space="preserve"> </w:t>
      </w:r>
      <w:r w:rsidRPr="005123D9">
        <w:rPr>
          <w:rFonts w:ascii="Times New Roman" w:hAnsi="Times New Roman" w:cs="Times New Roman"/>
          <w:sz w:val="28"/>
          <w:szCs w:val="28"/>
        </w:rPr>
        <w:t>каналы</w:t>
      </w:r>
      <w:r>
        <w:rPr>
          <w:rFonts w:ascii="Times New Roman" w:hAnsi="Times New Roman" w:cs="Times New Roman"/>
          <w:sz w:val="28"/>
          <w:szCs w:val="28"/>
        </w:rPr>
        <w:t xml:space="preserve"> </w:t>
      </w:r>
      <w:r w:rsidRPr="005123D9">
        <w:rPr>
          <w:rFonts w:ascii="Times New Roman" w:hAnsi="Times New Roman" w:cs="Times New Roman"/>
          <w:sz w:val="28"/>
          <w:szCs w:val="28"/>
        </w:rPr>
        <w:t>основаны</w:t>
      </w:r>
      <w:r>
        <w:rPr>
          <w:rFonts w:ascii="Times New Roman" w:hAnsi="Times New Roman" w:cs="Times New Roman"/>
          <w:sz w:val="28"/>
          <w:szCs w:val="28"/>
        </w:rPr>
        <w:t xml:space="preserve"> </w:t>
      </w:r>
      <w:r w:rsidRPr="005123D9">
        <w:rPr>
          <w:rFonts w:ascii="Times New Roman" w:hAnsi="Times New Roman" w:cs="Times New Roman"/>
          <w:sz w:val="28"/>
          <w:szCs w:val="28"/>
        </w:rPr>
        <w:t>на</w:t>
      </w:r>
      <w:r>
        <w:rPr>
          <w:rFonts w:ascii="Times New Roman" w:hAnsi="Times New Roman" w:cs="Times New Roman"/>
          <w:sz w:val="28"/>
          <w:szCs w:val="28"/>
        </w:rPr>
        <w:t xml:space="preserve"> </w:t>
      </w:r>
      <w:r w:rsidRPr="005123D9">
        <w:rPr>
          <w:rFonts w:ascii="Times New Roman" w:hAnsi="Times New Roman" w:cs="Times New Roman"/>
          <w:sz w:val="28"/>
          <w:szCs w:val="28"/>
        </w:rPr>
        <w:t>передаче</w:t>
      </w:r>
      <w:r>
        <w:rPr>
          <w:rFonts w:ascii="Times New Roman" w:hAnsi="Times New Roman" w:cs="Times New Roman"/>
          <w:sz w:val="28"/>
          <w:szCs w:val="28"/>
        </w:rPr>
        <w:t xml:space="preserve"> </w:t>
      </w:r>
      <w:r w:rsidRPr="005123D9">
        <w:rPr>
          <w:rFonts w:ascii="Times New Roman" w:hAnsi="Times New Roman" w:cs="Times New Roman"/>
          <w:sz w:val="28"/>
          <w:szCs w:val="28"/>
        </w:rPr>
        <w:t>электромагнитных</w:t>
      </w:r>
      <w:r>
        <w:rPr>
          <w:rFonts w:ascii="Times New Roman" w:hAnsi="Times New Roman" w:cs="Times New Roman"/>
          <w:sz w:val="28"/>
          <w:szCs w:val="28"/>
        </w:rPr>
        <w:t xml:space="preserve"> </w:t>
      </w:r>
      <w:r w:rsidRPr="005123D9">
        <w:rPr>
          <w:rFonts w:ascii="Times New Roman" w:hAnsi="Times New Roman" w:cs="Times New Roman"/>
          <w:sz w:val="28"/>
          <w:szCs w:val="28"/>
        </w:rPr>
        <w:t>волн</w:t>
      </w:r>
      <w:r>
        <w:rPr>
          <w:rFonts w:ascii="Times New Roman" w:hAnsi="Times New Roman" w:cs="Times New Roman"/>
          <w:sz w:val="28"/>
          <w:szCs w:val="28"/>
        </w:rPr>
        <w:t xml:space="preserve"> </w:t>
      </w:r>
      <w:r w:rsidRPr="005123D9">
        <w:rPr>
          <w:rFonts w:ascii="Times New Roman" w:hAnsi="Times New Roman" w:cs="Times New Roman"/>
          <w:sz w:val="28"/>
          <w:szCs w:val="28"/>
        </w:rPr>
        <w:t>в</w:t>
      </w:r>
      <w:r>
        <w:rPr>
          <w:rFonts w:ascii="Times New Roman" w:hAnsi="Times New Roman" w:cs="Times New Roman"/>
          <w:sz w:val="28"/>
          <w:szCs w:val="28"/>
        </w:rPr>
        <w:t xml:space="preserve"> </w:t>
      </w:r>
      <w:r w:rsidRPr="005123D9">
        <w:rPr>
          <w:rFonts w:ascii="Times New Roman" w:hAnsi="Times New Roman" w:cs="Times New Roman"/>
          <w:sz w:val="28"/>
          <w:szCs w:val="28"/>
        </w:rPr>
        <w:t>инфракрасном,</w:t>
      </w:r>
      <w:r>
        <w:rPr>
          <w:rFonts w:ascii="Times New Roman" w:hAnsi="Times New Roman" w:cs="Times New Roman"/>
          <w:sz w:val="28"/>
          <w:szCs w:val="28"/>
        </w:rPr>
        <w:t xml:space="preserve"> </w:t>
      </w:r>
      <w:r w:rsidRPr="005123D9">
        <w:rPr>
          <w:rFonts w:ascii="Times New Roman" w:hAnsi="Times New Roman" w:cs="Times New Roman"/>
          <w:sz w:val="28"/>
          <w:szCs w:val="28"/>
        </w:rPr>
        <w:t>ультрафиолетовом</w:t>
      </w:r>
      <w:r>
        <w:rPr>
          <w:rFonts w:ascii="Times New Roman" w:hAnsi="Times New Roman" w:cs="Times New Roman"/>
          <w:sz w:val="28"/>
          <w:szCs w:val="28"/>
        </w:rPr>
        <w:t xml:space="preserve"> </w:t>
      </w:r>
      <w:r w:rsidRPr="005123D9">
        <w:rPr>
          <w:rFonts w:ascii="Times New Roman" w:hAnsi="Times New Roman" w:cs="Times New Roman"/>
          <w:sz w:val="28"/>
          <w:szCs w:val="28"/>
        </w:rPr>
        <w:t>и</w:t>
      </w:r>
      <w:r>
        <w:rPr>
          <w:rFonts w:ascii="Times New Roman" w:hAnsi="Times New Roman" w:cs="Times New Roman"/>
          <w:sz w:val="28"/>
          <w:szCs w:val="28"/>
        </w:rPr>
        <w:t xml:space="preserve"> </w:t>
      </w:r>
      <w:r w:rsidRPr="005123D9">
        <w:rPr>
          <w:rFonts w:ascii="Times New Roman" w:hAnsi="Times New Roman" w:cs="Times New Roman"/>
          <w:sz w:val="28"/>
          <w:szCs w:val="28"/>
        </w:rPr>
        <w:t>видимом</w:t>
      </w:r>
      <w:r>
        <w:rPr>
          <w:rFonts w:ascii="Times New Roman" w:hAnsi="Times New Roman" w:cs="Times New Roman"/>
          <w:sz w:val="28"/>
          <w:szCs w:val="28"/>
        </w:rPr>
        <w:t xml:space="preserve"> </w:t>
      </w:r>
      <w:r w:rsidRPr="005123D9">
        <w:rPr>
          <w:rFonts w:ascii="Times New Roman" w:hAnsi="Times New Roman" w:cs="Times New Roman"/>
          <w:sz w:val="28"/>
          <w:szCs w:val="28"/>
        </w:rPr>
        <w:t>оптических</w:t>
      </w:r>
      <w:r>
        <w:rPr>
          <w:rFonts w:ascii="Times New Roman" w:hAnsi="Times New Roman" w:cs="Times New Roman"/>
          <w:sz w:val="28"/>
          <w:szCs w:val="28"/>
        </w:rPr>
        <w:t xml:space="preserve"> </w:t>
      </w:r>
      <w:r w:rsidRPr="005123D9">
        <w:rPr>
          <w:rFonts w:ascii="Times New Roman" w:hAnsi="Times New Roman" w:cs="Times New Roman"/>
          <w:sz w:val="28"/>
          <w:szCs w:val="28"/>
        </w:rPr>
        <w:t>диапазонах.</w:t>
      </w:r>
      <w:r>
        <w:rPr>
          <w:rFonts w:ascii="Times New Roman" w:hAnsi="Times New Roman" w:cs="Times New Roman"/>
          <w:sz w:val="28"/>
          <w:szCs w:val="28"/>
        </w:rPr>
        <w:t xml:space="preserve"> </w:t>
      </w:r>
      <w:r w:rsidRPr="005123D9">
        <w:rPr>
          <w:rFonts w:ascii="Times New Roman" w:hAnsi="Times New Roman" w:cs="Times New Roman"/>
          <w:sz w:val="28"/>
          <w:szCs w:val="28"/>
        </w:rPr>
        <w:t>В</w:t>
      </w:r>
      <w:r>
        <w:rPr>
          <w:rFonts w:ascii="Times New Roman" w:hAnsi="Times New Roman" w:cs="Times New Roman"/>
          <w:sz w:val="28"/>
          <w:szCs w:val="28"/>
        </w:rPr>
        <w:t xml:space="preserve"> </w:t>
      </w:r>
      <w:r w:rsidRPr="005123D9">
        <w:rPr>
          <w:rFonts w:ascii="Times New Roman" w:hAnsi="Times New Roman" w:cs="Times New Roman"/>
          <w:sz w:val="28"/>
          <w:szCs w:val="28"/>
        </w:rPr>
        <w:t>качестве</w:t>
      </w:r>
      <w:r>
        <w:rPr>
          <w:rFonts w:ascii="Times New Roman" w:hAnsi="Times New Roman" w:cs="Times New Roman"/>
          <w:sz w:val="28"/>
          <w:szCs w:val="28"/>
        </w:rPr>
        <w:t xml:space="preserve"> </w:t>
      </w:r>
      <w:r w:rsidRPr="005123D9">
        <w:rPr>
          <w:rFonts w:ascii="Times New Roman" w:hAnsi="Times New Roman" w:cs="Times New Roman"/>
          <w:sz w:val="28"/>
          <w:szCs w:val="28"/>
        </w:rPr>
        <w:t>источника</w:t>
      </w:r>
      <w:r>
        <w:rPr>
          <w:rFonts w:ascii="Times New Roman" w:hAnsi="Times New Roman" w:cs="Times New Roman"/>
          <w:sz w:val="28"/>
          <w:szCs w:val="28"/>
        </w:rPr>
        <w:t xml:space="preserve"> </w:t>
      </w:r>
      <w:r w:rsidRPr="005123D9">
        <w:rPr>
          <w:rFonts w:ascii="Times New Roman" w:hAnsi="Times New Roman" w:cs="Times New Roman"/>
          <w:sz w:val="28"/>
          <w:szCs w:val="28"/>
        </w:rPr>
        <w:t>излучения</w:t>
      </w:r>
      <w:r>
        <w:rPr>
          <w:rFonts w:ascii="Times New Roman" w:hAnsi="Times New Roman" w:cs="Times New Roman"/>
          <w:sz w:val="28"/>
          <w:szCs w:val="28"/>
        </w:rPr>
        <w:t xml:space="preserve"> </w:t>
      </w:r>
      <w:r w:rsidRPr="005123D9">
        <w:rPr>
          <w:rFonts w:ascii="Times New Roman" w:hAnsi="Times New Roman" w:cs="Times New Roman"/>
          <w:sz w:val="28"/>
          <w:szCs w:val="28"/>
        </w:rPr>
        <w:t>используется</w:t>
      </w:r>
      <w:r>
        <w:rPr>
          <w:rFonts w:ascii="Times New Roman" w:hAnsi="Times New Roman" w:cs="Times New Roman"/>
          <w:sz w:val="28"/>
          <w:szCs w:val="28"/>
        </w:rPr>
        <w:t xml:space="preserve"> </w:t>
      </w:r>
      <w:r w:rsidRPr="005123D9">
        <w:rPr>
          <w:rFonts w:ascii="Times New Roman" w:hAnsi="Times New Roman" w:cs="Times New Roman"/>
          <w:sz w:val="28"/>
          <w:szCs w:val="28"/>
        </w:rPr>
        <w:t>лазер.</w:t>
      </w:r>
      <w:r>
        <w:rPr>
          <w:rFonts w:ascii="Times New Roman" w:hAnsi="Times New Roman" w:cs="Times New Roman"/>
          <w:sz w:val="28"/>
          <w:szCs w:val="28"/>
        </w:rPr>
        <w:t xml:space="preserve"> </w:t>
      </w:r>
      <w:r w:rsidRPr="005123D9">
        <w:rPr>
          <w:rFonts w:ascii="Times New Roman" w:hAnsi="Times New Roman" w:cs="Times New Roman"/>
          <w:sz w:val="28"/>
          <w:szCs w:val="28"/>
        </w:rPr>
        <w:t>Такие</w:t>
      </w:r>
      <w:r>
        <w:rPr>
          <w:rFonts w:ascii="Times New Roman" w:hAnsi="Times New Roman" w:cs="Times New Roman"/>
          <w:sz w:val="28"/>
          <w:szCs w:val="28"/>
        </w:rPr>
        <w:t xml:space="preserve"> </w:t>
      </w:r>
      <w:r w:rsidRPr="005123D9">
        <w:rPr>
          <w:rFonts w:ascii="Times New Roman" w:hAnsi="Times New Roman" w:cs="Times New Roman"/>
          <w:sz w:val="28"/>
          <w:szCs w:val="28"/>
        </w:rPr>
        <w:t>каналы</w:t>
      </w:r>
      <w:r>
        <w:rPr>
          <w:rFonts w:ascii="Times New Roman" w:hAnsi="Times New Roman" w:cs="Times New Roman"/>
          <w:sz w:val="28"/>
          <w:szCs w:val="28"/>
        </w:rPr>
        <w:t xml:space="preserve"> </w:t>
      </w:r>
      <w:r w:rsidRPr="005123D9">
        <w:rPr>
          <w:rFonts w:ascii="Times New Roman" w:hAnsi="Times New Roman" w:cs="Times New Roman"/>
          <w:sz w:val="28"/>
          <w:szCs w:val="28"/>
        </w:rPr>
        <w:t>уступают</w:t>
      </w:r>
      <w:r>
        <w:rPr>
          <w:rFonts w:ascii="Times New Roman" w:hAnsi="Times New Roman" w:cs="Times New Roman"/>
          <w:sz w:val="28"/>
          <w:szCs w:val="28"/>
        </w:rPr>
        <w:t xml:space="preserve"> </w:t>
      </w:r>
      <w:r w:rsidRPr="005123D9">
        <w:rPr>
          <w:rFonts w:ascii="Times New Roman" w:hAnsi="Times New Roman" w:cs="Times New Roman"/>
          <w:sz w:val="28"/>
          <w:szCs w:val="28"/>
        </w:rPr>
        <w:t>по</w:t>
      </w:r>
      <w:r>
        <w:rPr>
          <w:rFonts w:ascii="Times New Roman" w:hAnsi="Times New Roman" w:cs="Times New Roman"/>
          <w:sz w:val="28"/>
          <w:szCs w:val="28"/>
        </w:rPr>
        <w:t xml:space="preserve"> </w:t>
      </w:r>
      <w:r w:rsidRPr="005123D9">
        <w:rPr>
          <w:rFonts w:ascii="Times New Roman" w:hAnsi="Times New Roman" w:cs="Times New Roman"/>
          <w:sz w:val="28"/>
          <w:szCs w:val="28"/>
        </w:rPr>
        <w:t>дальности</w:t>
      </w:r>
      <w:r>
        <w:rPr>
          <w:rFonts w:ascii="Times New Roman" w:hAnsi="Times New Roman" w:cs="Times New Roman"/>
          <w:sz w:val="28"/>
          <w:szCs w:val="28"/>
        </w:rPr>
        <w:t xml:space="preserve"> </w:t>
      </w:r>
      <w:r w:rsidRPr="005123D9">
        <w:rPr>
          <w:rFonts w:ascii="Times New Roman" w:hAnsi="Times New Roman" w:cs="Times New Roman"/>
          <w:sz w:val="28"/>
          <w:szCs w:val="28"/>
        </w:rPr>
        <w:t>действия</w:t>
      </w:r>
      <w:r>
        <w:rPr>
          <w:rFonts w:ascii="Times New Roman" w:hAnsi="Times New Roman" w:cs="Times New Roman"/>
          <w:sz w:val="28"/>
          <w:szCs w:val="28"/>
        </w:rPr>
        <w:t xml:space="preserve"> </w:t>
      </w:r>
      <w:r w:rsidRPr="005123D9">
        <w:rPr>
          <w:rFonts w:ascii="Times New Roman" w:hAnsi="Times New Roman" w:cs="Times New Roman"/>
          <w:sz w:val="28"/>
          <w:szCs w:val="28"/>
        </w:rPr>
        <w:t>радиоканалам,</w:t>
      </w:r>
      <w:r>
        <w:rPr>
          <w:rFonts w:ascii="Times New Roman" w:hAnsi="Times New Roman" w:cs="Times New Roman"/>
          <w:sz w:val="28"/>
          <w:szCs w:val="28"/>
        </w:rPr>
        <w:t xml:space="preserve"> </w:t>
      </w:r>
      <w:r w:rsidRPr="005123D9">
        <w:rPr>
          <w:rFonts w:ascii="Times New Roman" w:hAnsi="Times New Roman" w:cs="Times New Roman"/>
          <w:sz w:val="28"/>
          <w:szCs w:val="28"/>
        </w:rPr>
        <w:t>но</w:t>
      </w:r>
      <w:r>
        <w:rPr>
          <w:rFonts w:ascii="Times New Roman" w:hAnsi="Times New Roman" w:cs="Times New Roman"/>
          <w:sz w:val="28"/>
          <w:szCs w:val="28"/>
        </w:rPr>
        <w:t xml:space="preserve"> име</w:t>
      </w:r>
      <w:r w:rsidRPr="005123D9">
        <w:rPr>
          <w:rFonts w:ascii="Times New Roman" w:hAnsi="Times New Roman" w:cs="Times New Roman"/>
          <w:sz w:val="28"/>
          <w:szCs w:val="28"/>
        </w:rPr>
        <w:t>ют</w:t>
      </w:r>
      <w:r>
        <w:rPr>
          <w:rFonts w:ascii="Times New Roman" w:hAnsi="Times New Roman" w:cs="Times New Roman"/>
          <w:sz w:val="28"/>
          <w:szCs w:val="28"/>
        </w:rPr>
        <w:t xml:space="preserve"> </w:t>
      </w:r>
      <w:r w:rsidRPr="005123D9">
        <w:rPr>
          <w:rFonts w:ascii="Times New Roman" w:hAnsi="Times New Roman" w:cs="Times New Roman"/>
          <w:sz w:val="28"/>
          <w:szCs w:val="28"/>
        </w:rPr>
        <w:t>низкую</w:t>
      </w:r>
      <w:r>
        <w:rPr>
          <w:rFonts w:ascii="Times New Roman" w:hAnsi="Times New Roman" w:cs="Times New Roman"/>
          <w:sz w:val="28"/>
          <w:szCs w:val="28"/>
        </w:rPr>
        <w:t xml:space="preserve"> </w:t>
      </w:r>
      <w:r w:rsidRPr="005123D9">
        <w:rPr>
          <w:rFonts w:ascii="Times New Roman" w:hAnsi="Times New Roman" w:cs="Times New Roman"/>
          <w:sz w:val="28"/>
          <w:szCs w:val="28"/>
        </w:rPr>
        <w:t>стоимость</w:t>
      </w:r>
      <w:r>
        <w:rPr>
          <w:rFonts w:ascii="Times New Roman" w:hAnsi="Times New Roman" w:cs="Times New Roman"/>
          <w:sz w:val="28"/>
          <w:szCs w:val="28"/>
        </w:rPr>
        <w:t xml:space="preserve"> </w:t>
      </w:r>
      <w:r w:rsidRPr="005123D9">
        <w:rPr>
          <w:rFonts w:ascii="Times New Roman" w:hAnsi="Times New Roman" w:cs="Times New Roman"/>
          <w:sz w:val="28"/>
          <w:szCs w:val="28"/>
        </w:rPr>
        <w:t>и</w:t>
      </w:r>
      <w:r>
        <w:rPr>
          <w:rFonts w:ascii="Times New Roman" w:hAnsi="Times New Roman" w:cs="Times New Roman"/>
          <w:sz w:val="28"/>
          <w:szCs w:val="28"/>
        </w:rPr>
        <w:t xml:space="preserve"> </w:t>
      </w:r>
      <w:r w:rsidRPr="005123D9">
        <w:rPr>
          <w:rFonts w:ascii="Times New Roman" w:hAnsi="Times New Roman" w:cs="Times New Roman"/>
          <w:sz w:val="28"/>
          <w:szCs w:val="28"/>
        </w:rPr>
        <w:t>не</w:t>
      </w:r>
      <w:r>
        <w:rPr>
          <w:rFonts w:ascii="Times New Roman" w:hAnsi="Times New Roman" w:cs="Times New Roman"/>
          <w:sz w:val="28"/>
          <w:szCs w:val="28"/>
        </w:rPr>
        <w:t xml:space="preserve"> </w:t>
      </w:r>
      <w:r w:rsidRPr="005123D9">
        <w:rPr>
          <w:rFonts w:ascii="Times New Roman" w:hAnsi="Times New Roman" w:cs="Times New Roman"/>
          <w:sz w:val="28"/>
          <w:szCs w:val="28"/>
        </w:rPr>
        <w:t>требуют</w:t>
      </w:r>
      <w:r>
        <w:rPr>
          <w:rFonts w:ascii="Times New Roman" w:hAnsi="Times New Roman" w:cs="Times New Roman"/>
          <w:sz w:val="28"/>
          <w:szCs w:val="28"/>
        </w:rPr>
        <w:t xml:space="preserve"> </w:t>
      </w:r>
      <w:r w:rsidRPr="005123D9">
        <w:rPr>
          <w:rFonts w:ascii="Times New Roman" w:hAnsi="Times New Roman" w:cs="Times New Roman"/>
          <w:sz w:val="28"/>
          <w:szCs w:val="28"/>
        </w:rPr>
        <w:t>лицензии</w:t>
      </w:r>
      <w:r>
        <w:rPr>
          <w:rFonts w:ascii="Times New Roman" w:hAnsi="Times New Roman" w:cs="Times New Roman"/>
          <w:sz w:val="28"/>
          <w:szCs w:val="28"/>
        </w:rPr>
        <w:t xml:space="preserve"> </w:t>
      </w:r>
      <w:r w:rsidRPr="005123D9">
        <w:rPr>
          <w:rFonts w:ascii="Times New Roman" w:hAnsi="Times New Roman" w:cs="Times New Roman"/>
          <w:sz w:val="28"/>
          <w:szCs w:val="28"/>
        </w:rPr>
        <w:t>на</w:t>
      </w:r>
      <w:r>
        <w:rPr>
          <w:rFonts w:ascii="Times New Roman" w:hAnsi="Times New Roman" w:cs="Times New Roman"/>
          <w:sz w:val="28"/>
          <w:szCs w:val="28"/>
        </w:rPr>
        <w:t xml:space="preserve"> </w:t>
      </w:r>
      <w:r w:rsidRPr="005123D9">
        <w:rPr>
          <w:rFonts w:ascii="Times New Roman" w:hAnsi="Times New Roman" w:cs="Times New Roman"/>
          <w:sz w:val="28"/>
          <w:szCs w:val="28"/>
        </w:rPr>
        <w:t>выделение</w:t>
      </w:r>
      <w:r>
        <w:rPr>
          <w:rFonts w:ascii="Times New Roman" w:hAnsi="Times New Roman" w:cs="Times New Roman"/>
          <w:sz w:val="28"/>
          <w:szCs w:val="28"/>
        </w:rPr>
        <w:t xml:space="preserve"> </w:t>
      </w:r>
      <w:r w:rsidRPr="005123D9">
        <w:rPr>
          <w:rFonts w:ascii="Times New Roman" w:hAnsi="Times New Roman" w:cs="Times New Roman"/>
          <w:sz w:val="28"/>
          <w:szCs w:val="28"/>
        </w:rPr>
        <w:t>диапазона</w:t>
      </w:r>
      <w:r>
        <w:rPr>
          <w:rFonts w:ascii="Times New Roman" w:hAnsi="Times New Roman" w:cs="Times New Roman"/>
          <w:sz w:val="28"/>
          <w:szCs w:val="28"/>
        </w:rPr>
        <w:t xml:space="preserve"> </w:t>
      </w:r>
      <w:r w:rsidRPr="005123D9">
        <w:rPr>
          <w:rFonts w:ascii="Times New Roman" w:hAnsi="Times New Roman" w:cs="Times New Roman"/>
          <w:sz w:val="28"/>
          <w:szCs w:val="28"/>
        </w:rPr>
        <w:t>частот.</w:t>
      </w:r>
    </w:p>
    <w:p w:rsidR="00B3610A" w:rsidRDefault="00B3610A" w:rsidP="000B28BA">
      <w:pPr>
        <w:spacing w:after="0" w:line="360" w:lineRule="auto"/>
        <w:ind w:firstLine="709"/>
        <w:jc w:val="both"/>
        <w:rPr>
          <w:rFonts w:ascii="Times New Roman" w:hAnsi="Times New Roman" w:cs="Times New Roman"/>
          <w:sz w:val="28"/>
          <w:szCs w:val="28"/>
        </w:rPr>
      </w:pPr>
    </w:p>
    <w:p w:rsidR="00B3610A" w:rsidRPr="00AE238B" w:rsidRDefault="00B3610A" w:rsidP="00167C2E">
      <w:pPr>
        <w:pStyle w:val="2"/>
        <w:numPr>
          <w:ilvl w:val="1"/>
          <w:numId w:val="1"/>
        </w:numPr>
      </w:pPr>
      <w:bookmarkStart w:id="21" w:name="_Toc437894430"/>
      <w:r w:rsidRPr="00AE238B">
        <w:t>Линейное кодирование</w:t>
      </w:r>
      <w:bookmarkEnd w:id="21"/>
    </w:p>
    <w:p w:rsidR="00B3610A" w:rsidRPr="00597630" w:rsidRDefault="000B28BA" w:rsidP="00B361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B3610A" w:rsidRPr="00597630">
        <w:rPr>
          <w:rFonts w:ascii="Times New Roman" w:hAnsi="Times New Roman" w:cs="Times New Roman"/>
          <w:sz w:val="28"/>
          <w:szCs w:val="28"/>
        </w:rPr>
        <w:t>Линейные</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коды</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отличаются</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от</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нелинейных</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замкнутостью</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кодового</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множества</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относительно</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некоторого</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линейного</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оператора,</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например,</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сложения</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или</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умножения</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слов</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кода,</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рассматриваемых</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как</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векторы</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пространства,</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состоящего</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из</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кодовых</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слов</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векторов.</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Линейность</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кода</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упрощает</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его</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построение</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и</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реализацию.</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При</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большой</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длине</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практически</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могут</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быть</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использованы</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только</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линейные</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коды.</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Вместе</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с</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тем</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часто</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нелинейные</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коды</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обладают</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лучшими</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параметрами</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по</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сравнению</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с</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линейными.</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Для</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относительно</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коротких</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кодов</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сложность</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построения</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и</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реализации</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линейных</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и</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нелинейных</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кодов</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примерно</w:t>
      </w:r>
      <w:r w:rsidR="00B3610A">
        <w:rPr>
          <w:rFonts w:ascii="Times New Roman" w:hAnsi="Times New Roman" w:cs="Times New Roman"/>
          <w:sz w:val="28"/>
          <w:szCs w:val="28"/>
        </w:rPr>
        <w:t xml:space="preserve"> </w:t>
      </w:r>
      <w:r w:rsidR="00B3610A" w:rsidRPr="00597630">
        <w:rPr>
          <w:rFonts w:ascii="Times New Roman" w:hAnsi="Times New Roman" w:cs="Times New Roman"/>
          <w:sz w:val="28"/>
          <w:szCs w:val="28"/>
        </w:rPr>
        <w:t>одинакова.</w:t>
      </w:r>
    </w:p>
    <w:p w:rsidR="00B3610A" w:rsidRDefault="00B3610A" w:rsidP="00B3610A">
      <w:pPr>
        <w:spacing w:after="0" w:line="360" w:lineRule="auto"/>
        <w:ind w:firstLine="709"/>
        <w:jc w:val="both"/>
        <w:rPr>
          <w:rFonts w:ascii="Times New Roman" w:hAnsi="Times New Roman" w:cs="Times New Roman"/>
          <w:sz w:val="28"/>
          <w:szCs w:val="28"/>
        </w:rPr>
      </w:pPr>
      <w:r w:rsidRPr="00597630">
        <w:rPr>
          <w:rFonts w:ascii="Times New Roman" w:hAnsi="Times New Roman" w:cs="Times New Roman"/>
          <w:sz w:val="28"/>
          <w:szCs w:val="28"/>
        </w:rPr>
        <w:t>Как</w:t>
      </w:r>
      <w:r>
        <w:rPr>
          <w:rFonts w:ascii="Times New Roman" w:hAnsi="Times New Roman" w:cs="Times New Roman"/>
          <w:sz w:val="28"/>
          <w:szCs w:val="28"/>
        </w:rPr>
        <w:t xml:space="preserve"> </w:t>
      </w:r>
      <w:r w:rsidRPr="00597630">
        <w:rPr>
          <w:rFonts w:ascii="Times New Roman" w:hAnsi="Times New Roman" w:cs="Times New Roman"/>
          <w:sz w:val="28"/>
          <w:szCs w:val="28"/>
        </w:rPr>
        <w:t>линейные,</w:t>
      </w:r>
      <w:r>
        <w:rPr>
          <w:rFonts w:ascii="Times New Roman" w:hAnsi="Times New Roman" w:cs="Times New Roman"/>
          <w:sz w:val="28"/>
          <w:szCs w:val="28"/>
        </w:rPr>
        <w:t xml:space="preserve"> </w:t>
      </w:r>
      <w:r w:rsidRPr="00597630">
        <w:rPr>
          <w:rFonts w:ascii="Times New Roman" w:hAnsi="Times New Roman" w:cs="Times New Roman"/>
          <w:sz w:val="28"/>
          <w:szCs w:val="28"/>
        </w:rPr>
        <w:t>так</w:t>
      </w:r>
      <w:r>
        <w:rPr>
          <w:rFonts w:ascii="Times New Roman" w:hAnsi="Times New Roman" w:cs="Times New Roman"/>
          <w:sz w:val="28"/>
          <w:szCs w:val="28"/>
        </w:rPr>
        <w:t xml:space="preserve"> </w:t>
      </w:r>
      <w:r w:rsidRPr="00597630">
        <w:rPr>
          <w:rFonts w:ascii="Times New Roman" w:hAnsi="Times New Roman" w:cs="Times New Roman"/>
          <w:sz w:val="28"/>
          <w:szCs w:val="28"/>
        </w:rPr>
        <w:t>и</w:t>
      </w:r>
      <w:r>
        <w:rPr>
          <w:rFonts w:ascii="Times New Roman" w:hAnsi="Times New Roman" w:cs="Times New Roman"/>
          <w:sz w:val="28"/>
          <w:szCs w:val="28"/>
        </w:rPr>
        <w:t xml:space="preserve"> </w:t>
      </w:r>
      <w:r w:rsidRPr="00597630">
        <w:rPr>
          <w:rFonts w:ascii="Times New Roman" w:hAnsi="Times New Roman" w:cs="Times New Roman"/>
          <w:sz w:val="28"/>
          <w:szCs w:val="28"/>
        </w:rPr>
        <w:t>нелинейные</w:t>
      </w:r>
      <w:r>
        <w:rPr>
          <w:rFonts w:ascii="Times New Roman" w:hAnsi="Times New Roman" w:cs="Times New Roman"/>
          <w:sz w:val="28"/>
          <w:szCs w:val="28"/>
        </w:rPr>
        <w:t xml:space="preserve"> </w:t>
      </w:r>
      <w:r w:rsidRPr="00597630">
        <w:rPr>
          <w:rFonts w:ascii="Times New Roman" w:hAnsi="Times New Roman" w:cs="Times New Roman"/>
          <w:sz w:val="28"/>
          <w:szCs w:val="28"/>
        </w:rPr>
        <w:t>коды</w:t>
      </w:r>
      <w:r>
        <w:rPr>
          <w:rFonts w:ascii="Times New Roman" w:hAnsi="Times New Roman" w:cs="Times New Roman"/>
          <w:sz w:val="28"/>
          <w:szCs w:val="28"/>
        </w:rPr>
        <w:t xml:space="preserve"> </w:t>
      </w:r>
      <w:r w:rsidRPr="00597630">
        <w:rPr>
          <w:rFonts w:ascii="Times New Roman" w:hAnsi="Times New Roman" w:cs="Times New Roman"/>
          <w:sz w:val="28"/>
          <w:szCs w:val="28"/>
        </w:rPr>
        <w:t>образуют</w:t>
      </w:r>
      <w:r>
        <w:rPr>
          <w:rFonts w:ascii="Times New Roman" w:hAnsi="Times New Roman" w:cs="Times New Roman"/>
          <w:sz w:val="28"/>
          <w:szCs w:val="28"/>
        </w:rPr>
        <w:t xml:space="preserve"> </w:t>
      </w:r>
      <w:r w:rsidRPr="00597630">
        <w:rPr>
          <w:rFonts w:ascii="Times New Roman" w:hAnsi="Times New Roman" w:cs="Times New Roman"/>
          <w:sz w:val="28"/>
          <w:szCs w:val="28"/>
        </w:rPr>
        <w:t>обширные</w:t>
      </w:r>
      <w:r>
        <w:rPr>
          <w:rFonts w:ascii="Times New Roman" w:hAnsi="Times New Roman" w:cs="Times New Roman"/>
          <w:sz w:val="28"/>
          <w:szCs w:val="28"/>
        </w:rPr>
        <w:t xml:space="preserve"> </w:t>
      </w:r>
      <w:r w:rsidRPr="00597630">
        <w:rPr>
          <w:rFonts w:ascii="Times New Roman" w:hAnsi="Times New Roman" w:cs="Times New Roman"/>
          <w:sz w:val="28"/>
          <w:szCs w:val="28"/>
        </w:rPr>
        <w:t>классы,</w:t>
      </w:r>
      <w:r>
        <w:rPr>
          <w:rFonts w:ascii="Times New Roman" w:hAnsi="Times New Roman" w:cs="Times New Roman"/>
          <w:sz w:val="28"/>
          <w:szCs w:val="28"/>
        </w:rPr>
        <w:t xml:space="preserve"> </w:t>
      </w:r>
      <w:r w:rsidRPr="00597630">
        <w:rPr>
          <w:rFonts w:ascii="Times New Roman" w:hAnsi="Times New Roman" w:cs="Times New Roman"/>
          <w:sz w:val="28"/>
          <w:szCs w:val="28"/>
        </w:rPr>
        <w:t>содержащие</w:t>
      </w:r>
      <w:r>
        <w:rPr>
          <w:rFonts w:ascii="Times New Roman" w:hAnsi="Times New Roman" w:cs="Times New Roman"/>
          <w:sz w:val="28"/>
          <w:szCs w:val="28"/>
        </w:rPr>
        <w:t xml:space="preserve"> </w:t>
      </w:r>
      <w:r w:rsidRPr="00597630">
        <w:rPr>
          <w:rFonts w:ascii="Times New Roman" w:hAnsi="Times New Roman" w:cs="Times New Roman"/>
          <w:sz w:val="28"/>
          <w:szCs w:val="28"/>
        </w:rPr>
        <w:t>много</w:t>
      </w:r>
      <w:r>
        <w:rPr>
          <w:rFonts w:ascii="Times New Roman" w:hAnsi="Times New Roman" w:cs="Times New Roman"/>
          <w:sz w:val="28"/>
          <w:szCs w:val="28"/>
        </w:rPr>
        <w:t xml:space="preserve"> </w:t>
      </w:r>
      <w:r w:rsidRPr="00597630">
        <w:rPr>
          <w:rFonts w:ascii="Times New Roman" w:hAnsi="Times New Roman" w:cs="Times New Roman"/>
          <w:sz w:val="28"/>
          <w:szCs w:val="28"/>
        </w:rPr>
        <w:t>различных</w:t>
      </w:r>
      <w:r>
        <w:rPr>
          <w:rFonts w:ascii="Times New Roman" w:hAnsi="Times New Roman" w:cs="Times New Roman"/>
          <w:sz w:val="28"/>
          <w:szCs w:val="28"/>
        </w:rPr>
        <w:t xml:space="preserve"> </w:t>
      </w:r>
      <w:r w:rsidRPr="00597630">
        <w:rPr>
          <w:rFonts w:ascii="Times New Roman" w:hAnsi="Times New Roman" w:cs="Times New Roman"/>
          <w:sz w:val="28"/>
          <w:szCs w:val="28"/>
        </w:rPr>
        <w:t>конкретных</w:t>
      </w:r>
      <w:r>
        <w:rPr>
          <w:rFonts w:ascii="Times New Roman" w:hAnsi="Times New Roman" w:cs="Times New Roman"/>
          <w:sz w:val="28"/>
          <w:szCs w:val="28"/>
        </w:rPr>
        <w:t xml:space="preserve"> </w:t>
      </w:r>
      <w:r w:rsidRPr="00597630">
        <w:rPr>
          <w:rFonts w:ascii="Times New Roman" w:hAnsi="Times New Roman" w:cs="Times New Roman"/>
          <w:sz w:val="28"/>
          <w:szCs w:val="28"/>
        </w:rPr>
        <w:t>видов</w:t>
      </w:r>
      <w:r>
        <w:rPr>
          <w:rFonts w:ascii="Times New Roman" w:hAnsi="Times New Roman" w:cs="Times New Roman"/>
          <w:sz w:val="28"/>
          <w:szCs w:val="28"/>
        </w:rPr>
        <w:t xml:space="preserve"> </w:t>
      </w:r>
      <w:r w:rsidRPr="00597630">
        <w:rPr>
          <w:rFonts w:ascii="Times New Roman" w:hAnsi="Times New Roman" w:cs="Times New Roman"/>
          <w:sz w:val="28"/>
          <w:szCs w:val="28"/>
        </w:rPr>
        <w:t>помехоустойчивых</w:t>
      </w:r>
      <w:r>
        <w:rPr>
          <w:rFonts w:ascii="Times New Roman" w:hAnsi="Times New Roman" w:cs="Times New Roman"/>
          <w:sz w:val="28"/>
          <w:szCs w:val="28"/>
        </w:rPr>
        <w:t xml:space="preserve"> </w:t>
      </w:r>
      <w:r w:rsidRPr="00597630">
        <w:rPr>
          <w:rFonts w:ascii="Times New Roman" w:hAnsi="Times New Roman" w:cs="Times New Roman"/>
          <w:sz w:val="28"/>
          <w:szCs w:val="28"/>
        </w:rPr>
        <w:t>кодов.</w:t>
      </w:r>
      <w:r>
        <w:rPr>
          <w:rFonts w:ascii="Times New Roman" w:hAnsi="Times New Roman" w:cs="Times New Roman"/>
          <w:sz w:val="28"/>
          <w:szCs w:val="28"/>
        </w:rPr>
        <w:t xml:space="preserve"> </w:t>
      </w:r>
      <w:r w:rsidRPr="00597630">
        <w:rPr>
          <w:rFonts w:ascii="Times New Roman" w:hAnsi="Times New Roman" w:cs="Times New Roman"/>
          <w:sz w:val="28"/>
          <w:szCs w:val="28"/>
        </w:rPr>
        <w:t>Среди</w:t>
      </w:r>
      <w:r>
        <w:rPr>
          <w:rFonts w:ascii="Times New Roman" w:hAnsi="Times New Roman" w:cs="Times New Roman"/>
          <w:sz w:val="28"/>
          <w:szCs w:val="28"/>
        </w:rPr>
        <w:t xml:space="preserve"> </w:t>
      </w:r>
      <w:r w:rsidRPr="00597630">
        <w:rPr>
          <w:rFonts w:ascii="Times New Roman" w:hAnsi="Times New Roman" w:cs="Times New Roman"/>
          <w:sz w:val="28"/>
          <w:szCs w:val="28"/>
        </w:rPr>
        <w:t>линейных</w:t>
      </w:r>
      <w:r>
        <w:rPr>
          <w:rFonts w:ascii="Times New Roman" w:hAnsi="Times New Roman" w:cs="Times New Roman"/>
          <w:sz w:val="28"/>
          <w:szCs w:val="28"/>
        </w:rPr>
        <w:t xml:space="preserve"> </w:t>
      </w:r>
      <w:r w:rsidRPr="00597630">
        <w:rPr>
          <w:rFonts w:ascii="Times New Roman" w:hAnsi="Times New Roman" w:cs="Times New Roman"/>
          <w:sz w:val="28"/>
          <w:szCs w:val="28"/>
        </w:rPr>
        <w:t>блочных</w:t>
      </w:r>
      <w:r>
        <w:rPr>
          <w:rFonts w:ascii="Times New Roman" w:hAnsi="Times New Roman" w:cs="Times New Roman"/>
          <w:sz w:val="28"/>
          <w:szCs w:val="28"/>
        </w:rPr>
        <w:t xml:space="preserve"> </w:t>
      </w:r>
      <w:r w:rsidRPr="00597630">
        <w:rPr>
          <w:rFonts w:ascii="Times New Roman" w:hAnsi="Times New Roman" w:cs="Times New Roman"/>
          <w:sz w:val="28"/>
          <w:szCs w:val="28"/>
        </w:rPr>
        <w:t>наибольшее</w:t>
      </w:r>
      <w:r>
        <w:rPr>
          <w:rFonts w:ascii="Times New Roman" w:hAnsi="Times New Roman" w:cs="Times New Roman"/>
          <w:sz w:val="28"/>
          <w:szCs w:val="28"/>
        </w:rPr>
        <w:t xml:space="preserve"> </w:t>
      </w:r>
      <w:r w:rsidRPr="00597630">
        <w:rPr>
          <w:rFonts w:ascii="Times New Roman" w:hAnsi="Times New Roman" w:cs="Times New Roman"/>
          <w:sz w:val="28"/>
          <w:szCs w:val="28"/>
        </w:rPr>
        <w:t>значение</w:t>
      </w:r>
      <w:r>
        <w:rPr>
          <w:rFonts w:ascii="Times New Roman" w:hAnsi="Times New Roman" w:cs="Times New Roman"/>
          <w:sz w:val="28"/>
          <w:szCs w:val="28"/>
        </w:rPr>
        <w:t xml:space="preserve"> </w:t>
      </w:r>
      <w:r w:rsidRPr="00597630">
        <w:rPr>
          <w:rFonts w:ascii="Times New Roman" w:hAnsi="Times New Roman" w:cs="Times New Roman"/>
          <w:sz w:val="28"/>
          <w:szCs w:val="28"/>
        </w:rPr>
        <w:t>имеют</w:t>
      </w:r>
      <w:r>
        <w:rPr>
          <w:rFonts w:ascii="Times New Roman" w:hAnsi="Times New Roman" w:cs="Times New Roman"/>
          <w:sz w:val="28"/>
          <w:szCs w:val="28"/>
        </w:rPr>
        <w:t xml:space="preserve"> </w:t>
      </w:r>
      <w:r w:rsidRPr="00597630">
        <w:rPr>
          <w:rFonts w:ascii="Times New Roman" w:hAnsi="Times New Roman" w:cs="Times New Roman"/>
          <w:sz w:val="28"/>
          <w:szCs w:val="28"/>
        </w:rPr>
        <w:t>коды</w:t>
      </w:r>
      <w:r>
        <w:rPr>
          <w:rFonts w:ascii="Times New Roman" w:hAnsi="Times New Roman" w:cs="Times New Roman"/>
          <w:sz w:val="28"/>
          <w:szCs w:val="28"/>
        </w:rPr>
        <w:t xml:space="preserve"> </w:t>
      </w:r>
      <w:r w:rsidRPr="00597630">
        <w:rPr>
          <w:rFonts w:ascii="Times New Roman" w:hAnsi="Times New Roman" w:cs="Times New Roman"/>
          <w:sz w:val="28"/>
          <w:szCs w:val="28"/>
        </w:rPr>
        <w:t>с</w:t>
      </w:r>
      <w:r>
        <w:rPr>
          <w:rFonts w:ascii="Times New Roman" w:hAnsi="Times New Roman" w:cs="Times New Roman"/>
          <w:sz w:val="28"/>
          <w:szCs w:val="28"/>
        </w:rPr>
        <w:t xml:space="preserve"> </w:t>
      </w:r>
      <w:r w:rsidRPr="00597630">
        <w:rPr>
          <w:rFonts w:ascii="Times New Roman" w:hAnsi="Times New Roman" w:cs="Times New Roman"/>
          <w:sz w:val="28"/>
          <w:szCs w:val="28"/>
        </w:rPr>
        <w:t>одной</w:t>
      </w:r>
      <w:r>
        <w:rPr>
          <w:rFonts w:ascii="Times New Roman" w:hAnsi="Times New Roman" w:cs="Times New Roman"/>
          <w:sz w:val="28"/>
          <w:szCs w:val="28"/>
        </w:rPr>
        <w:t xml:space="preserve"> </w:t>
      </w:r>
      <w:r w:rsidRPr="00597630">
        <w:rPr>
          <w:rFonts w:ascii="Times New Roman" w:hAnsi="Times New Roman" w:cs="Times New Roman"/>
          <w:sz w:val="28"/>
          <w:szCs w:val="28"/>
        </w:rPr>
        <w:lastRenderedPageBreak/>
        <w:t>проверкой</w:t>
      </w:r>
      <w:r>
        <w:rPr>
          <w:rFonts w:ascii="Times New Roman" w:hAnsi="Times New Roman" w:cs="Times New Roman"/>
          <w:sz w:val="28"/>
          <w:szCs w:val="28"/>
        </w:rPr>
        <w:t xml:space="preserve"> </w:t>
      </w:r>
      <w:r w:rsidRPr="00597630">
        <w:rPr>
          <w:rFonts w:ascii="Times New Roman" w:hAnsi="Times New Roman" w:cs="Times New Roman"/>
          <w:sz w:val="28"/>
          <w:szCs w:val="28"/>
        </w:rPr>
        <w:t>на</w:t>
      </w:r>
      <w:r>
        <w:rPr>
          <w:rFonts w:ascii="Times New Roman" w:hAnsi="Times New Roman" w:cs="Times New Roman"/>
          <w:sz w:val="28"/>
          <w:szCs w:val="28"/>
        </w:rPr>
        <w:t xml:space="preserve"> </w:t>
      </w:r>
      <w:r w:rsidRPr="00597630">
        <w:rPr>
          <w:rFonts w:ascii="Times New Roman" w:hAnsi="Times New Roman" w:cs="Times New Roman"/>
          <w:sz w:val="28"/>
          <w:szCs w:val="28"/>
        </w:rPr>
        <w:t>четность,</w:t>
      </w:r>
      <w:r>
        <w:rPr>
          <w:rFonts w:ascii="Times New Roman" w:hAnsi="Times New Roman" w:cs="Times New Roman"/>
          <w:sz w:val="28"/>
          <w:szCs w:val="28"/>
        </w:rPr>
        <w:t xml:space="preserve"> </w:t>
      </w:r>
      <w:r w:rsidRPr="00597630">
        <w:rPr>
          <w:rFonts w:ascii="Times New Roman" w:hAnsi="Times New Roman" w:cs="Times New Roman"/>
          <w:sz w:val="28"/>
          <w:szCs w:val="28"/>
        </w:rPr>
        <w:t>M-коды</w:t>
      </w:r>
      <w:r>
        <w:rPr>
          <w:rFonts w:ascii="Times New Roman" w:hAnsi="Times New Roman" w:cs="Times New Roman"/>
          <w:sz w:val="28"/>
          <w:szCs w:val="28"/>
        </w:rPr>
        <w:t xml:space="preserve"> </w:t>
      </w:r>
      <w:r w:rsidRPr="00597630">
        <w:rPr>
          <w:rFonts w:ascii="Times New Roman" w:hAnsi="Times New Roman" w:cs="Times New Roman"/>
          <w:sz w:val="28"/>
          <w:szCs w:val="28"/>
        </w:rPr>
        <w:t>(симплексные),</w:t>
      </w:r>
      <w:r>
        <w:rPr>
          <w:rFonts w:ascii="Times New Roman" w:hAnsi="Times New Roman" w:cs="Times New Roman"/>
          <w:sz w:val="28"/>
          <w:szCs w:val="28"/>
        </w:rPr>
        <w:t xml:space="preserve"> </w:t>
      </w:r>
      <w:r w:rsidRPr="00597630">
        <w:rPr>
          <w:rFonts w:ascii="Times New Roman" w:hAnsi="Times New Roman" w:cs="Times New Roman"/>
          <w:sz w:val="28"/>
          <w:szCs w:val="28"/>
        </w:rPr>
        <w:t>ортогональные,</w:t>
      </w:r>
      <w:r>
        <w:rPr>
          <w:rFonts w:ascii="Times New Roman" w:hAnsi="Times New Roman" w:cs="Times New Roman"/>
          <w:sz w:val="28"/>
          <w:szCs w:val="28"/>
        </w:rPr>
        <w:t xml:space="preserve"> </w:t>
      </w:r>
      <w:r w:rsidRPr="00597630">
        <w:rPr>
          <w:rFonts w:ascii="Times New Roman" w:hAnsi="Times New Roman" w:cs="Times New Roman"/>
          <w:sz w:val="28"/>
          <w:szCs w:val="28"/>
        </w:rPr>
        <w:t>биортогональные,</w:t>
      </w:r>
      <w:r>
        <w:rPr>
          <w:rFonts w:ascii="Times New Roman" w:hAnsi="Times New Roman" w:cs="Times New Roman"/>
          <w:sz w:val="28"/>
          <w:szCs w:val="28"/>
        </w:rPr>
        <w:t xml:space="preserve"> </w:t>
      </w:r>
      <w:r w:rsidRPr="00597630">
        <w:rPr>
          <w:rFonts w:ascii="Times New Roman" w:hAnsi="Times New Roman" w:cs="Times New Roman"/>
          <w:sz w:val="28"/>
          <w:szCs w:val="28"/>
        </w:rPr>
        <w:t>Хэмминга,</w:t>
      </w:r>
      <w:r>
        <w:rPr>
          <w:rFonts w:ascii="Times New Roman" w:hAnsi="Times New Roman" w:cs="Times New Roman"/>
          <w:sz w:val="28"/>
          <w:szCs w:val="28"/>
        </w:rPr>
        <w:t xml:space="preserve"> </w:t>
      </w:r>
      <w:r w:rsidRPr="00597630">
        <w:rPr>
          <w:rFonts w:ascii="Times New Roman" w:hAnsi="Times New Roman" w:cs="Times New Roman"/>
          <w:sz w:val="28"/>
          <w:szCs w:val="28"/>
        </w:rPr>
        <w:t>Боуза-Чоудхури-Хоквингема,</w:t>
      </w:r>
      <w:r>
        <w:rPr>
          <w:rFonts w:ascii="Times New Roman" w:hAnsi="Times New Roman" w:cs="Times New Roman"/>
          <w:sz w:val="28"/>
          <w:szCs w:val="28"/>
        </w:rPr>
        <w:t xml:space="preserve"> </w:t>
      </w:r>
      <w:r w:rsidRPr="00597630">
        <w:rPr>
          <w:rFonts w:ascii="Times New Roman" w:hAnsi="Times New Roman" w:cs="Times New Roman"/>
          <w:sz w:val="28"/>
          <w:szCs w:val="28"/>
        </w:rPr>
        <w:t>Голея,</w:t>
      </w:r>
      <w:r>
        <w:rPr>
          <w:rFonts w:ascii="Times New Roman" w:hAnsi="Times New Roman" w:cs="Times New Roman"/>
          <w:sz w:val="28"/>
          <w:szCs w:val="28"/>
        </w:rPr>
        <w:t xml:space="preserve"> </w:t>
      </w:r>
      <w:r w:rsidRPr="00597630">
        <w:rPr>
          <w:rFonts w:ascii="Times New Roman" w:hAnsi="Times New Roman" w:cs="Times New Roman"/>
          <w:sz w:val="28"/>
          <w:szCs w:val="28"/>
        </w:rPr>
        <w:t>квадратично-вычетные</w:t>
      </w:r>
      <w:r>
        <w:rPr>
          <w:rFonts w:ascii="Times New Roman" w:hAnsi="Times New Roman" w:cs="Times New Roman"/>
          <w:sz w:val="28"/>
          <w:szCs w:val="28"/>
        </w:rPr>
        <w:t xml:space="preserve"> </w:t>
      </w:r>
      <w:r w:rsidRPr="00597630">
        <w:rPr>
          <w:rFonts w:ascii="Times New Roman" w:hAnsi="Times New Roman" w:cs="Times New Roman"/>
          <w:sz w:val="28"/>
          <w:szCs w:val="28"/>
        </w:rPr>
        <w:t>(KB),</w:t>
      </w:r>
      <w:r>
        <w:rPr>
          <w:rFonts w:ascii="Times New Roman" w:hAnsi="Times New Roman" w:cs="Times New Roman"/>
          <w:sz w:val="28"/>
          <w:szCs w:val="28"/>
        </w:rPr>
        <w:t xml:space="preserve"> </w:t>
      </w:r>
      <w:r w:rsidRPr="00597630">
        <w:rPr>
          <w:rFonts w:ascii="Times New Roman" w:hAnsi="Times New Roman" w:cs="Times New Roman"/>
          <w:sz w:val="28"/>
          <w:szCs w:val="28"/>
        </w:rPr>
        <w:t>Рида-Соломона.</w:t>
      </w:r>
      <w:r>
        <w:rPr>
          <w:rFonts w:ascii="Times New Roman" w:hAnsi="Times New Roman" w:cs="Times New Roman"/>
          <w:sz w:val="28"/>
          <w:szCs w:val="28"/>
        </w:rPr>
        <w:t xml:space="preserve"> </w:t>
      </w:r>
      <w:r w:rsidRPr="00597630">
        <w:rPr>
          <w:rFonts w:ascii="Times New Roman" w:hAnsi="Times New Roman" w:cs="Times New Roman"/>
          <w:sz w:val="28"/>
          <w:szCs w:val="28"/>
        </w:rPr>
        <w:t>К</w:t>
      </w:r>
      <w:r>
        <w:rPr>
          <w:rFonts w:ascii="Times New Roman" w:hAnsi="Times New Roman" w:cs="Times New Roman"/>
          <w:sz w:val="28"/>
          <w:szCs w:val="28"/>
        </w:rPr>
        <w:t xml:space="preserve"> </w:t>
      </w:r>
      <w:r w:rsidRPr="00597630">
        <w:rPr>
          <w:rFonts w:ascii="Times New Roman" w:hAnsi="Times New Roman" w:cs="Times New Roman"/>
          <w:sz w:val="28"/>
          <w:szCs w:val="28"/>
        </w:rPr>
        <w:t>нелинейным</w:t>
      </w:r>
      <w:r>
        <w:rPr>
          <w:rFonts w:ascii="Times New Roman" w:hAnsi="Times New Roman" w:cs="Times New Roman"/>
          <w:sz w:val="28"/>
          <w:szCs w:val="28"/>
        </w:rPr>
        <w:t xml:space="preserve"> </w:t>
      </w:r>
      <w:r w:rsidRPr="00597630">
        <w:rPr>
          <w:rFonts w:ascii="Times New Roman" w:hAnsi="Times New Roman" w:cs="Times New Roman"/>
          <w:sz w:val="28"/>
          <w:szCs w:val="28"/>
        </w:rPr>
        <w:t>относят</w:t>
      </w:r>
      <w:r>
        <w:rPr>
          <w:rFonts w:ascii="Times New Roman" w:hAnsi="Times New Roman" w:cs="Times New Roman"/>
          <w:sz w:val="28"/>
          <w:szCs w:val="28"/>
        </w:rPr>
        <w:t xml:space="preserve"> </w:t>
      </w:r>
      <w:r w:rsidRPr="00597630">
        <w:rPr>
          <w:rFonts w:ascii="Times New Roman" w:hAnsi="Times New Roman" w:cs="Times New Roman"/>
          <w:sz w:val="28"/>
          <w:szCs w:val="28"/>
        </w:rPr>
        <w:t>коды</w:t>
      </w:r>
      <w:r>
        <w:rPr>
          <w:rFonts w:ascii="Times New Roman" w:hAnsi="Times New Roman" w:cs="Times New Roman"/>
          <w:sz w:val="28"/>
          <w:szCs w:val="28"/>
        </w:rPr>
        <w:t xml:space="preserve"> </w:t>
      </w:r>
      <w:r w:rsidRPr="00597630">
        <w:rPr>
          <w:rFonts w:ascii="Times New Roman" w:hAnsi="Times New Roman" w:cs="Times New Roman"/>
          <w:sz w:val="28"/>
          <w:szCs w:val="28"/>
        </w:rPr>
        <w:t>с</w:t>
      </w:r>
      <w:r>
        <w:rPr>
          <w:rFonts w:ascii="Times New Roman" w:hAnsi="Times New Roman" w:cs="Times New Roman"/>
          <w:sz w:val="28"/>
          <w:szCs w:val="28"/>
        </w:rPr>
        <w:t xml:space="preserve"> </w:t>
      </w:r>
      <w:r w:rsidRPr="00597630">
        <w:rPr>
          <w:rFonts w:ascii="Times New Roman" w:hAnsi="Times New Roman" w:cs="Times New Roman"/>
          <w:sz w:val="28"/>
          <w:szCs w:val="28"/>
        </w:rPr>
        <w:t>контрольной</w:t>
      </w:r>
      <w:r>
        <w:rPr>
          <w:rFonts w:ascii="Times New Roman" w:hAnsi="Times New Roman" w:cs="Times New Roman"/>
          <w:sz w:val="28"/>
          <w:szCs w:val="28"/>
        </w:rPr>
        <w:t xml:space="preserve"> </w:t>
      </w:r>
      <w:r w:rsidRPr="00597630">
        <w:rPr>
          <w:rFonts w:ascii="Times New Roman" w:hAnsi="Times New Roman" w:cs="Times New Roman"/>
          <w:sz w:val="28"/>
          <w:szCs w:val="28"/>
        </w:rPr>
        <w:t>суммой,</w:t>
      </w:r>
      <w:r>
        <w:rPr>
          <w:rFonts w:ascii="Times New Roman" w:hAnsi="Times New Roman" w:cs="Times New Roman"/>
          <w:sz w:val="28"/>
          <w:szCs w:val="28"/>
        </w:rPr>
        <w:t xml:space="preserve"> </w:t>
      </w:r>
      <w:r w:rsidRPr="00597630">
        <w:rPr>
          <w:rFonts w:ascii="Times New Roman" w:hAnsi="Times New Roman" w:cs="Times New Roman"/>
          <w:sz w:val="28"/>
          <w:szCs w:val="28"/>
        </w:rPr>
        <w:t>инверсные,</w:t>
      </w:r>
      <w:r>
        <w:rPr>
          <w:rFonts w:ascii="Times New Roman" w:hAnsi="Times New Roman" w:cs="Times New Roman"/>
          <w:sz w:val="28"/>
          <w:szCs w:val="28"/>
        </w:rPr>
        <w:t xml:space="preserve"> </w:t>
      </w:r>
      <w:r w:rsidRPr="00597630">
        <w:rPr>
          <w:rFonts w:ascii="Times New Roman" w:hAnsi="Times New Roman" w:cs="Times New Roman"/>
          <w:sz w:val="28"/>
          <w:szCs w:val="28"/>
        </w:rPr>
        <w:t>Нордстрома-Робинсона</w:t>
      </w:r>
      <w:r>
        <w:rPr>
          <w:rFonts w:ascii="Times New Roman" w:hAnsi="Times New Roman" w:cs="Times New Roman"/>
          <w:sz w:val="28"/>
          <w:szCs w:val="28"/>
        </w:rPr>
        <w:t xml:space="preserve"> </w:t>
      </w:r>
      <w:r w:rsidRPr="00597630">
        <w:rPr>
          <w:rFonts w:ascii="Times New Roman" w:hAnsi="Times New Roman" w:cs="Times New Roman"/>
          <w:sz w:val="28"/>
          <w:szCs w:val="28"/>
        </w:rPr>
        <w:t>(HP),</w:t>
      </w:r>
      <w:r>
        <w:rPr>
          <w:rFonts w:ascii="Times New Roman" w:hAnsi="Times New Roman" w:cs="Times New Roman"/>
          <w:sz w:val="28"/>
          <w:szCs w:val="28"/>
        </w:rPr>
        <w:t xml:space="preserve"> </w:t>
      </w:r>
      <w:r w:rsidRPr="00597630">
        <w:rPr>
          <w:rFonts w:ascii="Times New Roman" w:hAnsi="Times New Roman" w:cs="Times New Roman"/>
          <w:sz w:val="28"/>
          <w:szCs w:val="28"/>
        </w:rPr>
        <w:t>с</w:t>
      </w:r>
      <w:r>
        <w:rPr>
          <w:rFonts w:ascii="Times New Roman" w:hAnsi="Times New Roman" w:cs="Times New Roman"/>
          <w:sz w:val="28"/>
          <w:szCs w:val="28"/>
        </w:rPr>
        <w:t xml:space="preserve"> </w:t>
      </w:r>
      <w:r w:rsidRPr="00597630">
        <w:rPr>
          <w:rFonts w:ascii="Times New Roman" w:hAnsi="Times New Roman" w:cs="Times New Roman"/>
          <w:sz w:val="28"/>
          <w:szCs w:val="28"/>
        </w:rPr>
        <w:t>постоянным</w:t>
      </w:r>
      <w:r>
        <w:rPr>
          <w:rFonts w:ascii="Times New Roman" w:hAnsi="Times New Roman" w:cs="Times New Roman"/>
          <w:sz w:val="28"/>
          <w:szCs w:val="28"/>
        </w:rPr>
        <w:t xml:space="preserve"> </w:t>
      </w:r>
      <w:r w:rsidRPr="00597630">
        <w:rPr>
          <w:rFonts w:ascii="Times New Roman" w:hAnsi="Times New Roman" w:cs="Times New Roman"/>
          <w:sz w:val="28"/>
          <w:szCs w:val="28"/>
        </w:rPr>
        <w:t>весом,</w:t>
      </w:r>
      <w:r>
        <w:rPr>
          <w:rFonts w:ascii="Times New Roman" w:hAnsi="Times New Roman" w:cs="Times New Roman"/>
          <w:sz w:val="28"/>
          <w:szCs w:val="28"/>
        </w:rPr>
        <w:t xml:space="preserve"> </w:t>
      </w:r>
      <w:r w:rsidRPr="00597630">
        <w:rPr>
          <w:rFonts w:ascii="Times New Roman" w:hAnsi="Times New Roman" w:cs="Times New Roman"/>
          <w:sz w:val="28"/>
          <w:szCs w:val="28"/>
        </w:rPr>
        <w:t>перестановочные</w:t>
      </w:r>
      <w:r>
        <w:rPr>
          <w:rFonts w:ascii="Times New Roman" w:hAnsi="Times New Roman" w:cs="Times New Roman"/>
          <w:sz w:val="28"/>
          <w:szCs w:val="28"/>
        </w:rPr>
        <w:t xml:space="preserve"> </w:t>
      </w:r>
      <w:r w:rsidRPr="00597630">
        <w:rPr>
          <w:rFonts w:ascii="Times New Roman" w:hAnsi="Times New Roman" w:cs="Times New Roman"/>
          <w:sz w:val="28"/>
          <w:szCs w:val="28"/>
        </w:rPr>
        <w:t>с</w:t>
      </w:r>
      <w:r>
        <w:rPr>
          <w:rFonts w:ascii="Times New Roman" w:hAnsi="Times New Roman" w:cs="Times New Roman"/>
          <w:sz w:val="28"/>
          <w:szCs w:val="28"/>
        </w:rPr>
        <w:t xml:space="preserve"> </w:t>
      </w:r>
      <w:r w:rsidRPr="00597630">
        <w:rPr>
          <w:rFonts w:ascii="Times New Roman" w:hAnsi="Times New Roman" w:cs="Times New Roman"/>
          <w:sz w:val="28"/>
          <w:szCs w:val="28"/>
        </w:rPr>
        <w:t>повторением</w:t>
      </w:r>
      <w:r>
        <w:rPr>
          <w:rFonts w:ascii="Times New Roman" w:hAnsi="Times New Roman" w:cs="Times New Roman"/>
          <w:sz w:val="28"/>
          <w:szCs w:val="28"/>
        </w:rPr>
        <w:t xml:space="preserve"> </w:t>
      </w:r>
      <w:r w:rsidRPr="00597630">
        <w:rPr>
          <w:rFonts w:ascii="Times New Roman" w:hAnsi="Times New Roman" w:cs="Times New Roman"/>
          <w:sz w:val="28"/>
          <w:szCs w:val="28"/>
        </w:rPr>
        <w:t>и</w:t>
      </w:r>
      <w:r>
        <w:rPr>
          <w:rFonts w:ascii="Times New Roman" w:hAnsi="Times New Roman" w:cs="Times New Roman"/>
          <w:sz w:val="28"/>
          <w:szCs w:val="28"/>
        </w:rPr>
        <w:t xml:space="preserve"> </w:t>
      </w:r>
      <w:r w:rsidRPr="00597630">
        <w:rPr>
          <w:rFonts w:ascii="Times New Roman" w:hAnsi="Times New Roman" w:cs="Times New Roman"/>
          <w:sz w:val="28"/>
          <w:szCs w:val="28"/>
        </w:rPr>
        <w:t>без</w:t>
      </w:r>
      <w:r>
        <w:rPr>
          <w:rFonts w:ascii="Times New Roman" w:hAnsi="Times New Roman" w:cs="Times New Roman"/>
          <w:sz w:val="28"/>
          <w:szCs w:val="28"/>
        </w:rPr>
        <w:t xml:space="preserve"> </w:t>
      </w:r>
      <w:r w:rsidRPr="00597630">
        <w:rPr>
          <w:rFonts w:ascii="Times New Roman" w:hAnsi="Times New Roman" w:cs="Times New Roman"/>
          <w:sz w:val="28"/>
          <w:szCs w:val="28"/>
        </w:rPr>
        <w:t>повторения</w:t>
      </w:r>
      <w:r>
        <w:rPr>
          <w:rFonts w:ascii="Times New Roman" w:hAnsi="Times New Roman" w:cs="Times New Roman"/>
          <w:sz w:val="28"/>
          <w:szCs w:val="28"/>
        </w:rPr>
        <w:t xml:space="preserve"> </w:t>
      </w:r>
      <w:r w:rsidRPr="00597630">
        <w:rPr>
          <w:rFonts w:ascii="Times New Roman" w:hAnsi="Times New Roman" w:cs="Times New Roman"/>
          <w:sz w:val="28"/>
          <w:szCs w:val="28"/>
        </w:rPr>
        <w:t>символов</w:t>
      </w:r>
      <w:r>
        <w:rPr>
          <w:rFonts w:ascii="Times New Roman" w:hAnsi="Times New Roman" w:cs="Times New Roman"/>
          <w:sz w:val="28"/>
          <w:szCs w:val="28"/>
        </w:rPr>
        <w:t xml:space="preserve"> </w:t>
      </w:r>
      <w:r w:rsidRPr="00597630">
        <w:rPr>
          <w:rFonts w:ascii="Times New Roman" w:hAnsi="Times New Roman" w:cs="Times New Roman"/>
          <w:sz w:val="28"/>
          <w:szCs w:val="28"/>
        </w:rPr>
        <w:t>(полные</w:t>
      </w:r>
      <w:r>
        <w:rPr>
          <w:rFonts w:ascii="Times New Roman" w:hAnsi="Times New Roman" w:cs="Times New Roman"/>
          <w:sz w:val="28"/>
          <w:szCs w:val="28"/>
        </w:rPr>
        <w:t xml:space="preserve"> </w:t>
      </w:r>
      <w:r w:rsidRPr="00597630">
        <w:rPr>
          <w:rFonts w:ascii="Times New Roman" w:hAnsi="Times New Roman" w:cs="Times New Roman"/>
          <w:sz w:val="28"/>
          <w:szCs w:val="28"/>
        </w:rPr>
        <w:t>коды</w:t>
      </w:r>
      <w:r>
        <w:rPr>
          <w:rFonts w:ascii="Times New Roman" w:hAnsi="Times New Roman" w:cs="Times New Roman"/>
          <w:sz w:val="28"/>
          <w:szCs w:val="28"/>
        </w:rPr>
        <w:t xml:space="preserve"> </w:t>
      </w:r>
      <w:r w:rsidRPr="00597630">
        <w:rPr>
          <w:rFonts w:ascii="Times New Roman" w:hAnsi="Times New Roman" w:cs="Times New Roman"/>
          <w:sz w:val="28"/>
          <w:szCs w:val="28"/>
        </w:rPr>
        <w:t>ортогональных</w:t>
      </w:r>
      <w:r>
        <w:rPr>
          <w:rFonts w:ascii="Times New Roman" w:hAnsi="Times New Roman" w:cs="Times New Roman"/>
          <w:sz w:val="28"/>
          <w:szCs w:val="28"/>
        </w:rPr>
        <w:t xml:space="preserve"> </w:t>
      </w:r>
      <w:r w:rsidRPr="00597630">
        <w:rPr>
          <w:rFonts w:ascii="Times New Roman" w:hAnsi="Times New Roman" w:cs="Times New Roman"/>
          <w:sz w:val="28"/>
          <w:szCs w:val="28"/>
        </w:rPr>
        <w:t>таблиц,</w:t>
      </w:r>
      <w:r>
        <w:rPr>
          <w:rFonts w:ascii="Times New Roman" w:hAnsi="Times New Roman" w:cs="Times New Roman"/>
          <w:sz w:val="28"/>
          <w:szCs w:val="28"/>
        </w:rPr>
        <w:t xml:space="preserve"> </w:t>
      </w:r>
      <w:r w:rsidRPr="00597630">
        <w:rPr>
          <w:rFonts w:ascii="Times New Roman" w:hAnsi="Times New Roman" w:cs="Times New Roman"/>
          <w:sz w:val="28"/>
          <w:szCs w:val="28"/>
        </w:rPr>
        <w:t>проективных</w:t>
      </w:r>
      <w:r>
        <w:rPr>
          <w:rFonts w:ascii="Times New Roman" w:hAnsi="Times New Roman" w:cs="Times New Roman"/>
          <w:sz w:val="28"/>
          <w:szCs w:val="28"/>
        </w:rPr>
        <w:t xml:space="preserve"> </w:t>
      </w:r>
      <w:r w:rsidRPr="00597630">
        <w:rPr>
          <w:rFonts w:ascii="Times New Roman" w:hAnsi="Times New Roman" w:cs="Times New Roman"/>
          <w:sz w:val="28"/>
          <w:szCs w:val="28"/>
        </w:rPr>
        <w:t>групп,</w:t>
      </w:r>
      <w:r>
        <w:rPr>
          <w:rFonts w:ascii="Times New Roman" w:hAnsi="Times New Roman" w:cs="Times New Roman"/>
          <w:sz w:val="28"/>
          <w:szCs w:val="28"/>
        </w:rPr>
        <w:t xml:space="preserve"> </w:t>
      </w:r>
      <w:r w:rsidRPr="00597630">
        <w:rPr>
          <w:rFonts w:ascii="Times New Roman" w:hAnsi="Times New Roman" w:cs="Times New Roman"/>
          <w:sz w:val="28"/>
          <w:szCs w:val="28"/>
        </w:rPr>
        <w:t>групп</w:t>
      </w:r>
      <w:r>
        <w:rPr>
          <w:rFonts w:ascii="Times New Roman" w:hAnsi="Times New Roman" w:cs="Times New Roman"/>
          <w:sz w:val="28"/>
          <w:szCs w:val="28"/>
        </w:rPr>
        <w:t xml:space="preserve"> </w:t>
      </w:r>
      <w:r w:rsidRPr="00597630">
        <w:rPr>
          <w:rFonts w:ascii="Times New Roman" w:hAnsi="Times New Roman" w:cs="Times New Roman"/>
          <w:sz w:val="28"/>
          <w:szCs w:val="28"/>
        </w:rPr>
        <w:t>Матье</w:t>
      </w:r>
      <w:r>
        <w:rPr>
          <w:rFonts w:ascii="Times New Roman" w:hAnsi="Times New Roman" w:cs="Times New Roman"/>
          <w:sz w:val="28"/>
          <w:szCs w:val="28"/>
        </w:rPr>
        <w:t xml:space="preserve"> </w:t>
      </w:r>
      <w:r w:rsidRPr="00597630">
        <w:rPr>
          <w:rFonts w:ascii="Times New Roman" w:hAnsi="Times New Roman" w:cs="Times New Roman"/>
          <w:sz w:val="28"/>
          <w:szCs w:val="28"/>
        </w:rPr>
        <w:t>и</w:t>
      </w:r>
      <w:r>
        <w:rPr>
          <w:rFonts w:ascii="Times New Roman" w:hAnsi="Times New Roman" w:cs="Times New Roman"/>
          <w:sz w:val="28"/>
          <w:szCs w:val="28"/>
        </w:rPr>
        <w:t xml:space="preserve"> </w:t>
      </w:r>
      <w:r w:rsidRPr="00597630">
        <w:rPr>
          <w:rFonts w:ascii="Times New Roman" w:hAnsi="Times New Roman" w:cs="Times New Roman"/>
          <w:sz w:val="28"/>
          <w:szCs w:val="28"/>
        </w:rPr>
        <w:t>других</w:t>
      </w:r>
      <w:r>
        <w:rPr>
          <w:rFonts w:ascii="Times New Roman" w:hAnsi="Times New Roman" w:cs="Times New Roman"/>
          <w:sz w:val="28"/>
          <w:szCs w:val="28"/>
        </w:rPr>
        <w:t xml:space="preserve"> </w:t>
      </w:r>
      <w:r w:rsidRPr="00597630">
        <w:rPr>
          <w:rFonts w:ascii="Times New Roman" w:hAnsi="Times New Roman" w:cs="Times New Roman"/>
          <w:sz w:val="28"/>
          <w:szCs w:val="28"/>
        </w:rPr>
        <w:t>групп</w:t>
      </w:r>
      <w:r>
        <w:rPr>
          <w:rFonts w:ascii="Times New Roman" w:hAnsi="Times New Roman" w:cs="Times New Roman"/>
          <w:sz w:val="28"/>
          <w:szCs w:val="28"/>
        </w:rPr>
        <w:t xml:space="preserve"> </w:t>
      </w:r>
      <w:r w:rsidRPr="00597630">
        <w:rPr>
          <w:rFonts w:ascii="Times New Roman" w:hAnsi="Times New Roman" w:cs="Times New Roman"/>
          <w:sz w:val="28"/>
          <w:szCs w:val="28"/>
        </w:rPr>
        <w:t>перестановок).</w:t>
      </w:r>
    </w:p>
    <w:p w:rsidR="000B28BA" w:rsidRPr="000B28BA" w:rsidRDefault="000B28BA" w:rsidP="000B28BA"/>
    <w:p w:rsidR="00013FDD" w:rsidRDefault="00013FDD" w:rsidP="005B0DBB">
      <w:pPr>
        <w:pStyle w:val="1"/>
      </w:pPr>
      <w:bookmarkStart w:id="22" w:name="_Toc437894431"/>
      <w:r w:rsidRPr="00013FDD">
        <w:t>Моделирование и анализ компонентов системы</w:t>
      </w:r>
      <w:bookmarkEnd w:id="22"/>
    </w:p>
    <w:p w:rsidR="00013FDD" w:rsidRDefault="00013FDD" w:rsidP="00167C2E">
      <w:pPr>
        <w:pStyle w:val="2"/>
        <w:numPr>
          <w:ilvl w:val="1"/>
          <w:numId w:val="1"/>
        </w:numPr>
      </w:pPr>
      <w:bookmarkStart w:id="23" w:name="_Toc437894432"/>
      <w:r w:rsidRPr="00013FDD">
        <w:t>Моделирование и анализ криптографической системы защиты</w:t>
      </w:r>
      <w:bookmarkEnd w:id="23"/>
    </w:p>
    <w:p w:rsidR="0024566E" w:rsidRDefault="00B3610A" w:rsidP="0024566E">
      <w:pPr>
        <w:spacing w:after="0" w:line="360" w:lineRule="auto"/>
        <w:ind w:firstLine="709"/>
        <w:jc w:val="both"/>
        <w:rPr>
          <w:rFonts w:ascii="Times New Roman" w:hAnsi="Times New Roman" w:cs="Times New Roman"/>
          <w:color w:val="252525"/>
          <w:sz w:val="28"/>
          <w:szCs w:val="28"/>
        </w:rPr>
      </w:pPr>
      <w:r w:rsidRPr="0024566E">
        <w:rPr>
          <w:rFonts w:ascii="Times New Roman" w:hAnsi="Times New Roman" w:cs="Times New Roman"/>
          <w:color w:val="252525"/>
          <w:sz w:val="28"/>
          <w:szCs w:val="28"/>
        </w:rPr>
        <w:t xml:space="preserve">При моделировании криптографической защиты был использован </w:t>
      </w:r>
      <w:r w:rsidR="00B45B3F">
        <w:rPr>
          <w:rFonts w:ascii="Times New Roman" w:hAnsi="Times New Roman" w:cs="Times New Roman"/>
          <w:color w:val="252525"/>
          <w:sz w:val="28"/>
          <w:szCs w:val="28"/>
        </w:rPr>
        <w:t>алгоритм шифрования R</w:t>
      </w:r>
      <w:r w:rsidR="00B45B3F">
        <w:rPr>
          <w:rFonts w:ascii="Times New Roman" w:hAnsi="Times New Roman" w:cs="Times New Roman"/>
          <w:color w:val="252525"/>
          <w:sz w:val="28"/>
          <w:szCs w:val="28"/>
          <w:lang w:val="en-US"/>
        </w:rPr>
        <w:t>S</w:t>
      </w:r>
      <w:r w:rsidR="0024566E" w:rsidRPr="0024566E">
        <w:rPr>
          <w:rFonts w:ascii="Times New Roman" w:hAnsi="Times New Roman" w:cs="Times New Roman"/>
          <w:color w:val="252525"/>
          <w:sz w:val="28"/>
          <w:szCs w:val="28"/>
        </w:rPr>
        <w:t>A</w:t>
      </w:r>
      <w:r w:rsidRPr="0024566E">
        <w:rPr>
          <w:rFonts w:ascii="Times New Roman" w:hAnsi="Times New Roman" w:cs="Times New Roman"/>
          <w:color w:val="252525"/>
          <w:sz w:val="28"/>
          <w:szCs w:val="28"/>
        </w:rPr>
        <w:t xml:space="preserve">. </w:t>
      </w:r>
      <w:r w:rsidR="0024566E" w:rsidRPr="0024566E">
        <w:rPr>
          <w:rFonts w:ascii="Times New Roman" w:hAnsi="Times New Roman" w:cs="Times New Roman"/>
          <w:color w:val="252525"/>
          <w:sz w:val="28"/>
          <w:szCs w:val="28"/>
        </w:rPr>
        <w:t>RSA относится к так называемым асимметричным алгоритмам, у которых ключ шифрования не совпадает с ключом дешифровки</w:t>
      </w:r>
      <w:r w:rsidR="0024566E" w:rsidRPr="00B3610A">
        <w:rPr>
          <w:rFonts w:ascii="Times New Roman" w:hAnsi="Times New Roman" w:cs="Times New Roman"/>
          <w:color w:val="252525"/>
          <w:sz w:val="28"/>
          <w:szCs w:val="28"/>
        </w:rPr>
        <w:t xml:space="preserve"> </w:t>
      </w:r>
    </w:p>
    <w:p w:rsidR="0024566E" w:rsidRPr="0024566E" w:rsidRDefault="0024566E" w:rsidP="0024566E">
      <w:pPr>
        <w:spacing w:after="0" w:line="360" w:lineRule="auto"/>
        <w:ind w:firstLine="709"/>
        <w:jc w:val="both"/>
        <w:rPr>
          <w:rFonts w:ascii="Times New Roman" w:hAnsi="Times New Roman" w:cs="Times New Roman"/>
          <w:sz w:val="28"/>
          <w:szCs w:val="28"/>
        </w:rPr>
      </w:pPr>
      <w:r w:rsidRPr="0024566E">
        <w:rPr>
          <w:rFonts w:ascii="Times New Roman" w:hAnsi="Times New Roman" w:cs="Times New Roman"/>
          <w:sz w:val="28"/>
          <w:szCs w:val="28"/>
        </w:rPr>
        <w:t>Стойкость алгоритма основывается на сложности вычисления обратной функции к функции шифрования</w:t>
      </w:r>
    </w:p>
    <w:p w:rsidR="0024566E" w:rsidRPr="0024566E" w:rsidRDefault="0024566E" w:rsidP="0024566E">
      <w:pPr>
        <w:spacing w:after="0" w:line="360" w:lineRule="auto"/>
        <w:ind w:firstLine="709"/>
        <w:jc w:val="both"/>
        <w:rPr>
          <w:rFonts w:ascii="Times New Roman" w:hAnsi="Times New Roman" w:cs="Times New Roman"/>
          <w:sz w:val="28"/>
          <w:szCs w:val="28"/>
        </w:rPr>
      </w:pPr>
      <w:r w:rsidRPr="0024566E">
        <w:rPr>
          <w:rFonts w:ascii="Times New Roman" w:hAnsi="Times New Roman" w:cs="Times New Roman"/>
          <w:noProof/>
          <w:sz w:val="28"/>
          <w:szCs w:val="28"/>
          <w:lang w:eastAsia="ru-RU"/>
        </w:rPr>
        <w:drawing>
          <wp:inline distT="0" distB="0" distL="0" distR="0" wp14:anchorId="77610513" wp14:editId="600CA95B">
            <wp:extent cx="1990725" cy="200025"/>
            <wp:effectExtent l="0" t="0" r="0" b="0"/>
            <wp:docPr id="27" name="Рисунок 27" descr="c=E(m)=m^{e}\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m)=m^{e}\mod 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0725" cy="200025"/>
                    </a:xfrm>
                    <a:prstGeom prst="rect">
                      <a:avLst/>
                    </a:prstGeom>
                    <a:noFill/>
                    <a:ln>
                      <a:noFill/>
                    </a:ln>
                  </pic:spPr>
                </pic:pic>
              </a:graphicData>
            </a:graphic>
          </wp:inline>
        </w:drawing>
      </w:r>
      <w:r w:rsidRPr="0024566E">
        <w:rPr>
          <w:rFonts w:ascii="Times New Roman" w:hAnsi="Times New Roman" w:cs="Times New Roman"/>
          <w:sz w:val="28"/>
          <w:szCs w:val="28"/>
        </w:rPr>
        <w:t>.</w:t>
      </w:r>
    </w:p>
    <w:p w:rsidR="0024566E" w:rsidRPr="0024566E" w:rsidRDefault="0024566E" w:rsidP="0024566E">
      <w:pPr>
        <w:spacing w:after="0" w:line="360" w:lineRule="auto"/>
        <w:ind w:firstLine="709"/>
        <w:jc w:val="both"/>
        <w:rPr>
          <w:rFonts w:ascii="Times New Roman" w:hAnsi="Times New Roman" w:cs="Times New Roman"/>
          <w:sz w:val="28"/>
          <w:szCs w:val="28"/>
        </w:rPr>
      </w:pPr>
      <w:r w:rsidRPr="0024566E">
        <w:rPr>
          <w:rFonts w:ascii="Times New Roman" w:hAnsi="Times New Roman" w:cs="Times New Roman"/>
          <w:sz w:val="28"/>
          <w:szCs w:val="28"/>
        </w:rPr>
        <w:t>Для вычисления</w:t>
      </w:r>
      <w:r>
        <w:rPr>
          <w:rFonts w:ascii="Times New Roman" w:hAnsi="Times New Roman" w:cs="Times New Roman"/>
          <w:sz w:val="28"/>
          <w:szCs w:val="28"/>
        </w:rPr>
        <w:t xml:space="preserve"> </w:t>
      </w:r>
      <w:r w:rsidRPr="0024566E">
        <w:rPr>
          <w:rFonts w:ascii="Times New Roman" w:hAnsi="Times New Roman" w:cs="Times New Roman"/>
          <w:noProof/>
          <w:sz w:val="28"/>
          <w:szCs w:val="28"/>
          <w:lang w:eastAsia="ru-RU"/>
        </w:rPr>
        <w:drawing>
          <wp:inline distT="0" distB="0" distL="0" distR="0" wp14:anchorId="60C9E0D9" wp14:editId="3BC3C80A">
            <wp:extent cx="161925" cy="85725"/>
            <wp:effectExtent l="0" t="0" r="0" b="0"/>
            <wp:docPr id="26" name="Рисунок 2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Pr>
          <w:rFonts w:ascii="Times New Roman" w:hAnsi="Times New Roman" w:cs="Times New Roman"/>
          <w:sz w:val="28"/>
          <w:szCs w:val="28"/>
        </w:rPr>
        <w:t xml:space="preserve"> </w:t>
      </w:r>
      <w:r w:rsidRPr="0024566E">
        <w:rPr>
          <w:rFonts w:ascii="Times New Roman" w:hAnsi="Times New Roman" w:cs="Times New Roman"/>
          <w:sz w:val="28"/>
          <w:szCs w:val="28"/>
        </w:rPr>
        <w:t>по известным</w:t>
      </w:r>
      <w:r>
        <w:rPr>
          <w:rFonts w:ascii="Times New Roman" w:hAnsi="Times New Roman" w:cs="Times New Roman"/>
          <w:sz w:val="28"/>
          <w:szCs w:val="28"/>
        </w:rPr>
        <w:t xml:space="preserve"> </w:t>
      </w:r>
      <w:r w:rsidRPr="0024566E">
        <w:rPr>
          <w:rFonts w:ascii="Times New Roman" w:hAnsi="Times New Roman" w:cs="Times New Roman"/>
          <w:noProof/>
          <w:sz w:val="28"/>
          <w:szCs w:val="28"/>
          <w:lang w:eastAsia="ru-RU"/>
        </w:rPr>
        <w:drawing>
          <wp:inline distT="0" distB="0" distL="0" distR="0" wp14:anchorId="60DDEDFD" wp14:editId="3CFFF241">
            <wp:extent cx="447675" cy="123825"/>
            <wp:effectExtent l="0" t="0" r="0" b="0"/>
            <wp:docPr id="24" name="Рисунок 24" descr="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 cy="123825"/>
                    </a:xfrm>
                    <a:prstGeom prst="rect">
                      <a:avLst/>
                    </a:prstGeom>
                    <a:noFill/>
                    <a:ln>
                      <a:noFill/>
                    </a:ln>
                  </pic:spPr>
                </pic:pic>
              </a:graphicData>
            </a:graphic>
          </wp:inline>
        </w:drawing>
      </w:r>
      <w:r>
        <w:rPr>
          <w:rFonts w:ascii="Times New Roman" w:hAnsi="Times New Roman" w:cs="Times New Roman"/>
          <w:sz w:val="28"/>
          <w:szCs w:val="28"/>
        </w:rPr>
        <w:t xml:space="preserve"> </w:t>
      </w:r>
      <w:r w:rsidRPr="0024566E">
        <w:rPr>
          <w:rFonts w:ascii="Times New Roman" w:hAnsi="Times New Roman" w:cs="Times New Roman"/>
          <w:sz w:val="28"/>
          <w:szCs w:val="28"/>
        </w:rPr>
        <w:t>нужно найти такой</w:t>
      </w:r>
      <w:r>
        <w:rPr>
          <w:rFonts w:ascii="Times New Roman" w:hAnsi="Times New Roman" w:cs="Times New Roman"/>
          <w:sz w:val="28"/>
          <w:szCs w:val="28"/>
        </w:rPr>
        <w:t xml:space="preserve"> </w:t>
      </w:r>
      <w:r w:rsidRPr="0024566E">
        <w:rPr>
          <w:rFonts w:ascii="Times New Roman" w:hAnsi="Times New Roman" w:cs="Times New Roman"/>
          <w:noProof/>
          <w:sz w:val="28"/>
          <w:szCs w:val="28"/>
          <w:lang w:eastAsia="ru-RU"/>
        </w:rPr>
        <w:drawing>
          <wp:inline distT="0" distB="0" distL="0" distR="0" wp14:anchorId="41FD7E4E" wp14:editId="34E3563F">
            <wp:extent cx="104775" cy="133350"/>
            <wp:effectExtent l="0" t="0" r="0" b="0"/>
            <wp:docPr id="23" name="Рисунок 2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24566E">
        <w:rPr>
          <w:rFonts w:ascii="Times New Roman" w:hAnsi="Times New Roman" w:cs="Times New Roman"/>
          <w:sz w:val="28"/>
          <w:szCs w:val="28"/>
        </w:rPr>
        <w:t>, чтобы</w:t>
      </w:r>
    </w:p>
    <w:p w:rsidR="0024566E" w:rsidRPr="0024566E" w:rsidRDefault="0024566E" w:rsidP="0024566E">
      <w:pPr>
        <w:spacing w:after="0" w:line="360" w:lineRule="auto"/>
        <w:ind w:firstLine="709"/>
        <w:jc w:val="both"/>
        <w:rPr>
          <w:rFonts w:ascii="Times New Roman" w:hAnsi="Times New Roman" w:cs="Times New Roman"/>
          <w:sz w:val="28"/>
          <w:szCs w:val="28"/>
        </w:rPr>
      </w:pPr>
      <w:r w:rsidRPr="0024566E">
        <w:rPr>
          <w:rFonts w:ascii="Times New Roman" w:hAnsi="Times New Roman" w:cs="Times New Roman"/>
          <w:noProof/>
          <w:sz w:val="28"/>
          <w:szCs w:val="28"/>
          <w:lang w:eastAsia="ru-RU"/>
        </w:rPr>
        <w:drawing>
          <wp:inline distT="0" distB="0" distL="0" distR="0" wp14:anchorId="1070758C" wp14:editId="455A3A59">
            <wp:extent cx="1828800" cy="200025"/>
            <wp:effectExtent l="0" t="0" r="0" b="0"/>
            <wp:docPr id="22" name="Рисунок 22" descr="e\cdot d\equiv 1{\pmod {\varphi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dot d\equiv 1{\pmod {\varphi (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200025"/>
                    </a:xfrm>
                    <a:prstGeom prst="rect">
                      <a:avLst/>
                    </a:prstGeom>
                    <a:noFill/>
                    <a:ln>
                      <a:noFill/>
                    </a:ln>
                  </pic:spPr>
                </pic:pic>
              </a:graphicData>
            </a:graphic>
          </wp:inline>
        </w:drawing>
      </w:r>
    </w:p>
    <w:p w:rsidR="0024566E" w:rsidRPr="0024566E" w:rsidRDefault="0024566E" w:rsidP="0024566E">
      <w:pPr>
        <w:spacing w:after="0" w:line="360" w:lineRule="auto"/>
        <w:ind w:firstLine="709"/>
        <w:jc w:val="both"/>
        <w:rPr>
          <w:rFonts w:ascii="Times New Roman" w:hAnsi="Times New Roman" w:cs="Times New Roman"/>
          <w:sz w:val="28"/>
          <w:szCs w:val="28"/>
        </w:rPr>
      </w:pPr>
      <w:r w:rsidRPr="0024566E">
        <w:rPr>
          <w:rFonts w:ascii="Times New Roman" w:hAnsi="Times New Roman" w:cs="Times New Roman"/>
          <w:sz w:val="28"/>
          <w:szCs w:val="28"/>
        </w:rPr>
        <w:t>то есть</w:t>
      </w:r>
    </w:p>
    <w:p w:rsidR="0024566E" w:rsidRPr="0024566E" w:rsidRDefault="0024566E" w:rsidP="0024566E">
      <w:pPr>
        <w:spacing w:after="0" w:line="360" w:lineRule="auto"/>
        <w:ind w:firstLine="709"/>
        <w:jc w:val="both"/>
        <w:rPr>
          <w:rFonts w:ascii="Times New Roman" w:hAnsi="Times New Roman" w:cs="Times New Roman"/>
          <w:sz w:val="28"/>
          <w:szCs w:val="28"/>
        </w:rPr>
      </w:pPr>
      <w:r w:rsidRPr="0024566E">
        <w:rPr>
          <w:rFonts w:ascii="Times New Roman" w:hAnsi="Times New Roman" w:cs="Times New Roman"/>
          <w:noProof/>
          <w:sz w:val="28"/>
          <w:szCs w:val="28"/>
          <w:lang w:eastAsia="ru-RU"/>
        </w:rPr>
        <w:drawing>
          <wp:inline distT="0" distB="0" distL="0" distR="0" wp14:anchorId="317D54E8" wp14:editId="302F0353">
            <wp:extent cx="1790700" cy="219075"/>
            <wp:effectExtent l="0" t="0" r="0" b="0"/>
            <wp:docPr id="17" name="Рисунок 17" descr="d\equiv e^{-1}{\pmod {\varphi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quiv e^{-1}{\pmod {\varphi (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0700" cy="219075"/>
                    </a:xfrm>
                    <a:prstGeom prst="rect">
                      <a:avLst/>
                    </a:prstGeom>
                    <a:noFill/>
                    <a:ln>
                      <a:noFill/>
                    </a:ln>
                  </pic:spPr>
                </pic:pic>
              </a:graphicData>
            </a:graphic>
          </wp:inline>
        </w:drawing>
      </w:r>
    </w:p>
    <w:p w:rsidR="0024566E" w:rsidRPr="0024566E" w:rsidRDefault="0024566E" w:rsidP="0024566E">
      <w:pPr>
        <w:spacing w:after="0" w:line="360" w:lineRule="auto"/>
        <w:ind w:firstLine="709"/>
        <w:jc w:val="both"/>
        <w:rPr>
          <w:rFonts w:ascii="Times New Roman" w:hAnsi="Times New Roman" w:cs="Times New Roman"/>
          <w:sz w:val="28"/>
          <w:szCs w:val="28"/>
        </w:rPr>
      </w:pPr>
      <w:r w:rsidRPr="0024566E">
        <w:rPr>
          <w:rFonts w:ascii="Times New Roman" w:hAnsi="Times New Roman" w:cs="Times New Roman"/>
          <w:sz w:val="28"/>
          <w:szCs w:val="28"/>
        </w:rPr>
        <w:t>Вычисление</w:t>
      </w:r>
      <w:r>
        <w:rPr>
          <w:rFonts w:ascii="Times New Roman" w:hAnsi="Times New Roman" w:cs="Times New Roman"/>
          <w:sz w:val="28"/>
          <w:szCs w:val="28"/>
        </w:rPr>
        <w:t xml:space="preserve"> </w:t>
      </w:r>
      <w:hyperlink r:id="rId29" w:tooltip="Обратный элемент" w:history="1">
        <w:r w:rsidRPr="0024566E">
          <w:rPr>
            <w:rFonts w:ascii="Times New Roman" w:hAnsi="Times New Roman" w:cs="Times New Roman"/>
            <w:sz w:val="28"/>
            <w:szCs w:val="28"/>
          </w:rPr>
          <w:t>обратного элемента</w:t>
        </w:r>
      </w:hyperlink>
      <w:r>
        <w:rPr>
          <w:rFonts w:ascii="Times New Roman" w:hAnsi="Times New Roman" w:cs="Times New Roman"/>
          <w:sz w:val="28"/>
          <w:szCs w:val="28"/>
        </w:rPr>
        <w:t xml:space="preserve"> </w:t>
      </w:r>
      <w:r w:rsidRPr="0024566E">
        <w:rPr>
          <w:rFonts w:ascii="Times New Roman" w:hAnsi="Times New Roman" w:cs="Times New Roman"/>
          <w:sz w:val="28"/>
          <w:szCs w:val="28"/>
        </w:rPr>
        <w:t>по модулю не является сложной задачей, однако злоумышленнику неизвестно значение</w:t>
      </w:r>
      <w:r>
        <w:rPr>
          <w:rFonts w:ascii="Times New Roman" w:hAnsi="Times New Roman" w:cs="Times New Roman"/>
          <w:sz w:val="28"/>
          <w:szCs w:val="28"/>
        </w:rPr>
        <w:t xml:space="preserve"> </w:t>
      </w:r>
      <w:r w:rsidRPr="0024566E">
        <w:rPr>
          <w:rFonts w:ascii="Times New Roman" w:hAnsi="Times New Roman" w:cs="Times New Roman"/>
          <w:noProof/>
          <w:sz w:val="28"/>
          <w:szCs w:val="28"/>
          <w:lang w:eastAsia="ru-RU"/>
        </w:rPr>
        <w:drawing>
          <wp:inline distT="0" distB="0" distL="0" distR="0" wp14:anchorId="169F6617" wp14:editId="7C1C3926">
            <wp:extent cx="371475" cy="200025"/>
            <wp:effectExtent l="0" t="0" r="0" b="0"/>
            <wp:docPr id="16" name="Рисунок 16" descr="\varphi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phi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24566E">
        <w:rPr>
          <w:rFonts w:ascii="Times New Roman" w:hAnsi="Times New Roman" w:cs="Times New Roman"/>
          <w:sz w:val="28"/>
          <w:szCs w:val="28"/>
        </w:rPr>
        <w:t>. Для вычисления</w:t>
      </w:r>
      <w:r>
        <w:rPr>
          <w:rFonts w:ascii="Times New Roman" w:hAnsi="Times New Roman" w:cs="Times New Roman"/>
          <w:sz w:val="28"/>
          <w:szCs w:val="28"/>
        </w:rPr>
        <w:t xml:space="preserve"> </w:t>
      </w:r>
      <w:hyperlink r:id="rId31" w:tooltip="Функция Эйлера" w:history="1">
        <w:r w:rsidRPr="0024566E">
          <w:rPr>
            <w:rFonts w:ascii="Times New Roman" w:hAnsi="Times New Roman" w:cs="Times New Roman"/>
            <w:sz w:val="28"/>
            <w:szCs w:val="28"/>
          </w:rPr>
          <w:t>функции Эйлера</w:t>
        </w:r>
      </w:hyperlink>
      <w:r>
        <w:rPr>
          <w:rFonts w:ascii="Times New Roman" w:hAnsi="Times New Roman" w:cs="Times New Roman"/>
          <w:sz w:val="28"/>
          <w:szCs w:val="28"/>
        </w:rPr>
        <w:t xml:space="preserve"> </w:t>
      </w:r>
      <w:r w:rsidRPr="0024566E">
        <w:rPr>
          <w:rFonts w:ascii="Times New Roman" w:hAnsi="Times New Roman" w:cs="Times New Roman"/>
          <w:sz w:val="28"/>
          <w:szCs w:val="28"/>
        </w:rPr>
        <w:t>от известного числа</w:t>
      </w:r>
      <w:r>
        <w:rPr>
          <w:rFonts w:ascii="Times New Roman" w:hAnsi="Times New Roman" w:cs="Times New Roman"/>
          <w:sz w:val="28"/>
          <w:szCs w:val="28"/>
        </w:rPr>
        <w:t xml:space="preserve"> </w:t>
      </w:r>
      <w:r w:rsidRPr="0024566E">
        <w:rPr>
          <w:rFonts w:ascii="Times New Roman" w:hAnsi="Times New Roman" w:cs="Times New Roman"/>
          <w:noProof/>
          <w:sz w:val="28"/>
          <w:szCs w:val="28"/>
          <w:lang w:eastAsia="ru-RU"/>
        </w:rPr>
        <w:drawing>
          <wp:inline distT="0" distB="0" distL="0" distR="0" wp14:anchorId="61C95ADE" wp14:editId="04AFDE6E">
            <wp:extent cx="114300" cy="85725"/>
            <wp:effectExtent l="0" t="0" r="0" b="0"/>
            <wp:docPr id="14" name="Рисунок 1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Pr>
          <w:rFonts w:ascii="Times New Roman" w:hAnsi="Times New Roman" w:cs="Times New Roman"/>
          <w:sz w:val="28"/>
          <w:szCs w:val="28"/>
        </w:rPr>
        <w:t xml:space="preserve"> </w:t>
      </w:r>
      <w:r w:rsidRPr="0024566E">
        <w:rPr>
          <w:rFonts w:ascii="Times New Roman" w:hAnsi="Times New Roman" w:cs="Times New Roman"/>
          <w:sz w:val="28"/>
          <w:szCs w:val="28"/>
        </w:rPr>
        <w:t>необходимо знать разложение этого числа на простые множители. Нахождение таких множителей и является сложной за</w:t>
      </w:r>
      <w:r>
        <w:rPr>
          <w:rFonts w:ascii="Times New Roman" w:hAnsi="Times New Roman" w:cs="Times New Roman"/>
          <w:sz w:val="28"/>
          <w:szCs w:val="28"/>
        </w:rPr>
        <w:t xml:space="preserve">дачей, а знание этих множителей </w:t>
      </w:r>
      <w:r w:rsidRPr="0024566E">
        <w:rPr>
          <w:rFonts w:ascii="Times New Roman" w:hAnsi="Times New Roman" w:cs="Times New Roman"/>
          <w:sz w:val="28"/>
          <w:szCs w:val="28"/>
        </w:rPr>
        <w:t>—</w:t>
      </w:r>
      <w:r>
        <w:rPr>
          <w:rFonts w:ascii="Times New Roman" w:hAnsi="Times New Roman" w:cs="Times New Roman"/>
          <w:sz w:val="28"/>
          <w:szCs w:val="28"/>
        </w:rPr>
        <w:t xml:space="preserve"> </w:t>
      </w:r>
      <w:r w:rsidRPr="0024566E">
        <w:rPr>
          <w:rFonts w:ascii="Times New Roman" w:hAnsi="Times New Roman" w:cs="Times New Roman"/>
          <w:sz w:val="28"/>
          <w:szCs w:val="28"/>
        </w:rPr>
        <w:t>«потайной дверцей»</w:t>
      </w:r>
      <w:r>
        <w:rPr>
          <w:rFonts w:ascii="Times New Roman" w:hAnsi="Times New Roman" w:cs="Times New Roman"/>
          <w:sz w:val="28"/>
          <w:szCs w:val="28"/>
        </w:rPr>
        <w:t xml:space="preserve"> </w:t>
      </w:r>
      <w:r w:rsidRPr="0024566E">
        <w:rPr>
          <w:rFonts w:ascii="Times New Roman" w:hAnsi="Times New Roman" w:cs="Times New Roman"/>
          <w:sz w:val="28"/>
          <w:szCs w:val="28"/>
        </w:rPr>
        <w:t>(</w:t>
      </w:r>
      <w:hyperlink r:id="rId33" w:tooltip="Английский язык" w:history="1">
        <w:r w:rsidRPr="0024566E">
          <w:rPr>
            <w:rFonts w:ascii="Times New Roman" w:hAnsi="Times New Roman" w:cs="Times New Roman"/>
            <w:sz w:val="28"/>
            <w:szCs w:val="28"/>
          </w:rPr>
          <w:t>англ.</w:t>
        </w:r>
      </w:hyperlink>
      <w:r>
        <w:rPr>
          <w:rFonts w:ascii="Times New Roman" w:hAnsi="Times New Roman" w:cs="Times New Roman"/>
          <w:sz w:val="28"/>
          <w:szCs w:val="28"/>
        </w:rPr>
        <w:t xml:space="preserve"> </w:t>
      </w:r>
      <w:r w:rsidRPr="0024566E">
        <w:rPr>
          <w:rFonts w:ascii="Times New Roman" w:hAnsi="Times New Roman" w:cs="Times New Roman"/>
          <w:sz w:val="28"/>
          <w:szCs w:val="28"/>
        </w:rPr>
        <w:t>backdoor), которая используется для вычисления</w:t>
      </w:r>
      <w:r>
        <w:rPr>
          <w:rFonts w:ascii="Times New Roman" w:hAnsi="Times New Roman" w:cs="Times New Roman"/>
          <w:sz w:val="28"/>
          <w:szCs w:val="28"/>
        </w:rPr>
        <w:t xml:space="preserve"> </w:t>
      </w:r>
      <w:r w:rsidRPr="0024566E">
        <w:rPr>
          <w:rFonts w:ascii="Times New Roman" w:hAnsi="Times New Roman" w:cs="Times New Roman"/>
          <w:noProof/>
          <w:sz w:val="28"/>
          <w:szCs w:val="28"/>
          <w:lang w:eastAsia="ru-RU"/>
        </w:rPr>
        <w:drawing>
          <wp:inline distT="0" distB="0" distL="0" distR="0" wp14:anchorId="69F4C506" wp14:editId="6E3777AE">
            <wp:extent cx="104775" cy="133350"/>
            <wp:effectExtent l="0" t="0" r="0" b="0"/>
            <wp:docPr id="13" name="Рисунок 1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Pr>
          <w:rFonts w:ascii="Times New Roman" w:hAnsi="Times New Roman" w:cs="Times New Roman"/>
          <w:sz w:val="28"/>
          <w:szCs w:val="28"/>
        </w:rPr>
        <w:t xml:space="preserve"> </w:t>
      </w:r>
      <w:r w:rsidRPr="0024566E">
        <w:rPr>
          <w:rFonts w:ascii="Times New Roman" w:hAnsi="Times New Roman" w:cs="Times New Roman"/>
          <w:sz w:val="28"/>
          <w:szCs w:val="28"/>
        </w:rPr>
        <w:t>владельцем ключа. Существует множество алгоритмов для нахождения простых сомножителей, так называемой </w:t>
      </w:r>
      <w:hyperlink r:id="rId34" w:tooltip="Факторизация целых чисел" w:history="1">
        <w:r w:rsidRPr="0024566E">
          <w:rPr>
            <w:rFonts w:ascii="Times New Roman" w:hAnsi="Times New Roman" w:cs="Times New Roman"/>
            <w:sz w:val="28"/>
            <w:szCs w:val="28"/>
          </w:rPr>
          <w:t>факторизации</w:t>
        </w:r>
      </w:hyperlink>
      <w:r w:rsidRPr="0024566E">
        <w:rPr>
          <w:rFonts w:ascii="Times New Roman" w:hAnsi="Times New Roman" w:cs="Times New Roman"/>
          <w:sz w:val="28"/>
          <w:szCs w:val="28"/>
        </w:rPr>
        <w:t>, самый быстрый</w:t>
      </w:r>
      <w:r>
        <w:rPr>
          <w:rFonts w:ascii="Times New Roman" w:hAnsi="Times New Roman" w:cs="Times New Roman"/>
          <w:sz w:val="28"/>
          <w:szCs w:val="28"/>
        </w:rPr>
        <w:t xml:space="preserve"> из которых на сегодняшний </w:t>
      </w:r>
      <w:r>
        <w:rPr>
          <w:rFonts w:ascii="Times New Roman" w:hAnsi="Times New Roman" w:cs="Times New Roman"/>
          <w:sz w:val="28"/>
          <w:szCs w:val="28"/>
        </w:rPr>
        <w:lastRenderedPageBreak/>
        <w:t xml:space="preserve">день </w:t>
      </w:r>
      <w:r w:rsidRPr="0024566E">
        <w:rPr>
          <w:rFonts w:ascii="Times New Roman" w:hAnsi="Times New Roman" w:cs="Times New Roman"/>
          <w:sz w:val="28"/>
          <w:szCs w:val="28"/>
        </w:rPr>
        <w:t>—</w:t>
      </w:r>
      <w:r>
        <w:rPr>
          <w:rFonts w:ascii="Times New Roman" w:hAnsi="Times New Roman" w:cs="Times New Roman"/>
          <w:sz w:val="28"/>
          <w:szCs w:val="28"/>
        </w:rPr>
        <w:t xml:space="preserve"> </w:t>
      </w:r>
      <w:hyperlink r:id="rId35" w:tooltip="Общий метод решета числового поля" w:history="1">
        <w:r w:rsidRPr="0024566E">
          <w:rPr>
            <w:rFonts w:ascii="Times New Roman" w:hAnsi="Times New Roman" w:cs="Times New Roman"/>
            <w:sz w:val="28"/>
            <w:szCs w:val="28"/>
          </w:rPr>
          <w:t>общий метод решета числового поля</w:t>
        </w:r>
      </w:hyperlink>
      <w:r w:rsidRPr="0024566E">
        <w:rPr>
          <w:rFonts w:ascii="Times New Roman" w:hAnsi="Times New Roman" w:cs="Times New Roman"/>
          <w:sz w:val="28"/>
          <w:szCs w:val="28"/>
        </w:rPr>
        <w:t>, скорость которого для k-битного целого числа составляет</w:t>
      </w:r>
    </w:p>
    <w:p w:rsidR="0024566E" w:rsidRPr="0024566E" w:rsidRDefault="0024566E" w:rsidP="0024566E">
      <w:pPr>
        <w:spacing w:after="0" w:line="360" w:lineRule="auto"/>
        <w:ind w:firstLine="709"/>
        <w:jc w:val="both"/>
        <w:rPr>
          <w:rFonts w:ascii="Times New Roman" w:hAnsi="Times New Roman" w:cs="Times New Roman"/>
          <w:sz w:val="28"/>
          <w:szCs w:val="28"/>
        </w:rPr>
      </w:pPr>
      <w:r w:rsidRPr="0024566E">
        <w:rPr>
          <w:rFonts w:ascii="Times New Roman" w:hAnsi="Times New Roman" w:cs="Times New Roman"/>
          <w:noProof/>
          <w:sz w:val="28"/>
          <w:szCs w:val="28"/>
          <w:lang w:eastAsia="ru-RU"/>
        </w:rPr>
        <w:drawing>
          <wp:inline distT="0" distB="0" distL="0" distR="0" wp14:anchorId="60F73BC1" wp14:editId="07BC4A89">
            <wp:extent cx="1914525" cy="257175"/>
            <wp:effectExtent l="0" t="0" r="0" b="0"/>
            <wp:docPr id="9" name="Рисунок 9" descr="\exp((c+o(1))k^{\frac {1}{3}}\log ^{\frac {2}{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p((c+o(1))k^{\frac {1}{3}}\log ^{\frac {2}{3}}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14525" cy="257175"/>
                    </a:xfrm>
                    <a:prstGeom prst="rect">
                      <a:avLst/>
                    </a:prstGeom>
                    <a:noFill/>
                    <a:ln>
                      <a:noFill/>
                    </a:ln>
                  </pic:spPr>
                </pic:pic>
              </a:graphicData>
            </a:graphic>
          </wp:inline>
        </w:drawing>
      </w:r>
      <w:r>
        <w:rPr>
          <w:rFonts w:ascii="Times New Roman" w:hAnsi="Times New Roman" w:cs="Times New Roman"/>
          <w:sz w:val="28"/>
          <w:szCs w:val="28"/>
        </w:rPr>
        <w:t xml:space="preserve"> </w:t>
      </w:r>
      <w:r w:rsidRPr="0024566E">
        <w:rPr>
          <w:rFonts w:ascii="Times New Roman" w:hAnsi="Times New Roman" w:cs="Times New Roman"/>
          <w:sz w:val="28"/>
          <w:szCs w:val="28"/>
        </w:rPr>
        <w:t>для некоторого</w:t>
      </w:r>
      <w:r>
        <w:rPr>
          <w:rFonts w:ascii="Times New Roman" w:hAnsi="Times New Roman" w:cs="Times New Roman"/>
          <w:sz w:val="28"/>
          <w:szCs w:val="28"/>
        </w:rPr>
        <w:t xml:space="preserve"> </w:t>
      </w:r>
      <w:r w:rsidRPr="0024566E">
        <w:rPr>
          <w:rFonts w:ascii="Times New Roman" w:hAnsi="Times New Roman" w:cs="Times New Roman"/>
          <w:noProof/>
          <w:sz w:val="28"/>
          <w:szCs w:val="28"/>
          <w:lang w:eastAsia="ru-RU"/>
        </w:rPr>
        <w:drawing>
          <wp:inline distT="0" distB="0" distL="0" distR="0" wp14:anchorId="5D842111" wp14:editId="30F564F7">
            <wp:extent cx="419100" cy="133350"/>
            <wp:effectExtent l="0" t="0" r="0" b="0"/>
            <wp:docPr id="8" name="Рисунок 8" descr="c&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t;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100" cy="133350"/>
                    </a:xfrm>
                    <a:prstGeom prst="rect">
                      <a:avLst/>
                    </a:prstGeom>
                    <a:noFill/>
                    <a:ln>
                      <a:noFill/>
                    </a:ln>
                  </pic:spPr>
                </pic:pic>
              </a:graphicData>
            </a:graphic>
          </wp:inline>
        </w:drawing>
      </w:r>
      <w:r w:rsidRPr="0024566E">
        <w:rPr>
          <w:rFonts w:ascii="Times New Roman" w:hAnsi="Times New Roman" w:cs="Times New Roman"/>
          <w:sz w:val="28"/>
          <w:szCs w:val="28"/>
        </w:rPr>
        <w:t>.</w:t>
      </w:r>
    </w:p>
    <w:p w:rsidR="0024566E" w:rsidRPr="0024566E" w:rsidRDefault="0024566E" w:rsidP="0024566E">
      <w:pPr>
        <w:spacing w:after="0" w:line="360" w:lineRule="auto"/>
        <w:ind w:firstLine="709"/>
        <w:jc w:val="both"/>
        <w:rPr>
          <w:rFonts w:ascii="Times New Roman" w:hAnsi="Times New Roman" w:cs="Times New Roman"/>
          <w:sz w:val="28"/>
          <w:szCs w:val="28"/>
        </w:rPr>
      </w:pPr>
      <w:r w:rsidRPr="0024566E">
        <w:rPr>
          <w:rFonts w:ascii="Times New Roman" w:hAnsi="Times New Roman" w:cs="Times New Roman"/>
          <w:sz w:val="28"/>
          <w:szCs w:val="28"/>
        </w:rPr>
        <w:t>В 2010 году группе учёных из Швейцарии, Японии, Франции, Нидерландов, Германии и США удалось успешно вычислить данные, зашифрованные при помощи криптографического ключа стандарта RSA длиной 768 бит. Нахождение простых сомножителей осуществлялось </w:t>
      </w:r>
      <w:hyperlink r:id="rId38" w:tooltip="Общий метод решета числового поля" w:history="1">
        <w:r w:rsidRPr="0024566E">
          <w:rPr>
            <w:rFonts w:ascii="Times New Roman" w:hAnsi="Times New Roman" w:cs="Times New Roman"/>
            <w:sz w:val="28"/>
            <w:szCs w:val="28"/>
          </w:rPr>
          <w:t>общим методом решета числового поля</w:t>
        </w:r>
      </w:hyperlink>
      <w:r w:rsidRPr="0024566E">
        <w:rPr>
          <w:rFonts w:ascii="Times New Roman" w:hAnsi="Times New Roman" w:cs="Times New Roman"/>
          <w:sz w:val="28"/>
          <w:szCs w:val="28"/>
        </w:rPr>
        <w:t>. По словам исследователей, после их работы в качестве надежной системы шифрования можно рассматривать только RSA-ключи длиной 1024 бита и более. Причём от шифрования ключом длиной в 1024 бит стоит отказаться в ближайшие три-четыре года. С 31 декабря 2013 года браузеры Mozilla перестали поддерживать сертификаты удостоверяющих центров с ключами RSA меньше 2048 бит.</w:t>
      </w:r>
    </w:p>
    <w:p w:rsidR="0024566E" w:rsidRDefault="0024566E" w:rsidP="0024566E">
      <w:pPr>
        <w:spacing w:after="0" w:line="360" w:lineRule="auto"/>
        <w:ind w:firstLine="709"/>
        <w:jc w:val="both"/>
        <w:rPr>
          <w:rFonts w:ascii="Times New Roman" w:hAnsi="Times New Roman" w:cs="Times New Roman"/>
          <w:sz w:val="28"/>
          <w:szCs w:val="28"/>
        </w:rPr>
      </w:pPr>
      <w:r w:rsidRPr="0024566E">
        <w:rPr>
          <w:rFonts w:ascii="Times New Roman" w:hAnsi="Times New Roman" w:cs="Times New Roman"/>
          <w:sz w:val="28"/>
          <w:szCs w:val="28"/>
        </w:rPr>
        <w:t>Кроме того, при неправильной или неоптимальной реализации или использовании алгоритма возможны специальные криптографические атаки, такие как атаки на схемы с малой секретной экспонентой или на схемы с общим выбранным значением модуля.</w:t>
      </w:r>
    </w:p>
    <w:p w:rsidR="00B45B3F" w:rsidRPr="0024566E" w:rsidRDefault="00B45B3F" w:rsidP="0024566E">
      <w:pPr>
        <w:spacing w:after="0" w:line="360" w:lineRule="auto"/>
        <w:ind w:firstLine="709"/>
        <w:jc w:val="both"/>
        <w:rPr>
          <w:rFonts w:ascii="Times New Roman" w:hAnsi="Times New Roman" w:cs="Times New Roman"/>
          <w:sz w:val="28"/>
          <w:szCs w:val="28"/>
        </w:rPr>
      </w:pPr>
    </w:p>
    <w:p w:rsidR="00013FDD" w:rsidRDefault="0024566E" w:rsidP="00167C2E">
      <w:pPr>
        <w:pStyle w:val="2"/>
        <w:numPr>
          <w:ilvl w:val="1"/>
          <w:numId w:val="1"/>
        </w:numPr>
      </w:pPr>
      <w:r w:rsidRPr="00013FDD">
        <w:t xml:space="preserve"> </w:t>
      </w:r>
      <w:bookmarkStart w:id="24" w:name="_Toc437894433"/>
      <w:r w:rsidR="00013FDD" w:rsidRPr="00013FDD">
        <w:t>Синтез и анализ помехоустойчивого кода</w:t>
      </w:r>
      <w:bookmarkEnd w:id="24"/>
    </w:p>
    <w:p w:rsidR="00B45B3F" w:rsidRDefault="00B45B3F" w:rsidP="00B45B3F">
      <w:pPr>
        <w:spacing w:after="0" w:line="360" w:lineRule="auto"/>
        <w:ind w:firstLine="709"/>
        <w:rPr>
          <w:rFonts w:ascii="Times New Roman" w:hAnsi="Times New Roman" w:cs="Times New Roman"/>
          <w:sz w:val="28"/>
          <w:szCs w:val="28"/>
        </w:rPr>
      </w:pPr>
      <w:r w:rsidRPr="00564120">
        <w:rPr>
          <w:rFonts w:ascii="Times New Roman" w:hAnsi="Times New Roman" w:cs="Times New Roman"/>
          <w:sz w:val="28"/>
          <w:szCs w:val="28"/>
        </w:rPr>
        <w:t>При моделировании помехоустойчивого кода был использован Код Рида-Маллера.</w:t>
      </w:r>
    </w:p>
    <w:p w:rsidR="00B45B3F" w:rsidRDefault="00B45B3F" w:rsidP="00B45B3F">
      <w:pPr>
        <w:spacing w:after="0" w:line="360" w:lineRule="auto"/>
        <w:ind w:firstLine="709"/>
        <w:jc w:val="both"/>
        <w:rPr>
          <w:rFonts w:ascii="Times New Roman" w:hAnsi="Times New Roman" w:cs="Times New Roman"/>
          <w:sz w:val="28"/>
          <w:szCs w:val="28"/>
        </w:rPr>
      </w:pPr>
      <w:r w:rsidRPr="00564120">
        <w:rPr>
          <w:rFonts w:ascii="Times New Roman" w:hAnsi="Times New Roman" w:cs="Times New Roman"/>
          <w:sz w:val="28"/>
          <w:szCs w:val="28"/>
        </w:rPr>
        <w:t xml:space="preserve">Код Рида-Маллера — линейный двоичный блочный код. При определённом построении он может быть систематическим. В общем случае код Рида-Маллера не является циклическим. </w:t>
      </w:r>
    </w:p>
    <w:p w:rsidR="00B45B3F" w:rsidRDefault="00B45B3F" w:rsidP="00B45B3F">
      <w:pPr>
        <w:spacing w:after="0" w:line="360" w:lineRule="auto"/>
        <w:ind w:firstLine="709"/>
        <w:jc w:val="both"/>
        <w:rPr>
          <w:rFonts w:ascii="Times New Roman" w:hAnsi="Times New Roman" w:cs="Times New Roman"/>
          <w:sz w:val="28"/>
          <w:szCs w:val="28"/>
        </w:rPr>
      </w:pPr>
      <w:r w:rsidRPr="00564120">
        <w:rPr>
          <w:rFonts w:ascii="Times New Roman" w:hAnsi="Times New Roman" w:cs="Times New Roman"/>
          <w:sz w:val="28"/>
          <w:szCs w:val="28"/>
        </w:rPr>
        <w:t xml:space="preserve">Коды Рида-Маллера задаются следующими параметрами для любых значений m и r, называемого порядком кода, меньшего, чем m: — длина кодового слова n=2m; — длина информационной части k=1+Cm1+…+Cmr; — длина проверочной части n-k=1+Cm1+…+Cmm-r-1; — минимальное кодовое </w:t>
      </w:r>
      <w:r w:rsidRPr="00564120">
        <w:rPr>
          <w:rFonts w:ascii="Times New Roman" w:hAnsi="Times New Roman" w:cs="Times New Roman"/>
          <w:sz w:val="28"/>
          <w:szCs w:val="28"/>
        </w:rPr>
        <w:lastRenderedPageBreak/>
        <w:t xml:space="preserve">расстояние dmin=2m-r. Код Рида-Маллера определяется при помощи порождающей матрицы, состоящей из базисных векторов. </w:t>
      </w:r>
    </w:p>
    <w:p w:rsidR="00B45B3F" w:rsidRPr="00564120" w:rsidRDefault="00B45B3F" w:rsidP="00B45B3F">
      <w:pPr>
        <w:spacing w:after="0" w:line="360" w:lineRule="auto"/>
        <w:ind w:firstLine="709"/>
        <w:jc w:val="both"/>
        <w:rPr>
          <w:rFonts w:ascii="Times New Roman" w:hAnsi="Times New Roman" w:cs="Times New Roman"/>
          <w:sz w:val="28"/>
          <w:szCs w:val="28"/>
        </w:rPr>
      </w:pPr>
      <w:r w:rsidRPr="00564120">
        <w:rPr>
          <w:rFonts w:ascii="Times New Roman" w:hAnsi="Times New Roman" w:cs="Times New Roman"/>
          <w:sz w:val="28"/>
          <w:szCs w:val="28"/>
        </w:rPr>
        <w:t>Строится по правилу: — пусть V0 — вектор, все компоненты которого равны 1; — пусть V1, V2,…, Vm — строки матрицы, столбцами которого являются все двоичные наборы длины m. Код Рида-Маллера r-го порядка содержит в качестве базиса векторы V0, V1,…, Vm и все компонентные произведения r или меньшего числа этих векторов.</w:t>
      </w:r>
    </w:p>
    <w:p w:rsidR="00B45B3F" w:rsidRPr="005961A8" w:rsidRDefault="00B45B3F" w:rsidP="00B45B3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Пусть </w:t>
      </w:r>
      <w:r>
        <w:rPr>
          <w:rFonts w:ascii="Times New Roman" w:hAnsi="Times New Roman" w:cs="Times New Roman"/>
          <w:sz w:val="28"/>
          <w:szCs w:val="28"/>
          <w:lang w:val="en-US"/>
        </w:rPr>
        <w:t>m</w:t>
      </w:r>
      <w:r w:rsidRPr="001A6B8A">
        <w:rPr>
          <w:rFonts w:ascii="Times New Roman" w:hAnsi="Times New Roman" w:cs="Times New Roman"/>
          <w:sz w:val="28"/>
          <w:szCs w:val="28"/>
        </w:rPr>
        <w:t xml:space="preserve"> = 3, </w:t>
      </w:r>
      <w:r>
        <w:rPr>
          <w:rFonts w:ascii="Times New Roman" w:hAnsi="Times New Roman" w:cs="Times New Roman"/>
          <w:sz w:val="28"/>
          <w:szCs w:val="28"/>
          <w:lang w:val="en-US"/>
        </w:rPr>
        <w:t>n</w:t>
      </w:r>
      <w:r w:rsidRPr="001A6B8A">
        <w:rPr>
          <w:rFonts w:ascii="Times New Roman" w:hAnsi="Times New Roman" w:cs="Times New Roman"/>
          <w:sz w:val="28"/>
          <w:szCs w:val="28"/>
        </w:rPr>
        <w:t xml:space="preserve"> = 8, </w:t>
      </w:r>
      <w:r>
        <w:rPr>
          <w:rFonts w:ascii="Times New Roman" w:hAnsi="Times New Roman" w:cs="Times New Roman"/>
          <w:sz w:val="28"/>
          <w:szCs w:val="28"/>
          <w:lang w:val="en-US"/>
        </w:rPr>
        <w:t>k</w:t>
      </w:r>
      <w:r w:rsidRPr="001A6B8A">
        <w:rPr>
          <w:rFonts w:ascii="Times New Roman" w:hAnsi="Times New Roman" w:cs="Times New Roman"/>
          <w:sz w:val="28"/>
          <w:szCs w:val="28"/>
        </w:rPr>
        <w:t xml:space="preserve"> = 4. </w:t>
      </w:r>
      <w:r>
        <w:rPr>
          <w:rFonts w:ascii="Times New Roman" w:hAnsi="Times New Roman" w:cs="Times New Roman"/>
          <w:sz w:val="28"/>
          <w:szCs w:val="28"/>
        </w:rPr>
        <w:t xml:space="preserve">На вход кодера поступает сообщение </w:t>
      </w:r>
      <w:r>
        <w:rPr>
          <w:rFonts w:ascii="Times New Roman" w:hAnsi="Times New Roman" w:cs="Times New Roman"/>
          <w:sz w:val="28"/>
          <w:szCs w:val="28"/>
          <w:lang w:val="en-US"/>
        </w:rPr>
        <w:t>a</w:t>
      </w:r>
      <w:r w:rsidRPr="001A6B8A">
        <w:rPr>
          <w:rFonts w:ascii="Times New Roman" w:hAnsi="Times New Roman" w:cs="Times New Roman"/>
          <w:sz w:val="28"/>
          <w:szCs w:val="28"/>
        </w:rPr>
        <w:t xml:space="preserve"> = 1101.</w:t>
      </w:r>
    </w:p>
    <w:p w:rsidR="00B45B3F" w:rsidRPr="001A6B8A" w:rsidRDefault="00B45B3F" w:rsidP="00B45B3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Чтобы получить зашифрованное сообщение </w:t>
      </w:r>
      <w:r>
        <w:rPr>
          <w:rFonts w:ascii="Times New Roman" w:hAnsi="Times New Roman" w:cs="Times New Roman"/>
          <w:sz w:val="28"/>
          <w:szCs w:val="28"/>
          <w:lang w:val="en-US"/>
        </w:rPr>
        <w:t>u</w:t>
      </w:r>
      <w:r w:rsidRPr="001A6B8A">
        <w:rPr>
          <w:rFonts w:ascii="Times New Roman" w:hAnsi="Times New Roman" w:cs="Times New Roman"/>
          <w:sz w:val="28"/>
          <w:szCs w:val="28"/>
        </w:rPr>
        <w:t xml:space="preserve"> = </w:t>
      </w:r>
      <w:r>
        <w:rPr>
          <w:rFonts w:ascii="Times New Roman" w:hAnsi="Times New Roman" w:cs="Times New Roman"/>
          <w:sz w:val="28"/>
          <w:szCs w:val="28"/>
          <w:lang w:val="en-US"/>
        </w:rPr>
        <w:t>a</w:t>
      </w:r>
      <w:r w:rsidRPr="001A6B8A">
        <w:rPr>
          <w:rFonts w:ascii="Times New Roman" w:hAnsi="Times New Roman" w:cs="Times New Roman"/>
          <w:sz w:val="28"/>
          <w:szCs w:val="28"/>
        </w:rPr>
        <w:t xml:space="preserve"> * </w:t>
      </w:r>
      <w:r>
        <w:rPr>
          <w:rFonts w:ascii="Times New Roman" w:hAnsi="Times New Roman" w:cs="Times New Roman"/>
          <w:sz w:val="28"/>
          <w:szCs w:val="28"/>
          <w:lang w:val="en-US"/>
        </w:rPr>
        <w:t>G</w:t>
      </w:r>
      <w:r w:rsidRPr="001A6B8A">
        <w:rPr>
          <w:rFonts w:ascii="Times New Roman" w:hAnsi="Times New Roman" w:cs="Times New Roman"/>
          <w:sz w:val="28"/>
          <w:szCs w:val="28"/>
        </w:rPr>
        <w:t>,</w:t>
      </w:r>
      <w:r>
        <w:rPr>
          <w:rFonts w:ascii="Times New Roman" w:hAnsi="Times New Roman" w:cs="Times New Roman"/>
          <w:sz w:val="28"/>
          <w:szCs w:val="28"/>
        </w:rPr>
        <w:t xml:space="preserve"> необходимо построить порождающую матрицу</w:t>
      </w:r>
      <w:r w:rsidRPr="001A6B8A">
        <w:rPr>
          <w:rFonts w:ascii="Times New Roman" w:hAnsi="Times New Roman" w:cs="Times New Roman"/>
          <w:sz w:val="28"/>
          <w:szCs w:val="28"/>
        </w:rPr>
        <w:t>:</w:t>
      </w:r>
    </w:p>
    <w:p w:rsidR="00B45B3F" w:rsidRDefault="00B45B3F" w:rsidP="00B45B3F">
      <w:pPr>
        <w:spacing w:after="0" w:line="360"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 xml:space="preserve">G= </m:t>
          </m:r>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1</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
                                    </m:e>
                                  </m:mr>
                                </m:m>
                              </m:e>
                            </m:mr>
                          </m:m>
                        </m:e>
                      </m:mr>
                    </m:m>
                  </m:e>
                </m:mr>
                <m:m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1</m:t>
                          </m:r>
                        </m:e>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1</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1</m:t>
                                            </m:r>
                                          </m:e>
                                        </m:mr>
                                      </m:m>
                                    </m:e>
                                  </m:mr>
                                </m:m>
                              </m:e>
                            </m:mr>
                          </m:m>
                        </m:e>
                      </m:mr>
                    </m:m>
                  </m:e>
                </m:mr>
                <m:mr>
                  <m:e>
                    <m:m>
                      <m:mPr>
                        <m:mcs>
                          <m:mc>
                            <m:mcPr>
                              <m:count m:val="1"/>
                              <m:mcJc m:val="center"/>
                            </m:mcPr>
                          </m:mc>
                        </m:mcs>
                        <m:ctrlPr>
                          <w:rPr>
                            <w:rFonts w:ascii="Cambria Math" w:hAnsi="Cambria Math" w:cs="Times New Roman"/>
                            <w:i/>
                            <w:sz w:val="28"/>
                            <w:szCs w:val="28"/>
                          </w:rPr>
                        </m:ctrlPr>
                      </m:mPr>
                      <m:m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1</m:t>
                                                  </m:r>
                                                </m:e>
                                              </m:mr>
                                            </m:m>
                                          </m:e>
                                        </m:mr>
                                      </m:m>
                                    </m:e>
                                  </m:mr>
                                </m:m>
                              </m:e>
                            </m:mr>
                          </m:m>
                        </m:e>
                      </m:mr>
                      <m:m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0</m:t>
                                </m:r>
                              </m:e>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1</m:t>
                                      </m:r>
                                    </m:e>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1</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1</m:t>
                                                  </m:r>
                                                </m:e>
                                              </m:mr>
                                            </m:m>
                                          </m:e>
                                        </m:mr>
                                      </m:m>
                                    </m:e>
                                  </m:mr>
                                </m:m>
                              </m:e>
                            </m:mr>
                          </m:m>
                        </m:e>
                      </m:mr>
                    </m:m>
                  </m:e>
                </m:mr>
              </m:m>
            </m:e>
          </m:d>
        </m:oMath>
      </m:oMathPara>
    </w:p>
    <w:p w:rsidR="00B45B3F" w:rsidRPr="001A6B8A" w:rsidRDefault="00B45B3F" w:rsidP="00B45B3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сообщения </w:t>
      </w:r>
      <w:r>
        <w:rPr>
          <w:rFonts w:ascii="Times New Roman" w:hAnsi="Times New Roman" w:cs="Times New Roman"/>
          <w:sz w:val="28"/>
          <w:szCs w:val="28"/>
          <w:lang w:val="en-US"/>
        </w:rPr>
        <w:t>a</w:t>
      </w:r>
      <w:r w:rsidRPr="001A6B8A">
        <w:rPr>
          <w:rFonts w:ascii="Times New Roman" w:hAnsi="Times New Roman" w:cs="Times New Roman"/>
          <w:sz w:val="28"/>
          <w:szCs w:val="28"/>
        </w:rPr>
        <w:t xml:space="preserve"> = 1101 </w:t>
      </w:r>
      <w:r>
        <w:rPr>
          <w:rFonts w:ascii="Times New Roman" w:hAnsi="Times New Roman" w:cs="Times New Roman"/>
          <w:sz w:val="28"/>
          <w:szCs w:val="28"/>
        </w:rPr>
        <w:t xml:space="preserve">получим </w:t>
      </w:r>
      <w:r>
        <w:rPr>
          <w:rFonts w:ascii="Times New Roman" w:hAnsi="Times New Roman" w:cs="Times New Roman"/>
          <w:sz w:val="28"/>
          <w:szCs w:val="28"/>
          <w:lang w:val="en-US"/>
        </w:rPr>
        <w:t>u</w:t>
      </w:r>
      <w:r w:rsidRPr="001A6B8A">
        <w:rPr>
          <w:rFonts w:ascii="Times New Roman" w:hAnsi="Times New Roman" w:cs="Times New Roman"/>
          <w:sz w:val="28"/>
          <w:szCs w:val="28"/>
        </w:rPr>
        <w:t xml:space="preserve"> = 11010100.</w:t>
      </w:r>
    </w:p>
    <w:p w:rsidR="00B45B3F" w:rsidRPr="005961A8" w:rsidRDefault="00B45B3F" w:rsidP="00B45B3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Пусть в процессе передачи была допущена ошибка </w:t>
      </w:r>
      <w:r>
        <w:rPr>
          <w:rFonts w:ascii="Times New Roman" w:hAnsi="Times New Roman" w:cs="Times New Roman"/>
          <w:sz w:val="28"/>
          <w:szCs w:val="28"/>
          <w:lang w:val="en-US"/>
        </w:rPr>
        <w:t>e</w:t>
      </w:r>
      <w:r>
        <w:rPr>
          <w:rFonts w:ascii="Times New Roman" w:hAnsi="Times New Roman" w:cs="Times New Roman"/>
          <w:sz w:val="28"/>
          <w:szCs w:val="28"/>
        </w:rPr>
        <w:t xml:space="preserve"> = </w:t>
      </w:r>
      <w:r w:rsidRPr="008B16C6">
        <w:rPr>
          <w:rFonts w:ascii="Times New Roman" w:hAnsi="Times New Roman" w:cs="Times New Roman"/>
          <w:sz w:val="28"/>
          <w:szCs w:val="28"/>
        </w:rPr>
        <w:t>0</w:t>
      </w:r>
      <w:r>
        <w:rPr>
          <w:rFonts w:ascii="Times New Roman" w:hAnsi="Times New Roman" w:cs="Times New Roman"/>
          <w:sz w:val="28"/>
          <w:szCs w:val="28"/>
        </w:rPr>
        <w:t>00</w:t>
      </w:r>
      <w:r w:rsidRPr="008B16C6">
        <w:rPr>
          <w:rFonts w:ascii="Times New Roman" w:hAnsi="Times New Roman" w:cs="Times New Roman"/>
          <w:sz w:val="28"/>
          <w:szCs w:val="28"/>
        </w:rPr>
        <w:t>1</w:t>
      </w:r>
      <w:r w:rsidRPr="001A6B8A">
        <w:rPr>
          <w:rFonts w:ascii="Times New Roman" w:hAnsi="Times New Roman" w:cs="Times New Roman"/>
          <w:sz w:val="28"/>
          <w:szCs w:val="28"/>
        </w:rPr>
        <w:t xml:space="preserve">0000. </w:t>
      </w:r>
      <w:r>
        <w:rPr>
          <w:rFonts w:ascii="Times New Roman" w:hAnsi="Times New Roman" w:cs="Times New Roman"/>
          <w:sz w:val="28"/>
          <w:szCs w:val="28"/>
        </w:rPr>
        <w:t xml:space="preserve">Тогда на выходе получим сообщение </w:t>
      </w:r>
      <w:r>
        <w:rPr>
          <w:rFonts w:ascii="Times New Roman" w:hAnsi="Times New Roman" w:cs="Times New Roman"/>
          <w:sz w:val="28"/>
          <w:szCs w:val="28"/>
          <w:lang w:val="en-US"/>
        </w:rPr>
        <w:t>y</w:t>
      </w:r>
      <w:r>
        <w:rPr>
          <w:rFonts w:ascii="Times New Roman" w:hAnsi="Times New Roman" w:cs="Times New Roman"/>
          <w:sz w:val="28"/>
          <w:szCs w:val="28"/>
        </w:rPr>
        <w:t xml:space="preserve"> = </w:t>
      </w:r>
      <w:r w:rsidRPr="008B16C6">
        <w:rPr>
          <w:rFonts w:ascii="Times New Roman" w:hAnsi="Times New Roman" w:cs="Times New Roman"/>
          <w:sz w:val="28"/>
          <w:szCs w:val="28"/>
        </w:rPr>
        <w:t>11000100.</w:t>
      </w:r>
    </w:p>
    <w:p w:rsidR="00B45B3F" w:rsidRDefault="00B45B3F" w:rsidP="00B45B3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Чтобы на выходе получить сообщение без ошибок необходимо произвести следующие действия. </w:t>
      </w:r>
    </w:p>
    <w:p w:rsidR="00B45B3F" w:rsidRDefault="00B45B3F" w:rsidP="00B45B3F">
      <w:pPr>
        <w:pStyle w:val="a0"/>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Найти</w:t>
      </w:r>
      <w:r w:rsidRPr="008B16C6">
        <w:rPr>
          <w:rFonts w:ascii="Times New Roman" w:hAnsi="Times New Roman" w:cs="Times New Roman"/>
          <w:sz w:val="28"/>
          <w:szCs w:val="28"/>
        </w:rPr>
        <w:t xml:space="preserve"> </w:t>
      </w:r>
      <m:oMath>
        <m:r>
          <w:rPr>
            <w:rFonts w:ascii="Cambria Math" w:hAnsi="Cambria Math" w:cs="Times New Roman"/>
            <w:sz w:val="28"/>
            <w:szCs w:val="28"/>
          </w:rPr>
          <m:t xml:space="preserve">S=y* </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T</m:t>
            </m:r>
          </m:sup>
        </m:sSup>
      </m:oMath>
      <w:r w:rsidRPr="008B16C6">
        <w:rPr>
          <w:rFonts w:ascii="Times New Roman" w:hAnsi="Times New Roman" w:cs="Times New Roman"/>
          <w:sz w:val="28"/>
          <w:szCs w:val="28"/>
        </w:rPr>
        <w:t xml:space="preserve">, </w:t>
      </w:r>
      <w:r>
        <w:rPr>
          <w:rFonts w:ascii="Times New Roman" w:hAnsi="Times New Roman" w:cs="Times New Roman"/>
          <w:sz w:val="28"/>
          <w:szCs w:val="28"/>
        </w:rPr>
        <w:t xml:space="preserve">где </w:t>
      </w:r>
    </w:p>
    <w:p w:rsidR="00B45B3F" w:rsidRDefault="00674BD0" w:rsidP="00B45B3F">
      <w:pPr>
        <w:pStyle w:val="a0"/>
        <w:spacing w:after="0" w:line="360" w:lineRule="auto"/>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T</m:t>
              </m:r>
            </m:sup>
          </m:sSup>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1</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mr>
                    </m:m>
                  </m:e>
                </m:mr>
                <m:mr>
                  <m:e>
                    <m:r>
                      <w:rPr>
                        <w:rFonts w:ascii="Cambria Math" w:hAnsi="Cambria Math" w:cs="Times New Roman"/>
                        <w:sz w:val="28"/>
                        <w:szCs w:val="28"/>
                      </w:rPr>
                      <m:t>1</m:t>
                    </m:r>
                  </m:e>
                  <m:e>
                    <m:r>
                      <w:rPr>
                        <w:rFonts w:ascii="Cambria Math" w:hAnsi="Cambria Math" w:cs="Times New Roman"/>
                        <w:sz w:val="28"/>
                        <w:szCs w:val="28"/>
                      </w:rPr>
                      <m:t>1</m:t>
                    </m:r>
                  </m:e>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1</m:t>
                          </m:r>
                        </m:e>
                      </m:mr>
                    </m:m>
                  </m:e>
                </m:mr>
                <m:m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1</m:t>
                          </m:r>
                        </m:e>
                      </m:mr>
                      <m:mr>
                        <m:e>
                          <m:r>
                            <w:rPr>
                              <w:rFonts w:ascii="Cambria Math" w:hAnsi="Cambria Math" w:cs="Times New Roman"/>
                              <w:sz w:val="28"/>
                              <w:szCs w:val="28"/>
                            </w:rPr>
                            <m:t>0</m:t>
                          </m:r>
                        </m:e>
                      </m:mr>
                      <m:m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1</m:t>
                                </m:r>
                              </m:e>
                            </m:mr>
                            <m:mr>
                              <m:e>
                                <m:r>
                                  <w:rPr>
                                    <w:rFonts w:ascii="Cambria Math" w:hAnsi="Cambria Math" w:cs="Times New Roman"/>
                                    <w:sz w:val="28"/>
                                    <w:szCs w:val="28"/>
                                  </w:rPr>
                                  <m:t>0</m:t>
                                </m:r>
                              </m:e>
                            </m:mr>
                            <m:m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0</m:t>
                                      </m:r>
                                    </m:e>
                                  </m:mr>
                                  <m:mr>
                                    <m:e>
                                      <m:r>
                                        <w:rPr>
                                          <w:rFonts w:ascii="Cambria Math" w:hAnsi="Cambria Math" w:cs="Times New Roman"/>
                                          <w:sz w:val="28"/>
                                          <w:szCs w:val="28"/>
                                        </w:rPr>
                                        <m:t>0</m:t>
                                      </m:r>
                                    </m:e>
                                  </m:mr>
                                </m:m>
                              </m:e>
                            </m:mr>
                          </m:m>
                        </m:e>
                      </m:mr>
                    </m:m>
                  </m:e>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0</m:t>
                          </m:r>
                        </m:e>
                      </m:mr>
                      <m:mr>
                        <m:e>
                          <m:r>
                            <w:rPr>
                              <w:rFonts w:ascii="Cambria Math" w:hAnsi="Cambria Math" w:cs="Times New Roman"/>
                              <w:sz w:val="28"/>
                              <w:szCs w:val="28"/>
                            </w:rPr>
                            <m:t>1</m:t>
                          </m:r>
                        </m:e>
                      </m:mr>
                      <m:m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0</m:t>
                                </m:r>
                              </m:e>
                            </m:mr>
                            <m:mr>
                              <m:e>
                                <m:r>
                                  <w:rPr>
                                    <w:rFonts w:ascii="Cambria Math" w:hAnsi="Cambria Math" w:cs="Times New Roman"/>
                                    <w:sz w:val="28"/>
                                    <w:szCs w:val="28"/>
                                  </w:rPr>
                                  <m:t>1</m:t>
                                </m:r>
                              </m:e>
                            </m:mr>
                            <m:m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0</m:t>
                                      </m:r>
                                    </m:e>
                                  </m:mr>
                                  <m:mr>
                                    <m:e>
                                      <m:r>
                                        <w:rPr>
                                          <w:rFonts w:ascii="Cambria Math" w:hAnsi="Cambria Math" w:cs="Times New Roman"/>
                                          <w:sz w:val="28"/>
                                          <w:szCs w:val="28"/>
                                        </w:rPr>
                                        <m:t>0</m:t>
                                      </m:r>
                                    </m:e>
                                  </m:mr>
                                </m:m>
                              </m:e>
                            </m:mr>
                          </m:m>
                        </m:e>
                      </m:mr>
                    </m:m>
                  </m:e>
                  <m:e>
                    <m:m>
                      <m:mPr>
                        <m:mcs>
                          <m:mc>
                            <m:mcPr>
                              <m:count m:val="2"/>
                              <m:mcJc m:val="center"/>
                            </m:mcPr>
                          </m:mc>
                        </m:mcs>
                        <m:ctrlPr>
                          <w:rPr>
                            <w:rFonts w:ascii="Cambria Math" w:hAnsi="Cambria Math" w:cs="Times New Roman"/>
                            <w:i/>
                            <w:sz w:val="28"/>
                            <w:szCs w:val="28"/>
                          </w:rPr>
                        </m:ctrlPr>
                      </m:mPr>
                      <m:m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1</m:t>
                                </m:r>
                              </m:e>
                            </m:mr>
                            <m:mr>
                              <m:e>
                                <m:r>
                                  <w:rPr>
                                    <w:rFonts w:ascii="Cambria Math" w:hAnsi="Cambria Math" w:cs="Times New Roman"/>
                                    <w:sz w:val="28"/>
                                    <w:szCs w:val="28"/>
                                  </w:rPr>
                                  <m:t>1</m:t>
                                </m:r>
                              </m:e>
                            </m:mr>
                            <m:m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0</m:t>
                                      </m:r>
                                    </m:e>
                                  </m:mr>
                                  <m:mr>
                                    <m:e>
                                      <m:r>
                                        <w:rPr>
                                          <w:rFonts w:ascii="Cambria Math" w:hAnsi="Cambria Math" w:cs="Times New Roman"/>
                                          <w:sz w:val="28"/>
                                          <w:szCs w:val="28"/>
                                        </w:rPr>
                                        <m:t>0</m:t>
                                      </m:r>
                                    </m:e>
                                  </m:mr>
                                  <m:m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1</m:t>
                                            </m:r>
                                          </m:e>
                                        </m:mr>
                                        <m:mr>
                                          <m:e>
                                            <m:r>
                                              <w:rPr>
                                                <w:rFonts w:ascii="Cambria Math" w:hAnsi="Cambria Math" w:cs="Times New Roman"/>
                                                <w:sz w:val="28"/>
                                                <w:szCs w:val="28"/>
                                              </w:rPr>
                                              <m:t>0</m:t>
                                            </m:r>
                                          </m:e>
                                        </m:mr>
                                      </m:m>
                                    </m:e>
                                  </m:mr>
                                </m:m>
                              </m:e>
                            </m:mr>
                          </m:m>
                        </m:e>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1</m:t>
                                </m:r>
                              </m:e>
                            </m:mr>
                            <m:mr>
                              <m:e>
                                <m:r>
                                  <w:rPr>
                                    <w:rFonts w:ascii="Cambria Math" w:hAnsi="Cambria Math" w:cs="Times New Roman"/>
                                    <w:sz w:val="28"/>
                                    <w:szCs w:val="28"/>
                                  </w:rPr>
                                  <m:t>1</m:t>
                                </m:r>
                              </m:e>
                            </m:mr>
                            <m:m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0</m:t>
                                      </m:r>
                                    </m:e>
                                  </m:mr>
                                  <m:mr>
                                    <m:e>
                                      <m:r>
                                        <w:rPr>
                                          <w:rFonts w:ascii="Cambria Math" w:hAnsi="Cambria Math" w:cs="Times New Roman"/>
                                          <w:sz w:val="28"/>
                                          <w:szCs w:val="28"/>
                                        </w:rPr>
                                        <m:t>0</m:t>
                                      </m:r>
                                    </m:e>
                                  </m:mr>
                                  <m:m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0</m:t>
                                            </m:r>
                                          </m:e>
                                        </m:mr>
                                        <m:mr>
                                          <m:e>
                                            <m:r>
                                              <w:rPr>
                                                <w:rFonts w:ascii="Cambria Math" w:hAnsi="Cambria Math" w:cs="Times New Roman"/>
                                                <w:sz w:val="28"/>
                                                <w:szCs w:val="28"/>
                                              </w:rPr>
                                              <m:t>1</m:t>
                                            </m:r>
                                          </m:e>
                                        </m:mr>
                                      </m:m>
                                    </m:e>
                                  </m:mr>
                                </m:m>
                              </m:e>
                            </m:mr>
                          </m:m>
                        </m:e>
                      </m:mr>
                    </m:m>
                  </m:e>
                </m:mr>
              </m:m>
            </m:e>
          </m:d>
        </m:oMath>
      </m:oMathPara>
    </w:p>
    <w:p w:rsidR="00B45B3F" w:rsidRPr="00295038" w:rsidRDefault="00B45B3F" w:rsidP="00B45B3F">
      <w:pPr>
        <w:pStyle w:val="a0"/>
        <w:numPr>
          <w:ilvl w:val="0"/>
          <w:numId w:val="2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Построить вектор ошибок</w:t>
      </w:r>
    </w:p>
    <w:tbl>
      <w:tblPr>
        <w:tblStyle w:val="ad"/>
        <w:tblW w:w="0" w:type="auto"/>
        <w:tblInd w:w="720" w:type="dxa"/>
        <w:tblLook w:val="04A0" w:firstRow="1" w:lastRow="0" w:firstColumn="1" w:lastColumn="0" w:noHBand="0" w:noVBand="1"/>
      </w:tblPr>
      <w:tblGrid>
        <w:gridCol w:w="4348"/>
        <w:gridCol w:w="4277"/>
      </w:tblGrid>
      <w:tr w:rsidR="00B45B3F" w:rsidTr="00B45B3F">
        <w:tc>
          <w:tcPr>
            <w:tcW w:w="4785" w:type="dxa"/>
          </w:tcPr>
          <w:p w:rsidR="00B45B3F" w:rsidRPr="00295038"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4786" w:type="dxa"/>
          </w:tcPr>
          <w:p w:rsidR="00B45B3F"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S</w:t>
            </w:r>
          </w:p>
        </w:tc>
      </w:tr>
      <w:tr w:rsidR="00B45B3F" w:rsidTr="00B45B3F">
        <w:tc>
          <w:tcPr>
            <w:tcW w:w="4785" w:type="dxa"/>
          </w:tcPr>
          <w:p w:rsidR="00B45B3F"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00000001</w:t>
            </w:r>
          </w:p>
        </w:tc>
        <w:tc>
          <w:tcPr>
            <w:tcW w:w="4786" w:type="dxa"/>
          </w:tcPr>
          <w:p w:rsidR="00B45B3F"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0001</w:t>
            </w:r>
          </w:p>
        </w:tc>
      </w:tr>
      <w:tr w:rsidR="00B45B3F" w:rsidTr="00B45B3F">
        <w:tc>
          <w:tcPr>
            <w:tcW w:w="4785" w:type="dxa"/>
          </w:tcPr>
          <w:p w:rsidR="00B45B3F"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00000010</w:t>
            </w:r>
          </w:p>
        </w:tc>
        <w:tc>
          <w:tcPr>
            <w:tcW w:w="4786" w:type="dxa"/>
          </w:tcPr>
          <w:p w:rsidR="00B45B3F"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0010</w:t>
            </w:r>
          </w:p>
        </w:tc>
      </w:tr>
      <w:tr w:rsidR="00B45B3F" w:rsidTr="00B45B3F">
        <w:tc>
          <w:tcPr>
            <w:tcW w:w="4785" w:type="dxa"/>
          </w:tcPr>
          <w:p w:rsidR="00B45B3F"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00000100</w:t>
            </w:r>
          </w:p>
        </w:tc>
        <w:tc>
          <w:tcPr>
            <w:tcW w:w="4786" w:type="dxa"/>
          </w:tcPr>
          <w:p w:rsidR="00B45B3F"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0100</w:t>
            </w:r>
          </w:p>
        </w:tc>
      </w:tr>
      <w:tr w:rsidR="00B45B3F" w:rsidTr="00B45B3F">
        <w:tc>
          <w:tcPr>
            <w:tcW w:w="4785" w:type="dxa"/>
          </w:tcPr>
          <w:p w:rsidR="00B45B3F"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00001000</w:t>
            </w:r>
          </w:p>
        </w:tc>
        <w:tc>
          <w:tcPr>
            <w:tcW w:w="4786" w:type="dxa"/>
          </w:tcPr>
          <w:p w:rsidR="00B45B3F"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1000</w:t>
            </w:r>
          </w:p>
        </w:tc>
      </w:tr>
      <w:tr w:rsidR="00B45B3F" w:rsidTr="00B45B3F">
        <w:tc>
          <w:tcPr>
            <w:tcW w:w="4785" w:type="dxa"/>
          </w:tcPr>
          <w:p w:rsidR="00B45B3F"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00010000</w:t>
            </w:r>
          </w:p>
        </w:tc>
        <w:tc>
          <w:tcPr>
            <w:tcW w:w="4786" w:type="dxa"/>
          </w:tcPr>
          <w:p w:rsidR="00B45B3F"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0111</w:t>
            </w:r>
          </w:p>
        </w:tc>
      </w:tr>
      <w:tr w:rsidR="00B45B3F" w:rsidTr="00B45B3F">
        <w:tc>
          <w:tcPr>
            <w:tcW w:w="4785" w:type="dxa"/>
          </w:tcPr>
          <w:p w:rsidR="00B45B3F"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00100000</w:t>
            </w:r>
          </w:p>
        </w:tc>
        <w:tc>
          <w:tcPr>
            <w:tcW w:w="4786" w:type="dxa"/>
          </w:tcPr>
          <w:p w:rsidR="00B45B3F"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1011</w:t>
            </w:r>
          </w:p>
        </w:tc>
      </w:tr>
      <w:tr w:rsidR="00B45B3F" w:rsidTr="00B45B3F">
        <w:tc>
          <w:tcPr>
            <w:tcW w:w="4785" w:type="dxa"/>
          </w:tcPr>
          <w:p w:rsidR="00B45B3F"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01000000</w:t>
            </w:r>
          </w:p>
        </w:tc>
        <w:tc>
          <w:tcPr>
            <w:tcW w:w="4786" w:type="dxa"/>
          </w:tcPr>
          <w:p w:rsidR="00B45B3F"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1101</w:t>
            </w:r>
          </w:p>
        </w:tc>
      </w:tr>
      <w:tr w:rsidR="00B45B3F" w:rsidTr="00B45B3F">
        <w:tc>
          <w:tcPr>
            <w:tcW w:w="4785" w:type="dxa"/>
          </w:tcPr>
          <w:p w:rsidR="00B45B3F"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10000000</w:t>
            </w:r>
          </w:p>
        </w:tc>
        <w:tc>
          <w:tcPr>
            <w:tcW w:w="4786" w:type="dxa"/>
          </w:tcPr>
          <w:p w:rsidR="00B45B3F" w:rsidRDefault="00B45B3F" w:rsidP="00B45B3F">
            <w:pPr>
              <w:pStyle w:val="a0"/>
              <w:spacing w:after="0"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1110</w:t>
            </w:r>
          </w:p>
        </w:tc>
      </w:tr>
    </w:tbl>
    <w:p w:rsidR="00B45B3F" w:rsidRDefault="00B45B3F" w:rsidP="00B45B3F">
      <w:pPr>
        <w:pStyle w:val="a0"/>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 найденному </w:t>
      </w:r>
      <w:r>
        <w:rPr>
          <w:rFonts w:ascii="Times New Roman" w:hAnsi="Times New Roman" w:cs="Times New Roman"/>
          <w:sz w:val="28"/>
          <w:szCs w:val="28"/>
          <w:lang w:val="en-US"/>
        </w:rPr>
        <w:t>S</w:t>
      </w:r>
      <w:r w:rsidRPr="00295038">
        <w:rPr>
          <w:rFonts w:ascii="Times New Roman" w:hAnsi="Times New Roman" w:cs="Times New Roman"/>
          <w:sz w:val="28"/>
          <w:szCs w:val="28"/>
        </w:rPr>
        <w:t xml:space="preserve"> </w:t>
      </w:r>
      <w:r>
        <w:rPr>
          <w:rFonts w:ascii="Times New Roman" w:hAnsi="Times New Roman" w:cs="Times New Roman"/>
          <w:sz w:val="28"/>
          <w:szCs w:val="28"/>
        </w:rPr>
        <w:t xml:space="preserve">определить соответствующий ему ошибку </w:t>
      </w:r>
      <w:r>
        <w:rPr>
          <w:rFonts w:ascii="Times New Roman" w:hAnsi="Times New Roman" w:cs="Times New Roman"/>
          <w:sz w:val="28"/>
          <w:szCs w:val="28"/>
          <w:lang w:val="en-US"/>
        </w:rPr>
        <w:t>e</w:t>
      </w:r>
      <w:r>
        <w:rPr>
          <w:rFonts w:ascii="Times New Roman" w:hAnsi="Times New Roman" w:cs="Times New Roman"/>
          <w:sz w:val="28"/>
          <w:szCs w:val="28"/>
        </w:rPr>
        <w:t>.</w:t>
      </w:r>
    </w:p>
    <w:p w:rsidR="00B45B3F" w:rsidRPr="00295038" w:rsidRDefault="00B45B3F" w:rsidP="00B45B3F">
      <w:pPr>
        <w:pStyle w:val="a0"/>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Из </w:t>
      </w:r>
      <w:r>
        <w:rPr>
          <w:rFonts w:ascii="Times New Roman" w:hAnsi="Times New Roman" w:cs="Times New Roman"/>
          <w:sz w:val="28"/>
          <w:szCs w:val="28"/>
          <w:lang w:val="en-US"/>
        </w:rPr>
        <w:t>y</w:t>
      </w:r>
      <w:r w:rsidRPr="00295038">
        <w:rPr>
          <w:rFonts w:ascii="Times New Roman" w:hAnsi="Times New Roman" w:cs="Times New Roman"/>
          <w:sz w:val="28"/>
          <w:szCs w:val="28"/>
        </w:rPr>
        <w:t xml:space="preserve"> </w:t>
      </w:r>
      <w:r>
        <w:rPr>
          <w:rFonts w:ascii="Times New Roman" w:hAnsi="Times New Roman" w:cs="Times New Roman"/>
          <w:sz w:val="28"/>
          <w:szCs w:val="28"/>
        </w:rPr>
        <w:t>вычесть е</w:t>
      </w:r>
      <w:r w:rsidRPr="00295038">
        <w:rPr>
          <w:rFonts w:ascii="Times New Roman" w:hAnsi="Times New Roman" w:cs="Times New Roman"/>
          <w:sz w:val="28"/>
          <w:szCs w:val="28"/>
        </w:rPr>
        <w:t xml:space="preserve"> </w:t>
      </w:r>
      <w:r>
        <w:rPr>
          <w:rFonts w:ascii="Times New Roman" w:hAnsi="Times New Roman" w:cs="Times New Roman"/>
          <w:sz w:val="28"/>
          <w:szCs w:val="28"/>
        </w:rPr>
        <w:t xml:space="preserve">и получим сообщение без ошибок. </w:t>
      </w:r>
    </w:p>
    <w:p w:rsidR="00B45B3F" w:rsidRPr="00A52B82" w:rsidRDefault="00B45B3F" w:rsidP="00B45B3F">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S</w:t>
      </w:r>
      <w:r w:rsidRPr="00A52B82">
        <w:rPr>
          <w:rFonts w:ascii="Times New Roman" w:hAnsi="Times New Roman" w:cs="Times New Roman"/>
          <w:sz w:val="28"/>
          <w:szCs w:val="28"/>
        </w:rPr>
        <w:t xml:space="preserve"> = 0111 =&gt; </w:t>
      </w:r>
      <w:r>
        <w:rPr>
          <w:rFonts w:ascii="Times New Roman" w:hAnsi="Times New Roman" w:cs="Times New Roman"/>
          <w:sz w:val="28"/>
          <w:szCs w:val="28"/>
          <w:lang w:val="en-US"/>
        </w:rPr>
        <w:t>e</w:t>
      </w:r>
      <w:r w:rsidRPr="00A52B82">
        <w:rPr>
          <w:rFonts w:ascii="Times New Roman" w:hAnsi="Times New Roman" w:cs="Times New Roman"/>
          <w:sz w:val="28"/>
          <w:szCs w:val="28"/>
        </w:rPr>
        <w:t xml:space="preserve"> = 00010000. </w:t>
      </w:r>
      <w:r>
        <w:rPr>
          <w:rFonts w:ascii="Times New Roman" w:hAnsi="Times New Roman" w:cs="Times New Roman"/>
          <w:sz w:val="28"/>
          <w:szCs w:val="28"/>
          <w:lang w:val="en-US"/>
        </w:rPr>
        <w:t>U</w:t>
      </w:r>
      <w:r w:rsidRPr="00A52B82">
        <w:rPr>
          <w:rFonts w:ascii="Times New Roman" w:hAnsi="Times New Roman" w:cs="Times New Roman"/>
          <w:sz w:val="28"/>
          <w:szCs w:val="28"/>
        </w:rPr>
        <w:t xml:space="preserve"> = </w:t>
      </w:r>
      <w:r>
        <w:rPr>
          <w:rFonts w:ascii="Times New Roman" w:hAnsi="Times New Roman" w:cs="Times New Roman"/>
          <w:sz w:val="28"/>
          <w:szCs w:val="28"/>
          <w:lang w:val="en-US"/>
        </w:rPr>
        <w:t>y</w:t>
      </w:r>
      <w:r w:rsidRPr="00A52B82">
        <w:rPr>
          <w:rFonts w:ascii="Times New Roman" w:hAnsi="Times New Roman" w:cs="Times New Roman"/>
          <w:sz w:val="28"/>
          <w:szCs w:val="28"/>
        </w:rPr>
        <w:t xml:space="preserve"> – </w:t>
      </w:r>
      <w:r>
        <w:rPr>
          <w:rFonts w:ascii="Times New Roman" w:hAnsi="Times New Roman" w:cs="Times New Roman"/>
          <w:sz w:val="28"/>
          <w:szCs w:val="28"/>
          <w:lang w:val="en-US"/>
        </w:rPr>
        <w:t>e</w:t>
      </w:r>
      <w:r w:rsidRPr="00A52B82">
        <w:rPr>
          <w:rFonts w:ascii="Times New Roman" w:hAnsi="Times New Roman" w:cs="Times New Roman"/>
          <w:sz w:val="28"/>
          <w:szCs w:val="28"/>
        </w:rPr>
        <w:t xml:space="preserve"> = 11000100 – 00010000 = 11010100.</w:t>
      </w:r>
    </w:p>
    <w:p w:rsidR="00B45B3F" w:rsidRDefault="00B45B3F" w:rsidP="00B45B3F">
      <w:pPr>
        <w:spacing w:after="0" w:line="360" w:lineRule="auto"/>
        <w:ind w:firstLine="709"/>
        <w:jc w:val="both"/>
        <w:rPr>
          <w:rFonts w:ascii="Times New Roman" w:hAnsi="Times New Roman" w:cs="Times New Roman"/>
          <w:sz w:val="28"/>
          <w:szCs w:val="28"/>
        </w:rPr>
      </w:pPr>
      <w:r w:rsidRPr="009A05C4">
        <w:rPr>
          <w:rFonts w:ascii="Times New Roman" w:hAnsi="Times New Roman" w:cs="Times New Roman"/>
          <w:sz w:val="28"/>
          <w:szCs w:val="28"/>
        </w:rPr>
        <w:t>Таким</w:t>
      </w:r>
      <w:r>
        <w:rPr>
          <w:rFonts w:ascii="Times New Roman" w:hAnsi="Times New Roman" w:cs="Times New Roman"/>
          <w:sz w:val="28"/>
          <w:szCs w:val="28"/>
        </w:rPr>
        <w:t xml:space="preserve"> </w:t>
      </w:r>
      <w:r w:rsidRPr="009A05C4">
        <w:rPr>
          <w:rFonts w:ascii="Times New Roman" w:hAnsi="Times New Roman" w:cs="Times New Roman"/>
          <w:sz w:val="28"/>
          <w:szCs w:val="28"/>
        </w:rPr>
        <w:t>образом,</w:t>
      </w:r>
      <w:r>
        <w:rPr>
          <w:rFonts w:ascii="Times New Roman" w:hAnsi="Times New Roman" w:cs="Times New Roman"/>
          <w:sz w:val="28"/>
          <w:szCs w:val="28"/>
        </w:rPr>
        <w:t xml:space="preserve"> </w:t>
      </w:r>
      <w:r w:rsidRPr="009A05C4">
        <w:rPr>
          <w:rFonts w:ascii="Times New Roman" w:hAnsi="Times New Roman" w:cs="Times New Roman"/>
          <w:sz w:val="28"/>
          <w:szCs w:val="28"/>
        </w:rPr>
        <w:t>коррекция</w:t>
      </w:r>
      <w:r>
        <w:rPr>
          <w:rFonts w:ascii="Times New Roman" w:hAnsi="Times New Roman" w:cs="Times New Roman"/>
          <w:sz w:val="28"/>
          <w:szCs w:val="28"/>
        </w:rPr>
        <w:t xml:space="preserve"> </w:t>
      </w:r>
      <w:r w:rsidRPr="009A05C4">
        <w:rPr>
          <w:rFonts w:ascii="Times New Roman" w:hAnsi="Times New Roman" w:cs="Times New Roman"/>
          <w:sz w:val="28"/>
          <w:szCs w:val="28"/>
        </w:rPr>
        <w:t>ошибок</w:t>
      </w:r>
      <w:r>
        <w:rPr>
          <w:rFonts w:ascii="Times New Roman" w:hAnsi="Times New Roman" w:cs="Times New Roman"/>
          <w:sz w:val="28"/>
          <w:szCs w:val="28"/>
        </w:rPr>
        <w:t xml:space="preserve"> </w:t>
      </w:r>
      <w:r w:rsidRPr="009A05C4">
        <w:rPr>
          <w:rFonts w:ascii="Times New Roman" w:hAnsi="Times New Roman" w:cs="Times New Roman"/>
          <w:sz w:val="28"/>
          <w:szCs w:val="28"/>
        </w:rPr>
        <w:t>каждой</w:t>
      </w:r>
      <w:r>
        <w:rPr>
          <w:rFonts w:ascii="Times New Roman" w:hAnsi="Times New Roman" w:cs="Times New Roman"/>
          <w:sz w:val="28"/>
          <w:szCs w:val="28"/>
        </w:rPr>
        <w:t xml:space="preserve"> </w:t>
      </w:r>
      <w:r w:rsidRPr="009A05C4">
        <w:rPr>
          <w:rFonts w:ascii="Times New Roman" w:hAnsi="Times New Roman" w:cs="Times New Roman"/>
          <w:sz w:val="28"/>
          <w:szCs w:val="28"/>
        </w:rPr>
        <w:t>ступенью</w:t>
      </w:r>
      <w:r>
        <w:rPr>
          <w:rFonts w:ascii="Times New Roman" w:hAnsi="Times New Roman" w:cs="Times New Roman"/>
          <w:sz w:val="28"/>
          <w:szCs w:val="28"/>
        </w:rPr>
        <w:t xml:space="preserve"> </w:t>
      </w:r>
      <w:r w:rsidRPr="009A05C4">
        <w:rPr>
          <w:rFonts w:ascii="Times New Roman" w:hAnsi="Times New Roman" w:cs="Times New Roman"/>
          <w:sz w:val="28"/>
          <w:szCs w:val="28"/>
        </w:rPr>
        <w:t>декодирования</w:t>
      </w:r>
      <w:r>
        <w:rPr>
          <w:rFonts w:ascii="Times New Roman" w:hAnsi="Times New Roman" w:cs="Times New Roman"/>
          <w:sz w:val="28"/>
          <w:szCs w:val="28"/>
        </w:rPr>
        <w:t xml:space="preserve"> </w:t>
      </w:r>
      <w:r w:rsidRPr="009A05C4">
        <w:rPr>
          <w:rFonts w:ascii="Times New Roman" w:hAnsi="Times New Roman" w:cs="Times New Roman"/>
          <w:sz w:val="28"/>
          <w:szCs w:val="28"/>
        </w:rPr>
        <w:t>обеспечивает</w:t>
      </w:r>
      <w:r>
        <w:rPr>
          <w:rFonts w:ascii="Times New Roman" w:hAnsi="Times New Roman" w:cs="Times New Roman"/>
          <w:sz w:val="28"/>
          <w:szCs w:val="28"/>
        </w:rPr>
        <w:t xml:space="preserve"> </w:t>
      </w:r>
      <w:r w:rsidRPr="009A05C4">
        <w:rPr>
          <w:rFonts w:ascii="Times New Roman" w:hAnsi="Times New Roman" w:cs="Times New Roman"/>
          <w:sz w:val="28"/>
          <w:szCs w:val="28"/>
        </w:rPr>
        <w:t>более</w:t>
      </w:r>
      <w:r>
        <w:rPr>
          <w:rFonts w:ascii="Times New Roman" w:hAnsi="Times New Roman" w:cs="Times New Roman"/>
          <w:sz w:val="28"/>
          <w:szCs w:val="28"/>
        </w:rPr>
        <w:t xml:space="preserve"> </w:t>
      </w:r>
      <w:r w:rsidRPr="009A05C4">
        <w:rPr>
          <w:rFonts w:ascii="Times New Roman" w:hAnsi="Times New Roman" w:cs="Times New Roman"/>
          <w:sz w:val="28"/>
          <w:szCs w:val="28"/>
        </w:rPr>
        <w:t>высокую</w:t>
      </w:r>
      <w:r>
        <w:rPr>
          <w:rFonts w:ascii="Times New Roman" w:hAnsi="Times New Roman" w:cs="Times New Roman"/>
          <w:sz w:val="28"/>
          <w:szCs w:val="28"/>
        </w:rPr>
        <w:t xml:space="preserve"> </w:t>
      </w:r>
      <w:r w:rsidRPr="009A05C4">
        <w:rPr>
          <w:rFonts w:ascii="Times New Roman" w:hAnsi="Times New Roman" w:cs="Times New Roman"/>
          <w:sz w:val="28"/>
          <w:szCs w:val="28"/>
        </w:rPr>
        <w:t>достоверность</w:t>
      </w:r>
      <w:r>
        <w:rPr>
          <w:rFonts w:ascii="Times New Roman" w:hAnsi="Times New Roman" w:cs="Times New Roman"/>
          <w:sz w:val="28"/>
          <w:szCs w:val="28"/>
        </w:rPr>
        <w:t xml:space="preserve"> </w:t>
      </w:r>
      <w:r w:rsidRPr="009A05C4">
        <w:rPr>
          <w:rFonts w:ascii="Times New Roman" w:hAnsi="Times New Roman" w:cs="Times New Roman"/>
          <w:sz w:val="28"/>
          <w:szCs w:val="28"/>
        </w:rPr>
        <w:t>исправления</w:t>
      </w:r>
      <w:r>
        <w:rPr>
          <w:rFonts w:ascii="Times New Roman" w:hAnsi="Times New Roman" w:cs="Times New Roman"/>
          <w:sz w:val="28"/>
          <w:szCs w:val="28"/>
        </w:rPr>
        <w:t xml:space="preserve"> </w:t>
      </w:r>
      <w:r w:rsidRPr="009A05C4">
        <w:rPr>
          <w:rFonts w:ascii="Times New Roman" w:hAnsi="Times New Roman" w:cs="Times New Roman"/>
          <w:sz w:val="28"/>
          <w:szCs w:val="28"/>
        </w:rPr>
        <w:t>ошибок</w:t>
      </w:r>
      <w:r>
        <w:rPr>
          <w:rFonts w:ascii="Times New Roman" w:hAnsi="Times New Roman" w:cs="Times New Roman"/>
          <w:sz w:val="28"/>
          <w:szCs w:val="28"/>
        </w:rPr>
        <w:t xml:space="preserve"> </w:t>
      </w:r>
      <w:r w:rsidRPr="009A05C4">
        <w:rPr>
          <w:rFonts w:ascii="Times New Roman" w:hAnsi="Times New Roman" w:cs="Times New Roman"/>
          <w:sz w:val="28"/>
          <w:szCs w:val="28"/>
        </w:rPr>
        <w:t>последующими</w:t>
      </w:r>
      <w:r>
        <w:rPr>
          <w:rFonts w:ascii="Times New Roman" w:hAnsi="Times New Roman" w:cs="Times New Roman"/>
          <w:sz w:val="28"/>
          <w:szCs w:val="28"/>
        </w:rPr>
        <w:t xml:space="preserve"> </w:t>
      </w:r>
      <w:r w:rsidRPr="009A05C4">
        <w:rPr>
          <w:rFonts w:ascii="Times New Roman" w:hAnsi="Times New Roman" w:cs="Times New Roman"/>
          <w:sz w:val="28"/>
          <w:szCs w:val="28"/>
        </w:rPr>
        <w:t>ступенями</w:t>
      </w:r>
      <w:r>
        <w:rPr>
          <w:rFonts w:ascii="Times New Roman" w:hAnsi="Times New Roman" w:cs="Times New Roman"/>
          <w:sz w:val="28"/>
          <w:szCs w:val="28"/>
        </w:rPr>
        <w:t xml:space="preserve"> </w:t>
      </w:r>
      <w:r w:rsidRPr="009A05C4">
        <w:rPr>
          <w:rFonts w:ascii="Times New Roman" w:hAnsi="Times New Roman" w:cs="Times New Roman"/>
          <w:sz w:val="28"/>
          <w:szCs w:val="28"/>
        </w:rPr>
        <w:t>декодирования.</w:t>
      </w:r>
      <w:r>
        <w:rPr>
          <w:rFonts w:ascii="Times New Roman" w:hAnsi="Times New Roman" w:cs="Times New Roman"/>
          <w:sz w:val="28"/>
          <w:szCs w:val="28"/>
        </w:rPr>
        <w:t xml:space="preserve"> </w:t>
      </w:r>
      <w:r w:rsidRPr="009A05C4">
        <w:rPr>
          <w:rFonts w:ascii="Times New Roman" w:hAnsi="Times New Roman" w:cs="Times New Roman"/>
          <w:sz w:val="28"/>
          <w:szCs w:val="28"/>
        </w:rPr>
        <w:t>Следовательно,</w:t>
      </w:r>
      <w:r>
        <w:rPr>
          <w:rFonts w:ascii="Times New Roman" w:hAnsi="Times New Roman" w:cs="Times New Roman"/>
          <w:sz w:val="28"/>
          <w:szCs w:val="28"/>
        </w:rPr>
        <w:t xml:space="preserve"> </w:t>
      </w:r>
      <w:r w:rsidRPr="009A05C4">
        <w:rPr>
          <w:rFonts w:ascii="Times New Roman" w:hAnsi="Times New Roman" w:cs="Times New Roman"/>
          <w:sz w:val="28"/>
          <w:szCs w:val="28"/>
        </w:rPr>
        <w:t>при</w:t>
      </w:r>
      <w:r>
        <w:rPr>
          <w:rFonts w:ascii="Times New Roman" w:hAnsi="Times New Roman" w:cs="Times New Roman"/>
          <w:sz w:val="28"/>
          <w:szCs w:val="28"/>
        </w:rPr>
        <w:t xml:space="preserve"> </w:t>
      </w:r>
      <w:r w:rsidRPr="009A05C4">
        <w:rPr>
          <w:rFonts w:ascii="Times New Roman" w:hAnsi="Times New Roman" w:cs="Times New Roman"/>
          <w:sz w:val="28"/>
          <w:szCs w:val="28"/>
        </w:rPr>
        <w:t>оптимально</w:t>
      </w:r>
      <w:r>
        <w:rPr>
          <w:rFonts w:ascii="Times New Roman" w:hAnsi="Times New Roman" w:cs="Times New Roman"/>
          <w:sz w:val="28"/>
          <w:szCs w:val="28"/>
        </w:rPr>
        <w:t xml:space="preserve"> </w:t>
      </w:r>
      <w:r w:rsidRPr="009A05C4">
        <w:rPr>
          <w:rFonts w:ascii="Times New Roman" w:hAnsi="Times New Roman" w:cs="Times New Roman"/>
          <w:sz w:val="28"/>
          <w:szCs w:val="28"/>
        </w:rPr>
        <w:t>выбранном</w:t>
      </w:r>
      <w:r>
        <w:rPr>
          <w:rFonts w:ascii="Times New Roman" w:hAnsi="Times New Roman" w:cs="Times New Roman"/>
          <w:sz w:val="28"/>
          <w:szCs w:val="28"/>
        </w:rPr>
        <w:t xml:space="preserve"> </w:t>
      </w:r>
      <w:r w:rsidRPr="009A05C4">
        <w:rPr>
          <w:rFonts w:ascii="Times New Roman" w:hAnsi="Times New Roman" w:cs="Times New Roman"/>
          <w:sz w:val="28"/>
          <w:szCs w:val="28"/>
        </w:rPr>
        <w:t>количестве</w:t>
      </w:r>
      <w:r>
        <w:rPr>
          <w:rFonts w:ascii="Times New Roman" w:hAnsi="Times New Roman" w:cs="Times New Roman"/>
          <w:sz w:val="28"/>
          <w:szCs w:val="28"/>
        </w:rPr>
        <w:t xml:space="preserve"> </w:t>
      </w:r>
      <w:r w:rsidRPr="009A05C4">
        <w:rPr>
          <w:rFonts w:ascii="Times New Roman" w:hAnsi="Times New Roman" w:cs="Times New Roman"/>
          <w:sz w:val="28"/>
          <w:szCs w:val="28"/>
        </w:rPr>
        <w:t>ступеней</w:t>
      </w:r>
      <w:r>
        <w:rPr>
          <w:rFonts w:ascii="Times New Roman" w:hAnsi="Times New Roman" w:cs="Times New Roman"/>
          <w:sz w:val="28"/>
          <w:szCs w:val="28"/>
        </w:rPr>
        <w:t xml:space="preserve"> </w:t>
      </w:r>
      <w:r w:rsidRPr="009A05C4">
        <w:rPr>
          <w:rFonts w:ascii="Times New Roman" w:hAnsi="Times New Roman" w:cs="Times New Roman"/>
          <w:sz w:val="28"/>
          <w:szCs w:val="28"/>
        </w:rPr>
        <w:t>декодирования</w:t>
      </w:r>
      <w:r>
        <w:rPr>
          <w:rFonts w:ascii="Times New Roman" w:hAnsi="Times New Roman" w:cs="Times New Roman"/>
          <w:sz w:val="28"/>
          <w:szCs w:val="28"/>
        </w:rPr>
        <w:t xml:space="preserve"> </w:t>
      </w:r>
      <w:r w:rsidRPr="009A05C4">
        <w:rPr>
          <w:rFonts w:ascii="Times New Roman" w:hAnsi="Times New Roman" w:cs="Times New Roman"/>
          <w:sz w:val="28"/>
          <w:szCs w:val="28"/>
        </w:rPr>
        <w:t>можно</w:t>
      </w:r>
      <w:r>
        <w:rPr>
          <w:rFonts w:ascii="Times New Roman" w:hAnsi="Times New Roman" w:cs="Times New Roman"/>
          <w:sz w:val="28"/>
          <w:szCs w:val="28"/>
        </w:rPr>
        <w:t xml:space="preserve"> </w:t>
      </w:r>
      <w:r w:rsidRPr="009A05C4">
        <w:rPr>
          <w:rFonts w:ascii="Times New Roman" w:hAnsi="Times New Roman" w:cs="Times New Roman"/>
          <w:sz w:val="28"/>
          <w:szCs w:val="28"/>
        </w:rPr>
        <w:t>обеспечить</w:t>
      </w:r>
      <w:r>
        <w:rPr>
          <w:rFonts w:ascii="Times New Roman" w:hAnsi="Times New Roman" w:cs="Times New Roman"/>
          <w:sz w:val="28"/>
          <w:szCs w:val="28"/>
        </w:rPr>
        <w:t xml:space="preserve"> </w:t>
      </w:r>
      <w:r w:rsidRPr="009A05C4">
        <w:rPr>
          <w:rFonts w:ascii="Times New Roman" w:hAnsi="Times New Roman" w:cs="Times New Roman"/>
          <w:sz w:val="28"/>
          <w:szCs w:val="28"/>
        </w:rPr>
        <w:t>высокую</w:t>
      </w:r>
      <w:r>
        <w:rPr>
          <w:rFonts w:ascii="Times New Roman" w:hAnsi="Times New Roman" w:cs="Times New Roman"/>
          <w:sz w:val="28"/>
          <w:szCs w:val="28"/>
        </w:rPr>
        <w:t xml:space="preserve"> </w:t>
      </w:r>
      <w:r w:rsidRPr="009A05C4">
        <w:rPr>
          <w:rFonts w:ascii="Times New Roman" w:hAnsi="Times New Roman" w:cs="Times New Roman"/>
          <w:sz w:val="28"/>
          <w:szCs w:val="28"/>
        </w:rPr>
        <w:t>достоверность</w:t>
      </w:r>
      <w:r>
        <w:rPr>
          <w:rFonts w:ascii="Times New Roman" w:hAnsi="Times New Roman" w:cs="Times New Roman"/>
          <w:sz w:val="28"/>
          <w:szCs w:val="28"/>
        </w:rPr>
        <w:t xml:space="preserve"> </w:t>
      </w:r>
      <w:r w:rsidRPr="009A05C4">
        <w:rPr>
          <w:rFonts w:ascii="Times New Roman" w:hAnsi="Times New Roman" w:cs="Times New Roman"/>
          <w:sz w:val="28"/>
          <w:szCs w:val="28"/>
        </w:rPr>
        <w:t>и</w:t>
      </w:r>
      <w:r>
        <w:rPr>
          <w:rFonts w:ascii="Times New Roman" w:hAnsi="Times New Roman" w:cs="Times New Roman"/>
          <w:sz w:val="28"/>
          <w:szCs w:val="28"/>
        </w:rPr>
        <w:t xml:space="preserve"> </w:t>
      </w:r>
      <w:r w:rsidRPr="009A05C4">
        <w:rPr>
          <w:rFonts w:ascii="Times New Roman" w:hAnsi="Times New Roman" w:cs="Times New Roman"/>
          <w:sz w:val="28"/>
          <w:szCs w:val="28"/>
        </w:rPr>
        <w:t>скорость</w:t>
      </w:r>
      <w:r>
        <w:rPr>
          <w:rFonts w:ascii="Times New Roman" w:hAnsi="Times New Roman" w:cs="Times New Roman"/>
          <w:sz w:val="28"/>
          <w:szCs w:val="28"/>
        </w:rPr>
        <w:t xml:space="preserve"> </w:t>
      </w:r>
      <w:r w:rsidRPr="009A05C4">
        <w:rPr>
          <w:rFonts w:ascii="Times New Roman" w:hAnsi="Times New Roman" w:cs="Times New Roman"/>
          <w:sz w:val="28"/>
          <w:szCs w:val="28"/>
        </w:rPr>
        <w:t>обработки</w:t>
      </w:r>
      <w:r>
        <w:rPr>
          <w:rFonts w:ascii="Times New Roman" w:hAnsi="Times New Roman" w:cs="Times New Roman"/>
          <w:sz w:val="28"/>
          <w:szCs w:val="28"/>
        </w:rPr>
        <w:t xml:space="preserve"> </w:t>
      </w:r>
      <w:r w:rsidRPr="009A05C4">
        <w:rPr>
          <w:rFonts w:ascii="Times New Roman" w:hAnsi="Times New Roman" w:cs="Times New Roman"/>
          <w:sz w:val="28"/>
          <w:szCs w:val="28"/>
        </w:rPr>
        <w:t>информации</w:t>
      </w:r>
      <w:r>
        <w:rPr>
          <w:rFonts w:ascii="Times New Roman" w:hAnsi="Times New Roman" w:cs="Times New Roman"/>
          <w:sz w:val="28"/>
          <w:szCs w:val="28"/>
        </w:rPr>
        <w:t xml:space="preserve"> </w:t>
      </w:r>
      <w:r w:rsidRPr="009A05C4">
        <w:rPr>
          <w:rFonts w:ascii="Times New Roman" w:hAnsi="Times New Roman" w:cs="Times New Roman"/>
          <w:sz w:val="28"/>
          <w:szCs w:val="28"/>
        </w:rPr>
        <w:t>при</w:t>
      </w:r>
      <w:r>
        <w:rPr>
          <w:rFonts w:ascii="Times New Roman" w:hAnsi="Times New Roman" w:cs="Times New Roman"/>
          <w:sz w:val="28"/>
          <w:szCs w:val="28"/>
        </w:rPr>
        <w:t xml:space="preserve"> </w:t>
      </w:r>
      <w:r w:rsidRPr="009A05C4">
        <w:rPr>
          <w:rFonts w:ascii="Times New Roman" w:hAnsi="Times New Roman" w:cs="Times New Roman"/>
          <w:sz w:val="28"/>
          <w:szCs w:val="28"/>
        </w:rPr>
        <w:t>невысоких</w:t>
      </w:r>
      <w:r>
        <w:rPr>
          <w:rFonts w:ascii="Times New Roman" w:hAnsi="Times New Roman" w:cs="Times New Roman"/>
          <w:sz w:val="28"/>
          <w:szCs w:val="28"/>
        </w:rPr>
        <w:t xml:space="preserve"> </w:t>
      </w:r>
      <w:r w:rsidRPr="009A05C4">
        <w:rPr>
          <w:rFonts w:ascii="Times New Roman" w:hAnsi="Times New Roman" w:cs="Times New Roman"/>
          <w:sz w:val="28"/>
          <w:szCs w:val="28"/>
        </w:rPr>
        <w:t>затратах</w:t>
      </w:r>
      <w:r>
        <w:rPr>
          <w:rFonts w:ascii="Times New Roman" w:hAnsi="Times New Roman" w:cs="Times New Roman"/>
          <w:sz w:val="28"/>
          <w:szCs w:val="28"/>
        </w:rPr>
        <w:t xml:space="preserve"> </w:t>
      </w:r>
      <w:r w:rsidRPr="009A05C4">
        <w:rPr>
          <w:rFonts w:ascii="Times New Roman" w:hAnsi="Times New Roman" w:cs="Times New Roman"/>
          <w:sz w:val="28"/>
          <w:szCs w:val="28"/>
        </w:rPr>
        <w:t>на</w:t>
      </w:r>
      <w:r>
        <w:rPr>
          <w:rFonts w:ascii="Times New Roman" w:hAnsi="Times New Roman" w:cs="Times New Roman"/>
          <w:sz w:val="28"/>
          <w:szCs w:val="28"/>
        </w:rPr>
        <w:t xml:space="preserve"> </w:t>
      </w:r>
      <w:r w:rsidRPr="009A05C4">
        <w:rPr>
          <w:rFonts w:ascii="Times New Roman" w:hAnsi="Times New Roman" w:cs="Times New Roman"/>
          <w:sz w:val="28"/>
          <w:szCs w:val="28"/>
        </w:rPr>
        <w:t>реализацию</w:t>
      </w:r>
      <w:r>
        <w:rPr>
          <w:rFonts w:ascii="Times New Roman" w:hAnsi="Times New Roman" w:cs="Times New Roman"/>
          <w:sz w:val="28"/>
          <w:szCs w:val="28"/>
        </w:rPr>
        <w:t xml:space="preserve"> </w:t>
      </w:r>
      <w:r w:rsidRPr="009A05C4">
        <w:rPr>
          <w:rFonts w:ascii="Times New Roman" w:hAnsi="Times New Roman" w:cs="Times New Roman"/>
          <w:sz w:val="28"/>
          <w:szCs w:val="28"/>
        </w:rPr>
        <w:t>декодера.</w:t>
      </w:r>
    </w:p>
    <w:p w:rsidR="00C16221" w:rsidRDefault="00C16221" w:rsidP="00564120">
      <w:pPr>
        <w:spacing w:after="0" w:line="360" w:lineRule="auto"/>
        <w:ind w:firstLine="709"/>
        <w:jc w:val="both"/>
        <w:rPr>
          <w:rFonts w:ascii="Times New Roman" w:hAnsi="Times New Roman" w:cs="Times New Roman"/>
          <w:sz w:val="28"/>
          <w:szCs w:val="28"/>
        </w:rPr>
      </w:pPr>
    </w:p>
    <w:p w:rsidR="00DB16C4" w:rsidRDefault="00675D11" w:rsidP="00675D11">
      <w:pPr>
        <w:pStyle w:val="2"/>
      </w:pPr>
      <w:bookmarkStart w:id="25" w:name="_Toc437894434"/>
      <w:r>
        <w:t>5</w:t>
      </w:r>
      <w:r w:rsidR="00DB16C4">
        <w:t>.3</w:t>
      </w:r>
      <w:r w:rsidR="00DB16C4" w:rsidRPr="002D7DDE">
        <w:t xml:space="preserve">. Моделирование </w:t>
      </w:r>
      <w:r w:rsidR="00DB16C4">
        <w:t>линейного кода</w:t>
      </w:r>
      <w:bookmarkEnd w:id="25"/>
    </w:p>
    <w:p w:rsidR="00DB16C4" w:rsidRPr="00DB16C4" w:rsidRDefault="00DB16C4" w:rsidP="00DB16C4">
      <w:pPr>
        <w:spacing w:after="0" w:line="360" w:lineRule="auto"/>
        <w:jc w:val="both"/>
        <w:rPr>
          <w:rFonts w:ascii="Times New Roman" w:hAnsi="Times New Roman" w:cs="Times New Roman"/>
          <w:iCs/>
          <w:sz w:val="28"/>
          <w:szCs w:val="28"/>
        </w:rPr>
      </w:pPr>
      <w:r w:rsidRPr="00DB16C4">
        <w:rPr>
          <w:rFonts w:ascii="Times New Roman" w:eastAsia="Times New Roman" w:hAnsi="Times New Roman" w:cs="Times New Roman"/>
          <w:sz w:val="28"/>
          <w:szCs w:val="28"/>
        </w:rPr>
        <w:t xml:space="preserve">При моделировании линейного кода был использован </w:t>
      </w:r>
      <w:r w:rsidRPr="00DB16C4">
        <w:rPr>
          <w:rFonts w:ascii="Times New Roman" w:hAnsi="Times New Roman" w:cs="Times New Roman"/>
          <w:sz w:val="28"/>
          <w:szCs w:val="28"/>
        </w:rPr>
        <w:t xml:space="preserve">код </w:t>
      </w:r>
      <w:r w:rsidRPr="00DB16C4">
        <w:rPr>
          <w:rFonts w:ascii="Times New Roman" w:hAnsi="Times New Roman" w:cs="Times New Roman"/>
          <w:iCs/>
          <w:sz w:val="28"/>
          <w:szCs w:val="28"/>
        </w:rPr>
        <w:t>2</w:t>
      </w:r>
      <w:r w:rsidRPr="00DB16C4">
        <w:rPr>
          <w:rFonts w:ascii="Times New Roman" w:hAnsi="Times New Roman" w:cs="Times New Roman"/>
          <w:iCs/>
          <w:sz w:val="28"/>
          <w:szCs w:val="28"/>
          <w:lang w:val="en-US"/>
        </w:rPr>
        <w:t>B</w:t>
      </w:r>
      <w:r w:rsidRPr="00DB16C4">
        <w:rPr>
          <w:rFonts w:ascii="Times New Roman" w:hAnsi="Times New Roman" w:cs="Times New Roman"/>
          <w:iCs/>
          <w:sz w:val="28"/>
          <w:szCs w:val="28"/>
        </w:rPr>
        <w:t>1</w:t>
      </w:r>
      <w:r w:rsidRPr="00DB16C4">
        <w:rPr>
          <w:rFonts w:ascii="Times New Roman" w:hAnsi="Times New Roman" w:cs="Times New Roman"/>
          <w:iCs/>
          <w:sz w:val="28"/>
          <w:szCs w:val="28"/>
          <w:lang w:val="en-US"/>
        </w:rPr>
        <w:t>Q</w:t>
      </w:r>
      <w:r w:rsidRPr="00DB16C4">
        <w:rPr>
          <w:rFonts w:ascii="Times New Roman" w:hAnsi="Times New Roman" w:cs="Times New Roman"/>
          <w:iCs/>
          <w:sz w:val="28"/>
          <w:szCs w:val="28"/>
        </w:rPr>
        <w:t>.</w:t>
      </w:r>
    </w:p>
    <w:p w:rsidR="00DB16C4" w:rsidRPr="00DB16C4" w:rsidRDefault="00DB16C4" w:rsidP="00DB16C4">
      <w:pPr>
        <w:spacing w:after="0" w:line="360" w:lineRule="auto"/>
        <w:ind w:firstLine="708"/>
        <w:jc w:val="both"/>
        <w:rPr>
          <w:rFonts w:ascii="Times New Roman" w:eastAsia="Times New Roman" w:hAnsi="Times New Roman" w:cs="Times New Roman"/>
          <w:color w:val="000000"/>
          <w:sz w:val="28"/>
          <w:szCs w:val="28"/>
          <w:lang w:eastAsia="ru-RU"/>
        </w:rPr>
      </w:pPr>
      <w:r w:rsidRPr="00DB16C4">
        <w:rPr>
          <w:rFonts w:ascii="Times New Roman" w:eastAsia="Times New Roman" w:hAnsi="Times New Roman" w:cs="Times New Roman"/>
          <w:color w:val="000000"/>
          <w:sz w:val="28"/>
          <w:szCs w:val="28"/>
          <w:lang w:eastAsia="ru-RU"/>
        </w:rPr>
        <w:t>Линейное кодирование 2B1Q (2 Binary 1 Quandary) было разработано для использования в качестве протокола физического уровня в точке сопряжения U BRI-интерфейса сетей ISDN. Алгоритм 2B1Q представляет собой один из вариантов реализации амплитудно-импульсной модуляции с четырьмя уровнями выходного напряжения без возвращения к нулевому уровню. Алгоритм формирования кода приведен в табл. 2.</w:t>
      </w:r>
    </w:p>
    <w:p w:rsidR="00DB16C4" w:rsidRPr="00DB16C4" w:rsidRDefault="00DB16C4" w:rsidP="00DB16C4">
      <w:pPr>
        <w:spacing w:after="0" w:line="360" w:lineRule="auto"/>
        <w:ind w:firstLine="708"/>
        <w:jc w:val="center"/>
        <w:rPr>
          <w:rFonts w:ascii="Times New Roman" w:eastAsia="Times New Roman" w:hAnsi="Times New Roman" w:cs="Times New Roman"/>
          <w:color w:val="000000"/>
          <w:sz w:val="28"/>
          <w:szCs w:val="28"/>
          <w:lang w:eastAsia="ru-RU"/>
        </w:rPr>
      </w:pPr>
      <w:r w:rsidRPr="00DB16C4">
        <w:rPr>
          <w:rFonts w:ascii="Times New Roman" w:eastAsia="Times New Roman" w:hAnsi="Times New Roman" w:cs="Times New Roman"/>
          <w:color w:val="000000"/>
          <w:sz w:val="28"/>
          <w:szCs w:val="28"/>
          <w:lang w:eastAsia="ru-RU"/>
        </w:rPr>
        <w:t>Таблица 2</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043"/>
        <w:gridCol w:w="2765"/>
      </w:tblGrid>
      <w:tr w:rsidR="00DB16C4" w:rsidRPr="00DB16C4" w:rsidTr="00DB16C4">
        <w:trPr>
          <w:trHeight w:val="483"/>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B16C4" w:rsidRPr="00DB16C4" w:rsidRDefault="00DB16C4" w:rsidP="00DB16C4">
            <w:pPr>
              <w:spacing w:after="0" w:line="360" w:lineRule="auto"/>
              <w:jc w:val="center"/>
              <w:rPr>
                <w:rFonts w:ascii="Times New Roman" w:eastAsia="Times New Roman" w:hAnsi="Times New Roman" w:cs="Times New Roman"/>
                <w:b/>
                <w:bCs/>
                <w:i/>
                <w:iCs/>
                <w:color w:val="000000"/>
                <w:sz w:val="28"/>
                <w:szCs w:val="28"/>
                <w:lang w:eastAsia="ru-RU"/>
              </w:rPr>
            </w:pPr>
            <w:r w:rsidRPr="00DB16C4">
              <w:rPr>
                <w:rFonts w:ascii="Times New Roman" w:eastAsia="Times New Roman" w:hAnsi="Times New Roman" w:cs="Times New Roman"/>
                <w:b/>
                <w:bCs/>
                <w:i/>
                <w:iCs/>
                <w:color w:val="000000"/>
                <w:sz w:val="28"/>
                <w:szCs w:val="28"/>
                <w:lang w:eastAsia="ru-RU"/>
              </w:rPr>
              <w:t>Кодовая группа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DB16C4" w:rsidRPr="00DB16C4" w:rsidRDefault="00DB16C4" w:rsidP="00DB16C4">
            <w:pPr>
              <w:spacing w:after="0" w:line="360" w:lineRule="auto"/>
              <w:jc w:val="center"/>
              <w:rPr>
                <w:rFonts w:ascii="Times New Roman" w:eastAsia="Times New Roman" w:hAnsi="Times New Roman" w:cs="Times New Roman"/>
                <w:b/>
                <w:bCs/>
                <w:i/>
                <w:iCs/>
                <w:color w:val="000000"/>
                <w:sz w:val="28"/>
                <w:szCs w:val="28"/>
                <w:lang w:eastAsia="ru-RU"/>
              </w:rPr>
            </w:pPr>
            <w:r w:rsidRPr="00DB16C4">
              <w:rPr>
                <w:rFonts w:ascii="Times New Roman" w:eastAsia="Times New Roman" w:hAnsi="Times New Roman" w:cs="Times New Roman"/>
                <w:b/>
                <w:bCs/>
                <w:i/>
                <w:iCs/>
                <w:color w:val="000000"/>
                <w:sz w:val="28"/>
                <w:szCs w:val="28"/>
                <w:lang w:eastAsia="ru-RU"/>
              </w:rPr>
              <w:t>Кодовое напряжение</w:t>
            </w:r>
          </w:p>
        </w:tc>
      </w:tr>
      <w:tr w:rsidR="00DB16C4" w:rsidRPr="00DB16C4" w:rsidTr="00DB16C4">
        <w:trPr>
          <w:trHeight w:val="483"/>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B16C4" w:rsidRPr="00DB16C4" w:rsidRDefault="00DB16C4" w:rsidP="00DB16C4">
            <w:pPr>
              <w:spacing w:after="0" w:line="360" w:lineRule="auto"/>
              <w:jc w:val="center"/>
              <w:rPr>
                <w:rFonts w:ascii="Times New Roman" w:eastAsia="Times New Roman" w:hAnsi="Times New Roman" w:cs="Times New Roman"/>
                <w:color w:val="000000"/>
                <w:sz w:val="28"/>
                <w:szCs w:val="28"/>
                <w:lang w:eastAsia="ru-RU"/>
              </w:rPr>
            </w:pPr>
            <w:r w:rsidRPr="00DB16C4">
              <w:rPr>
                <w:rFonts w:ascii="Times New Roman" w:eastAsia="Times New Roman" w:hAnsi="Times New Roman" w:cs="Times New Roman"/>
                <w:color w:val="000000"/>
                <w:sz w:val="28"/>
                <w:szCs w:val="28"/>
                <w:lang w:eastAsia="ru-RU"/>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DB16C4" w:rsidRPr="00DB16C4" w:rsidRDefault="00DB16C4" w:rsidP="00DB16C4">
            <w:pPr>
              <w:spacing w:after="0" w:line="360" w:lineRule="auto"/>
              <w:jc w:val="center"/>
              <w:rPr>
                <w:rFonts w:ascii="Times New Roman" w:eastAsia="Times New Roman" w:hAnsi="Times New Roman" w:cs="Times New Roman"/>
                <w:color w:val="000000"/>
                <w:sz w:val="28"/>
                <w:szCs w:val="28"/>
                <w:lang w:eastAsia="ru-RU"/>
              </w:rPr>
            </w:pPr>
            <w:r w:rsidRPr="00DB16C4">
              <w:rPr>
                <w:rFonts w:ascii="Times New Roman" w:eastAsia="Times New Roman" w:hAnsi="Times New Roman" w:cs="Times New Roman"/>
                <w:color w:val="000000"/>
                <w:sz w:val="28"/>
                <w:szCs w:val="28"/>
                <w:lang w:eastAsia="ru-RU"/>
              </w:rPr>
              <w:t>- 2,5 В</w:t>
            </w:r>
          </w:p>
        </w:tc>
      </w:tr>
      <w:tr w:rsidR="00DB16C4" w:rsidRPr="00DB16C4" w:rsidTr="00DB16C4">
        <w:trPr>
          <w:trHeight w:val="483"/>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B16C4" w:rsidRPr="00DB16C4" w:rsidRDefault="00DB16C4" w:rsidP="00DB16C4">
            <w:pPr>
              <w:spacing w:after="0" w:line="360" w:lineRule="auto"/>
              <w:jc w:val="center"/>
              <w:rPr>
                <w:rFonts w:ascii="Times New Roman" w:eastAsia="Times New Roman" w:hAnsi="Times New Roman" w:cs="Times New Roman"/>
                <w:color w:val="000000"/>
                <w:sz w:val="28"/>
                <w:szCs w:val="28"/>
                <w:lang w:eastAsia="ru-RU"/>
              </w:rPr>
            </w:pPr>
            <w:r w:rsidRPr="00DB16C4">
              <w:rPr>
                <w:rFonts w:ascii="Times New Roman" w:eastAsia="Times New Roman" w:hAnsi="Times New Roman" w:cs="Times New Roman"/>
                <w:color w:val="000000"/>
                <w:sz w:val="28"/>
                <w:szCs w:val="28"/>
                <w:lang w:eastAsia="ru-RU"/>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DB16C4" w:rsidRPr="00DB16C4" w:rsidRDefault="00DB16C4" w:rsidP="00DB16C4">
            <w:pPr>
              <w:spacing w:after="0" w:line="360" w:lineRule="auto"/>
              <w:jc w:val="center"/>
              <w:rPr>
                <w:rFonts w:ascii="Times New Roman" w:eastAsia="Times New Roman" w:hAnsi="Times New Roman" w:cs="Times New Roman"/>
                <w:color w:val="000000"/>
                <w:sz w:val="28"/>
                <w:szCs w:val="28"/>
                <w:lang w:eastAsia="ru-RU"/>
              </w:rPr>
            </w:pPr>
            <w:r w:rsidRPr="00DB16C4">
              <w:rPr>
                <w:rFonts w:ascii="Times New Roman" w:eastAsia="Times New Roman" w:hAnsi="Times New Roman" w:cs="Times New Roman"/>
                <w:color w:val="000000"/>
                <w:sz w:val="28"/>
                <w:szCs w:val="28"/>
                <w:lang w:eastAsia="ru-RU"/>
              </w:rPr>
              <w:t>- 0,833 В</w:t>
            </w:r>
          </w:p>
        </w:tc>
      </w:tr>
      <w:tr w:rsidR="00DB16C4" w:rsidRPr="00DB16C4" w:rsidTr="00DB16C4">
        <w:trPr>
          <w:trHeight w:val="483"/>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B16C4" w:rsidRPr="00DB16C4" w:rsidRDefault="00DB16C4" w:rsidP="00DB16C4">
            <w:pPr>
              <w:spacing w:after="0" w:line="360" w:lineRule="auto"/>
              <w:jc w:val="center"/>
              <w:rPr>
                <w:rFonts w:ascii="Times New Roman" w:eastAsia="Times New Roman" w:hAnsi="Times New Roman" w:cs="Times New Roman"/>
                <w:color w:val="000000"/>
                <w:sz w:val="28"/>
                <w:szCs w:val="28"/>
                <w:lang w:eastAsia="ru-RU"/>
              </w:rPr>
            </w:pPr>
            <w:r w:rsidRPr="00DB16C4">
              <w:rPr>
                <w:rFonts w:ascii="Times New Roman" w:eastAsia="Times New Roman" w:hAnsi="Times New Roman" w:cs="Times New Roman"/>
                <w:color w:val="000000"/>
                <w:sz w:val="28"/>
                <w:szCs w:val="28"/>
                <w:lang w:eastAsia="ru-RU"/>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B16C4" w:rsidRPr="00DB16C4" w:rsidRDefault="00DB16C4" w:rsidP="00DB16C4">
            <w:pPr>
              <w:spacing w:after="0" w:line="360" w:lineRule="auto"/>
              <w:jc w:val="center"/>
              <w:rPr>
                <w:rFonts w:ascii="Times New Roman" w:eastAsia="Times New Roman" w:hAnsi="Times New Roman" w:cs="Times New Roman"/>
                <w:color w:val="000000"/>
                <w:sz w:val="28"/>
                <w:szCs w:val="28"/>
                <w:lang w:eastAsia="ru-RU"/>
              </w:rPr>
            </w:pPr>
            <w:r w:rsidRPr="00DB16C4">
              <w:rPr>
                <w:rFonts w:ascii="Times New Roman" w:eastAsia="Times New Roman" w:hAnsi="Times New Roman" w:cs="Times New Roman"/>
                <w:color w:val="000000"/>
                <w:sz w:val="28"/>
                <w:szCs w:val="28"/>
                <w:lang w:eastAsia="ru-RU"/>
              </w:rPr>
              <w:t>+ 2,5 В</w:t>
            </w:r>
          </w:p>
        </w:tc>
      </w:tr>
      <w:tr w:rsidR="00DB16C4" w:rsidRPr="00DB16C4" w:rsidTr="00DB16C4">
        <w:trPr>
          <w:trHeight w:val="31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B16C4" w:rsidRPr="00DB16C4" w:rsidRDefault="00DB16C4" w:rsidP="00DB16C4">
            <w:pPr>
              <w:spacing w:after="0" w:line="360" w:lineRule="auto"/>
              <w:jc w:val="center"/>
              <w:rPr>
                <w:rFonts w:ascii="Times New Roman" w:eastAsia="Times New Roman" w:hAnsi="Times New Roman" w:cs="Times New Roman"/>
                <w:color w:val="000000"/>
                <w:sz w:val="28"/>
                <w:szCs w:val="28"/>
                <w:lang w:eastAsia="ru-RU"/>
              </w:rPr>
            </w:pPr>
            <w:r w:rsidRPr="00DB16C4">
              <w:rPr>
                <w:rFonts w:ascii="Times New Roman" w:eastAsia="Times New Roman" w:hAnsi="Times New Roman" w:cs="Times New Roman"/>
                <w:color w:val="000000"/>
                <w:sz w:val="28"/>
                <w:szCs w:val="28"/>
                <w:lang w:eastAsia="ru-RU"/>
              </w:rPr>
              <w:lastRenderedPageBreak/>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DB16C4" w:rsidRPr="00DB16C4" w:rsidRDefault="00DB16C4" w:rsidP="00DB16C4">
            <w:pPr>
              <w:spacing w:after="0" w:line="360" w:lineRule="auto"/>
              <w:jc w:val="center"/>
              <w:rPr>
                <w:rFonts w:ascii="Times New Roman" w:eastAsia="Times New Roman" w:hAnsi="Times New Roman" w:cs="Times New Roman"/>
                <w:color w:val="000000"/>
                <w:sz w:val="28"/>
                <w:szCs w:val="28"/>
                <w:lang w:eastAsia="ru-RU"/>
              </w:rPr>
            </w:pPr>
            <w:r w:rsidRPr="00DB16C4">
              <w:rPr>
                <w:rFonts w:ascii="Times New Roman" w:eastAsia="Times New Roman" w:hAnsi="Times New Roman" w:cs="Times New Roman"/>
                <w:color w:val="000000"/>
                <w:sz w:val="28"/>
                <w:szCs w:val="28"/>
                <w:lang w:eastAsia="ru-RU"/>
              </w:rPr>
              <w:t>+ 0,833 В</w:t>
            </w:r>
          </w:p>
        </w:tc>
      </w:tr>
    </w:tbl>
    <w:p w:rsidR="00DB16C4" w:rsidRPr="00DB16C4" w:rsidRDefault="00DB16C4" w:rsidP="00DB16C4">
      <w:pPr>
        <w:spacing w:after="0" w:line="360" w:lineRule="auto"/>
        <w:rPr>
          <w:rFonts w:ascii="Times New Roman" w:eastAsia="Times New Roman" w:hAnsi="Times New Roman" w:cs="Times New Roman"/>
          <w:color w:val="000000"/>
          <w:sz w:val="28"/>
          <w:szCs w:val="28"/>
          <w:lang w:eastAsia="ru-RU"/>
        </w:rPr>
      </w:pPr>
    </w:p>
    <w:p w:rsidR="00DB16C4" w:rsidRPr="00DB16C4" w:rsidRDefault="00DB16C4" w:rsidP="00DB16C4">
      <w:pPr>
        <w:spacing w:after="0" w:line="360" w:lineRule="auto"/>
        <w:ind w:firstLine="708"/>
        <w:jc w:val="both"/>
        <w:rPr>
          <w:rFonts w:ascii="Times New Roman" w:eastAsia="Times New Roman" w:hAnsi="Times New Roman" w:cs="Times New Roman"/>
          <w:color w:val="000000"/>
          <w:sz w:val="28"/>
          <w:szCs w:val="28"/>
          <w:lang w:eastAsia="ru-RU"/>
        </w:rPr>
      </w:pPr>
      <w:r w:rsidRPr="00DB16C4">
        <w:rPr>
          <w:rFonts w:ascii="Times New Roman" w:eastAsia="Times New Roman" w:hAnsi="Times New Roman" w:cs="Times New Roman"/>
          <w:color w:val="000000"/>
          <w:sz w:val="28"/>
          <w:szCs w:val="28"/>
          <w:lang w:eastAsia="ru-RU"/>
        </w:rPr>
        <w:t>Для формирования линейного кода входной информационный поток делится на кодовые группы по два бита в каждой. Положительная полярность означает, что первый бит равен 1, а отрицательная, что он равен 0. Второй бит интерпретируется как 1 при низких уровнях напряжения и как 0 при высоких уровнях.</w:t>
      </w:r>
    </w:p>
    <w:p w:rsidR="00DB16C4" w:rsidRPr="00DB16C4" w:rsidRDefault="00DB16C4" w:rsidP="00DB16C4">
      <w:pPr>
        <w:spacing w:after="0" w:line="360" w:lineRule="auto"/>
        <w:ind w:firstLine="708"/>
        <w:jc w:val="both"/>
        <w:rPr>
          <w:rFonts w:ascii="Times New Roman" w:eastAsia="Times New Roman" w:hAnsi="Times New Roman" w:cs="Times New Roman"/>
          <w:color w:val="000000"/>
          <w:sz w:val="28"/>
          <w:szCs w:val="28"/>
          <w:lang w:eastAsia="ru-RU"/>
        </w:rPr>
      </w:pPr>
      <w:r w:rsidRPr="00DB16C4">
        <w:rPr>
          <w:rFonts w:ascii="Times New Roman" w:eastAsia="Times New Roman" w:hAnsi="Times New Roman" w:cs="Times New Roman"/>
          <w:color w:val="000000"/>
          <w:sz w:val="28"/>
          <w:szCs w:val="28"/>
          <w:lang w:eastAsia="ru-RU"/>
        </w:rPr>
        <w:t>Таким образом, закодированный в соответствии с правилами 2B1Q сигнал представляет собой последовательность скачкообразно изменяющихся напряжений с 4 возможными уровнями (рис. 10)</w:t>
      </w:r>
    </w:p>
    <w:p w:rsidR="00DB16C4" w:rsidRDefault="00DB16C4" w:rsidP="00DB16C4">
      <w:pPr>
        <w:spacing w:after="0" w:line="360" w:lineRule="auto"/>
        <w:jc w:val="center"/>
        <w:rPr>
          <w:rFonts w:ascii="Times New Roman" w:eastAsia="Times New Roman" w:hAnsi="Times New Roman" w:cs="Times New Roman"/>
          <w:color w:val="000000"/>
          <w:sz w:val="28"/>
          <w:szCs w:val="28"/>
          <w:lang w:eastAsia="ru-RU"/>
        </w:rPr>
      </w:pPr>
      <w:r w:rsidRPr="00DB16C4">
        <w:rPr>
          <w:rFonts w:ascii="Times New Roman" w:eastAsia="Times New Roman" w:hAnsi="Times New Roman" w:cs="Times New Roman"/>
          <w:noProof/>
          <w:color w:val="000000"/>
          <w:sz w:val="28"/>
          <w:szCs w:val="28"/>
          <w:lang w:eastAsia="ru-RU"/>
        </w:rPr>
        <w:drawing>
          <wp:inline distT="0" distB="0" distL="0" distR="0" wp14:anchorId="512F1EC3" wp14:editId="17BC002D">
            <wp:extent cx="4009350" cy="2456121"/>
            <wp:effectExtent l="19050" t="0" r="0" b="0"/>
            <wp:docPr id="25" name="Рисунок 25" descr="http://opds.sut.ru/old/electronic_manuals/flexdsl_2/image_3/2b1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opds.sut.ru/old/electronic_manuals/flexdsl_2/image_3/2b1q.jpg"/>
                    <pic:cNvPicPr>
                      <a:picLocks noChangeAspect="1" noChangeArrowheads="1"/>
                    </pic:cNvPicPr>
                  </pic:nvPicPr>
                  <pic:blipFill>
                    <a:blip r:embed="rId39" cstate="print"/>
                    <a:srcRect/>
                    <a:stretch>
                      <a:fillRect/>
                    </a:stretch>
                  </pic:blipFill>
                  <pic:spPr bwMode="auto">
                    <a:xfrm>
                      <a:off x="0" y="0"/>
                      <a:ext cx="4012586" cy="2458103"/>
                    </a:xfrm>
                    <a:prstGeom prst="rect">
                      <a:avLst/>
                    </a:prstGeom>
                    <a:noFill/>
                    <a:ln w="9525">
                      <a:noFill/>
                      <a:miter lim="800000"/>
                      <a:headEnd/>
                      <a:tailEnd/>
                    </a:ln>
                  </pic:spPr>
                </pic:pic>
              </a:graphicData>
            </a:graphic>
          </wp:inline>
        </w:drawing>
      </w:r>
      <w:r w:rsidRPr="00DB16C4">
        <w:rPr>
          <w:rFonts w:ascii="Times New Roman" w:eastAsia="Times New Roman" w:hAnsi="Times New Roman" w:cs="Times New Roman"/>
          <w:color w:val="000000"/>
          <w:sz w:val="28"/>
          <w:szCs w:val="28"/>
          <w:lang w:eastAsia="ru-RU"/>
        </w:rPr>
        <w:br/>
        <w:t>Рис. 10 Пример формирования кода 2В1Q</w:t>
      </w:r>
    </w:p>
    <w:p w:rsidR="00B45B3F" w:rsidRPr="00DB16C4" w:rsidRDefault="00B45B3F" w:rsidP="00DB16C4">
      <w:pPr>
        <w:spacing w:after="0" w:line="360" w:lineRule="auto"/>
        <w:jc w:val="center"/>
        <w:rPr>
          <w:rFonts w:ascii="Times New Roman" w:eastAsia="Times New Roman" w:hAnsi="Times New Roman" w:cs="Times New Roman"/>
          <w:color w:val="000000"/>
          <w:sz w:val="28"/>
          <w:szCs w:val="28"/>
          <w:lang w:eastAsia="ru-RU"/>
        </w:rPr>
      </w:pPr>
    </w:p>
    <w:p w:rsidR="00013FDD" w:rsidRDefault="00013FDD" w:rsidP="00F44BFB">
      <w:pPr>
        <w:pStyle w:val="2"/>
      </w:pPr>
      <w:bookmarkStart w:id="26" w:name="_Toc437894435"/>
      <w:r w:rsidRPr="00013FDD">
        <w:t>Моделирование работы системы передачи информации</w:t>
      </w:r>
      <w:bookmarkEnd w:id="26"/>
    </w:p>
    <w:p w:rsidR="00B45B3F" w:rsidRDefault="000A4BE2" w:rsidP="000A4BE2">
      <w:pPr>
        <w:ind w:firstLine="426"/>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 языке программирования </w:t>
      </w:r>
      <w:r>
        <w:rPr>
          <w:rFonts w:ascii="Times New Roman" w:eastAsia="Times New Roman" w:hAnsi="Times New Roman" w:cs="Times New Roman"/>
          <w:color w:val="000000"/>
          <w:sz w:val="28"/>
          <w:szCs w:val="28"/>
          <w:lang w:val="en-US" w:eastAsia="ru-RU"/>
        </w:rPr>
        <w:t>C</w:t>
      </w:r>
      <w:r w:rsidRPr="000A4BE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была написана программа, реализующая основные этапы проводной передачи информации:</w:t>
      </w:r>
    </w:p>
    <w:p w:rsidR="000A4BE2" w:rsidRDefault="000A4BE2" w:rsidP="000A4BE2">
      <w:pPr>
        <w:pStyle w:val="a0"/>
        <w:numPr>
          <w:ilvl w:val="0"/>
          <w:numId w:val="23"/>
        </w:numPr>
        <w:rPr>
          <w:rFonts w:ascii="Times New Roman" w:hAnsi="Times New Roman" w:cs="Times New Roman"/>
          <w:sz w:val="28"/>
          <w:szCs w:val="28"/>
        </w:rPr>
      </w:pPr>
      <w:r w:rsidRPr="000A4BE2">
        <w:rPr>
          <w:rFonts w:ascii="Times New Roman" w:hAnsi="Times New Roman" w:cs="Times New Roman"/>
          <w:sz w:val="28"/>
          <w:szCs w:val="28"/>
        </w:rPr>
        <w:t>Шифрование</w:t>
      </w:r>
    </w:p>
    <w:p w:rsidR="000A4BE2" w:rsidRDefault="000A4BE2" w:rsidP="000A4BE2">
      <w:pPr>
        <w:pStyle w:val="a0"/>
        <w:numPr>
          <w:ilvl w:val="0"/>
          <w:numId w:val="23"/>
        </w:numPr>
        <w:rPr>
          <w:rFonts w:ascii="Times New Roman" w:hAnsi="Times New Roman" w:cs="Times New Roman"/>
          <w:sz w:val="28"/>
          <w:szCs w:val="28"/>
        </w:rPr>
      </w:pPr>
      <w:r>
        <w:rPr>
          <w:rFonts w:ascii="Times New Roman" w:hAnsi="Times New Roman" w:cs="Times New Roman"/>
          <w:sz w:val="28"/>
          <w:szCs w:val="28"/>
        </w:rPr>
        <w:t>Помехоустойчивое кодирование</w:t>
      </w:r>
    </w:p>
    <w:p w:rsidR="00B45B3F" w:rsidRPr="000A4BE2" w:rsidRDefault="000A4BE2" w:rsidP="00A42939">
      <w:pPr>
        <w:pStyle w:val="a0"/>
        <w:numPr>
          <w:ilvl w:val="0"/>
          <w:numId w:val="23"/>
        </w:numPr>
      </w:pPr>
      <w:r w:rsidRPr="000A4BE2">
        <w:rPr>
          <w:rFonts w:ascii="Times New Roman" w:hAnsi="Times New Roman" w:cs="Times New Roman"/>
          <w:sz w:val="28"/>
          <w:szCs w:val="28"/>
        </w:rPr>
        <w:t>Линейное кодирование</w:t>
      </w:r>
    </w:p>
    <w:p w:rsidR="00360387" w:rsidRDefault="00675D11" w:rsidP="00675D11">
      <w:pPr>
        <w:jc w:val="center"/>
      </w:pPr>
      <w:r>
        <w:rPr>
          <w:noProof/>
          <w:lang w:eastAsia="ru-RU"/>
        </w:rPr>
        <w:lastRenderedPageBreak/>
        <w:drawing>
          <wp:inline distT="0" distB="0" distL="0" distR="0" wp14:anchorId="225F6FF4" wp14:editId="4256A08F">
            <wp:extent cx="4676775" cy="24384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76775" cy="2438400"/>
                    </a:xfrm>
                    <a:prstGeom prst="rect">
                      <a:avLst/>
                    </a:prstGeom>
                  </pic:spPr>
                </pic:pic>
              </a:graphicData>
            </a:graphic>
          </wp:inline>
        </w:drawing>
      </w:r>
    </w:p>
    <w:p w:rsidR="00675D11" w:rsidRDefault="00675D11" w:rsidP="00675D11">
      <w:pPr>
        <w:spacing w:after="0" w:line="360" w:lineRule="auto"/>
        <w:jc w:val="center"/>
        <w:rPr>
          <w:rFonts w:ascii="Times New Roman" w:eastAsia="Times New Roman" w:hAnsi="Times New Roman" w:cs="Times New Roman"/>
          <w:color w:val="000000"/>
          <w:sz w:val="28"/>
          <w:szCs w:val="28"/>
          <w:lang w:eastAsia="ru-RU"/>
        </w:rPr>
      </w:pPr>
      <w:r w:rsidRPr="00DB16C4">
        <w:rPr>
          <w:rFonts w:ascii="Times New Roman" w:eastAsia="Times New Roman" w:hAnsi="Times New Roman" w:cs="Times New Roman"/>
          <w:color w:val="000000"/>
          <w:sz w:val="28"/>
          <w:szCs w:val="28"/>
          <w:lang w:eastAsia="ru-RU"/>
        </w:rPr>
        <w:t>Рис. 1</w:t>
      </w:r>
      <w:r>
        <w:rPr>
          <w:rFonts w:ascii="Times New Roman" w:eastAsia="Times New Roman" w:hAnsi="Times New Roman" w:cs="Times New Roman"/>
          <w:color w:val="000000"/>
          <w:sz w:val="28"/>
          <w:szCs w:val="28"/>
          <w:lang w:eastAsia="ru-RU"/>
        </w:rPr>
        <w:t>1</w:t>
      </w:r>
      <w:r w:rsidRPr="00DB16C4">
        <w:rPr>
          <w:rFonts w:ascii="Times New Roman" w:eastAsia="Times New Roman" w:hAnsi="Times New Roman" w:cs="Times New Roman"/>
          <w:color w:val="000000"/>
          <w:sz w:val="28"/>
          <w:szCs w:val="28"/>
          <w:lang w:eastAsia="ru-RU"/>
        </w:rPr>
        <w:t xml:space="preserve"> Пример </w:t>
      </w:r>
      <w:r>
        <w:rPr>
          <w:rFonts w:ascii="Times New Roman" w:eastAsia="Times New Roman" w:hAnsi="Times New Roman" w:cs="Times New Roman"/>
          <w:color w:val="000000"/>
          <w:sz w:val="28"/>
          <w:szCs w:val="28"/>
          <w:lang w:eastAsia="ru-RU"/>
        </w:rPr>
        <w:t>работы программы</w:t>
      </w:r>
    </w:p>
    <w:p w:rsidR="00675D11" w:rsidRPr="000A4BE2" w:rsidRDefault="00675D11" w:rsidP="00B45B3F"/>
    <w:p w:rsidR="00510E7A" w:rsidRDefault="00510E7A" w:rsidP="00510E7A">
      <w:pPr>
        <w:pStyle w:val="1"/>
        <w:numPr>
          <w:ilvl w:val="0"/>
          <w:numId w:val="0"/>
        </w:numPr>
        <w:ind w:left="720"/>
      </w:pPr>
      <w:bookmarkStart w:id="27" w:name="_Toc437894436"/>
      <w:r>
        <w:t>Заключение</w:t>
      </w:r>
      <w:bookmarkEnd w:id="27"/>
    </w:p>
    <w:p w:rsidR="00C16221" w:rsidRPr="00253EED" w:rsidRDefault="00C16221" w:rsidP="00253EED">
      <w:pPr>
        <w:spacing w:after="0" w:line="360" w:lineRule="auto"/>
        <w:ind w:firstLine="708"/>
        <w:jc w:val="both"/>
        <w:rPr>
          <w:rFonts w:ascii="Times New Roman" w:eastAsia="Times New Roman" w:hAnsi="Times New Roman" w:cs="Times New Roman"/>
          <w:color w:val="000000"/>
          <w:sz w:val="28"/>
          <w:szCs w:val="28"/>
          <w:lang w:eastAsia="ru-RU"/>
        </w:rPr>
      </w:pPr>
      <w:r w:rsidRPr="00253EED">
        <w:rPr>
          <w:rFonts w:ascii="Times New Roman" w:eastAsia="Times New Roman" w:hAnsi="Times New Roman" w:cs="Times New Roman"/>
          <w:color w:val="000000"/>
          <w:sz w:val="28"/>
          <w:szCs w:val="28"/>
          <w:lang w:eastAsia="ru-RU"/>
        </w:rPr>
        <w:t xml:space="preserve">Защищенная проводная система связи должна обеспечить гарантированную передачу конфиденциальной информации от отправителя до получателя. В общем случае комплекс мер по защите информации в проводной системе связи включает в себя защиту информации от утечки и искажения информации. Утечка информации является следствием направленных действий злоумышленника. Искажение информации может происходить вследствие намеренных действий злоумышленника, а также из-за действия различного рода шумов и помех. </w:t>
      </w:r>
    </w:p>
    <w:p w:rsidR="00C16221" w:rsidRPr="00253EED" w:rsidRDefault="00C16221" w:rsidP="00253EED">
      <w:pPr>
        <w:spacing w:after="0" w:line="360" w:lineRule="auto"/>
        <w:ind w:firstLine="708"/>
        <w:jc w:val="both"/>
        <w:rPr>
          <w:rFonts w:ascii="Times New Roman" w:eastAsia="Times New Roman" w:hAnsi="Times New Roman" w:cs="Times New Roman"/>
          <w:color w:val="000000"/>
          <w:sz w:val="28"/>
          <w:szCs w:val="28"/>
          <w:lang w:eastAsia="ru-RU"/>
        </w:rPr>
      </w:pPr>
      <w:r w:rsidRPr="00253EED">
        <w:rPr>
          <w:rFonts w:ascii="Times New Roman" w:eastAsia="Times New Roman" w:hAnsi="Times New Roman" w:cs="Times New Roman"/>
          <w:color w:val="000000"/>
          <w:sz w:val="28"/>
          <w:szCs w:val="28"/>
          <w:lang w:eastAsia="ru-RU"/>
        </w:rPr>
        <w:t xml:space="preserve">В проводных системах связи основными каналами утечки и искажения информации следует считать электрический (за счет прямого контактного подключения к линии связи) и электромагнитный (за счет паразитных излучений нагруженных линий связи и других компонентов системы). </w:t>
      </w:r>
    </w:p>
    <w:p w:rsidR="00C16221" w:rsidRPr="00253EED" w:rsidRDefault="00C16221" w:rsidP="00253EED">
      <w:pPr>
        <w:spacing w:after="0" w:line="360" w:lineRule="auto"/>
        <w:ind w:firstLine="708"/>
        <w:jc w:val="both"/>
        <w:rPr>
          <w:rFonts w:ascii="Times New Roman" w:eastAsia="Times New Roman" w:hAnsi="Times New Roman" w:cs="Times New Roman"/>
          <w:color w:val="000000"/>
          <w:sz w:val="28"/>
          <w:szCs w:val="28"/>
          <w:lang w:eastAsia="ru-RU"/>
        </w:rPr>
      </w:pPr>
      <w:r w:rsidRPr="00253EED">
        <w:rPr>
          <w:rFonts w:ascii="Times New Roman" w:eastAsia="Times New Roman" w:hAnsi="Times New Roman" w:cs="Times New Roman"/>
          <w:color w:val="000000"/>
          <w:sz w:val="28"/>
          <w:szCs w:val="28"/>
          <w:lang w:eastAsia="ru-RU"/>
        </w:rPr>
        <w:t>Основными направлениями защиты проводных каналов связи следует считать:</w:t>
      </w:r>
    </w:p>
    <w:p w:rsidR="00C16221" w:rsidRPr="00253EED" w:rsidRDefault="00C16221" w:rsidP="00167C2E">
      <w:pPr>
        <w:pStyle w:val="a0"/>
        <w:numPr>
          <w:ilvl w:val="0"/>
          <w:numId w:val="18"/>
        </w:numPr>
        <w:spacing w:after="0" w:line="360" w:lineRule="auto"/>
        <w:jc w:val="both"/>
        <w:rPr>
          <w:rFonts w:ascii="Times New Roman" w:eastAsia="Times New Roman" w:hAnsi="Times New Roman" w:cs="Times New Roman"/>
          <w:color w:val="000000"/>
          <w:sz w:val="28"/>
          <w:szCs w:val="28"/>
          <w:lang w:eastAsia="ru-RU"/>
        </w:rPr>
      </w:pPr>
      <w:r w:rsidRPr="00253EED">
        <w:rPr>
          <w:rFonts w:ascii="Times New Roman" w:eastAsia="Times New Roman" w:hAnsi="Times New Roman" w:cs="Times New Roman"/>
          <w:color w:val="000000"/>
          <w:sz w:val="28"/>
          <w:szCs w:val="28"/>
          <w:lang w:eastAsia="ru-RU"/>
        </w:rPr>
        <w:t>организационно-технические:</w:t>
      </w:r>
    </w:p>
    <w:p w:rsidR="00C16221" w:rsidRPr="00253EED" w:rsidRDefault="00C16221" w:rsidP="00167C2E">
      <w:pPr>
        <w:pStyle w:val="a0"/>
        <w:numPr>
          <w:ilvl w:val="1"/>
          <w:numId w:val="18"/>
        </w:numPr>
        <w:spacing w:after="0" w:line="360" w:lineRule="auto"/>
        <w:jc w:val="both"/>
        <w:rPr>
          <w:rFonts w:ascii="Times New Roman" w:eastAsia="Times New Roman" w:hAnsi="Times New Roman" w:cs="Times New Roman"/>
          <w:color w:val="000000"/>
          <w:sz w:val="28"/>
          <w:szCs w:val="28"/>
          <w:lang w:eastAsia="ru-RU"/>
        </w:rPr>
      </w:pPr>
      <w:r w:rsidRPr="00253EED">
        <w:rPr>
          <w:rFonts w:ascii="Times New Roman" w:eastAsia="Times New Roman" w:hAnsi="Times New Roman" w:cs="Times New Roman"/>
          <w:color w:val="000000"/>
          <w:sz w:val="28"/>
          <w:szCs w:val="28"/>
          <w:lang w:eastAsia="ru-RU"/>
        </w:rPr>
        <w:t>оптимизация структуры системы, оптимальный выбор и размещение ее компонентов</w:t>
      </w:r>
    </w:p>
    <w:p w:rsidR="00C16221" w:rsidRPr="00253EED" w:rsidRDefault="00C16221" w:rsidP="00167C2E">
      <w:pPr>
        <w:pStyle w:val="a0"/>
        <w:numPr>
          <w:ilvl w:val="1"/>
          <w:numId w:val="18"/>
        </w:numPr>
        <w:spacing w:after="0" w:line="360" w:lineRule="auto"/>
        <w:jc w:val="both"/>
        <w:rPr>
          <w:rFonts w:ascii="Times New Roman" w:eastAsia="Times New Roman" w:hAnsi="Times New Roman" w:cs="Times New Roman"/>
          <w:color w:val="000000"/>
          <w:sz w:val="28"/>
          <w:szCs w:val="28"/>
          <w:lang w:eastAsia="ru-RU"/>
        </w:rPr>
      </w:pPr>
      <w:r w:rsidRPr="00253EED">
        <w:rPr>
          <w:rFonts w:ascii="Times New Roman" w:eastAsia="Times New Roman" w:hAnsi="Times New Roman" w:cs="Times New Roman"/>
          <w:color w:val="000000"/>
          <w:sz w:val="28"/>
          <w:szCs w:val="28"/>
          <w:lang w:eastAsia="ru-RU"/>
        </w:rPr>
        <w:t>экранирование компонентов системы и линии связи (при наличии технической возможности)</w:t>
      </w:r>
    </w:p>
    <w:p w:rsidR="00C16221" w:rsidRPr="00253EED" w:rsidRDefault="00C16221" w:rsidP="00167C2E">
      <w:pPr>
        <w:pStyle w:val="a0"/>
        <w:numPr>
          <w:ilvl w:val="1"/>
          <w:numId w:val="18"/>
        </w:numPr>
        <w:spacing w:after="0" w:line="360" w:lineRule="auto"/>
        <w:jc w:val="both"/>
        <w:rPr>
          <w:rFonts w:ascii="Times New Roman" w:eastAsia="Times New Roman" w:hAnsi="Times New Roman" w:cs="Times New Roman"/>
          <w:color w:val="000000"/>
          <w:sz w:val="28"/>
          <w:szCs w:val="28"/>
          <w:lang w:eastAsia="ru-RU"/>
        </w:rPr>
      </w:pPr>
      <w:r w:rsidRPr="00253EED">
        <w:rPr>
          <w:rFonts w:ascii="Times New Roman" w:eastAsia="Times New Roman" w:hAnsi="Times New Roman" w:cs="Times New Roman"/>
          <w:color w:val="000000"/>
          <w:sz w:val="28"/>
          <w:szCs w:val="28"/>
          <w:lang w:eastAsia="ru-RU"/>
        </w:rPr>
        <w:lastRenderedPageBreak/>
        <w:t>регулярный контроль состояния линии связи и оценка ее электрофизических характеристик</w:t>
      </w:r>
    </w:p>
    <w:p w:rsidR="00C16221" w:rsidRPr="00253EED" w:rsidRDefault="00C16221" w:rsidP="00167C2E">
      <w:pPr>
        <w:pStyle w:val="a0"/>
        <w:numPr>
          <w:ilvl w:val="0"/>
          <w:numId w:val="18"/>
        </w:numPr>
        <w:spacing w:after="0" w:line="360" w:lineRule="auto"/>
        <w:jc w:val="both"/>
        <w:rPr>
          <w:rFonts w:ascii="Times New Roman" w:eastAsia="Times New Roman" w:hAnsi="Times New Roman" w:cs="Times New Roman"/>
          <w:color w:val="000000"/>
          <w:sz w:val="28"/>
          <w:szCs w:val="28"/>
          <w:lang w:eastAsia="ru-RU"/>
        </w:rPr>
      </w:pPr>
      <w:r w:rsidRPr="00253EED">
        <w:rPr>
          <w:rFonts w:ascii="Times New Roman" w:eastAsia="Times New Roman" w:hAnsi="Times New Roman" w:cs="Times New Roman"/>
          <w:color w:val="000000"/>
          <w:sz w:val="28"/>
          <w:szCs w:val="28"/>
          <w:lang w:eastAsia="ru-RU"/>
        </w:rPr>
        <w:t>математические и программные:</w:t>
      </w:r>
    </w:p>
    <w:p w:rsidR="00C16221" w:rsidRPr="00253EED" w:rsidRDefault="00C16221" w:rsidP="00167C2E">
      <w:pPr>
        <w:pStyle w:val="a0"/>
        <w:numPr>
          <w:ilvl w:val="1"/>
          <w:numId w:val="18"/>
        </w:numPr>
        <w:spacing w:after="0" w:line="360" w:lineRule="auto"/>
        <w:jc w:val="both"/>
        <w:rPr>
          <w:rFonts w:ascii="Times New Roman" w:eastAsia="Times New Roman" w:hAnsi="Times New Roman" w:cs="Times New Roman"/>
          <w:color w:val="000000"/>
          <w:sz w:val="28"/>
          <w:szCs w:val="28"/>
          <w:lang w:eastAsia="ru-RU"/>
        </w:rPr>
      </w:pPr>
      <w:r w:rsidRPr="00253EED">
        <w:rPr>
          <w:rFonts w:ascii="Times New Roman" w:eastAsia="Times New Roman" w:hAnsi="Times New Roman" w:cs="Times New Roman"/>
          <w:color w:val="000000"/>
          <w:sz w:val="28"/>
          <w:szCs w:val="28"/>
          <w:lang w:eastAsia="ru-RU"/>
        </w:rPr>
        <w:t>применение транспортных протоколов, обеспечивающих гарантии факта и качества доставки информации</w:t>
      </w:r>
    </w:p>
    <w:p w:rsidR="00C16221" w:rsidRPr="00253EED" w:rsidRDefault="00C16221" w:rsidP="00167C2E">
      <w:pPr>
        <w:pStyle w:val="a0"/>
        <w:numPr>
          <w:ilvl w:val="1"/>
          <w:numId w:val="18"/>
        </w:numPr>
        <w:spacing w:after="0" w:line="360" w:lineRule="auto"/>
        <w:jc w:val="both"/>
        <w:rPr>
          <w:rFonts w:ascii="Times New Roman" w:eastAsia="Times New Roman" w:hAnsi="Times New Roman" w:cs="Times New Roman"/>
          <w:color w:val="000000"/>
          <w:sz w:val="28"/>
          <w:szCs w:val="28"/>
          <w:lang w:eastAsia="ru-RU"/>
        </w:rPr>
      </w:pPr>
      <w:r w:rsidRPr="00253EED">
        <w:rPr>
          <w:rFonts w:ascii="Times New Roman" w:eastAsia="Times New Roman" w:hAnsi="Times New Roman" w:cs="Times New Roman"/>
          <w:color w:val="000000"/>
          <w:sz w:val="28"/>
          <w:szCs w:val="28"/>
          <w:lang w:eastAsia="ru-RU"/>
        </w:rPr>
        <w:t>применение помехоустойчивых кодов с целью обнаружения и исправления ошибок</w:t>
      </w:r>
    </w:p>
    <w:p w:rsidR="00C16221" w:rsidRPr="00253EED" w:rsidRDefault="00C16221" w:rsidP="00167C2E">
      <w:pPr>
        <w:pStyle w:val="a0"/>
        <w:numPr>
          <w:ilvl w:val="1"/>
          <w:numId w:val="18"/>
        </w:numPr>
        <w:spacing w:after="0" w:line="360" w:lineRule="auto"/>
        <w:jc w:val="both"/>
        <w:rPr>
          <w:rFonts w:ascii="Times New Roman" w:eastAsia="Times New Roman" w:hAnsi="Times New Roman" w:cs="Times New Roman"/>
          <w:color w:val="000000"/>
          <w:sz w:val="28"/>
          <w:szCs w:val="28"/>
          <w:lang w:eastAsia="ru-RU"/>
        </w:rPr>
      </w:pPr>
      <w:r w:rsidRPr="00253EED">
        <w:rPr>
          <w:rFonts w:ascii="Times New Roman" w:eastAsia="Times New Roman" w:hAnsi="Times New Roman" w:cs="Times New Roman"/>
          <w:color w:val="000000"/>
          <w:sz w:val="28"/>
          <w:szCs w:val="28"/>
          <w:lang w:eastAsia="ru-RU"/>
        </w:rPr>
        <w:t>применение методов резервирования и повторной передачи информации</w:t>
      </w:r>
    </w:p>
    <w:p w:rsidR="00C16221" w:rsidRPr="00253EED" w:rsidRDefault="00C16221" w:rsidP="00167C2E">
      <w:pPr>
        <w:pStyle w:val="a0"/>
        <w:numPr>
          <w:ilvl w:val="1"/>
          <w:numId w:val="18"/>
        </w:numPr>
        <w:spacing w:after="0" w:line="360" w:lineRule="auto"/>
        <w:jc w:val="both"/>
        <w:rPr>
          <w:rFonts w:ascii="Times New Roman" w:eastAsia="Times New Roman" w:hAnsi="Times New Roman" w:cs="Times New Roman"/>
          <w:color w:val="000000"/>
          <w:sz w:val="28"/>
          <w:szCs w:val="28"/>
          <w:lang w:eastAsia="ru-RU"/>
        </w:rPr>
      </w:pPr>
      <w:r w:rsidRPr="00253EED">
        <w:rPr>
          <w:rFonts w:ascii="Times New Roman" w:eastAsia="Times New Roman" w:hAnsi="Times New Roman" w:cs="Times New Roman"/>
          <w:color w:val="000000"/>
          <w:sz w:val="28"/>
          <w:szCs w:val="28"/>
          <w:lang w:eastAsia="ru-RU"/>
        </w:rPr>
        <w:t xml:space="preserve">криптографическая защита информации, контроль целостности данных </w:t>
      </w:r>
    </w:p>
    <w:p w:rsidR="00C16221" w:rsidRPr="00253EED" w:rsidRDefault="00C16221" w:rsidP="00253EED">
      <w:pPr>
        <w:spacing w:after="0" w:line="360" w:lineRule="auto"/>
        <w:ind w:firstLine="708"/>
        <w:jc w:val="both"/>
        <w:rPr>
          <w:rFonts w:ascii="Times New Roman" w:eastAsia="Times New Roman" w:hAnsi="Times New Roman" w:cs="Times New Roman"/>
          <w:color w:val="000000"/>
          <w:sz w:val="28"/>
          <w:szCs w:val="28"/>
          <w:lang w:eastAsia="ru-RU"/>
        </w:rPr>
      </w:pPr>
      <w:r w:rsidRPr="00253EED">
        <w:rPr>
          <w:rFonts w:ascii="Times New Roman" w:eastAsia="Times New Roman" w:hAnsi="Times New Roman" w:cs="Times New Roman"/>
          <w:color w:val="000000"/>
          <w:sz w:val="28"/>
          <w:szCs w:val="28"/>
          <w:lang w:eastAsia="ru-RU"/>
        </w:rPr>
        <w:t>Одним из важнейших элементов проводной системы связи является подсистема линейного кодирования, которая обеспечивает синхронность работы удаленных устройств в рамках единой системы. Таким образом можно выделить основные методы защиты информации в проводной системе связи:</w:t>
      </w:r>
    </w:p>
    <w:p w:rsidR="00C16221" w:rsidRPr="00253EED" w:rsidRDefault="00C16221" w:rsidP="00167C2E">
      <w:pPr>
        <w:pStyle w:val="a0"/>
        <w:numPr>
          <w:ilvl w:val="0"/>
          <w:numId w:val="19"/>
        </w:numPr>
        <w:spacing w:after="0" w:line="360" w:lineRule="auto"/>
        <w:jc w:val="both"/>
        <w:rPr>
          <w:rFonts w:ascii="Times New Roman" w:eastAsia="Times New Roman" w:hAnsi="Times New Roman" w:cs="Times New Roman"/>
          <w:color w:val="000000"/>
          <w:sz w:val="28"/>
          <w:szCs w:val="28"/>
          <w:lang w:eastAsia="ru-RU"/>
        </w:rPr>
      </w:pPr>
      <w:r w:rsidRPr="00253EED">
        <w:rPr>
          <w:rFonts w:ascii="Times New Roman" w:eastAsia="Times New Roman" w:hAnsi="Times New Roman" w:cs="Times New Roman"/>
          <w:color w:val="000000"/>
          <w:sz w:val="28"/>
          <w:szCs w:val="28"/>
          <w:lang w:eastAsia="ru-RU"/>
        </w:rPr>
        <w:t>Криптографические методы защиты</w:t>
      </w:r>
    </w:p>
    <w:p w:rsidR="00C16221" w:rsidRPr="00253EED" w:rsidRDefault="00C16221" w:rsidP="00167C2E">
      <w:pPr>
        <w:pStyle w:val="a0"/>
        <w:numPr>
          <w:ilvl w:val="0"/>
          <w:numId w:val="19"/>
        </w:numPr>
        <w:spacing w:after="0" w:line="360" w:lineRule="auto"/>
        <w:jc w:val="both"/>
        <w:rPr>
          <w:rFonts w:ascii="Times New Roman" w:eastAsia="Times New Roman" w:hAnsi="Times New Roman" w:cs="Times New Roman"/>
          <w:color w:val="000000"/>
          <w:sz w:val="28"/>
          <w:szCs w:val="28"/>
          <w:lang w:eastAsia="ru-RU"/>
        </w:rPr>
      </w:pPr>
      <w:r w:rsidRPr="00253EED">
        <w:rPr>
          <w:rFonts w:ascii="Times New Roman" w:eastAsia="Times New Roman" w:hAnsi="Times New Roman" w:cs="Times New Roman"/>
          <w:color w:val="000000"/>
          <w:sz w:val="28"/>
          <w:szCs w:val="28"/>
          <w:lang w:eastAsia="ru-RU"/>
        </w:rPr>
        <w:t>Помехоустойчивое кодирование</w:t>
      </w:r>
    </w:p>
    <w:p w:rsidR="00C16221" w:rsidRPr="00253EED" w:rsidRDefault="00C16221" w:rsidP="00167C2E">
      <w:pPr>
        <w:pStyle w:val="a0"/>
        <w:numPr>
          <w:ilvl w:val="0"/>
          <w:numId w:val="19"/>
        </w:numPr>
        <w:spacing w:after="0" w:line="360" w:lineRule="auto"/>
        <w:jc w:val="both"/>
        <w:rPr>
          <w:rFonts w:ascii="Times New Roman" w:eastAsia="Times New Roman" w:hAnsi="Times New Roman" w:cs="Times New Roman"/>
          <w:color w:val="000000"/>
          <w:sz w:val="28"/>
          <w:szCs w:val="28"/>
          <w:lang w:eastAsia="ru-RU"/>
        </w:rPr>
      </w:pPr>
      <w:r w:rsidRPr="00253EED">
        <w:rPr>
          <w:rFonts w:ascii="Times New Roman" w:eastAsia="Times New Roman" w:hAnsi="Times New Roman" w:cs="Times New Roman"/>
          <w:color w:val="000000"/>
          <w:sz w:val="28"/>
          <w:szCs w:val="28"/>
          <w:lang w:eastAsia="ru-RU"/>
        </w:rPr>
        <w:t>Конструкторско-технологические методы контроля состояния линии связи и обнаружения несанкционированных контактных подключений</w:t>
      </w:r>
    </w:p>
    <w:p w:rsidR="00C16221" w:rsidRPr="00253EED" w:rsidRDefault="00C16221" w:rsidP="00167C2E">
      <w:pPr>
        <w:pStyle w:val="a0"/>
        <w:numPr>
          <w:ilvl w:val="0"/>
          <w:numId w:val="19"/>
        </w:numPr>
        <w:spacing w:after="0" w:line="360" w:lineRule="auto"/>
        <w:jc w:val="both"/>
        <w:rPr>
          <w:rFonts w:ascii="Times New Roman" w:eastAsia="Times New Roman" w:hAnsi="Times New Roman" w:cs="Times New Roman"/>
          <w:color w:val="000000"/>
          <w:sz w:val="28"/>
          <w:szCs w:val="28"/>
          <w:lang w:eastAsia="ru-RU"/>
        </w:rPr>
      </w:pPr>
      <w:r w:rsidRPr="00253EED">
        <w:rPr>
          <w:rFonts w:ascii="Times New Roman" w:eastAsia="Times New Roman" w:hAnsi="Times New Roman" w:cs="Times New Roman"/>
          <w:color w:val="000000"/>
          <w:sz w:val="28"/>
          <w:szCs w:val="28"/>
          <w:lang w:eastAsia="ru-RU"/>
        </w:rPr>
        <w:t>Линейное кодирование</w:t>
      </w:r>
    </w:p>
    <w:p w:rsidR="002E0283" w:rsidRPr="002E0283" w:rsidRDefault="002E0283" w:rsidP="002E0283">
      <w:pPr>
        <w:spacing w:after="0" w:line="360" w:lineRule="auto"/>
        <w:ind w:firstLine="708"/>
        <w:jc w:val="both"/>
        <w:rPr>
          <w:rFonts w:ascii="Times New Roman" w:eastAsia="Times New Roman" w:hAnsi="Times New Roman" w:cs="Times New Roman"/>
          <w:color w:val="000000"/>
          <w:sz w:val="28"/>
          <w:szCs w:val="28"/>
          <w:lang w:eastAsia="ru-RU"/>
        </w:rPr>
      </w:pPr>
      <w:r w:rsidRPr="002E0283">
        <w:rPr>
          <w:rFonts w:ascii="Times New Roman" w:eastAsia="Times New Roman" w:hAnsi="Times New Roman" w:cs="Times New Roman"/>
          <w:color w:val="000000"/>
          <w:sz w:val="28"/>
          <w:szCs w:val="28"/>
          <w:lang w:eastAsia="ru-RU"/>
        </w:rPr>
        <w:t>Защита информации – одна из самых актуальных проблем в наше время. Съем информации по побочным электромагнитным излучениям и наводкам является основным способом кражи информации. И один из самых незащищенных участков – это линии передачи информации.</w:t>
      </w:r>
      <w:r>
        <w:rPr>
          <w:rFonts w:ascii="Times New Roman" w:eastAsia="Times New Roman" w:hAnsi="Times New Roman" w:cs="Times New Roman"/>
          <w:color w:val="000000"/>
          <w:sz w:val="28"/>
          <w:szCs w:val="28"/>
          <w:lang w:eastAsia="ru-RU"/>
        </w:rPr>
        <w:t xml:space="preserve"> Именно поэтому данную проблему не </w:t>
      </w:r>
      <w:r w:rsidR="0000190A">
        <w:rPr>
          <w:rFonts w:ascii="Times New Roman" w:eastAsia="Times New Roman" w:hAnsi="Times New Roman" w:cs="Times New Roman"/>
          <w:color w:val="000000"/>
          <w:sz w:val="28"/>
          <w:szCs w:val="28"/>
          <w:lang w:eastAsia="ru-RU"/>
        </w:rPr>
        <w:t>стоит</w:t>
      </w:r>
      <w:r>
        <w:rPr>
          <w:rFonts w:ascii="Times New Roman" w:eastAsia="Times New Roman" w:hAnsi="Times New Roman" w:cs="Times New Roman"/>
          <w:color w:val="000000"/>
          <w:sz w:val="28"/>
          <w:szCs w:val="28"/>
          <w:lang w:eastAsia="ru-RU"/>
        </w:rPr>
        <w:t xml:space="preserve"> игнорировать.</w:t>
      </w:r>
    </w:p>
    <w:p w:rsidR="00076D43" w:rsidRDefault="00076D43">
      <w:pPr>
        <w:spacing w:line="240" w:lineRule="auto"/>
        <w:ind w:firstLine="709"/>
        <w:rPr>
          <w:rFonts w:ascii="Times New Roman" w:hAnsi="Times New Roman" w:cs="Times New Roman"/>
          <w:b/>
          <w:sz w:val="28"/>
          <w:szCs w:val="28"/>
        </w:rPr>
      </w:pPr>
      <w:r>
        <w:rPr>
          <w:rFonts w:ascii="Times New Roman" w:hAnsi="Times New Roman" w:cs="Times New Roman"/>
          <w:b/>
          <w:sz w:val="28"/>
          <w:szCs w:val="28"/>
        </w:rPr>
        <w:br w:type="page"/>
      </w:r>
    </w:p>
    <w:p w:rsidR="00076D43" w:rsidRPr="00D645FA" w:rsidRDefault="00076D43" w:rsidP="00675D11">
      <w:pPr>
        <w:pStyle w:val="2"/>
      </w:pPr>
      <w:bookmarkStart w:id="28" w:name="_Toc437894437"/>
      <w:r w:rsidRPr="00593A94">
        <w:lastRenderedPageBreak/>
        <w:t>Список используемых источников</w:t>
      </w:r>
      <w:bookmarkEnd w:id="28"/>
    </w:p>
    <w:p w:rsidR="00076D43" w:rsidRPr="00076D43" w:rsidRDefault="00076D43" w:rsidP="00167C2E">
      <w:pPr>
        <w:pStyle w:val="a0"/>
        <w:numPr>
          <w:ilvl w:val="0"/>
          <w:numId w:val="14"/>
        </w:numPr>
        <w:spacing w:after="0" w:line="360" w:lineRule="auto"/>
        <w:jc w:val="both"/>
        <w:rPr>
          <w:rFonts w:ascii="Times New Roman" w:hAnsi="Times New Roman" w:cs="Times New Roman"/>
          <w:sz w:val="28"/>
          <w:szCs w:val="28"/>
        </w:rPr>
      </w:pPr>
      <w:r w:rsidRPr="00076D43">
        <w:rPr>
          <w:rFonts w:ascii="Times New Roman" w:eastAsia="Times New Roman" w:hAnsi="Times New Roman" w:cs="Times New Roman"/>
          <w:sz w:val="28"/>
          <w:szCs w:val="28"/>
          <w:lang w:eastAsia="ru-RU"/>
        </w:rPr>
        <w:t xml:space="preserve">Шаньгин В. Ф. Информационная безопасность компьютерных систем и сетей. Москва. ИД "ФОРУМ" - ИНФРА - М. 2008 - 592стр. </w:t>
      </w:r>
    </w:p>
    <w:p w:rsidR="00076D43" w:rsidRPr="00076D43" w:rsidRDefault="00076D43" w:rsidP="00167C2E">
      <w:pPr>
        <w:pStyle w:val="a0"/>
        <w:numPr>
          <w:ilvl w:val="0"/>
          <w:numId w:val="14"/>
        </w:numPr>
        <w:spacing w:after="0" w:line="360" w:lineRule="auto"/>
        <w:jc w:val="both"/>
        <w:rPr>
          <w:rFonts w:ascii="Times New Roman" w:hAnsi="Times New Roman" w:cs="Times New Roman"/>
          <w:sz w:val="28"/>
          <w:szCs w:val="28"/>
        </w:rPr>
      </w:pPr>
      <w:r w:rsidRPr="00076D43">
        <w:rPr>
          <w:rFonts w:ascii="Times New Roman" w:hAnsi="Times New Roman" w:cs="Times New Roman"/>
          <w:sz w:val="28"/>
          <w:szCs w:val="28"/>
        </w:rPr>
        <w:t>Сердюк В.А. Системы обнаружения компьютерных атак и их роль в защите информационных сетей //BYTE/Россия. 2000. №10 - 24 стр.</w:t>
      </w:r>
    </w:p>
    <w:p w:rsidR="00076D43" w:rsidRPr="00076D43" w:rsidRDefault="00076D43" w:rsidP="00167C2E">
      <w:pPr>
        <w:pStyle w:val="a0"/>
        <w:numPr>
          <w:ilvl w:val="0"/>
          <w:numId w:val="14"/>
        </w:numPr>
        <w:spacing w:after="67" w:line="360" w:lineRule="auto"/>
        <w:jc w:val="both"/>
        <w:rPr>
          <w:rFonts w:ascii="Times New Roman" w:hAnsi="Times New Roman" w:cs="Times New Roman"/>
          <w:sz w:val="28"/>
          <w:szCs w:val="28"/>
        </w:rPr>
      </w:pPr>
      <w:r w:rsidRPr="00076D43">
        <w:rPr>
          <w:rFonts w:ascii="Times New Roman" w:hAnsi="Times New Roman" w:cs="Times New Roman"/>
          <w:sz w:val="28"/>
          <w:szCs w:val="28"/>
        </w:rPr>
        <w:t>Сердюк В.А., Технологии несанкционированных воздействий на Интернет, Приложение к журналу «Информационные технологии» //BYTE/Россия, №5, 2001, - 24 стр.</w:t>
      </w:r>
    </w:p>
    <w:p w:rsidR="00076D43" w:rsidRPr="00076D43" w:rsidRDefault="00076D43" w:rsidP="00167C2E">
      <w:pPr>
        <w:pStyle w:val="a0"/>
        <w:numPr>
          <w:ilvl w:val="0"/>
          <w:numId w:val="14"/>
        </w:numPr>
        <w:shd w:val="clear" w:color="auto" w:fill="FFFFFF"/>
        <w:spacing w:after="67" w:line="360" w:lineRule="auto"/>
        <w:jc w:val="both"/>
        <w:rPr>
          <w:rFonts w:ascii="Times New Roman" w:hAnsi="Times New Roman" w:cs="Times New Roman"/>
          <w:sz w:val="28"/>
          <w:szCs w:val="28"/>
        </w:rPr>
      </w:pPr>
      <w:r w:rsidRPr="00076D43">
        <w:rPr>
          <w:rFonts w:ascii="Times New Roman" w:hAnsi="Times New Roman" w:cs="Times New Roman"/>
          <w:sz w:val="28"/>
          <w:szCs w:val="28"/>
        </w:rPr>
        <w:t xml:space="preserve">Мак-Вильямс Ф. Дж., Слоэн Н. Дж. А. Теория кодов, исправляющих ошибки. М.: Связь, 1979 г. </w:t>
      </w:r>
    </w:p>
    <w:p w:rsidR="00076D43" w:rsidRPr="00E87B47" w:rsidRDefault="00076D43" w:rsidP="00167C2E">
      <w:pPr>
        <w:pStyle w:val="a0"/>
        <w:numPr>
          <w:ilvl w:val="0"/>
          <w:numId w:val="14"/>
        </w:numPr>
        <w:shd w:val="clear" w:color="auto" w:fill="FFFFFF"/>
        <w:spacing w:after="67" w:line="360" w:lineRule="auto"/>
        <w:jc w:val="both"/>
        <w:rPr>
          <w:rFonts w:ascii="Times New Roman" w:hAnsi="Times New Roman" w:cs="Times New Roman"/>
          <w:sz w:val="28"/>
          <w:szCs w:val="28"/>
        </w:rPr>
      </w:pPr>
      <w:r w:rsidRPr="00076D43">
        <w:rPr>
          <w:rFonts w:ascii="Times New Roman" w:hAnsi="Times New Roman" w:cs="Times New Roman"/>
          <w:sz w:val="28"/>
          <w:szCs w:val="28"/>
        </w:rPr>
        <w:t xml:space="preserve">«Системы, сети и устройства телекоммуникаций». [Электронный ресурс]. </w:t>
      </w:r>
      <w:r w:rsidRPr="00076D43">
        <w:rPr>
          <w:rFonts w:ascii="Times New Roman" w:hAnsi="Times New Roman" w:cs="Times New Roman"/>
          <w:sz w:val="28"/>
          <w:szCs w:val="28"/>
          <w:lang w:val="en-US"/>
        </w:rPr>
        <w:t>URL</w:t>
      </w:r>
      <w:r w:rsidRPr="00E87B47">
        <w:rPr>
          <w:rFonts w:ascii="Times New Roman" w:hAnsi="Times New Roman" w:cs="Times New Roman"/>
          <w:sz w:val="28"/>
          <w:szCs w:val="28"/>
        </w:rPr>
        <w:t xml:space="preserve">: </w:t>
      </w:r>
      <w:r w:rsidRPr="00076D43">
        <w:rPr>
          <w:rFonts w:ascii="Times New Roman" w:hAnsi="Times New Roman" w:cs="Times New Roman"/>
          <w:sz w:val="28"/>
          <w:szCs w:val="28"/>
          <w:lang w:val="en-US"/>
        </w:rPr>
        <w:t>http</w:t>
      </w:r>
      <w:r w:rsidRPr="00E87B47">
        <w:rPr>
          <w:rFonts w:ascii="Times New Roman" w:hAnsi="Times New Roman" w:cs="Times New Roman"/>
          <w:sz w:val="28"/>
          <w:szCs w:val="28"/>
        </w:rPr>
        <w:t>://</w:t>
      </w:r>
      <w:r w:rsidRPr="00076D43">
        <w:rPr>
          <w:rFonts w:ascii="Times New Roman" w:hAnsi="Times New Roman" w:cs="Times New Roman"/>
          <w:sz w:val="28"/>
          <w:szCs w:val="28"/>
          <w:lang w:val="en-US"/>
        </w:rPr>
        <w:t>tekhnosfera</w:t>
      </w:r>
      <w:r w:rsidRPr="00E87B47">
        <w:rPr>
          <w:rFonts w:ascii="Times New Roman" w:hAnsi="Times New Roman" w:cs="Times New Roman"/>
          <w:sz w:val="28"/>
          <w:szCs w:val="28"/>
        </w:rPr>
        <w:t>.</w:t>
      </w:r>
      <w:r w:rsidRPr="00076D43">
        <w:rPr>
          <w:rFonts w:ascii="Times New Roman" w:hAnsi="Times New Roman" w:cs="Times New Roman"/>
          <w:sz w:val="28"/>
          <w:szCs w:val="28"/>
          <w:lang w:val="en-US"/>
        </w:rPr>
        <w:t>com</w:t>
      </w:r>
      <w:r w:rsidRPr="00E87B47">
        <w:rPr>
          <w:rFonts w:ascii="Times New Roman" w:hAnsi="Times New Roman" w:cs="Times New Roman"/>
          <w:sz w:val="28"/>
          <w:szCs w:val="28"/>
        </w:rPr>
        <w:t>/</w:t>
      </w:r>
      <w:r w:rsidRPr="00076D43">
        <w:rPr>
          <w:rFonts w:ascii="Times New Roman" w:hAnsi="Times New Roman" w:cs="Times New Roman"/>
          <w:sz w:val="28"/>
          <w:szCs w:val="28"/>
          <w:lang w:val="en-US"/>
        </w:rPr>
        <w:t>vak</w:t>
      </w:r>
      <w:r w:rsidRPr="00E87B47">
        <w:rPr>
          <w:rFonts w:ascii="Times New Roman" w:hAnsi="Times New Roman" w:cs="Times New Roman"/>
          <w:sz w:val="28"/>
          <w:szCs w:val="28"/>
        </w:rPr>
        <w:t>/</w:t>
      </w:r>
      <w:r w:rsidRPr="00076D43">
        <w:rPr>
          <w:rFonts w:ascii="Times New Roman" w:hAnsi="Times New Roman" w:cs="Times New Roman"/>
          <w:sz w:val="28"/>
          <w:szCs w:val="28"/>
          <w:lang w:val="en-US"/>
        </w:rPr>
        <w:t>sistemy</w:t>
      </w:r>
      <w:r w:rsidRPr="00E87B47">
        <w:rPr>
          <w:rFonts w:ascii="Times New Roman" w:hAnsi="Times New Roman" w:cs="Times New Roman"/>
          <w:sz w:val="28"/>
          <w:szCs w:val="28"/>
        </w:rPr>
        <w:t>-</w:t>
      </w:r>
      <w:r w:rsidRPr="00076D43">
        <w:rPr>
          <w:rFonts w:ascii="Times New Roman" w:hAnsi="Times New Roman" w:cs="Times New Roman"/>
          <w:sz w:val="28"/>
          <w:szCs w:val="28"/>
          <w:lang w:val="en-US"/>
        </w:rPr>
        <w:t>seti</w:t>
      </w:r>
      <w:r w:rsidRPr="00E87B47">
        <w:rPr>
          <w:rFonts w:ascii="Times New Roman" w:hAnsi="Times New Roman" w:cs="Times New Roman"/>
          <w:sz w:val="28"/>
          <w:szCs w:val="28"/>
        </w:rPr>
        <w:t>-</w:t>
      </w:r>
      <w:r w:rsidRPr="00076D43">
        <w:rPr>
          <w:rFonts w:ascii="Times New Roman" w:hAnsi="Times New Roman" w:cs="Times New Roman"/>
          <w:sz w:val="28"/>
          <w:szCs w:val="28"/>
          <w:lang w:val="en-US"/>
        </w:rPr>
        <w:t>i</w:t>
      </w:r>
      <w:r w:rsidRPr="00E87B47">
        <w:rPr>
          <w:rFonts w:ascii="Times New Roman" w:hAnsi="Times New Roman" w:cs="Times New Roman"/>
          <w:sz w:val="28"/>
          <w:szCs w:val="28"/>
        </w:rPr>
        <w:t>-</w:t>
      </w:r>
      <w:r w:rsidRPr="00076D43">
        <w:rPr>
          <w:rFonts w:ascii="Times New Roman" w:hAnsi="Times New Roman" w:cs="Times New Roman"/>
          <w:sz w:val="28"/>
          <w:szCs w:val="28"/>
          <w:lang w:val="en-US"/>
        </w:rPr>
        <w:t>ustroystva</w:t>
      </w:r>
      <w:r w:rsidRPr="00E87B47">
        <w:rPr>
          <w:rFonts w:ascii="Times New Roman" w:hAnsi="Times New Roman" w:cs="Times New Roman"/>
          <w:sz w:val="28"/>
          <w:szCs w:val="28"/>
        </w:rPr>
        <w:t>-</w:t>
      </w:r>
      <w:r w:rsidRPr="00076D43">
        <w:rPr>
          <w:rFonts w:ascii="Times New Roman" w:hAnsi="Times New Roman" w:cs="Times New Roman"/>
          <w:sz w:val="28"/>
          <w:szCs w:val="28"/>
          <w:lang w:val="en-US"/>
        </w:rPr>
        <w:t>telekommunikatsiy</w:t>
      </w:r>
      <w:r w:rsidRPr="00E87B47">
        <w:rPr>
          <w:rFonts w:ascii="Times New Roman" w:hAnsi="Times New Roman" w:cs="Times New Roman"/>
          <w:sz w:val="28"/>
          <w:szCs w:val="28"/>
        </w:rPr>
        <w:t>/17</w:t>
      </w:r>
    </w:p>
    <w:p w:rsidR="00076D43" w:rsidRPr="00076D43" w:rsidRDefault="00076D43" w:rsidP="00167C2E">
      <w:pPr>
        <w:pStyle w:val="a0"/>
        <w:numPr>
          <w:ilvl w:val="0"/>
          <w:numId w:val="14"/>
        </w:numPr>
        <w:shd w:val="clear" w:color="auto" w:fill="FFFFFF"/>
        <w:spacing w:after="67" w:line="360" w:lineRule="auto"/>
        <w:jc w:val="both"/>
        <w:rPr>
          <w:rFonts w:ascii="Times New Roman" w:hAnsi="Times New Roman" w:cs="Times New Roman"/>
          <w:sz w:val="28"/>
          <w:szCs w:val="28"/>
          <w:lang w:val="en-US"/>
        </w:rPr>
      </w:pPr>
      <w:r w:rsidRPr="00E87B47">
        <w:rPr>
          <w:rFonts w:ascii="Times New Roman" w:hAnsi="Times New Roman" w:cs="Times New Roman"/>
          <w:sz w:val="28"/>
          <w:szCs w:val="28"/>
        </w:rPr>
        <w:t xml:space="preserve"> </w:t>
      </w:r>
      <w:r w:rsidRPr="00076D43">
        <w:rPr>
          <w:rFonts w:ascii="Times New Roman" w:hAnsi="Times New Roman" w:cs="Times New Roman"/>
          <w:sz w:val="28"/>
          <w:szCs w:val="28"/>
        </w:rPr>
        <w:t xml:space="preserve">«Википедия.  Коаксиальный кабель». [Электронный ресурс]. </w:t>
      </w:r>
      <w:r w:rsidRPr="00076D43">
        <w:rPr>
          <w:rFonts w:ascii="Times New Roman" w:hAnsi="Times New Roman" w:cs="Times New Roman"/>
          <w:sz w:val="28"/>
          <w:szCs w:val="28"/>
          <w:lang w:val="en-US"/>
        </w:rPr>
        <w:t>URL: http://dic.academic.ru/dic.nsf/ruwiki/972168</w:t>
      </w:r>
    </w:p>
    <w:p w:rsidR="00076D43" w:rsidRPr="00076D43" w:rsidRDefault="00076D43" w:rsidP="00167C2E">
      <w:pPr>
        <w:pStyle w:val="a0"/>
        <w:numPr>
          <w:ilvl w:val="0"/>
          <w:numId w:val="14"/>
        </w:numPr>
        <w:shd w:val="clear" w:color="auto" w:fill="FFFFFF"/>
        <w:spacing w:after="67" w:line="360" w:lineRule="auto"/>
        <w:jc w:val="both"/>
        <w:rPr>
          <w:rFonts w:ascii="Times New Roman" w:hAnsi="Times New Roman" w:cs="Times New Roman"/>
          <w:sz w:val="28"/>
          <w:szCs w:val="28"/>
          <w:lang w:val="en-US"/>
        </w:rPr>
      </w:pPr>
      <w:r w:rsidRPr="00076D43">
        <w:rPr>
          <w:rFonts w:ascii="Times New Roman" w:hAnsi="Times New Roman" w:cs="Times New Roman"/>
          <w:sz w:val="28"/>
          <w:szCs w:val="28"/>
        </w:rPr>
        <w:t xml:space="preserve">«Википедия.  Витая пара». [Электронный ресурс]. </w:t>
      </w:r>
      <w:r w:rsidRPr="00076D43">
        <w:rPr>
          <w:rFonts w:ascii="Times New Roman" w:hAnsi="Times New Roman" w:cs="Times New Roman"/>
          <w:sz w:val="28"/>
          <w:szCs w:val="28"/>
          <w:lang w:val="en-US"/>
        </w:rPr>
        <w:t>URL: https://ru.wikipedia.org/wiki/</w:t>
      </w:r>
      <w:r w:rsidRPr="00076D43">
        <w:rPr>
          <w:rFonts w:ascii="Times New Roman" w:hAnsi="Times New Roman" w:cs="Times New Roman"/>
          <w:sz w:val="28"/>
          <w:szCs w:val="28"/>
        </w:rPr>
        <w:t>Витая</w:t>
      </w:r>
      <w:r w:rsidRPr="00076D43">
        <w:rPr>
          <w:rFonts w:ascii="Times New Roman" w:hAnsi="Times New Roman" w:cs="Times New Roman"/>
          <w:sz w:val="28"/>
          <w:szCs w:val="28"/>
          <w:lang w:val="en-US"/>
        </w:rPr>
        <w:t>_</w:t>
      </w:r>
      <w:r w:rsidRPr="00076D43">
        <w:rPr>
          <w:rFonts w:ascii="Times New Roman" w:hAnsi="Times New Roman" w:cs="Times New Roman"/>
          <w:sz w:val="28"/>
          <w:szCs w:val="28"/>
        </w:rPr>
        <w:t>пара</w:t>
      </w:r>
    </w:p>
    <w:p w:rsidR="00076D43" w:rsidRPr="00076D43" w:rsidRDefault="00076D43" w:rsidP="00167C2E">
      <w:pPr>
        <w:pStyle w:val="a0"/>
        <w:numPr>
          <w:ilvl w:val="0"/>
          <w:numId w:val="14"/>
        </w:numPr>
        <w:shd w:val="clear" w:color="auto" w:fill="FFFFFF"/>
        <w:spacing w:after="67" w:line="360" w:lineRule="auto"/>
        <w:jc w:val="both"/>
        <w:rPr>
          <w:rFonts w:ascii="Times New Roman" w:hAnsi="Times New Roman" w:cs="Times New Roman"/>
          <w:sz w:val="28"/>
          <w:szCs w:val="28"/>
        </w:rPr>
      </w:pPr>
      <w:r w:rsidRPr="00076D43">
        <w:rPr>
          <w:rFonts w:ascii="Times New Roman" w:hAnsi="Times New Roman" w:cs="Times New Roman"/>
          <w:sz w:val="28"/>
          <w:szCs w:val="28"/>
        </w:rPr>
        <w:t xml:space="preserve">«Особенности передачи сигналов по линиям связи». [Электронный ресурс]. </w:t>
      </w:r>
      <w:r w:rsidRPr="00076D43">
        <w:rPr>
          <w:rFonts w:ascii="Times New Roman" w:hAnsi="Times New Roman" w:cs="Times New Roman"/>
          <w:sz w:val="28"/>
          <w:szCs w:val="28"/>
          <w:lang w:val="en-US"/>
        </w:rPr>
        <w:t>URL</w:t>
      </w:r>
      <w:r w:rsidRPr="00076D43">
        <w:rPr>
          <w:rFonts w:ascii="Times New Roman" w:hAnsi="Times New Roman" w:cs="Times New Roman"/>
          <w:sz w:val="28"/>
          <w:szCs w:val="28"/>
        </w:rPr>
        <w:t>: http://5fan.ru/wievjob.php?id=23870</w:t>
      </w:r>
    </w:p>
    <w:p w:rsidR="00076D43" w:rsidRPr="00076D43" w:rsidRDefault="00076D43" w:rsidP="00167C2E">
      <w:pPr>
        <w:pStyle w:val="a0"/>
        <w:numPr>
          <w:ilvl w:val="0"/>
          <w:numId w:val="14"/>
        </w:numPr>
        <w:shd w:val="clear" w:color="auto" w:fill="FFFFFF"/>
        <w:spacing w:after="67" w:line="360" w:lineRule="auto"/>
        <w:jc w:val="both"/>
        <w:rPr>
          <w:rFonts w:ascii="Times New Roman" w:hAnsi="Times New Roman" w:cs="Times New Roman"/>
          <w:sz w:val="28"/>
          <w:szCs w:val="28"/>
        </w:rPr>
      </w:pPr>
      <w:r w:rsidRPr="00076D43">
        <w:rPr>
          <w:rFonts w:ascii="Times New Roman" w:hAnsi="Times New Roman" w:cs="Times New Roman"/>
          <w:sz w:val="28"/>
          <w:szCs w:val="28"/>
        </w:rPr>
        <w:t xml:space="preserve">«Краткая классификация помехоустойчивых кодов». [Электронный ресурс]. </w:t>
      </w:r>
      <w:r w:rsidRPr="00076D43">
        <w:rPr>
          <w:rFonts w:ascii="Times New Roman" w:hAnsi="Times New Roman" w:cs="Times New Roman"/>
          <w:sz w:val="28"/>
          <w:szCs w:val="28"/>
          <w:lang w:val="en-US"/>
        </w:rPr>
        <w:t>URL</w:t>
      </w:r>
      <w:r w:rsidRPr="00076D43">
        <w:rPr>
          <w:rFonts w:ascii="Times New Roman" w:hAnsi="Times New Roman" w:cs="Times New Roman"/>
          <w:sz w:val="28"/>
          <w:szCs w:val="28"/>
        </w:rPr>
        <w:t>: http://studopedia.org/5-88021.html</w:t>
      </w:r>
    </w:p>
    <w:p w:rsidR="00076D43" w:rsidRPr="00E87B47" w:rsidRDefault="00076D43" w:rsidP="00167C2E">
      <w:pPr>
        <w:pStyle w:val="a0"/>
        <w:numPr>
          <w:ilvl w:val="0"/>
          <w:numId w:val="14"/>
        </w:numPr>
        <w:shd w:val="clear" w:color="auto" w:fill="FFFFFF"/>
        <w:spacing w:after="67"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428DC">
        <w:rPr>
          <w:rFonts w:ascii="Times New Roman" w:hAnsi="Times New Roman" w:cs="Times New Roman"/>
          <w:sz w:val="28"/>
          <w:szCs w:val="28"/>
        </w:rPr>
        <w:t>«</w:t>
      </w:r>
      <w:r w:rsidR="002428DC" w:rsidRPr="0000228D">
        <w:rPr>
          <w:rFonts w:ascii="Times New Roman" w:hAnsi="Times New Roman" w:cs="Times New Roman"/>
          <w:sz w:val="28"/>
          <w:szCs w:val="28"/>
        </w:rPr>
        <w:t>RSA</w:t>
      </w:r>
      <w:r w:rsidR="002428DC">
        <w:rPr>
          <w:rFonts w:ascii="Times New Roman" w:hAnsi="Times New Roman" w:cs="Times New Roman"/>
          <w:sz w:val="28"/>
          <w:szCs w:val="28"/>
        </w:rPr>
        <w:t>»</w:t>
      </w:r>
      <w:r w:rsidR="002428DC" w:rsidRPr="0000228D">
        <w:rPr>
          <w:rFonts w:ascii="Times New Roman" w:hAnsi="Times New Roman" w:cs="Times New Roman"/>
          <w:sz w:val="28"/>
          <w:szCs w:val="28"/>
        </w:rPr>
        <w:t xml:space="preserve"> [Электронный ресурс]: свободная энциклопедия Википедия, URL: </w:t>
      </w:r>
      <w:r w:rsidR="002428DC" w:rsidRPr="00C358D1">
        <w:rPr>
          <w:rFonts w:ascii="Times New Roman" w:hAnsi="Times New Roman" w:cs="Times New Roman"/>
          <w:sz w:val="28"/>
          <w:szCs w:val="28"/>
        </w:rPr>
        <w:t>https://ru.wikipedia.org/wiki/RSA</w:t>
      </w:r>
    </w:p>
    <w:p w:rsidR="00076D43" w:rsidRPr="002428DC" w:rsidRDefault="00076D43" w:rsidP="002428DC">
      <w:pPr>
        <w:pStyle w:val="a0"/>
        <w:numPr>
          <w:ilvl w:val="0"/>
          <w:numId w:val="14"/>
        </w:numPr>
        <w:shd w:val="clear" w:color="auto" w:fill="FFFFFF"/>
        <w:spacing w:after="67" w:line="360" w:lineRule="auto"/>
        <w:jc w:val="both"/>
        <w:rPr>
          <w:rFonts w:ascii="Times New Roman" w:hAnsi="Times New Roman" w:cs="Times New Roman"/>
          <w:sz w:val="28"/>
          <w:szCs w:val="28"/>
        </w:rPr>
      </w:pPr>
      <w:r w:rsidRPr="00E87B47">
        <w:rPr>
          <w:rFonts w:ascii="Times New Roman" w:hAnsi="Times New Roman" w:cs="Times New Roman"/>
          <w:sz w:val="28"/>
          <w:szCs w:val="28"/>
        </w:rPr>
        <w:t xml:space="preserve"> </w:t>
      </w:r>
      <w:r w:rsidRPr="00076D43">
        <w:rPr>
          <w:rFonts w:ascii="Times New Roman" w:hAnsi="Times New Roman" w:cs="Times New Roman"/>
          <w:sz w:val="28"/>
          <w:szCs w:val="28"/>
        </w:rPr>
        <w:t>«</w:t>
      </w:r>
      <w:r w:rsidR="002428DC" w:rsidRPr="002428DC">
        <w:rPr>
          <w:rFonts w:ascii="Times New Roman" w:hAnsi="Times New Roman" w:cs="Times New Roman"/>
          <w:sz w:val="28"/>
          <w:szCs w:val="28"/>
        </w:rPr>
        <w:t>RSA</w:t>
      </w:r>
      <w:r w:rsidR="002428DC">
        <w:rPr>
          <w:rFonts w:ascii="Times New Roman" w:hAnsi="Times New Roman" w:cs="Times New Roman"/>
          <w:sz w:val="28"/>
          <w:szCs w:val="28"/>
        </w:rPr>
        <w:t>»</w:t>
      </w:r>
      <w:r w:rsidR="002428DC" w:rsidRPr="002428DC">
        <w:rPr>
          <w:rFonts w:ascii="Times New Roman" w:hAnsi="Times New Roman" w:cs="Times New Roman"/>
          <w:sz w:val="28"/>
          <w:szCs w:val="28"/>
        </w:rPr>
        <w:t xml:space="preserve"> [Электронный ресурс]: URL: https://www.paveldvlip.ru /algorithms/rsa.html</w:t>
      </w:r>
    </w:p>
    <w:sectPr w:rsidR="00076D43" w:rsidRPr="002428DC" w:rsidSect="006D3FB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BD0" w:rsidRDefault="00674BD0" w:rsidP="00ED7711">
      <w:pPr>
        <w:spacing w:after="0" w:line="240" w:lineRule="auto"/>
      </w:pPr>
      <w:r>
        <w:separator/>
      </w:r>
    </w:p>
  </w:endnote>
  <w:endnote w:type="continuationSeparator" w:id="0">
    <w:p w:rsidR="00674BD0" w:rsidRDefault="00674BD0" w:rsidP="00ED7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default"/>
  </w:font>
  <w:font w:name="Cambria Math">
    <w:panose1 w:val="02040503050406030204"/>
    <w:charset w:val="CC"/>
    <w:family w:val="roman"/>
    <w:pitch w:val="variable"/>
    <w:sig w:usb0="E00002FF" w:usb1="420024FF"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BD0" w:rsidRDefault="00674BD0" w:rsidP="00ED7711">
      <w:pPr>
        <w:spacing w:after="0" w:line="240" w:lineRule="auto"/>
      </w:pPr>
      <w:r>
        <w:separator/>
      </w:r>
    </w:p>
  </w:footnote>
  <w:footnote w:type="continuationSeparator" w:id="0">
    <w:p w:rsidR="00674BD0" w:rsidRDefault="00674BD0" w:rsidP="00ED7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338F8"/>
    <w:multiLevelType w:val="hybridMultilevel"/>
    <w:tmpl w:val="6FA6CDF6"/>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F2A7126"/>
    <w:multiLevelType w:val="hybridMultilevel"/>
    <w:tmpl w:val="158038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9E4A3F"/>
    <w:multiLevelType w:val="hybridMultilevel"/>
    <w:tmpl w:val="07DE2A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3F1C72"/>
    <w:multiLevelType w:val="hybridMultilevel"/>
    <w:tmpl w:val="CF30E5A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18A11209"/>
    <w:multiLevelType w:val="hybridMultilevel"/>
    <w:tmpl w:val="0D40A48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C8290D"/>
    <w:multiLevelType w:val="hybridMultilevel"/>
    <w:tmpl w:val="C82A8804"/>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22497ED6"/>
    <w:multiLevelType w:val="hybridMultilevel"/>
    <w:tmpl w:val="94B6A24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5329EA"/>
    <w:multiLevelType w:val="hybridMultilevel"/>
    <w:tmpl w:val="58AAE710"/>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305A3855"/>
    <w:multiLevelType w:val="hybridMultilevel"/>
    <w:tmpl w:val="8F8A2C6C"/>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315F42EF"/>
    <w:multiLevelType w:val="hybridMultilevel"/>
    <w:tmpl w:val="0BBA2C76"/>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33B0958"/>
    <w:multiLevelType w:val="hybridMultilevel"/>
    <w:tmpl w:val="2E863A0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33DD6BAD"/>
    <w:multiLevelType w:val="hybridMultilevel"/>
    <w:tmpl w:val="1572360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39262E3B"/>
    <w:multiLevelType w:val="hybridMultilevel"/>
    <w:tmpl w:val="ADE80A4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471A042B"/>
    <w:multiLevelType w:val="hybridMultilevel"/>
    <w:tmpl w:val="8DFC7044"/>
    <w:lvl w:ilvl="0" w:tplc="B55C03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509F3C93"/>
    <w:multiLevelType w:val="hybridMultilevel"/>
    <w:tmpl w:val="04F47DDE"/>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53996373"/>
    <w:multiLevelType w:val="hybridMultilevel"/>
    <w:tmpl w:val="EDFA1A88"/>
    <w:lvl w:ilvl="0" w:tplc="F7785F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47429C8"/>
    <w:multiLevelType w:val="hybridMultilevel"/>
    <w:tmpl w:val="9B9A02F4"/>
    <w:lvl w:ilvl="0" w:tplc="BFF6F26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7" w15:restartNumberingAfterBreak="0">
    <w:nsid w:val="5E3B44E0"/>
    <w:multiLevelType w:val="hybridMultilevel"/>
    <w:tmpl w:val="242E6B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041669"/>
    <w:multiLevelType w:val="hybridMultilevel"/>
    <w:tmpl w:val="BD5ACA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0EC5556"/>
    <w:multiLevelType w:val="hybridMultilevel"/>
    <w:tmpl w:val="2BB2995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7A2B0BD1"/>
    <w:multiLevelType w:val="hybridMultilevel"/>
    <w:tmpl w:val="38962B26"/>
    <w:lvl w:ilvl="0" w:tplc="944A6618">
      <w:start w:val="1"/>
      <w:numFmt w:val="bullet"/>
      <w:lvlText w:val=""/>
      <w:lvlJc w:val="left"/>
      <w:pPr>
        <w:ind w:left="1146" w:hanging="360"/>
      </w:pPr>
      <w:rPr>
        <w:rFonts w:ascii="Symbol" w:hAnsi="Symbol" w:hint="default"/>
        <w:sz w:val="28"/>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1" w15:restartNumberingAfterBreak="0">
    <w:nsid w:val="7AEB63C1"/>
    <w:multiLevelType w:val="multilevel"/>
    <w:tmpl w:val="07A0C390"/>
    <w:lvl w:ilvl="0">
      <w:start w:val="1"/>
      <w:numFmt w:val="decimal"/>
      <w:pStyle w:val="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1"/>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7"/>
  </w:num>
  <w:num w:numId="5">
    <w:abstractNumId w:val="7"/>
  </w:num>
  <w:num w:numId="6">
    <w:abstractNumId w:val="15"/>
  </w:num>
  <w:num w:numId="7">
    <w:abstractNumId w:val="5"/>
  </w:num>
  <w:num w:numId="8">
    <w:abstractNumId w:val="4"/>
  </w:num>
  <w:num w:numId="9">
    <w:abstractNumId w:val="13"/>
  </w:num>
  <w:num w:numId="10">
    <w:abstractNumId w:val="10"/>
  </w:num>
  <w:num w:numId="11">
    <w:abstractNumId w:val="9"/>
  </w:num>
  <w:num w:numId="12">
    <w:abstractNumId w:val="0"/>
  </w:num>
  <w:num w:numId="13">
    <w:abstractNumId w:val="14"/>
  </w:num>
  <w:num w:numId="14">
    <w:abstractNumId w:val="1"/>
  </w:num>
  <w:num w:numId="15">
    <w:abstractNumId w:val="11"/>
  </w:num>
  <w:num w:numId="16">
    <w:abstractNumId w:val="12"/>
  </w:num>
  <w:num w:numId="17">
    <w:abstractNumId w:val="19"/>
  </w:num>
  <w:num w:numId="18">
    <w:abstractNumId w:val="8"/>
  </w:num>
  <w:num w:numId="19">
    <w:abstractNumId w:val="3"/>
  </w:num>
  <w:num w:numId="20">
    <w:abstractNumId w:val="2"/>
  </w:num>
  <w:num w:numId="21">
    <w:abstractNumId w:val="18"/>
  </w:num>
  <w:num w:numId="22">
    <w:abstractNumId w:val="21"/>
  </w:num>
  <w:num w:numId="23">
    <w:abstractNumId w:val="20"/>
  </w:num>
  <w:num w:numId="24">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711"/>
    <w:rsid w:val="0000190A"/>
    <w:rsid w:val="00002F05"/>
    <w:rsid w:val="00003491"/>
    <w:rsid w:val="00013FDD"/>
    <w:rsid w:val="00037BF7"/>
    <w:rsid w:val="00060F54"/>
    <w:rsid w:val="00076D43"/>
    <w:rsid w:val="00084CB3"/>
    <w:rsid w:val="000A4BE2"/>
    <w:rsid w:val="000B28BA"/>
    <w:rsid w:val="000B7643"/>
    <w:rsid w:val="000E6870"/>
    <w:rsid w:val="00100FA8"/>
    <w:rsid w:val="00113889"/>
    <w:rsid w:val="00122D0F"/>
    <w:rsid w:val="001436E1"/>
    <w:rsid w:val="001569F7"/>
    <w:rsid w:val="00167C2E"/>
    <w:rsid w:val="001830F9"/>
    <w:rsid w:val="001A6C2F"/>
    <w:rsid w:val="001D7FAA"/>
    <w:rsid w:val="002119A1"/>
    <w:rsid w:val="0021692D"/>
    <w:rsid w:val="002428DC"/>
    <w:rsid w:val="0024566E"/>
    <w:rsid w:val="00253EED"/>
    <w:rsid w:val="00263767"/>
    <w:rsid w:val="0028562C"/>
    <w:rsid w:val="00290C15"/>
    <w:rsid w:val="002C3578"/>
    <w:rsid w:val="002C516A"/>
    <w:rsid w:val="002E0283"/>
    <w:rsid w:val="002E1883"/>
    <w:rsid w:val="00311456"/>
    <w:rsid w:val="00360387"/>
    <w:rsid w:val="003F148F"/>
    <w:rsid w:val="00414A89"/>
    <w:rsid w:val="00425635"/>
    <w:rsid w:val="00431C39"/>
    <w:rsid w:val="004353C0"/>
    <w:rsid w:val="00446676"/>
    <w:rsid w:val="00451C37"/>
    <w:rsid w:val="004D0FB8"/>
    <w:rsid w:val="004F2C08"/>
    <w:rsid w:val="00510E7A"/>
    <w:rsid w:val="00541C22"/>
    <w:rsid w:val="00564120"/>
    <w:rsid w:val="00565E49"/>
    <w:rsid w:val="005A3273"/>
    <w:rsid w:val="005B0DBB"/>
    <w:rsid w:val="005C6622"/>
    <w:rsid w:val="005D718F"/>
    <w:rsid w:val="00610B67"/>
    <w:rsid w:val="0062341D"/>
    <w:rsid w:val="00624319"/>
    <w:rsid w:val="00674BD0"/>
    <w:rsid w:val="00675D11"/>
    <w:rsid w:val="00680DAA"/>
    <w:rsid w:val="006B04C8"/>
    <w:rsid w:val="006D3FBA"/>
    <w:rsid w:val="006D4565"/>
    <w:rsid w:val="00775816"/>
    <w:rsid w:val="007B2F43"/>
    <w:rsid w:val="007F26D3"/>
    <w:rsid w:val="00806191"/>
    <w:rsid w:val="00843535"/>
    <w:rsid w:val="00845F03"/>
    <w:rsid w:val="00850B05"/>
    <w:rsid w:val="008779F5"/>
    <w:rsid w:val="008A144A"/>
    <w:rsid w:val="008C5628"/>
    <w:rsid w:val="00992200"/>
    <w:rsid w:val="009B6542"/>
    <w:rsid w:val="009C37A5"/>
    <w:rsid w:val="009F1133"/>
    <w:rsid w:val="00A3070D"/>
    <w:rsid w:val="00A51C13"/>
    <w:rsid w:val="00A67314"/>
    <w:rsid w:val="00A767F2"/>
    <w:rsid w:val="00A81E78"/>
    <w:rsid w:val="00A922A9"/>
    <w:rsid w:val="00A93690"/>
    <w:rsid w:val="00AB1E9E"/>
    <w:rsid w:val="00AB5587"/>
    <w:rsid w:val="00AB7481"/>
    <w:rsid w:val="00AC5F38"/>
    <w:rsid w:val="00AF7D86"/>
    <w:rsid w:val="00B3610A"/>
    <w:rsid w:val="00B45B3F"/>
    <w:rsid w:val="00B569B7"/>
    <w:rsid w:val="00BC338C"/>
    <w:rsid w:val="00C01A80"/>
    <w:rsid w:val="00C16221"/>
    <w:rsid w:val="00C46CB3"/>
    <w:rsid w:val="00C621EA"/>
    <w:rsid w:val="00C65544"/>
    <w:rsid w:val="00C979A7"/>
    <w:rsid w:val="00CC6682"/>
    <w:rsid w:val="00CE0DD6"/>
    <w:rsid w:val="00D04BA6"/>
    <w:rsid w:val="00D14836"/>
    <w:rsid w:val="00D9566E"/>
    <w:rsid w:val="00DB16C4"/>
    <w:rsid w:val="00DC7E95"/>
    <w:rsid w:val="00DD1D60"/>
    <w:rsid w:val="00E0092E"/>
    <w:rsid w:val="00E33041"/>
    <w:rsid w:val="00E52EAB"/>
    <w:rsid w:val="00E62D67"/>
    <w:rsid w:val="00E75982"/>
    <w:rsid w:val="00E87B47"/>
    <w:rsid w:val="00EA0D8A"/>
    <w:rsid w:val="00EB6E8D"/>
    <w:rsid w:val="00EC06EF"/>
    <w:rsid w:val="00ED5E49"/>
    <w:rsid w:val="00ED7711"/>
    <w:rsid w:val="00EE37E2"/>
    <w:rsid w:val="00EE7723"/>
    <w:rsid w:val="00F25B10"/>
    <w:rsid w:val="00F44BFB"/>
    <w:rsid w:val="00F465F3"/>
    <w:rsid w:val="00F847D3"/>
    <w:rsid w:val="00FB56DA"/>
    <w:rsid w:val="00FC1CC0"/>
    <w:rsid w:val="00FC64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DAC6"/>
  <w15:docId w15:val="{3C83715C-9855-4BB9-9F87-7F44779C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spacing w:after="200"/>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7711"/>
    <w:pPr>
      <w:spacing w:line="276" w:lineRule="auto"/>
      <w:ind w:firstLine="0"/>
    </w:pPr>
    <w:rPr>
      <w:rFonts w:asciiTheme="minorHAnsi" w:hAnsiTheme="minorHAnsi" w:cstheme="minorBidi"/>
      <w:sz w:val="22"/>
      <w:szCs w:val="22"/>
    </w:rPr>
  </w:style>
  <w:style w:type="paragraph" w:styleId="1">
    <w:name w:val="heading 1"/>
    <w:basedOn w:val="a0"/>
    <w:next w:val="a"/>
    <w:link w:val="10"/>
    <w:uiPriority w:val="9"/>
    <w:qFormat/>
    <w:rsid w:val="00013FDD"/>
    <w:pPr>
      <w:numPr>
        <w:numId w:val="22"/>
      </w:numPr>
      <w:spacing w:after="120"/>
      <w:jc w:val="center"/>
      <w:outlineLvl w:val="0"/>
    </w:pPr>
    <w:rPr>
      <w:rFonts w:ascii="Times New Roman" w:hAnsi="Times New Roman" w:cs="Times New Roman"/>
      <w:b/>
      <w:sz w:val="28"/>
      <w:szCs w:val="28"/>
    </w:rPr>
  </w:style>
  <w:style w:type="paragraph" w:styleId="2">
    <w:name w:val="heading 2"/>
    <w:basedOn w:val="1"/>
    <w:next w:val="a"/>
    <w:link w:val="20"/>
    <w:unhideWhenUsed/>
    <w:qFormat/>
    <w:rsid w:val="00F44BFB"/>
    <w:pPr>
      <w:numPr>
        <w:numId w:val="0"/>
      </w:numPr>
      <w:spacing w:after="240" w:line="276" w:lineRule="auto"/>
      <w:ind w:left="720"/>
      <w:outlineLvl w:val="1"/>
    </w:pPr>
  </w:style>
  <w:style w:type="paragraph" w:styleId="3">
    <w:name w:val="heading 3"/>
    <w:basedOn w:val="2"/>
    <w:next w:val="a"/>
    <w:link w:val="30"/>
    <w:uiPriority w:val="9"/>
    <w:unhideWhenUsed/>
    <w:qFormat/>
    <w:rsid w:val="00F847D3"/>
    <w:pPr>
      <w:outlineLvl w:val="2"/>
    </w:pPr>
  </w:style>
  <w:style w:type="paragraph" w:styleId="4">
    <w:name w:val="heading 4"/>
    <w:basedOn w:val="a"/>
    <w:next w:val="a"/>
    <w:link w:val="40"/>
    <w:uiPriority w:val="9"/>
    <w:unhideWhenUsed/>
    <w:qFormat/>
    <w:rsid w:val="00076D43"/>
    <w:pPr>
      <w:keepNext/>
      <w:keepLines/>
      <w:spacing w:before="200" w:after="0"/>
      <w:outlineLvl w:val="3"/>
    </w:pPr>
    <w:rPr>
      <w:rFonts w:asciiTheme="majorHAnsi" w:eastAsiaTheme="majorEastAsia" w:hAnsiTheme="majorHAnsi" w:cstheme="majorBidi"/>
      <w:b/>
      <w:bCs/>
      <w:i/>
      <w:iCs/>
      <w:color w:val="4F81BD" w:themeColor="accent1"/>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D7711"/>
    <w:pPr>
      <w:tabs>
        <w:tab w:val="center" w:pos="4677"/>
        <w:tab w:val="right" w:pos="9355"/>
      </w:tabs>
      <w:spacing w:after="0"/>
    </w:pPr>
  </w:style>
  <w:style w:type="character" w:customStyle="1" w:styleId="a5">
    <w:name w:val="Верхний колонтитул Знак"/>
    <w:basedOn w:val="a1"/>
    <w:link w:val="a4"/>
    <w:uiPriority w:val="99"/>
    <w:rsid w:val="00ED7711"/>
  </w:style>
  <w:style w:type="paragraph" w:styleId="a6">
    <w:name w:val="footer"/>
    <w:basedOn w:val="a"/>
    <w:link w:val="a7"/>
    <w:uiPriority w:val="99"/>
    <w:unhideWhenUsed/>
    <w:rsid w:val="00ED7711"/>
    <w:pPr>
      <w:tabs>
        <w:tab w:val="center" w:pos="4677"/>
        <w:tab w:val="right" w:pos="9355"/>
      </w:tabs>
      <w:spacing w:after="0"/>
    </w:pPr>
  </w:style>
  <w:style w:type="character" w:customStyle="1" w:styleId="a7">
    <w:name w:val="Нижний колонтитул Знак"/>
    <w:basedOn w:val="a1"/>
    <w:link w:val="a6"/>
    <w:uiPriority w:val="99"/>
    <w:rsid w:val="00ED7711"/>
  </w:style>
  <w:style w:type="character" w:customStyle="1" w:styleId="10">
    <w:name w:val="Заголовок 1 Знак"/>
    <w:basedOn w:val="a1"/>
    <w:link w:val="1"/>
    <w:uiPriority w:val="9"/>
    <w:rsid w:val="00013FDD"/>
    <w:rPr>
      <w:b/>
      <w:sz w:val="28"/>
      <w:szCs w:val="28"/>
    </w:rPr>
  </w:style>
  <w:style w:type="paragraph" w:styleId="21">
    <w:name w:val="toc 2"/>
    <w:basedOn w:val="a"/>
    <w:next w:val="a"/>
    <w:autoRedefine/>
    <w:uiPriority w:val="39"/>
    <w:unhideWhenUsed/>
    <w:qFormat/>
    <w:rsid w:val="00084CB3"/>
    <w:pPr>
      <w:tabs>
        <w:tab w:val="right" w:leader="dot" w:pos="9345"/>
      </w:tabs>
      <w:spacing w:after="0" w:line="360" w:lineRule="auto"/>
      <w:jc w:val="both"/>
    </w:pPr>
    <w:rPr>
      <w:rFonts w:ascii="Times New Roman" w:eastAsiaTheme="minorEastAsia" w:hAnsi="Times New Roman" w:cs="Times New Roman"/>
      <w:noProof/>
      <w:sz w:val="28"/>
      <w:szCs w:val="28"/>
    </w:rPr>
  </w:style>
  <w:style w:type="paragraph" w:styleId="a8">
    <w:name w:val="Balloon Text"/>
    <w:basedOn w:val="a"/>
    <w:link w:val="a9"/>
    <w:uiPriority w:val="99"/>
    <w:semiHidden/>
    <w:unhideWhenUsed/>
    <w:rsid w:val="00084CB3"/>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084CB3"/>
    <w:rPr>
      <w:rFonts w:ascii="Tahoma" w:hAnsi="Tahoma" w:cs="Tahoma"/>
      <w:sz w:val="16"/>
      <w:szCs w:val="16"/>
    </w:rPr>
  </w:style>
  <w:style w:type="character" w:customStyle="1" w:styleId="20">
    <w:name w:val="Заголовок 2 Знак"/>
    <w:basedOn w:val="a1"/>
    <w:link w:val="2"/>
    <w:rsid w:val="00F44BFB"/>
    <w:rPr>
      <w:b/>
      <w:sz w:val="28"/>
      <w:szCs w:val="28"/>
    </w:rPr>
  </w:style>
  <w:style w:type="paragraph" w:styleId="a0">
    <w:name w:val="List Paragraph"/>
    <w:basedOn w:val="a"/>
    <w:uiPriority w:val="34"/>
    <w:qFormat/>
    <w:rsid w:val="00013FDD"/>
    <w:pPr>
      <w:spacing w:after="160" w:line="259" w:lineRule="auto"/>
      <w:ind w:left="720"/>
      <w:contextualSpacing/>
    </w:pPr>
  </w:style>
  <w:style w:type="character" w:customStyle="1" w:styleId="30">
    <w:name w:val="Заголовок 3 Знак"/>
    <w:basedOn w:val="a1"/>
    <w:link w:val="3"/>
    <w:uiPriority w:val="9"/>
    <w:rsid w:val="00F847D3"/>
    <w:rPr>
      <w:b/>
      <w:sz w:val="28"/>
      <w:szCs w:val="28"/>
    </w:rPr>
  </w:style>
  <w:style w:type="paragraph" w:styleId="aa">
    <w:name w:val="TOC Heading"/>
    <w:basedOn w:val="1"/>
    <w:next w:val="a"/>
    <w:uiPriority w:val="39"/>
    <w:unhideWhenUsed/>
    <w:qFormat/>
    <w:rsid w:val="00510E7A"/>
    <w:pPr>
      <w:keepNext/>
      <w:keepLines/>
      <w:numPr>
        <w:numId w:val="0"/>
      </w:numPr>
      <w:spacing w:before="480" w:after="0" w:line="276" w:lineRule="auto"/>
      <w:contextualSpacing w:val="0"/>
      <w:jc w:val="left"/>
      <w:outlineLvl w:val="9"/>
    </w:pPr>
    <w:rPr>
      <w:rFonts w:asciiTheme="majorHAnsi" w:eastAsiaTheme="majorEastAsia" w:hAnsiTheme="majorHAnsi" w:cstheme="majorBidi"/>
      <w:bCs/>
      <w:color w:val="365F91" w:themeColor="accent1" w:themeShade="BF"/>
    </w:rPr>
  </w:style>
  <w:style w:type="paragraph" w:styleId="11">
    <w:name w:val="toc 1"/>
    <w:basedOn w:val="a"/>
    <w:next w:val="a"/>
    <w:autoRedefine/>
    <w:uiPriority w:val="39"/>
    <w:unhideWhenUsed/>
    <w:rsid w:val="00510E7A"/>
    <w:pPr>
      <w:spacing w:after="100"/>
    </w:pPr>
  </w:style>
  <w:style w:type="paragraph" w:styleId="31">
    <w:name w:val="toc 3"/>
    <w:basedOn w:val="a"/>
    <w:next w:val="a"/>
    <w:autoRedefine/>
    <w:uiPriority w:val="39"/>
    <w:unhideWhenUsed/>
    <w:rsid w:val="00510E7A"/>
    <w:pPr>
      <w:spacing w:after="100"/>
      <w:ind w:left="440"/>
    </w:pPr>
  </w:style>
  <w:style w:type="character" w:styleId="ab">
    <w:name w:val="Hyperlink"/>
    <w:basedOn w:val="a1"/>
    <w:uiPriority w:val="99"/>
    <w:unhideWhenUsed/>
    <w:rsid w:val="00510E7A"/>
    <w:rPr>
      <w:color w:val="0000FF" w:themeColor="hyperlink"/>
      <w:u w:val="single"/>
    </w:rPr>
  </w:style>
  <w:style w:type="character" w:styleId="ac">
    <w:name w:val="page number"/>
    <w:basedOn w:val="a1"/>
    <w:uiPriority w:val="99"/>
    <w:semiHidden/>
    <w:unhideWhenUsed/>
    <w:rsid w:val="00AB1E9E"/>
  </w:style>
  <w:style w:type="table" w:styleId="ad">
    <w:name w:val="Table Grid"/>
    <w:basedOn w:val="a2"/>
    <w:uiPriority w:val="59"/>
    <w:rsid w:val="00F465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9B65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EE7723"/>
  </w:style>
  <w:style w:type="character" w:styleId="af">
    <w:name w:val="Emphasis"/>
    <w:basedOn w:val="a1"/>
    <w:uiPriority w:val="20"/>
    <w:qFormat/>
    <w:rsid w:val="00EE7723"/>
    <w:rPr>
      <w:i/>
      <w:iCs/>
    </w:rPr>
  </w:style>
  <w:style w:type="character" w:styleId="af0">
    <w:name w:val="Strong"/>
    <w:basedOn w:val="a1"/>
    <w:uiPriority w:val="22"/>
    <w:qFormat/>
    <w:rsid w:val="00EE7723"/>
    <w:rPr>
      <w:b/>
      <w:bCs/>
    </w:rPr>
  </w:style>
  <w:style w:type="character" w:customStyle="1" w:styleId="mw-headline">
    <w:name w:val="mw-headline"/>
    <w:basedOn w:val="a1"/>
    <w:rsid w:val="00B3610A"/>
  </w:style>
  <w:style w:type="character" w:customStyle="1" w:styleId="mw-editsection">
    <w:name w:val="mw-editsection"/>
    <w:basedOn w:val="a1"/>
    <w:rsid w:val="00B3610A"/>
  </w:style>
  <w:style w:type="character" w:customStyle="1" w:styleId="mw-editsection-bracket">
    <w:name w:val="mw-editsection-bracket"/>
    <w:basedOn w:val="a1"/>
    <w:rsid w:val="00B3610A"/>
  </w:style>
  <w:style w:type="character" w:customStyle="1" w:styleId="mw-editsection-divider">
    <w:name w:val="mw-editsection-divider"/>
    <w:basedOn w:val="a1"/>
    <w:rsid w:val="00B3610A"/>
  </w:style>
  <w:style w:type="paragraph" w:styleId="HTML">
    <w:name w:val="HTML Preformatted"/>
    <w:basedOn w:val="a"/>
    <w:link w:val="HTML0"/>
    <w:uiPriority w:val="99"/>
    <w:semiHidden/>
    <w:unhideWhenUsed/>
    <w:rsid w:val="00B36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B3610A"/>
    <w:rPr>
      <w:rFonts w:ascii="Courier New" w:eastAsia="Times New Roman" w:hAnsi="Courier New" w:cs="Courier New"/>
      <w:sz w:val="20"/>
      <w:szCs w:val="20"/>
      <w:lang w:eastAsia="ru-RU"/>
    </w:rPr>
  </w:style>
  <w:style w:type="character" w:customStyle="1" w:styleId="iw">
    <w:name w:val="iw"/>
    <w:basedOn w:val="a1"/>
    <w:rsid w:val="00564120"/>
  </w:style>
  <w:style w:type="character" w:customStyle="1" w:styleId="40">
    <w:name w:val="Заголовок 4 Знак"/>
    <w:basedOn w:val="a1"/>
    <w:link w:val="4"/>
    <w:uiPriority w:val="9"/>
    <w:rsid w:val="00076D43"/>
    <w:rPr>
      <w:rFonts w:asciiTheme="majorHAnsi" w:eastAsiaTheme="majorEastAsia" w:hAnsiTheme="majorHAnsi" w:cstheme="majorBidi"/>
      <w:b/>
      <w:bCs/>
      <w:i/>
      <w:iCs/>
      <w:color w:val="4F81BD" w:themeColor="accent1"/>
      <w:sz w:val="22"/>
      <w:szCs w:val="22"/>
      <w:lang w:eastAsia="ru-RU"/>
    </w:rPr>
  </w:style>
  <w:style w:type="paragraph" w:customStyle="1" w:styleId="af1">
    <w:name w:val="Готовый"/>
    <w:basedOn w:val="a"/>
    <w:uiPriority w:val="99"/>
    <w:rsid w:val="00076D43"/>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eastAsia="Times New Roman" w:hAnsi="Courier New" w:cs="Times New Roman"/>
      <w:sz w:val="20"/>
      <w:szCs w:val="20"/>
      <w:lang w:eastAsia="ru-RU"/>
    </w:rPr>
  </w:style>
  <w:style w:type="paragraph" w:customStyle="1" w:styleId="Standard">
    <w:name w:val="Standard"/>
    <w:rsid w:val="00076D43"/>
    <w:pPr>
      <w:widowControl w:val="0"/>
      <w:suppressAutoHyphens/>
      <w:autoSpaceDN w:val="0"/>
      <w:spacing w:after="0"/>
      <w:ind w:firstLine="0"/>
      <w:textAlignment w:val="baseline"/>
    </w:pPr>
    <w:rPr>
      <w:rFonts w:ascii="Liberation Serif" w:eastAsia="DejaVu Sans" w:hAnsi="Liberation Serif" w:cs="Lohit Hindi"/>
      <w:kern w:val="3"/>
      <w:lang w:eastAsia="zh-CN" w:bidi="hi-IN"/>
    </w:rPr>
  </w:style>
  <w:style w:type="character" w:customStyle="1" w:styleId="hl">
    <w:name w:val="hl"/>
    <w:basedOn w:val="a1"/>
    <w:rsid w:val="00076D43"/>
  </w:style>
  <w:style w:type="character" w:styleId="af2">
    <w:name w:val="Placeholder Text"/>
    <w:basedOn w:val="a1"/>
    <w:uiPriority w:val="99"/>
    <w:semiHidden/>
    <w:rsid w:val="00076D43"/>
    <w:rPr>
      <w:color w:val="808080"/>
    </w:rPr>
  </w:style>
  <w:style w:type="table" w:styleId="-2">
    <w:name w:val="Light Shading Accent 2"/>
    <w:basedOn w:val="a2"/>
    <w:uiPriority w:val="60"/>
    <w:rsid w:val="00076D43"/>
    <w:pPr>
      <w:spacing w:after="0"/>
      <w:ind w:firstLine="0"/>
    </w:pPr>
    <w:rPr>
      <w:rFonts w:asciiTheme="minorHAnsi" w:eastAsiaTheme="minorEastAsia" w:hAnsiTheme="minorHAnsi" w:cstheme="minorBidi"/>
      <w:color w:val="943634" w:themeColor="accent2" w:themeShade="BF"/>
      <w:sz w:val="22"/>
      <w:szCs w:val="22"/>
      <w:lang w:eastAsia="ru-RU"/>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6089">
      <w:bodyDiv w:val="1"/>
      <w:marLeft w:val="0"/>
      <w:marRight w:val="0"/>
      <w:marTop w:val="0"/>
      <w:marBottom w:val="0"/>
      <w:divBdr>
        <w:top w:val="none" w:sz="0" w:space="0" w:color="auto"/>
        <w:left w:val="none" w:sz="0" w:space="0" w:color="auto"/>
        <w:bottom w:val="none" w:sz="0" w:space="0" w:color="auto"/>
        <w:right w:val="none" w:sz="0" w:space="0" w:color="auto"/>
      </w:divBdr>
    </w:div>
    <w:div w:id="112871946">
      <w:bodyDiv w:val="1"/>
      <w:marLeft w:val="0"/>
      <w:marRight w:val="0"/>
      <w:marTop w:val="0"/>
      <w:marBottom w:val="0"/>
      <w:divBdr>
        <w:top w:val="none" w:sz="0" w:space="0" w:color="auto"/>
        <w:left w:val="none" w:sz="0" w:space="0" w:color="auto"/>
        <w:bottom w:val="none" w:sz="0" w:space="0" w:color="auto"/>
        <w:right w:val="none" w:sz="0" w:space="0" w:color="auto"/>
      </w:divBdr>
    </w:div>
    <w:div w:id="428700089">
      <w:bodyDiv w:val="1"/>
      <w:marLeft w:val="0"/>
      <w:marRight w:val="0"/>
      <w:marTop w:val="0"/>
      <w:marBottom w:val="0"/>
      <w:divBdr>
        <w:top w:val="none" w:sz="0" w:space="0" w:color="auto"/>
        <w:left w:val="none" w:sz="0" w:space="0" w:color="auto"/>
        <w:bottom w:val="none" w:sz="0" w:space="0" w:color="auto"/>
        <w:right w:val="none" w:sz="0" w:space="0" w:color="auto"/>
      </w:divBdr>
    </w:div>
    <w:div w:id="555357159">
      <w:bodyDiv w:val="1"/>
      <w:marLeft w:val="0"/>
      <w:marRight w:val="0"/>
      <w:marTop w:val="0"/>
      <w:marBottom w:val="0"/>
      <w:divBdr>
        <w:top w:val="none" w:sz="0" w:space="0" w:color="auto"/>
        <w:left w:val="none" w:sz="0" w:space="0" w:color="auto"/>
        <w:bottom w:val="none" w:sz="0" w:space="0" w:color="auto"/>
        <w:right w:val="none" w:sz="0" w:space="0" w:color="auto"/>
      </w:divBdr>
    </w:div>
    <w:div w:id="719786125">
      <w:bodyDiv w:val="1"/>
      <w:marLeft w:val="0"/>
      <w:marRight w:val="0"/>
      <w:marTop w:val="0"/>
      <w:marBottom w:val="0"/>
      <w:divBdr>
        <w:top w:val="none" w:sz="0" w:space="0" w:color="auto"/>
        <w:left w:val="none" w:sz="0" w:space="0" w:color="auto"/>
        <w:bottom w:val="none" w:sz="0" w:space="0" w:color="auto"/>
        <w:right w:val="none" w:sz="0" w:space="0" w:color="auto"/>
      </w:divBdr>
    </w:div>
    <w:div w:id="985359926">
      <w:bodyDiv w:val="1"/>
      <w:marLeft w:val="0"/>
      <w:marRight w:val="0"/>
      <w:marTop w:val="0"/>
      <w:marBottom w:val="0"/>
      <w:divBdr>
        <w:top w:val="none" w:sz="0" w:space="0" w:color="auto"/>
        <w:left w:val="none" w:sz="0" w:space="0" w:color="auto"/>
        <w:bottom w:val="none" w:sz="0" w:space="0" w:color="auto"/>
        <w:right w:val="none" w:sz="0" w:space="0" w:color="auto"/>
      </w:divBdr>
    </w:div>
    <w:div w:id="1026097695">
      <w:bodyDiv w:val="1"/>
      <w:marLeft w:val="0"/>
      <w:marRight w:val="0"/>
      <w:marTop w:val="0"/>
      <w:marBottom w:val="0"/>
      <w:divBdr>
        <w:top w:val="none" w:sz="0" w:space="0" w:color="auto"/>
        <w:left w:val="none" w:sz="0" w:space="0" w:color="auto"/>
        <w:bottom w:val="none" w:sz="0" w:space="0" w:color="auto"/>
        <w:right w:val="none" w:sz="0" w:space="0" w:color="auto"/>
      </w:divBdr>
      <w:divsChild>
        <w:div w:id="2006321523">
          <w:marLeft w:val="0"/>
          <w:marRight w:val="0"/>
          <w:marTop w:val="0"/>
          <w:marBottom w:val="0"/>
          <w:divBdr>
            <w:top w:val="none" w:sz="0" w:space="0" w:color="auto"/>
            <w:left w:val="none" w:sz="0" w:space="0" w:color="auto"/>
            <w:bottom w:val="none" w:sz="0" w:space="0" w:color="auto"/>
            <w:right w:val="none" w:sz="0" w:space="0" w:color="auto"/>
          </w:divBdr>
        </w:div>
        <w:div w:id="227543091">
          <w:marLeft w:val="0"/>
          <w:marRight w:val="0"/>
          <w:marTop w:val="0"/>
          <w:marBottom w:val="0"/>
          <w:divBdr>
            <w:top w:val="none" w:sz="0" w:space="0" w:color="auto"/>
            <w:left w:val="none" w:sz="0" w:space="0" w:color="auto"/>
            <w:bottom w:val="none" w:sz="0" w:space="0" w:color="auto"/>
            <w:right w:val="none" w:sz="0" w:space="0" w:color="auto"/>
          </w:divBdr>
        </w:div>
      </w:divsChild>
    </w:div>
    <w:div w:id="1117601271">
      <w:bodyDiv w:val="1"/>
      <w:marLeft w:val="0"/>
      <w:marRight w:val="0"/>
      <w:marTop w:val="0"/>
      <w:marBottom w:val="0"/>
      <w:divBdr>
        <w:top w:val="none" w:sz="0" w:space="0" w:color="auto"/>
        <w:left w:val="none" w:sz="0" w:space="0" w:color="auto"/>
        <w:bottom w:val="none" w:sz="0" w:space="0" w:color="auto"/>
        <w:right w:val="none" w:sz="0" w:space="0" w:color="auto"/>
      </w:divBdr>
    </w:div>
    <w:div w:id="1134524364">
      <w:bodyDiv w:val="1"/>
      <w:marLeft w:val="0"/>
      <w:marRight w:val="0"/>
      <w:marTop w:val="0"/>
      <w:marBottom w:val="0"/>
      <w:divBdr>
        <w:top w:val="none" w:sz="0" w:space="0" w:color="auto"/>
        <w:left w:val="none" w:sz="0" w:space="0" w:color="auto"/>
        <w:bottom w:val="none" w:sz="0" w:space="0" w:color="auto"/>
        <w:right w:val="none" w:sz="0" w:space="0" w:color="auto"/>
      </w:divBdr>
    </w:div>
    <w:div w:id="1139541542">
      <w:bodyDiv w:val="1"/>
      <w:marLeft w:val="0"/>
      <w:marRight w:val="0"/>
      <w:marTop w:val="0"/>
      <w:marBottom w:val="0"/>
      <w:divBdr>
        <w:top w:val="none" w:sz="0" w:space="0" w:color="auto"/>
        <w:left w:val="none" w:sz="0" w:space="0" w:color="auto"/>
        <w:bottom w:val="none" w:sz="0" w:space="0" w:color="auto"/>
        <w:right w:val="none" w:sz="0" w:space="0" w:color="auto"/>
      </w:divBdr>
    </w:div>
    <w:div w:id="1325619758">
      <w:bodyDiv w:val="1"/>
      <w:marLeft w:val="0"/>
      <w:marRight w:val="0"/>
      <w:marTop w:val="0"/>
      <w:marBottom w:val="0"/>
      <w:divBdr>
        <w:top w:val="none" w:sz="0" w:space="0" w:color="auto"/>
        <w:left w:val="none" w:sz="0" w:space="0" w:color="auto"/>
        <w:bottom w:val="none" w:sz="0" w:space="0" w:color="auto"/>
        <w:right w:val="none" w:sz="0" w:space="0" w:color="auto"/>
      </w:divBdr>
    </w:div>
    <w:div w:id="1394543648">
      <w:bodyDiv w:val="1"/>
      <w:marLeft w:val="0"/>
      <w:marRight w:val="0"/>
      <w:marTop w:val="0"/>
      <w:marBottom w:val="0"/>
      <w:divBdr>
        <w:top w:val="none" w:sz="0" w:space="0" w:color="auto"/>
        <w:left w:val="none" w:sz="0" w:space="0" w:color="auto"/>
        <w:bottom w:val="none" w:sz="0" w:space="0" w:color="auto"/>
        <w:right w:val="none" w:sz="0" w:space="0" w:color="auto"/>
      </w:divBdr>
    </w:div>
    <w:div w:id="1520926482">
      <w:bodyDiv w:val="1"/>
      <w:marLeft w:val="0"/>
      <w:marRight w:val="0"/>
      <w:marTop w:val="0"/>
      <w:marBottom w:val="0"/>
      <w:divBdr>
        <w:top w:val="none" w:sz="0" w:space="0" w:color="auto"/>
        <w:left w:val="none" w:sz="0" w:space="0" w:color="auto"/>
        <w:bottom w:val="none" w:sz="0" w:space="0" w:color="auto"/>
        <w:right w:val="none" w:sz="0" w:space="0" w:color="auto"/>
      </w:divBdr>
    </w:div>
    <w:div w:id="162099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png"/><Relationship Id="rId39" Type="http://schemas.openxmlformats.org/officeDocument/2006/relationships/image" Target="media/image26.jpeg"/><Relationship Id="rId21" Type="http://schemas.openxmlformats.org/officeDocument/2006/relationships/image" Target="media/image14.png"/><Relationship Id="rId34" Type="http://schemas.openxmlformats.org/officeDocument/2006/relationships/hyperlink" Target="https://ru.wikipedia.org/wiki/%D0%A4%D0%B0%D0%BA%D1%82%D0%BE%D1%80%D0%B8%D0%B7%D0%B0%D1%86%D0%B8%D1%8F_%D1%86%D0%B5%D0%BB%D1%8B%D1%85_%D1%87%D0%B8%D1%81%D0%B5%D0%BB"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u.wikipedia.org/wiki/%D0%9E%D0%B1%D1%80%D0%B0%D1%82%D0%BD%D1%8B%D0%B9_%D1%8D%D0%BB%D0%B5%D0%BC%D0%B5%D0%BD%D1%8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5.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ru.wikipedia.org/wiki/%D0%A4%D1%83%D0%BD%D0%BA%D1%86%D0%B8%D1%8F_%D0%AD%D0%B9%D0%BB%D0%B5%D1%80%D0%B0"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hyperlink" Target="https://ru.wikipedia.org/wiki/%D0%9E%D0%B1%D1%89%D0%B8%D0%B9_%D0%BC%D0%B5%D1%82%D0%BE%D0%B4_%D1%80%D0%B5%D1%88%D0%B5%D1%82%D0%B0_%D1%87%D0%B8%D1%81%D0%BB%D0%BE%D0%B2%D0%BE%D0%B3%D0%BE_%D0%BF%D0%BE%D0%BB%D1%8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E%D0%B1%D1%89%D0%B8%D0%B9_%D0%BC%D0%B5%D1%82%D0%BE%D0%B4_%D1%80%D0%B5%D1%88%D0%B5%D1%82%D0%B0_%D1%87%D0%B8%D1%81%D0%BB%D0%BE%D0%B2%D0%BE%D0%B3%D0%BE_%D0%BF%D0%BE%D0%BB%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C6CB0D-5B53-4123-92F3-5DC385792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6831</Words>
  <Characters>38943</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Михеев</dc:creator>
  <cp:keywords/>
  <dc:description/>
  <cp:lastModifiedBy>BAZ HEN</cp:lastModifiedBy>
  <cp:revision>3</cp:revision>
  <cp:lastPrinted>2015-12-14T19:21:00Z</cp:lastPrinted>
  <dcterms:created xsi:type="dcterms:W3CDTF">2015-12-14T19:45:00Z</dcterms:created>
  <dcterms:modified xsi:type="dcterms:W3CDTF">2016-12-05T17:31:00Z</dcterms:modified>
</cp:coreProperties>
</file>