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28"/>
          <w:szCs w:val="20"/>
          <w:lang w:val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val="ru-RU"/>
        </w:rPr>
        <w:t>МІНІСТЕРСТВО ОСВІТИ І НАУКИ УКРАЇНИ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28"/>
          <w:szCs w:val="20"/>
          <w:lang w:val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val="ru-RU"/>
        </w:rPr>
        <w:t>НАЦІОНАЛЬНИЙ ТЕХНІЧНИЙ УНІВЕРСИТЕТ УКРАЇНИ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>“КИЇВСЬКИЙ ПОЛІТЕХНІЧНИЙ ІНСТИТУТ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16"/>
          <w:szCs w:val="16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>імені ІГОРЯ СІКОРСЬКОГО”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16"/>
          <w:szCs w:val="16"/>
          <w:lang w:eastAsia="ru-RU"/>
        </w:rPr>
      </w:pP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caps/>
          <w:noProof w:val="0"/>
          <w:sz w:val="28"/>
          <w:szCs w:val="20"/>
          <w:lang w:eastAsia="ru-RU"/>
        </w:rPr>
        <w:t>Факультет біомедичн</w:t>
      </w:r>
      <w:bookmarkStart w:id="0" w:name="_GoBack"/>
      <w:bookmarkEnd w:id="0"/>
      <w:r w:rsidRPr="006630E0">
        <w:rPr>
          <w:rFonts w:ascii="Times New Roman" w:hAnsi="Times New Roman"/>
          <w:b/>
          <w:caps/>
          <w:noProof w:val="0"/>
          <w:sz w:val="28"/>
          <w:szCs w:val="20"/>
          <w:lang w:eastAsia="ru-RU"/>
        </w:rPr>
        <w:t>ої інженерії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 xml:space="preserve">Кафедра </w:t>
      </w:r>
      <w:proofErr w:type="spellStart"/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>біомедичної</w:t>
      </w:r>
      <w:proofErr w:type="spellEnd"/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 xml:space="preserve"> кібернетики</w:t>
      </w:r>
    </w:p>
    <w:p w:rsidR="00D03F62" w:rsidRPr="006630E0" w:rsidRDefault="00D03F62" w:rsidP="004213E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03F62" w:rsidRPr="006630E0" w:rsidRDefault="00D03F62" w:rsidP="004213E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03F62" w:rsidRPr="006630E0" w:rsidRDefault="00D03F62" w:rsidP="004213E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03F62" w:rsidRPr="006630E0" w:rsidRDefault="00D03F62" w:rsidP="004213E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03F62" w:rsidRPr="006630E0" w:rsidRDefault="00D03F62" w:rsidP="004213EA">
      <w:pPr>
        <w:spacing w:after="0" w:line="240" w:lineRule="auto"/>
        <w:jc w:val="center"/>
        <w:outlineLvl w:val="6"/>
        <w:rPr>
          <w:rFonts w:ascii="Times New Roman" w:hAnsi="Times New Roman"/>
          <w:noProof w:val="0"/>
          <w:sz w:val="36"/>
          <w:szCs w:val="24"/>
          <w:lang w:eastAsia="ru-RU"/>
        </w:rPr>
      </w:pPr>
      <w:r w:rsidRPr="006630E0">
        <w:rPr>
          <w:rFonts w:ascii="Times New Roman" w:hAnsi="Times New Roman"/>
          <w:noProof w:val="0"/>
          <w:sz w:val="36"/>
          <w:szCs w:val="24"/>
          <w:lang w:eastAsia="ru-RU"/>
        </w:rPr>
        <w:t>ЗВІТ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36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36"/>
          <w:szCs w:val="20"/>
          <w:lang w:eastAsia="ru-RU"/>
        </w:rPr>
        <w:t>з переддипломної практики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 w:val="0"/>
          <w:sz w:val="32"/>
          <w:szCs w:val="20"/>
          <w:lang w:eastAsia="ru-RU"/>
        </w:rPr>
      </w:pP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8"/>
          <w:szCs w:val="20"/>
          <w:lang w:eastAsia="ru-RU"/>
        </w:rPr>
        <w:t>освітньо-кваліфікаційного рівня “</w:t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>бакалавр</w:t>
      </w:r>
      <w:r w:rsidRPr="006630E0">
        <w:rPr>
          <w:rFonts w:ascii="Times New Roman" w:hAnsi="Times New Roman"/>
          <w:noProof w:val="0"/>
          <w:sz w:val="28"/>
          <w:szCs w:val="20"/>
          <w:lang w:eastAsia="ru-RU"/>
        </w:rPr>
        <w:t>”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8"/>
          <w:szCs w:val="20"/>
          <w:lang w:eastAsia="ru-RU"/>
        </w:rPr>
        <w:t>з напряму підготовки  – 6.050101 «Комп’ютерні науки»</w:t>
      </w:r>
    </w:p>
    <w:p w:rsidR="00D03F62" w:rsidRPr="006630E0" w:rsidRDefault="00D03F62" w:rsidP="004213EA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9"/>
        <w:gridCol w:w="7151"/>
      </w:tblGrid>
      <w:tr w:rsidR="00D03F62" w:rsidRPr="006630E0" w:rsidTr="004213EA"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D03F62" w:rsidRPr="006630E0" w:rsidRDefault="00D03F62" w:rsidP="000E5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noProof w:val="0"/>
                <w:sz w:val="32"/>
                <w:szCs w:val="20"/>
                <w:lang w:eastAsia="ru-RU"/>
              </w:rPr>
            </w:pPr>
            <w:r w:rsidRPr="006630E0">
              <w:rPr>
                <w:rFonts w:ascii="Times New Roman" w:hAnsi="Times New Roman"/>
                <w:b/>
                <w:noProof w:val="0"/>
                <w:sz w:val="32"/>
                <w:szCs w:val="20"/>
                <w:lang w:eastAsia="ru-RU"/>
              </w:rPr>
              <w:t>На тему</w:t>
            </w:r>
          </w:p>
        </w:tc>
        <w:tc>
          <w:tcPr>
            <w:tcW w:w="7151" w:type="dxa"/>
            <w:tcBorders>
              <w:top w:val="nil"/>
              <w:left w:val="nil"/>
              <w:right w:val="nil"/>
            </w:tcBorders>
          </w:tcPr>
          <w:p w:rsidR="00D03F62" w:rsidRPr="000E24CE" w:rsidRDefault="00F31C5C" w:rsidP="00F31C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noProof w:val="0"/>
                <w:sz w:val="32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Інформаційна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система для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логістичного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сполучення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мережі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аптек з блоком </w:t>
            </w:r>
          </w:p>
        </w:tc>
      </w:tr>
      <w:tr w:rsidR="00D03F62" w:rsidRPr="006630E0" w:rsidTr="00F31C5C">
        <w:trPr>
          <w:trHeight w:val="70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:rsidR="00D03F62" w:rsidRPr="004060AA" w:rsidRDefault="00F31C5C" w:rsidP="00F31C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noProof w:val="0"/>
                <w:sz w:val="32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                         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прогнозування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закупівлі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медикаментів</w:t>
            </w:r>
            <w:proofErr w:type="spellEnd"/>
            <w:r>
              <w:rPr>
                <w:rFonts w:ascii="Times New Roman" w:hAnsi="Times New Roman"/>
                <w:b/>
                <w:noProof w:val="0"/>
                <w:sz w:val="32"/>
                <w:szCs w:val="20"/>
                <w:lang w:val="ru-RU" w:eastAsia="ru-RU"/>
              </w:rPr>
              <w:t>.</w:t>
            </w:r>
          </w:p>
        </w:tc>
      </w:tr>
    </w:tbl>
    <w:p w:rsidR="00D03F62" w:rsidRPr="006630E0" w:rsidRDefault="00D03F62" w:rsidP="004213EA">
      <w:pPr>
        <w:spacing w:after="0"/>
        <w:jc w:val="center"/>
        <w:rPr>
          <w:rFonts w:ascii="Times New Roman" w:hAnsi="Times New Roman"/>
          <w:sz w:val="24"/>
        </w:rPr>
      </w:pPr>
      <w:r w:rsidRPr="006630E0">
        <w:rPr>
          <w:rFonts w:ascii="Times New Roman" w:hAnsi="Times New Roman"/>
          <w:sz w:val="24"/>
        </w:rPr>
        <w:t>(тема індивідуального завдання на початок практики)</w:t>
      </w:r>
    </w:p>
    <w:p w:rsidR="00D03F62" w:rsidRPr="006630E0" w:rsidRDefault="00D03F62" w:rsidP="004213E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03F62" w:rsidRPr="006630E0" w:rsidRDefault="00D03F62" w:rsidP="004213EA">
      <w:pPr>
        <w:spacing w:after="0" w:line="240" w:lineRule="auto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>Керівник практики  від кафедри БМК</w:t>
      </w:r>
    </w:p>
    <w:p w:rsidR="00D03F62" w:rsidRPr="006630E0" w:rsidRDefault="00D03F62" w:rsidP="004213EA">
      <w:pPr>
        <w:spacing w:after="0" w:line="240" w:lineRule="auto"/>
        <w:ind w:left="2124" w:firstLine="36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u w:val="single"/>
          <w:lang w:eastAsia="ru-RU"/>
        </w:rPr>
        <w:t>_____</w:t>
      </w:r>
      <w:proofErr w:type="spellStart"/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>ст.викл</w:t>
      </w:r>
      <w:proofErr w:type="spellEnd"/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 xml:space="preserve">. </w:t>
      </w:r>
      <w:proofErr w:type="spellStart"/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>Аверьянова</w:t>
      </w:r>
      <w:proofErr w:type="spellEnd"/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 xml:space="preserve"> О.А</w:t>
      </w:r>
      <w:r w:rsidRPr="006630E0">
        <w:rPr>
          <w:rFonts w:ascii="Times New Roman" w:hAnsi="Times New Roman"/>
          <w:b/>
          <w:noProof w:val="0"/>
          <w:sz w:val="28"/>
          <w:szCs w:val="20"/>
          <w:u w:val="single"/>
          <w:lang w:eastAsia="ru-RU"/>
        </w:rPr>
        <w:t>.________</w:t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ab/>
        <w:t xml:space="preserve">     ___________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noProof w:val="0"/>
          <w:sz w:val="24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 xml:space="preserve">   (вчені ступінь та звання, </w:t>
      </w:r>
      <w:proofErr w:type="spellStart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прізвище,ініціали</w:t>
      </w:r>
      <w:proofErr w:type="spellEnd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)                  (підпис)</w:t>
      </w:r>
    </w:p>
    <w:p w:rsidR="00D03F62" w:rsidRPr="006630E0" w:rsidRDefault="00D03F62" w:rsidP="004213EA">
      <w:pPr>
        <w:spacing w:after="0" w:line="240" w:lineRule="auto"/>
        <w:ind w:left="2124" w:firstLine="36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u w:val="single"/>
          <w:lang w:eastAsia="ru-RU"/>
        </w:rPr>
        <w:t>_____</w:t>
      </w:r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 xml:space="preserve"> ас. Корнієнко Г.А</w:t>
      </w:r>
      <w:r w:rsidRPr="006630E0">
        <w:rPr>
          <w:rFonts w:ascii="Times New Roman" w:hAnsi="Times New Roman"/>
          <w:b/>
          <w:noProof w:val="0"/>
          <w:sz w:val="28"/>
          <w:szCs w:val="20"/>
          <w:u w:val="single"/>
          <w:lang w:eastAsia="ru-RU"/>
        </w:rPr>
        <w:t>.______________</w:t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ab/>
        <w:t xml:space="preserve">     ___________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noProof w:val="0"/>
          <w:sz w:val="32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 xml:space="preserve">(вчені ступінь та звання, </w:t>
      </w:r>
      <w:proofErr w:type="spellStart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прізвище,ініціали</w:t>
      </w:r>
      <w:proofErr w:type="spellEnd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)                      (підпис)</w:t>
      </w:r>
    </w:p>
    <w:p w:rsidR="00D03F62" w:rsidRPr="006630E0" w:rsidRDefault="00D03F62" w:rsidP="004213EA">
      <w:pPr>
        <w:spacing w:after="0" w:line="240" w:lineRule="auto"/>
        <w:ind w:left="4320" w:firstLine="720"/>
        <w:rPr>
          <w:rFonts w:ascii="Times New Roman" w:hAnsi="Times New Roman"/>
          <w:noProof w:val="0"/>
          <w:sz w:val="28"/>
          <w:szCs w:val="20"/>
          <w:lang w:eastAsia="ru-RU"/>
        </w:rPr>
      </w:pPr>
    </w:p>
    <w:p w:rsidR="00D03F62" w:rsidRPr="006630E0" w:rsidRDefault="00D03F62" w:rsidP="004213EA">
      <w:pPr>
        <w:spacing w:after="0" w:line="240" w:lineRule="auto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 xml:space="preserve">Керівник ДР  </w:t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ab/>
      </w:r>
      <w:r w:rsidRPr="006630E0">
        <w:rPr>
          <w:rFonts w:ascii="Times New Roman" w:hAnsi="Times New Roman"/>
          <w:b/>
          <w:noProof w:val="0"/>
          <w:sz w:val="28"/>
          <w:szCs w:val="20"/>
          <w:u w:val="single"/>
          <w:lang w:eastAsia="ru-RU"/>
        </w:rPr>
        <w:t>____</w:t>
      </w:r>
      <w:r w:rsidRPr="006630E0">
        <w:rPr>
          <w:rFonts w:ascii="Times New Roman" w:hAnsi="Times New Roman"/>
        </w:rPr>
        <w:t xml:space="preserve"> </w:t>
      </w:r>
      <w:r w:rsidR="00F31C5C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 xml:space="preserve">ст. викладач, </w:t>
      </w:r>
      <w:proofErr w:type="spellStart"/>
      <w:r w:rsidR="00F31C5C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>к.т.н</w:t>
      </w:r>
      <w:proofErr w:type="spellEnd"/>
      <w:r w:rsidR="00F31C5C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>. Якимчук В.С.</w:t>
      </w:r>
      <w:r w:rsidRPr="006630E0">
        <w:rPr>
          <w:rFonts w:ascii="Times New Roman" w:hAnsi="Times New Roman"/>
          <w:b/>
          <w:i/>
          <w:noProof w:val="0"/>
          <w:sz w:val="28"/>
          <w:szCs w:val="20"/>
          <w:u w:val="single"/>
          <w:lang w:eastAsia="ru-RU"/>
        </w:rPr>
        <w:t>_</w:t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ab/>
        <w:t xml:space="preserve">     ___________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noProof w:val="0"/>
          <w:sz w:val="24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ab/>
        <w:t xml:space="preserve"> (вчені ступінь та звання, </w:t>
      </w:r>
      <w:proofErr w:type="spellStart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прізвище,ініціали</w:t>
      </w:r>
      <w:proofErr w:type="spellEnd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)</w:t>
      </w:r>
      <w:r w:rsidRPr="006630E0">
        <w:rPr>
          <w:rFonts w:ascii="Times New Roman" w:hAnsi="Times New Roman"/>
          <w:b/>
          <w:noProof w:val="0"/>
          <w:sz w:val="32"/>
          <w:szCs w:val="20"/>
          <w:lang w:eastAsia="ru-RU"/>
        </w:rPr>
        <w:tab/>
      </w: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(підпис)</w:t>
      </w:r>
    </w:p>
    <w:p w:rsidR="00D03F62" w:rsidRDefault="00D03F62" w:rsidP="004213EA">
      <w:pPr>
        <w:spacing w:after="0" w:line="240" w:lineRule="auto"/>
        <w:rPr>
          <w:rFonts w:ascii="Times New Roman" w:hAnsi="Times New Roman"/>
          <w:b/>
          <w:noProof w:val="0"/>
          <w:color w:val="000000"/>
          <w:sz w:val="28"/>
          <w:szCs w:val="20"/>
          <w:lang w:eastAsia="ru-RU"/>
        </w:rPr>
      </w:pPr>
    </w:p>
    <w:p w:rsidR="00D03F62" w:rsidRPr="006630E0" w:rsidRDefault="00D03F62" w:rsidP="004213EA">
      <w:pPr>
        <w:spacing w:after="0" w:line="240" w:lineRule="auto"/>
        <w:rPr>
          <w:rFonts w:ascii="Times New Roman" w:hAnsi="Times New Roman"/>
          <w:i/>
          <w:noProof w:val="0"/>
          <w:color w:val="000000"/>
          <w:sz w:val="28"/>
          <w:szCs w:val="28"/>
          <w:u w:val="single"/>
          <w:lang w:eastAsia="ru-RU"/>
        </w:rPr>
      </w:pPr>
      <w:r w:rsidRPr="006630E0">
        <w:rPr>
          <w:rFonts w:ascii="Times New Roman" w:hAnsi="Times New Roman"/>
          <w:b/>
          <w:noProof w:val="0"/>
          <w:color w:val="000000"/>
          <w:sz w:val="28"/>
          <w:szCs w:val="20"/>
          <w:lang w:eastAsia="ru-RU"/>
        </w:rPr>
        <w:t xml:space="preserve">Консультант </w:t>
      </w:r>
      <w:r w:rsidRPr="006630E0">
        <w:rPr>
          <w:rFonts w:ascii="Times New Roman" w:hAnsi="Times New Roman"/>
          <w:b/>
          <w:i/>
          <w:noProof w:val="0"/>
          <w:color w:val="000000"/>
          <w:sz w:val="28"/>
          <w:szCs w:val="20"/>
          <w:u w:val="single"/>
          <w:lang w:eastAsia="ru-RU"/>
        </w:rPr>
        <w:t xml:space="preserve">кафедри </w:t>
      </w:r>
      <w:r w:rsidRPr="006630E0">
        <w:rPr>
          <w:rFonts w:ascii="Times New Roman" w:hAnsi="Times New Roman"/>
          <w:i/>
          <w:noProof w:val="0"/>
          <w:color w:val="000000"/>
          <w:sz w:val="28"/>
          <w:szCs w:val="28"/>
          <w:u w:val="single"/>
          <w:lang w:eastAsia="ru-RU"/>
        </w:rPr>
        <w:t xml:space="preserve">«Охорони праці, промислової та цивільної безпеки» </w:t>
      </w:r>
    </w:p>
    <w:p w:rsidR="00D03F62" w:rsidRPr="006630E0" w:rsidRDefault="00D03F62" w:rsidP="004213EA">
      <w:pPr>
        <w:spacing w:after="0" w:line="240" w:lineRule="auto"/>
        <w:rPr>
          <w:rFonts w:ascii="Times New Roman" w:hAnsi="Times New Roman"/>
          <w:b/>
          <w:noProof w:val="0"/>
          <w:color w:val="00000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color w:val="000000"/>
          <w:sz w:val="28"/>
          <w:szCs w:val="20"/>
          <w:lang w:eastAsia="ru-RU"/>
        </w:rPr>
        <w:t xml:space="preserve">з розділу ДР </w:t>
      </w:r>
      <w:r w:rsidRPr="006630E0">
        <w:rPr>
          <w:rFonts w:ascii="Times New Roman" w:hAnsi="Times New Roman"/>
          <w:b/>
          <w:noProof w:val="0"/>
          <w:color w:val="000000"/>
          <w:sz w:val="28"/>
          <w:szCs w:val="28"/>
          <w:lang w:eastAsia="ru-RU"/>
        </w:rPr>
        <w:t>«Безпеки життєдіяльності та охорони праці»</w:t>
      </w:r>
    </w:p>
    <w:p w:rsidR="00D03F62" w:rsidRPr="006630E0" w:rsidRDefault="00D03F62" w:rsidP="004213EA">
      <w:pPr>
        <w:spacing w:after="0" w:line="240" w:lineRule="auto"/>
        <w:ind w:left="2832"/>
        <w:rPr>
          <w:rFonts w:ascii="Times New Roman" w:hAnsi="Times New Roman"/>
          <w:b/>
          <w:noProof w:val="0"/>
          <w:sz w:val="28"/>
          <w:szCs w:val="20"/>
          <w:lang w:eastAsia="ru-RU"/>
        </w:rPr>
      </w:pPr>
      <w:r w:rsidRPr="006630E0">
        <w:rPr>
          <w:rFonts w:ascii="Times New Roman" w:hAnsi="Times New Roman"/>
          <w:b/>
          <w:noProof w:val="0"/>
          <w:color w:val="000000"/>
          <w:sz w:val="28"/>
          <w:szCs w:val="20"/>
          <w:u w:val="single"/>
          <w:lang w:eastAsia="ru-RU"/>
        </w:rPr>
        <w:t>_____</w:t>
      </w:r>
      <w:r w:rsidRPr="006630E0">
        <w:rPr>
          <w:rFonts w:ascii="Times New Roman" w:hAnsi="Times New Roman"/>
          <w:b/>
          <w:i/>
          <w:noProof w:val="0"/>
          <w:color w:val="000000"/>
          <w:sz w:val="28"/>
          <w:szCs w:val="20"/>
          <w:u w:val="single"/>
          <w:lang w:eastAsia="ru-RU"/>
        </w:rPr>
        <w:t>доц. Демчук Г.В._________</w:t>
      </w:r>
      <w:r w:rsidRPr="006630E0">
        <w:rPr>
          <w:rFonts w:ascii="Times New Roman" w:hAnsi="Times New Roman"/>
          <w:b/>
          <w:noProof w:val="0"/>
          <w:color w:val="000000"/>
          <w:sz w:val="28"/>
          <w:szCs w:val="20"/>
          <w:lang w:eastAsia="ru-RU"/>
        </w:rPr>
        <w:tab/>
      </w:r>
      <w:r w:rsidRPr="006630E0">
        <w:rPr>
          <w:rFonts w:ascii="Times New Roman" w:hAnsi="Times New Roman"/>
          <w:b/>
          <w:noProof w:val="0"/>
          <w:sz w:val="28"/>
          <w:szCs w:val="20"/>
          <w:lang w:eastAsia="ru-RU"/>
        </w:rPr>
        <w:t xml:space="preserve">     ___________</w:t>
      </w:r>
    </w:p>
    <w:p w:rsidR="00D03F62" w:rsidRPr="006630E0" w:rsidRDefault="00D03F62" w:rsidP="004213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noProof w:val="0"/>
          <w:sz w:val="32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ab/>
        <w:t xml:space="preserve"> (вчені ступінь та звання, </w:t>
      </w:r>
      <w:proofErr w:type="spellStart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прізвище,ініціали</w:t>
      </w:r>
      <w:proofErr w:type="spellEnd"/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)          (підпис)</w:t>
      </w:r>
    </w:p>
    <w:p w:rsidR="00D03F62" w:rsidRDefault="00D03F62" w:rsidP="009679F0">
      <w:pPr>
        <w:keepNext/>
        <w:spacing w:after="0" w:line="240" w:lineRule="auto"/>
        <w:outlineLvl w:val="1"/>
        <w:rPr>
          <w:rFonts w:ascii="Times New Roman" w:hAnsi="Times New Roman"/>
          <w:i/>
          <w:noProof w:val="0"/>
          <w:sz w:val="28"/>
          <w:szCs w:val="28"/>
          <w:lang w:eastAsia="ru-RU"/>
        </w:rPr>
      </w:pPr>
    </w:p>
    <w:p w:rsidR="00D03F62" w:rsidRPr="009679F0" w:rsidRDefault="00D03F62" w:rsidP="009679F0">
      <w:pPr>
        <w:keepNext/>
        <w:spacing w:after="0" w:line="240" w:lineRule="auto"/>
        <w:outlineLvl w:val="1"/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</w:pPr>
      <w:r w:rsidRPr="009679F0">
        <w:rPr>
          <w:rFonts w:ascii="Times New Roman" w:hAnsi="Times New Roman"/>
          <w:i/>
          <w:noProof w:val="0"/>
          <w:sz w:val="28"/>
          <w:szCs w:val="28"/>
          <w:lang w:eastAsia="ru-RU"/>
        </w:rPr>
        <w:t xml:space="preserve">Документи з </w:t>
      </w:r>
      <w:r w:rsidRPr="009679F0"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>розділу ДР «Безпеки життєдіяльності та охорони праці»</w:t>
      </w:r>
      <w:r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 xml:space="preserve"> з </w:t>
      </w:r>
      <w:r w:rsidRPr="009679F0"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>відміткою доц. Демчук Г.В. про виконання розділу надано відповідальному за практику</w:t>
      </w:r>
      <w:r>
        <w:rPr>
          <w:i/>
          <w:sz w:val="28"/>
          <w:szCs w:val="28"/>
        </w:rPr>
        <w:t xml:space="preserve"> </w:t>
      </w:r>
      <w:r w:rsidRPr="009679F0"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>Корнієнко Г.А.</w:t>
      </w:r>
    </w:p>
    <w:p w:rsidR="00D03F62" w:rsidRPr="009679F0" w:rsidRDefault="00D03F62" w:rsidP="009679F0">
      <w:pPr>
        <w:spacing w:after="0" w:line="240" w:lineRule="auto"/>
        <w:ind w:left="900" w:hanging="900"/>
        <w:rPr>
          <w:rFonts w:ascii="Times New Roman" w:hAnsi="Times New Roman"/>
          <w:i/>
          <w:noProof w:val="0"/>
          <w:sz w:val="28"/>
          <w:szCs w:val="28"/>
          <w:lang w:eastAsia="ru-RU"/>
        </w:rPr>
      </w:pPr>
      <w:r w:rsidRPr="009679F0"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 xml:space="preserve">Документ прийнято до захисту практики      </w:t>
      </w:r>
      <w:r w:rsidRPr="009679F0">
        <w:rPr>
          <w:rFonts w:ascii="Times New Roman" w:hAnsi="Times New Roman"/>
          <w:i/>
          <w:noProof w:val="0"/>
          <w:sz w:val="28"/>
          <w:szCs w:val="28"/>
          <w:lang w:eastAsia="ru-RU"/>
        </w:rPr>
        <w:t>___________</w:t>
      </w:r>
      <w:r>
        <w:rPr>
          <w:rFonts w:ascii="Times New Roman" w:hAnsi="Times New Roman"/>
          <w:i/>
          <w:noProof w:val="0"/>
          <w:sz w:val="28"/>
          <w:szCs w:val="28"/>
          <w:lang w:eastAsia="ru-RU"/>
        </w:rPr>
        <w:t xml:space="preserve">    </w:t>
      </w:r>
      <w:r w:rsidRPr="009679F0">
        <w:rPr>
          <w:rFonts w:ascii="Times New Roman" w:hAnsi="Times New Roman"/>
          <w:i/>
          <w:noProof w:val="0"/>
          <w:sz w:val="28"/>
          <w:szCs w:val="28"/>
          <w:lang w:eastAsia="ru-RU"/>
        </w:rPr>
        <w:t xml:space="preserve">/ </w:t>
      </w:r>
      <w:r w:rsidRPr="009679F0">
        <w:rPr>
          <w:rFonts w:ascii="Times New Roman" w:hAnsi="Times New Roman"/>
          <w:i/>
          <w:noProof w:val="0"/>
          <w:color w:val="000000"/>
          <w:sz w:val="28"/>
          <w:szCs w:val="28"/>
          <w:lang w:eastAsia="ru-RU"/>
        </w:rPr>
        <w:t>Корнієнко Г.А./</w:t>
      </w:r>
    </w:p>
    <w:p w:rsidR="00D03F62" w:rsidRPr="009679F0" w:rsidRDefault="00D03F62" w:rsidP="00F31C5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noProof w:val="0"/>
          <w:color w:val="000000"/>
          <w:sz w:val="28"/>
          <w:szCs w:val="28"/>
          <w:lang w:eastAsia="ru-RU"/>
        </w:rPr>
      </w:pP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ab/>
        <w:t xml:space="preserve"> </w:t>
      </w:r>
      <w:r>
        <w:rPr>
          <w:rFonts w:ascii="Times New Roman" w:hAnsi="Times New Roman"/>
          <w:noProof w:val="0"/>
          <w:sz w:val="24"/>
          <w:szCs w:val="20"/>
          <w:lang w:eastAsia="ru-RU"/>
        </w:rPr>
        <w:t xml:space="preserve">                                                 </w:t>
      </w:r>
      <w:r w:rsidRPr="006630E0">
        <w:rPr>
          <w:rFonts w:ascii="Times New Roman" w:hAnsi="Times New Roman"/>
          <w:noProof w:val="0"/>
          <w:sz w:val="24"/>
          <w:szCs w:val="20"/>
          <w:lang w:eastAsia="ru-RU"/>
        </w:rPr>
        <w:t>(підпис)</w:t>
      </w:r>
    </w:p>
    <w:p w:rsidR="00D03F62" w:rsidRDefault="00D03F62" w:rsidP="009679F0">
      <w:pPr>
        <w:keepNext/>
        <w:spacing w:after="0" w:line="240" w:lineRule="auto"/>
        <w:jc w:val="center"/>
        <w:outlineLvl w:val="1"/>
        <w:rPr>
          <w:rFonts w:ascii="Times New Roman" w:hAnsi="Times New Roman"/>
          <w:noProof w:val="0"/>
          <w:sz w:val="32"/>
          <w:szCs w:val="20"/>
          <w:lang w:eastAsia="ru-RU"/>
        </w:rPr>
      </w:pPr>
    </w:p>
    <w:p w:rsidR="00D03F62" w:rsidRPr="009679F0" w:rsidRDefault="00D03F62" w:rsidP="009679F0">
      <w:pPr>
        <w:keepNext/>
        <w:spacing w:after="0" w:line="240" w:lineRule="auto"/>
        <w:jc w:val="center"/>
        <w:outlineLvl w:val="1"/>
        <w:rPr>
          <w:rFonts w:ascii="Times New Roman" w:hAnsi="Times New Roman"/>
          <w:noProof w:val="0"/>
          <w:sz w:val="32"/>
          <w:szCs w:val="20"/>
          <w:lang w:eastAsia="ru-RU"/>
        </w:rPr>
      </w:pPr>
      <w:r w:rsidRPr="006630E0">
        <w:rPr>
          <w:rFonts w:ascii="Times New Roman" w:hAnsi="Times New Roman"/>
          <w:noProof w:val="0"/>
          <w:sz w:val="32"/>
          <w:szCs w:val="20"/>
          <w:lang w:eastAsia="ru-RU"/>
        </w:rPr>
        <w:t>Київ – 2017 р.</w:t>
      </w:r>
    </w:p>
    <w:sectPr w:rsidR="00D03F62" w:rsidRPr="009679F0" w:rsidSect="004213EA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806"/>
    <w:multiLevelType w:val="hybridMultilevel"/>
    <w:tmpl w:val="B586647C"/>
    <w:lvl w:ilvl="0" w:tplc="497CAC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54749"/>
    <w:multiLevelType w:val="hybridMultilevel"/>
    <w:tmpl w:val="68D661D0"/>
    <w:lvl w:ilvl="0" w:tplc="497CA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1D20"/>
    <w:multiLevelType w:val="hybridMultilevel"/>
    <w:tmpl w:val="1B306552"/>
    <w:lvl w:ilvl="0" w:tplc="FF6EADAC">
      <w:start w:val="65"/>
      <w:numFmt w:val="bullet"/>
      <w:lvlText w:val="-"/>
      <w:lvlJc w:val="left"/>
      <w:pPr>
        <w:tabs>
          <w:tab w:val="num" w:pos="613"/>
        </w:tabs>
        <w:ind w:left="613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3"/>
        </w:tabs>
        <w:ind w:left="13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3"/>
        </w:tabs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3"/>
        </w:tabs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3"/>
        </w:tabs>
        <w:ind w:left="34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3"/>
        </w:tabs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3"/>
        </w:tabs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3"/>
        </w:tabs>
        <w:ind w:left="56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3"/>
        </w:tabs>
        <w:ind w:left="6373" w:hanging="360"/>
      </w:pPr>
      <w:rPr>
        <w:rFonts w:ascii="Wingdings" w:hAnsi="Wingdings" w:hint="default"/>
      </w:rPr>
    </w:lvl>
  </w:abstractNum>
  <w:abstractNum w:abstractNumId="3" w15:restartNumberingAfterBreak="0">
    <w:nsid w:val="20EC2C90"/>
    <w:multiLevelType w:val="hybridMultilevel"/>
    <w:tmpl w:val="AE988D38"/>
    <w:lvl w:ilvl="0" w:tplc="FF6EADAC">
      <w:start w:val="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16919"/>
    <w:multiLevelType w:val="hybridMultilevel"/>
    <w:tmpl w:val="7E0AE2FC"/>
    <w:lvl w:ilvl="0" w:tplc="FF6EADAC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62F0C"/>
    <w:multiLevelType w:val="hybridMultilevel"/>
    <w:tmpl w:val="41EC8926"/>
    <w:lvl w:ilvl="0" w:tplc="FF6EADAC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679F4"/>
    <w:multiLevelType w:val="hybridMultilevel"/>
    <w:tmpl w:val="A4BC3318"/>
    <w:lvl w:ilvl="0" w:tplc="FF6EADAC">
      <w:start w:val="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E15DF4"/>
    <w:multiLevelType w:val="hybridMultilevel"/>
    <w:tmpl w:val="D9E49096"/>
    <w:lvl w:ilvl="0" w:tplc="497CAC7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B00EDB"/>
    <w:multiLevelType w:val="hybridMultilevel"/>
    <w:tmpl w:val="2D36ED76"/>
    <w:lvl w:ilvl="0" w:tplc="497CA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24D53"/>
    <w:multiLevelType w:val="hybridMultilevel"/>
    <w:tmpl w:val="7D42AFDA"/>
    <w:lvl w:ilvl="0" w:tplc="FF6EADAC">
      <w:start w:val="65"/>
      <w:numFmt w:val="bullet"/>
      <w:lvlText w:val="-"/>
      <w:lvlJc w:val="left"/>
      <w:pPr>
        <w:tabs>
          <w:tab w:val="num" w:pos="613"/>
        </w:tabs>
        <w:ind w:left="613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3"/>
        </w:tabs>
        <w:ind w:left="13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3"/>
        </w:tabs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3"/>
        </w:tabs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3"/>
        </w:tabs>
        <w:ind w:left="34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3"/>
        </w:tabs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3"/>
        </w:tabs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3"/>
        </w:tabs>
        <w:ind w:left="56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3"/>
        </w:tabs>
        <w:ind w:left="6373" w:hanging="360"/>
      </w:pPr>
      <w:rPr>
        <w:rFonts w:ascii="Wingdings" w:hAnsi="Wingdings" w:hint="default"/>
      </w:rPr>
    </w:lvl>
  </w:abstractNum>
  <w:abstractNum w:abstractNumId="10" w15:restartNumberingAfterBreak="0">
    <w:nsid w:val="4D1265FA"/>
    <w:multiLevelType w:val="hybridMultilevel"/>
    <w:tmpl w:val="D2325FBC"/>
    <w:lvl w:ilvl="0" w:tplc="FF6EADAC">
      <w:start w:val="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8455A"/>
    <w:multiLevelType w:val="hybridMultilevel"/>
    <w:tmpl w:val="175EEBDC"/>
    <w:lvl w:ilvl="0" w:tplc="FF6EADAC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12E14"/>
    <w:multiLevelType w:val="hybridMultilevel"/>
    <w:tmpl w:val="BF5CC3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B007F6"/>
    <w:multiLevelType w:val="hybridMultilevel"/>
    <w:tmpl w:val="42F622E0"/>
    <w:lvl w:ilvl="0" w:tplc="FF6EADAC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051D6"/>
    <w:multiLevelType w:val="hybridMultilevel"/>
    <w:tmpl w:val="A46AF3C0"/>
    <w:lvl w:ilvl="0" w:tplc="497CA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A34E5"/>
    <w:multiLevelType w:val="hybridMultilevel"/>
    <w:tmpl w:val="F190E808"/>
    <w:lvl w:ilvl="0" w:tplc="FF6EADAC">
      <w:start w:val="65"/>
      <w:numFmt w:val="bullet"/>
      <w:lvlText w:val="-"/>
      <w:lvlJc w:val="left"/>
      <w:pPr>
        <w:tabs>
          <w:tab w:val="num" w:pos="613"/>
        </w:tabs>
        <w:ind w:left="613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3"/>
        </w:tabs>
        <w:ind w:left="13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3"/>
        </w:tabs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3"/>
        </w:tabs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3"/>
        </w:tabs>
        <w:ind w:left="34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3"/>
        </w:tabs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3"/>
        </w:tabs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3"/>
        </w:tabs>
        <w:ind w:left="56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3"/>
        </w:tabs>
        <w:ind w:left="63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4"/>
  </w:num>
  <w:num w:numId="5">
    <w:abstractNumId w:val="0"/>
  </w:num>
  <w:num w:numId="6">
    <w:abstractNumId w:val="12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13"/>
  </w:num>
  <w:num w:numId="13">
    <w:abstractNumId w:val="5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F2"/>
    <w:rsid w:val="000116F2"/>
    <w:rsid w:val="000161B2"/>
    <w:rsid w:val="00016B31"/>
    <w:rsid w:val="0002224E"/>
    <w:rsid w:val="0003410F"/>
    <w:rsid w:val="000507CE"/>
    <w:rsid w:val="00073650"/>
    <w:rsid w:val="00080B23"/>
    <w:rsid w:val="00080CD8"/>
    <w:rsid w:val="000B5448"/>
    <w:rsid w:val="000C529A"/>
    <w:rsid w:val="000D434C"/>
    <w:rsid w:val="000E24CE"/>
    <w:rsid w:val="000E5090"/>
    <w:rsid w:val="000F097A"/>
    <w:rsid w:val="0013217C"/>
    <w:rsid w:val="00193FF2"/>
    <w:rsid w:val="001E6AAE"/>
    <w:rsid w:val="001F011B"/>
    <w:rsid w:val="00215EAB"/>
    <w:rsid w:val="002502D8"/>
    <w:rsid w:val="00251D15"/>
    <w:rsid w:val="0028218C"/>
    <w:rsid w:val="00287820"/>
    <w:rsid w:val="002E595B"/>
    <w:rsid w:val="00303434"/>
    <w:rsid w:val="0030552E"/>
    <w:rsid w:val="0031455F"/>
    <w:rsid w:val="00323288"/>
    <w:rsid w:val="00330888"/>
    <w:rsid w:val="00342FDF"/>
    <w:rsid w:val="00381786"/>
    <w:rsid w:val="0038547B"/>
    <w:rsid w:val="003A2056"/>
    <w:rsid w:val="003C1F06"/>
    <w:rsid w:val="003F5B74"/>
    <w:rsid w:val="004060AA"/>
    <w:rsid w:val="00411A99"/>
    <w:rsid w:val="0041743B"/>
    <w:rsid w:val="004213EA"/>
    <w:rsid w:val="00445D68"/>
    <w:rsid w:val="004645A1"/>
    <w:rsid w:val="00480ED6"/>
    <w:rsid w:val="004823CB"/>
    <w:rsid w:val="00506B44"/>
    <w:rsid w:val="005704CA"/>
    <w:rsid w:val="00573AE8"/>
    <w:rsid w:val="00575198"/>
    <w:rsid w:val="00580EAC"/>
    <w:rsid w:val="00581CA1"/>
    <w:rsid w:val="00585150"/>
    <w:rsid w:val="00623531"/>
    <w:rsid w:val="00630811"/>
    <w:rsid w:val="006630E0"/>
    <w:rsid w:val="00681FFC"/>
    <w:rsid w:val="00682DE8"/>
    <w:rsid w:val="00697E9F"/>
    <w:rsid w:val="00741074"/>
    <w:rsid w:val="00763E1C"/>
    <w:rsid w:val="007917DB"/>
    <w:rsid w:val="007A40CB"/>
    <w:rsid w:val="007E4A9D"/>
    <w:rsid w:val="007E7373"/>
    <w:rsid w:val="007F38A5"/>
    <w:rsid w:val="00806914"/>
    <w:rsid w:val="0082147D"/>
    <w:rsid w:val="008304CC"/>
    <w:rsid w:val="008460D1"/>
    <w:rsid w:val="008473F3"/>
    <w:rsid w:val="008E4DCA"/>
    <w:rsid w:val="009262D2"/>
    <w:rsid w:val="009679F0"/>
    <w:rsid w:val="009818A5"/>
    <w:rsid w:val="009A619C"/>
    <w:rsid w:val="009A7FA4"/>
    <w:rsid w:val="009B025E"/>
    <w:rsid w:val="009D200D"/>
    <w:rsid w:val="009E5A57"/>
    <w:rsid w:val="00A009A5"/>
    <w:rsid w:val="00A07176"/>
    <w:rsid w:val="00A3743D"/>
    <w:rsid w:val="00A960AA"/>
    <w:rsid w:val="00AD5444"/>
    <w:rsid w:val="00AE2CCC"/>
    <w:rsid w:val="00B521D3"/>
    <w:rsid w:val="00B815E4"/>
    <w:rsid w:val="00B85003"/>
    <w:rsid w:val="00B85BFF"/>
    <w:rsid w:val="00B94043"/>
    <w:rsid w:val="00BB69B3"/>
    <w:rsid w:val="00BC2CEF"/>
    <w:rsid w:val="00BD270F"/>
    <w:rsid w:val="00BF1B8D"/>
    <w:rsid w:val="00CC10FB"/>
    <w:rsid w:val="00CC7DFF"/>
    <w:rsid w:val="00D03EEE"/>
    <w:rsid w:val="00D03F62"/>
    <w:rsid w:val="00D22FE3"/>
    <w:rsid w:val="00D4052F"/>
    <w:rsid w:val="00D62F5B"/>
    <w:rsid w:val="00D810BF"/>
    <w:rsid w:val="00D96C40"/>
    <w:rsid w:val="00DB123E"/>
    <w:rsid w:val="00DC3163"/>
    <w:rsid w:val="00DE58C2"/>
    <w:rsid w:val="00EA0673"/>
    <w:rsid w:val="00ED5B4C"/>
    <w:rsid w:val="00F13E12"/>
    <w:rsid w:val="00F262D7"/>
    <w:rsid w:val="00F31C5C"/>
    <w:rsid w:val="00F70588"/>
    <w:rsid w:val="00FD291C"/>
    <w:rsid w:val="00FE58F7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53209"/>
  <w15:docId w15:val="{5194C22F-8493-4855-A466-FE22EF40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1B2"/>
    <w:pPr>
      <w:spacing w:after="160" w:line="259" w:lineRule="auto"/>
    </w:pPr>
    <w:rPr>
      <w:noProof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0116F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63081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B123E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4213EA"/>
    <w:pPr>
      <w:keepNext/>
      <w:keepLines/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116F2"/>
    <w:rPr>
      <w:rFonts w:ascii="Calibri Light" w:hAnsi="Calibri Light" w:cs="Times New Roman"/>
      <w:noProof/>
      <w:color w:val="2E74B5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30811"/>
    <w:rPr>
      <w:rFonts w:ascii="Calibri Light" w:hAnsi="Calibri Light" w:cs="Times New Roman"/>
      <w:noProof/>
      <w:color w:val="2E74B5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DB123E"/>
    <w:rPr>
      <w:rFonts w:ascii="Calibri Light" w:hAnsi="Calibri Light" w:cs="Times New Roman"/>
      <w:noProof/>
      <w:color w:val="1F4D78"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213EA"/>
    <w:rPr>
      <w:rFonts w:ascii="Calibri Light" w:hAnsi="Calibri Light" w:cs="Times New Roman"/>
      <w:i/>
      <w:iCs/>
      <w:noProof/>
      <w:color w:val="1F4D78"/>
      <w:lang w:val="uk-UA"/>
    </w:rPr>
  </w:style>
  <w:style w:type="table" w:styleId="a3">
    <w:name w:val="Table Grid"/>
    <w:basedOn w:val="a1"/>
    <w:uiPriority w:val="99"/>
    <w:rsid w:val="00193FF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30811"/>
    <w:pPr>
      <w:ind w:left="720"/>
      <w:contextualSpacing/>
    </w:pPr>
  </w:style>
  <w:style w:type="character" w:styleId="a5">
    <w:name w:val="Hyperlink"/>
    <w:basedOn w:val="a0"/>
    <w:uiPriority w:val="99"/>
    <w:rsid w:val="00B521D3"/>
    <w:rPr>
      <w:rFonts w:cs="Times New Roman"/>
      <w:color w:val="0563C1"/>
      <w:u w:val="single"/>
    </w:rPr>
  </w:style>
  <w:style w:type="paragraph" w:styleId="a6">
    <w:name w:val="Balloon Text"/>
    <w:basedOn w:val="a"/>
    <w:link w:val="a7"/>
    <w:uiPriority w:val="99"/>
    <w:semiHidden/>
    <w:rsid w:val="00981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9818A5"/>
    <w:rPr>
      <w:rFonts w:ascii="Segoe UI" w:hAnsi="Segoe UI" w:cs="Segoe UI"/>
      <w:noProof/>
      <w:sz w:val="18"/>
      <w:szCs w:val="18"/>
      <w:lang w:val="uk-UA"/>
    </w:rPr>
  </w:style>
  <w:style w:type="character" w:customStyle="1" w:styleId="apple-converted-space">
    <w:name w:val="apple-converted-space"/>
    <w:basedOn w:val="a0"/>
    <w:uiPriority w:val="99"/>
    <w:rsid w:val="007E737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Hewlett-Packard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Andrew Koval</dc:creator>
  <cp:keywords/>
  <dc:description/>
  <cp:lastModifiedBy>Корзин Семен</cp:lastModifiedBy>
  <cp:revision>2</cp:revision>
  <cp:lastPrinted>2017-04-10T13:25:00Z</cp:lastPrinted>
  <dcterms:created xsi:type="dcterms:W3CDTF">2017-04-27T06:06:00Z</dcterms:created>
  <dcterms:modified xsi:type="dcterms:W3CDTF">2017-04-27T06:06:00Z</dcterms:modified>
</cp:coreProperties>
</file>