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1DA3FE" w14:textId="77777777" w:rsidR="006860BD" w:rsidRPr="007D7AA3" w:rsidRDefault="00FA38E6" w:rsidP="00223DA4">
      <w:pPr>
        <w:jc w:val="both"/>
        <w:rPr>
          <w:rFonts w:ascii="Helvetica" w:hAnsi="Helvetica"/>
          <w:b/>
          <w:sz w:val="24"/>
          <w:szCs w:val="24"/>
        </w:rPr>
      </w:pPr>
      <w:r w:rsidRPr="007D7AA3">
        <w:rPr>
          <w:rFonts w:ascii="Helvetica" w:hAnsi="Helvetica"/>
          <w:b/>
          <w:sz w:val="24"/>
          <w:szCs w:val="24"/>
        </w:rPr>
        <w:t>Uncanny Valley E3.R1.V1</w:t>
      </w:r>
    </w:p>
    <w:p w14:paraId="1B293798" w14:textId="77777777" w:rsidR="006860BD" w:rsidRDefault="006860BD" w:rsidP="00223DA4">
      <w:pPr>
        <w:jc w:val="both"/>
        <w:rPr>
          <w:rFonts w:ascii="Helvetica" w:hAnsi="Helvetica"/>
          <w:sz w:val="24"/>
          <w:szCs w:val="24"/>
        </w:rPr>
      </w:pPr>
    </w:p>
    <w:p w14:paraId="2C8951EF" w14:textId="5CC46F3C" w:rsidR="00EB6382" w:rsidRPr="00EB6382" w:rsidRDefault="00EB6382" w:rsidP="00223DA4">
      <w:pPr>
        <w:jc w:val="both"/>
        <w:rPr>
          <w:rFonts w:ascii="Helvetica" w:hAnsi="Helvetica"/>
          <w:b/>
          <w:sz w:val="24"/>
          <w:szCs w:val="24"/>
        </w:rPr>
      </w:pPr>
      <w:r w:rsidRPr="00EB6382">
        <w:rPr>
          <w:rFonts w:ascii="Helvetica" w:hAnsi="Helvetica"/>
          <w:b/>
          <w:sz w:val="24"/>
          <w:szCs w:val="24"/>
        </w:rPr>
        <w:t>SCREEN #1</w:t>
      </w:r>
      <w:r>
        <w:rPr>
          <w:rFonts w:ascii="Helvetica" w:hAnsi="Helvetica"/>
          <w:b/>
          <w:sz w:val="24"/>
          <w:szCs w:val="24"/>
        </w:rPr>
        <w:t>:</w:t>
      </w:r>
    </w:p>
    <w:p w14:paraId="2B1906F5" w14:textId="77777777" w:rsidR="00EB6382" w:rsidRDefault="00EB6382" w:rsidP="00223DA4">
      <w:pPr>
        <w:jc w:val="both"/>
        <w:rPr>
          <w:rFonts w:ascii="Helvetica" w:hAnsi="Helvetica"/>
          <w:sz w:val="24"/>
          <w:szCs w:val="24"/>
        </w:rPr>
      </w:pPr>
    </w:p>
    <w:p w14:paraId="7ED5F85D" w14:textId="69C4AE25" w:rsidR="007D7AA3" w:rsidRPr="00873350" w:rsidRDefault="007D7AA3" w:rsidP="00223DA4">
      <w:pPr>
        <w:jc w:val="both"/>
        <w:rPr>
          <w:rFonts w:ascii="Helvetica" w:hAnsi="Helvetica"/>
          <w:b/>
          <w:i/>
          <w:color w:val="FF0000"/>
          <w:sz w:val="24"/>
          <w:szCs w:val="24"/>
        </w:rPr>
      </w:pPr>
      <w:r w:rsidRPr="00873350">
        <w:rPr>
          <w:rFonts w:ascii="Helvetica" w:hAnsi="Helvetica"/>
          <w:b/>
          <w:i/>
          <w:color w:val="FF0000"/>
          <w:sz w:val="24"/>
          <w:szCs w:val="24"/>
        </w:rPr>
        <w:t>[Note to IRB:</w:t>
      </w:r>
      <w:r w:rsidR="00223DA4" w:rsidRPr="00873350">
        <w:rPr>
          <w:rFonts w:ascii="Helvetica" w:hAnsi="Helvetica"/>
          <w:b/>
          <w:i/>
          <w:color w:val="FF0000"/>
          <w:sz w:val="24"/>
          <w:szCs w:val="24"/>
        </w:rPr>
        <w:t xml:space="preserve"> The</w:t>
      </w:r>
      <w:r w:rsidRPr="00873350">
        <w:rPr>
          <w:rFonts w:ascii="Helvetica" w:hAnsi="Helvetica"/>
          <w:b/>
          <w:i/>
          <w:color w:val="FF0000"/>
          <w:sz w:val="24"/>
          <w:szCs w:val="24"/>
        </w:rPr>
        <w:t xml:space="preserve"> </w:t>
      </w:r>
      <w:r w:rsidR="00223DA4" w:rsidRPr="00873350">
        <w:rPr>
          <w:rFonts w:ascii="Helvetica" w:hAnsi="Helvetica"/>
          <w:b/>
          <w:i/>
          <w:color w:val="FF0000"/>
          <w:sz w:val="24"/>
          <w:szCs w:val="24"/>
        </w:rPr>
        <w:t>consent page</w:t>
      </w:r>
      <w:r w:rsidRPr="00873350">
        <w:rPr>
          <w:rFonts w:ascii="Helvetica" w:hAnsi="Helvetica"/>
          <w:b/>
          <w:i/>
          <w:color w:val="FF0000"/>
          <w:sz w:val="24"/>
          <w:szCs w:val="24"/>
        </w:rPr>
        <w:t xml:space="preserve"> </w:t>
      </w:r>
      <w:r w:rsidR="00223DA4" w:rsidRPr="00873350">
        <w:rPr>
          <w:rFonts w:ascii="Helvetica" w:hAnsi="Helvetica"/>
          <w:b/>
          <w:i/>
          <w:color w:val="FF0000"/>
          <w:sz w:val="24"/>
          <w:szCs w:val="24"/>
        </w:rPr>
        <w:t xml:space="preserve">that </w:t>
      </w:r>
      <w:r w:rsidRPr="00873350">
        <w:rPr>
          <w:rFonts w:ascii="Helvetica" w:hAnsi="Helvetica"/>
          <w:b/>
          <w:i/>
          <w:color w:val="FF0000"/>
          <w:sz w:val="24"/>
          <w:szCs w:val="24"/>
        </w:rPr>
        <w:t>will appear here is attached to the IRB application</w:t>
      </w:r>
      <w:r w:rsidR="00223DA4" w:rsidRPr="00873350">
        <w:rPr>
          <w:rFonts w:ascii="Helvetica" w:hAnsi="Helvetica"/>
          <w:b/>
          <w:i/>
          <w:color w:val="FF0000"/>
          <w:sz w:val="24"/>
          <w:szCs w:val="24"/>
        </w:rPr>
        <w:t>.</w:t>
      </w:r>
      <w:r w:rsidRPr="00873350">
        <w:rPr>
          <w:rFonts w:ascii="Helvetica" w:hAnsi="Helvetica"/>
          <w:b/>
          <w:i/>
          <w:color w:val="FF0000"/>
          <w:sz w:val="24"/>
          <w:szCs w:val="24"/>
        </w:rPr>
        <w:t>]</w:t>
      </w:r>
    </w:p>
    <w:p w14:paraId="71A613AC" w14:textId="77777777" w:rsidR="007D7AA3" w:rsidRDefault="007D7AA3" w:rsidP="00223DA4">
      <w:pPr>
        <w:jc w:val="both"/>
        <w:rPr>
          <w:rFonts w:ascii="Helvetica" w:hAnsi="Helvetica"/>
          <w:sz w:val="24"/>
          <w:szCs w:val="24"/>
        </w:rPr>
      </w:pPr>
    </w:p>
    <w:p w14:paraId="1D8065BC" w14:textId="76EC34F9" w:rsidR="00EB6382" w:rsidRPr="00EB6382" w:rsidRDefault="00EB6382" w:rsidP="00223DA4">
      <w:pPr>
        <w:jc w:val="both"/>
        <w:rPr>
          <w:rFonts w:ascii="Helvetica" w:hAnsi="Helvetica"/>
          <w:b/>
          <w:sz w:val="24"/>
          <w:szCs w:val="24"/>
        </w:rPr>
      </w:pPr>
      <w:r w:rsidRPr="00EB6382">
        <w:rPr>
          <w:rFonts w:ascii="Helvetica" w:hAnsi="Helvetica"/>
          <w:b/>
          <w:sz w:val="24"/>
          <w:szCs w:val="24"/>
        </w:rPr>
        <w:t>SCREEN #2</w:t>
      </w:r>
      <w:r>
        <w:rPr>
          <w:rFonts w:ascii="Helvetica" w:hAnsi="Helvetica"/>
          <w:b/>
          <w:sz w:val="24"/>
          <w:szCs w:val="24"/>
        </w:rPr>
        <w:t>:</w:t>
      </w:r>
    </w:p>
    <w:p w14:paraId="61CBA4DA" w14:textId="77777777" w:rsidR="00EB6382" w:rsidRPr="007D7AA3" w:rsidRDefault="00EB6382" w:rsidP="00223DA4">
      <w:pPr>
        <w:jc w:val="both"/>
        <w:rPr>
          <w:rFonts w:ascii="Helvetica" w:hAnsi="Helvetica"/>
          <w:sz w:val="24"/>
          <w:szCs w:val="24"/>
        </w:rPr>
      </w:pPr>
    </w:p>
    <w:p w14:paraId="17468069" w14:textId="78BFD8F6" w:rsidR="006860BD" w:rsidRPr="007D7AA3" w:rsidRDefault="00FA38E6" w:rsidP="00223DA4">
      <w:pPr>
        <w:jc w:val="both"/>
        <w:rPr>
          <w:rFonts w:ascii="Helvetica" w:hAnsi="Helvetica"/>
          <w:sz w:val="24"/>
          <w:szCs w:val="24"/>
        </w:rPr>
      </w:pPr>
      <w:r w:rsidRPr="007D7AA3">
        <w:rPr>
          <w:rFonts w:ascii="Helvetica" w:hAnsi="Helvetica"/>
          <w:sz w:val="24"/>
          <w:szCs w:val="24"/>
        </w:rPr>
        <w:t xml:space="preserve">In this study, you will see a series of photos of robot faces and answer a few </w:t>
      </w:r>
      <w:r w:rsidR="007D7AA3" w:rsidRPr="007D7AA3">
        <w:rPr>
          <w:rFonts w:ascii="Helvetica" w:hAnsi="Helvetica"/>
          <w:sz w:val="24"/>
          <w:szCs w:val="24"/>
        </w:rPr>
        <w:t xml:space="preserve">questions about each. </w:t>
      </w:r>
      <w:r w:rsidRPr="007D7AA3">
        <w:rPr>
          <w:rFonts w:ascii="Helvetica" w:hAnsi="Helvetica"/>
          <w:sz w:val="24"/>
          <w:szCs w:val="24"/>
        </w:rPr>
        <w:t xml:space="preserve">Before judging the robot faces, please </w:t>
      </w:r>
      <w:r w:rsidRPr="007D7AA3">
        <w:rPr>
          <w:rFonts w:ascii="Helvetica" w:hAnsi="Helvetica"/>
          <w:b/>
          <w:sz w:val="24"/>
          <w:szCs w:val="24"/>
        </w:rPr>
        <w:t>briefly look through these thumbnails</w:t>
      </w:r>
      <w:r w:rsidRPr="007D7AA3">
        <w:rPr>
          <w:rFonts w:ascii="Helvetica" w:hAnsi="Helvetica"/>
          <w:sz w:val="24"/>
          <w:szCs w:val="24"/>
        </w:rPr>
        <w:t xml:space="preserve"> showing all the faces you will judge. This is to give you a sense of the range of robots you will see.</w:t>
      </w:r>
    </w:p>
    <w:p w14:paraId="06B90CD9" w14:textId="77777777" w:rsidR="006860BD" w:rsidRDefault="006860BD" w:rsidP="00223DA4">
      <w:pPr>
        <w:jc w:val="both"/>
        <w:rPr>
          <w:rFonts w:ascii="Helvetica" w:hAnsi="Helvetica"/>
          <w:sz w:val="24"/>
          <w:szCs w:val="24"/>
        </w:rPr>
      </w:pPr>
    </w:p>
    <w:p w14:paraId="3BFC4108" w14:textId="5EB92F0A" w:rsidR="00EB6382" w:rsidRPr="00EB6382" w:rsidRDefault="00EB6382" w:rsidP="00223DA4">
      <w:pPr>
        <w:jc w:val="both"/>
        <w:rPr>
          <w:rFonts w:ascii="Helvetica" w:hAnsi="Helvetica"/>
          <w:b/>
          <w:sz w:val="24"/>
          <w:szCs w:val="24"/>
        </w:rPr>
      </w:pPr>
      <w:r w:rsidRPr="00EB6382">
        <w:rPr>
          <w:rFonts w:ascii="Helvetica" w:hAnsi="Helvetica"/>
          <w:b/>
          <w:sz w:val="24"/>
          <w:szCs w:val="24"/>
        </w:rPr>
        <w:t>SCREEN #3:</w:t>
      </w:r>
    </w:p>
    <w:p w14:paraId="5757B5CF" w14:textId="77777777" w:rsidR="00EB6382" w:rsidRPr="007D7AA3" w:rsidRDefault="00EB6382" w:rsidP="00223DA4">
      <w:pPr>
        <w:jc w:val="both"/>
        <w:rPr>
          <w:rFonts w:ascii="Helvetica" w:hAnsi="Helvetica"/>
          <w:sz w:val="24"/>
          <w:szCs w:val="24"/>
        </w:rPr>
      </w:pPr>
    </w:p>
    <w:p w14:paraId="042E8600" w14:textId="5DC2DD44" w:rsidR="006860BD" w:rsidRPr="00AF6778" w:rsidRDefault="00FA38E6" w:rsidP="00223DA4">
      <w:pPr>
        <w:jc w:val="both"/>
        <w:rPr>
          <w:rFonts w:ascii="Helvetica" w:hAnsi="Helvetica"/>
          <w:b/>
          <w:i/>
          <w:color w:val="FF0000"/>
          <w:sz w:val="24"/>
          <w:szCs w:val="24"/>
        </w:rPr>
      </w:pPr>
      <w:r w:rsidRPr="00AF6778">
        <w:rPr>
          <w:rFonts w:ascii="Helvetica" w:hAnsi="Helvetica"/>
          <w:b/>
          <w:i/>
          <w:color w:val="FF0000"/>
          <w:sz w:val="24"/>
          <w:szCs w:val="24"/>
        </w:rPr>
        <w:t xml:space="preserve">[Note to IRB: </w:t>
      </w:r>
      <w:r w:rsidR="007D7AA3" w:rsidRPr="00AF6778">
        <w:rPr>
          <w:rFonts w:ascii="Helvetica" w:hAnsi="Helvetica"/>
          <w:b/>
          <w:i/>
          <w:color w:val="FF0000"/>
          <w:sz w:val="24"/>
          <w:szCs w:val="24"/>
        </w:rPr>
        <w:t>T</w:t>
      </w:r>
      <w:r w:rsidRPr="00AF6778">
        <w:rPr>
          <w:rFonts w:ascii="Helvetica" w:hAnsi="Helvetica"/>
          <w:b/>
          <w:i/>
          <w:color w:val="FF0000"/>
          <w:sz w:val="24"/>
          <w:szCs w:val="24"/>
        </w:rPr>
        <w:t>he montage</w:t>
      </w:r>
      <w:r w:rsidR="007D7AA3" w:rsidRPr="00AF6778">
        <w:rPr>
          <w:rFonts w:ascii="Helvetica" w:hAnsi="Helvetica"/>
          <w:b/>
          <w:i/>
          <w:color w:val="FF0000"/>
          <w:sz w:val="24"/>
          <w:szCs w:val="24"/>
        </w:rPr>
        <w:t xml:space="preserve"> of robot faces</w:t>
      </w:r>
      <w:r w:rsidRPr="00AF6778">
        <w:rPr>
          <w:rFonts w:ascii="Helvetica" w:hAnsi="Helvetica"/>
          <w:b/>
          <w:i/>
          <w:color w:val="FF0000"/>
          <w:sz w:val="24"/>
          <w:szCs w:val="24"/>
        </w:rPr>
        <w:t xml:space="preserve"> that will appear here</w:t>
      </w:r>
      <w:r w:rsidR="007D7AA3" w:rsidRPr="00AF6778">
        <w:rPr>
          <w:rFonts w:ascii="Helvetica" w:hAnsi="Helvetica"/>
          <w:b/>
          <w:i/>
          <w:color w:val="FF0000"/>
          <w:sz w:val="24"/>
          <w:szCs w:val="24"/>
        </w:rPr>
        <w:t xml:space="preserve"> is attached to the IRB application</w:t>
      </w:r>
      <w:r w:rsidR="00BC5169">
        <w:rPr>
          <w:rFonts w:ascii="Helvetica" w:hAnsi="Helvetica"/>
          <w:b/>
          <w:i/>
          <w:color w:val="FF0000"/>
          <w:sz w:val="24"/>
          <w:szCs w:val="24"/>
        </w:rPr>
        <w:t xml:space="preserve"> (It is the same for both surveys)</w:t>
      </w:r>
      <w:r w:rsidRPr="00AF6778">
        <w:rPr>
          <w:rFonts w:ascii="Helvetica" w:hAnsi="Helvetica"/>
          <w:b/>
          <w:i/>
          <w:color w:val="FF0000"/>
          <w:sz w:val="24"/>
          <w:szCs w:val="24"/>
        </w:rPr>
        <w:t xml:space="preserve">. </w:t>
      </w:r>
      <w:r w:rsidR="007D7AA3" w:rsidRPr="00AF6778">
        <w:rPr>
          <w:rFonts w:ascii="Helvetica" w:hAnsi="Helvetica"/>
          <w:b/>
          <w:i/>
          <w:color w:val="FF0000"/>
          <w:sz w:val="24"/>
          <w:szCs w:val="24"/>
        </w:rPr>
        <w:t>T</w:t>
      </w:r>
      <w:r w:rsidRPr="00AF6778">
        <w:rPr>
          <w:rFonts w:ascii="Helvetica" w:hAnsi="Helvetica"/>
          <w:b/>
          <w:i/>
          <w:color w:val="FF0000"/>
          <w:sz w:val="24"/>
          <w:szCs w:val="24"/>
        </w:rPr>
        <w:t xml:space="preserve">he subjects will </w:t>
      </w:r>
      <w:r w:rsidR="007D7AA3" w:rsidRPr="00AF6778">
        <w:rPr>
          <w:rFonts w:ascii="Helvetica" w:hAnsi="Helvetica"/>
          <w:b/>
          <w:i/>
          <w:color w:val="FF0000"/>
          <w:sz w:val="24"/>
          <w:szCs w:val="24"/>
        </w:rPr>
        <w:t xml:space="preserve">then </w:t>
      </w:r>
      <w:r w:rsidRPr="00AF6778">
        <w:rPr>
          <w:rFonts w:ascii="Helvetica" w:hAnsi="Helvetica"/>
          <w:b/>
          <w:i/>
          <w:color w:val="FF0000"/>
          <w:sz w:val="24"/>
          <w:szCs w:val="24"/>
        </w:rPr>
        <w:t xml:space="preserve">see </w:t>
      </w:r>
      <w:r w:rsidR="007D7AA3" w:rsidRPr="00AF6778">
        <w:rPr>
          <w:rFonts w:ascii="Helvetica" w:hAnsi="Helvetica"/>
          <w:b/>
          <w:i/>
          <w:color w:val="FF0000"/>
          <w:sz w:val="24"/>
          <w:szCs w:val="24"/>
        </w:rPr>
        <w:t>each</w:t>
      </w:r>
      <w:r w:rsidRPr="00AF6778">
        <w:rPr>
          <w:rFonts w:ascii="Helvetica" w:hAnsi="Helvetica"/>
          <w:b/>
          <w:i/>
          <w:color w:val="FF0000"/>
          <w:sz w:val="24"/>
          <w:szCs w:val="24"/>
        </w:rPr>
        <w:t xml:space="preserve"> of these faces one at a time</w:t>
      </w:r>
      <w:r w:rsidR="007D7AA3" w:rsidRPr="00AF6778">
        <w:rPr>
          <w:rFonts w:ascii="Helvetica" w:hAnsi="Helvetica"/>
          <w:b/>
          <w:i/>
          <w:color w:val="FF0000"/>
          <w:sz w:val="24"/>
          <w:szCs w:val="24"/>
        </w:rPr>
        <w:t xml:space="preserve">, to answer the </w:t>
      </w:r>
      <w:r w:rsidR="00477C1E" w:rsidRPr="00AF6778">
        <w:rPr>
          <w:rFonts w:ascii="Helvetica" w:hAnsi="Helvetica"/>
          <w:b/>
          <w:i/>
          <w:color w:val="FF0000"/>
          <w:sz w:val="24"/>
          <w:szCs w:val="24"/>
        </w:rPr>
        <w:t>next 3</w:t>
      </w:r>
      <w:r w:rsidR="007D7AA3" w:rsidRPr="00AF6778">
        <w:rPr>
          <w:rFonts w:ascii="Helvetica" w:hAnsi="Helvetica"/>
          <w:b/>
          <w:i/>
          <w:color w:val="FF0000"/>
          <w:sz w:val="24"/>
          <w:szCs w:val="24"/>
        </w:rPr>
        <w:t xml:space="preserve"> questions</w:t>
      </w:r>
      <w:r w:rsidRPr="00AF6778">
        <w:rPr>
          <w:rFonts w:ascii="Helvetica" w:hAnsi="Helvetica"/>
          <w:b/>
          <w:i/>
          <w:color w:val="FF0000"/>
          <w:sz w:val="24"/>
          <w:szCs w:val="24"/>
        </w:rPr>
        <w:t>.]</w:t>
      </w:r>
    </w:p>
    <w:p w14:paraId="71FCCDDD" w14:textId="77777777" w:rsidR="007D7AA3" w:rsidRDefault="007D7AA3" w:rsidP="00223DA4">
      <w:pPr>
        <w:jc w:val="both"/>
        <w:rPr>
          <w:rFonts w:ascii="Helvetica" w:hAnsi="Helvetica"/>
          <w:b/>
          <w:sz w:val="24"/>
          <w:szCs w:val="24"/>
        </w:rPr>
      </w:pPr>
    </w:p>
    <w:p w14:paraId="3CDECBB2" w14:textId="111E03B2" w:rsidR="00EB6382" w:rsidRPr="00EB6382" w:rsidRDefault="00EB6382" w:rsidP="00EB6382">
      <w:pPr>
        <w:jc w:val="both"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SCREEN #4</w:t>
      </w:r>
      <w:r w:rsidRPr="00EB6382">
        <w:rPr>
          <w:rFonts w:ascii="Helvetica" w:hAnsi="Helvetica"/>
          <w:b/>
          <w:sz w:val="24"/>
          <w:szCs w:val="24"/>
        </w:rPr>
        <w:t>:</w:t>
      </w:r>
    </w:p>
    <w:p w14:paraId="3995A4C4" w14:textId="77777777" w:rsidR="00EB6382" w:rsidRPr="007D7AA3" w:rsidRDefault="00EB6382" w:rsidP="00223DA4">
      <w:pPr>
        <w:jc w:val="both"/>
        <w:rPr>
          <w:rFonts w:ascii="Helvetica" w:hAnsi="Helvetica"/>
          <w:b/>
          <w:sz w:val="24"/>
          <w:szCs w:val="24"/>
        </w:rPr>
      </w:pPr>
    </w:p>
    <w:p w14:paraId="07D76513" w14:textId="72F352CB" w:rsidR="006860BD" w:rsidRDefault="00FA38E6" w:rsidP="00223DA4">
      <w:pPr>
        <w:jc w:val="both"/>
        <w:rPr>
          <w:rFonts w:ascii="Helvetica" w:hAnsi="Helvetica"/>
          <w:sz w:val="24"/>
          <w:szCs w:val="24"/>
        </w:rPr>
      </w:pPr>
      <w:r w:rsidRPr="007D7AA3">
        <w:rPr>
          <w:rFonts w:ascii="Helvetica" w:hAnsi="Helvetica"/>
          <w:sz w:val="24"/>
          <w:szCs w:val="24"/>
        </w:rPr>
        <w:t xml:space="preserve">Beginning on the next page, you will view and judge the robot faces one at a time. Please take at least </w:t>
      </w:r>
      <w:r w:rsidR="007D7AA3" w:rsidRPr="007D7AA3">
        <w:rPr>
          <w:rFonts w:ascii="Helvetica" w:hAnsi="Helvetica"/>
          <w:sz w:val="24"/>
          <w:szCs w:val="24"/>
        </w:rPr>
        <w:t xml:space="preserve">a few seconds to </w:t>
      </w:r>
      <w:r w:rsidRPr="007D7AA3">
        <w:rPr>
          <w:rFonts w:ascii="Helvetica" w:hAnsi="Helvetica"/>
          <w:b/>
          <w:sz w:val="24"/>
          <w:szCs w:val="24"/>
        </w:rPr>
        <w:t>carefully view</w:t>
      </w:r>
      <w:r w:rsidR="007D7AA3" w:rsidRPr="007D7AA3">
        <w:rPr>
          <w:rFonts w:ascii="Helvetica" w:hAnsi="Helvetica"/>
          <w:sz w:val="24"/>
          <w:szCs w:val="24"/>
        </w:rPr>
        <w:t xml:space="preserve"> </w:t>
      </w:r>
      <w:r w:rsidRPr="007D7AA3">
        <w:rPr>
          <w:rFonts w:ascii="Helvetica" w:hAnsi="Helvetica"/>
          <w:sz w:val="24"/>
          <w:szCs w:val="24"/>
        </w:rPr>
        <w:t>each face before responding.</w:t>
      </w:r>
      <w:r w:rsidR="007D7AA3" w:rsidRPr="007D7AA3">
        <w:rPr>
          <w:rFonts w:ascii="Helvetica" w:hAnsi="Helvetica"/>
          <w:sz w:val="24"/>
          <w:szCs w:val="24"/>
        </w:rPr>
        <w:t xml:space="preserve"> </w:t>
      </w:r>
      <w:r w:rsidRPr="007D7AA3">
        <w:rPr>
          <w:rFonts w:ascii="Helvetica" w:hAnsi="Helvetica"/>
          <w:sz w:val="24"/>
          <w:szCs w:val="24"/>
        </w:rPr>
        <w:t xml:space="preserve">Please note that </w:t>
      </w:r>
      <w:r w:rsidRPr="007D7AA3">
        <w:rPr>
          <w:rFonts w:ascii="Helvetica" w:hAnsi="Helvetica"/>
          <w:b/>
          <w:sz w:val="24"/>
          <w:szCs w:val="24"/>
        </w:rPr>
        <w:t>rushed or careless responses will not receive pay.</w:t>
      </w:r>
      <w:r w:rsidRPr="007D7AA3">
        <w:rPr>
          <w:rFonts w:ascii="Helvetica" w:hAnsi="Helvetica"/>
          <w:sz w:val="24"/>
          <w:szCs w:val="24"/>
        </w:rPr>
        <w:t xml:space="preserve"> For example, you may see faces containing an obvious attention-check question.</w:t>
      </w:r>
    </w:p>
    <w:p w14:paraId="47807A70" w14:textId="77777777" w:rsidR="00EB6382" w:rsidRDefault="00EB6382" w:rsidP="00EB6382">
      <w:pPr>
        <w:widowControl w:val="0"/>
        <w:ind w:firstLine="360"/>
        <w:jc w:val="both"/>
        <w:rPr>
          <w:rFonts w:ascii="Helvetica" w:hAnsi="Helvetica"/>
          <w:sz w:val="24"/>
          <w:szCs w:val="24"/>
        </w:rPr>
      </w:pPr>
    </w:p>
    <w:p w14:paraId="26E5EC10" w14:textId="4570F18F" w:rsidR="00EB6382" w:rsidRDefault="00EB6382" w:rsidP="00EB6382">
      <w:pPr>
        <w:jc w:val="both"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SCREEN #5</w:t>
      </w:r>
      <w:r w:rsidRPr="00EB6382">
        <w:rPr>
          <w:rFonts w:ascii="Helvetica" w:hAnsi="Helvetica"/>
          <w:b/>
          <w:sz w:val="24"/>
          <w:szCs w:val="24"/>
        </w:rPr>
        <w:t>:</w:t>
      </w:r>
    </w:p>
    <w:p w14:paraId="2A4A1353" w14:textId="77777777" w:rsidR="00EB6382" w:rsidRPr="00EB6382" w:rsidRDefault="00EB6382" w:rsidP="00EB6382">
      <w:pPr>
        <w:jc w:val="both"/>
        <w:rPr>
          <w:rFonts w:ascii="Helvetica" w:hAnsi="Helvetica"/>
          <w:b/>
          <w:sz w:val="24"/>
          <w:szCs w:val="24"/>
        </w:rPr>
      </w:pPr>
    </w:p>
    <w:p w14:paraId="532F64AF" w14:textId="0C8D783A" w:rsidR="00EB6382" w:rsidRPr="0098262B" w:rsidRDefault="00EB6382" w:rsidP="00EB6382">
      <w:pPr>
        <w:widowControl w:val="0"/>
        <w:ind w:firstLine="360"/>
        <w:jc w:val="both"/>
        <w:rPr>
          <w:rFonts w:ascii="Helvetica" w:hAnsi="Helvetica"/>
          <w:i/>
          <w:sz w:val="24"/>
          <w:szCs w:val="24"/>
        </w:rPr>
      </w:pPr>
      <w:r w:rsidRPr="0098262B">
        <w:rPr>
          <w:rFonts w:ascii="Helvetica" w:hAnsi="Helvetica"/>
          <w:i/>
          <w:sz w:val="24"/>
          <w:szCs w:val="24"/>
        </w:rPr>
        <w:t>[Individual face</w:t>
      </w:r>
      <w:r>
        <w:rPr>
          <w:rFonts w:ascii="Helvetica" w:hAnsi="Helvetica"/>
          <w:i/>
          <w:sz w:val="24"/>
          <w:szCs w:val="24"/>
        </w:rPr>
        <w:t>s</w:t>
      </w:r>
      <w:r w:rsidRPr="0098262B">
        <w:rPr>
          <w:rFonts w:ascii="Helvetica" w:hAnsi="Helvetica"/>
          <w:i/>
          <w:sz w:val="24"/>
          <w:szCs w:val="24"/>
        </w:rPr>
        <w:t xml:space="preserve"> presented here]</w:t>
      </w:r>
    </w:p>
    <w:p w14:paraId="6D4D50C8" w14:textId="77777777" w:rsidR="006860BD" w:rsidRPr="007D7AA3" w:rsidRDefault="006860BD" w:rsidP="00223DA4">
      <w:pPr>
        <w:jc w:val="both"/>
        <w:rPr>
          <w:rFonts w:ascii="Helvetica" w:hAnsi="Helvetica"/>
          <w:sz w:val="24"/>
          <w:szCs w:val="24"/>
        </w:rPr>
      </w:pPr>
    </w:p>
    <w:p w14:paraId="07B5C05B" w14:textId="3EC7BFD6" w:rsidR="006860BD" w:rsidRPr="007D7AA3" w:rsidRDefault="00223DA4" w:rsidP="00223DA4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Question 1:</w:t>
      </w:r>
      <w:r w:rsidR="00FA38E6" w:rsidRPr="007D7AA3">
        <w:rPr>
          <w:rFonts w:ascii="Helvetica" w:hAnsi="Helvetica"/>
          <w:sz w:val="24"/>
          <w:szCs w:val="24"/>
        </w:rPr>
        <w:t xml:space="preserve"> How</w:t>
      </w:r>
      <w:bookmarkStart w:id="0" w:name="_GoBack"/>
      <w:r w:rsidR="00FA38E6" w:rsidRPr="00281BDB">
        <w:rPr>
          <w:rFonts w:ascii="Helvetica" w:hAnsi="Helvetica"/>
          <w:i/>
          <w:sz w:val="24"/>
          <w:szCs w:val="24"/>
        </w:rPr>
        <w:t xml:space="preserve"> </w:t>
      </w:r>
      <w:r w:rsidR="007D7AA3" w:rsidRPr="00281BDB">
        <w:rPr>
          <w:rFonts w:ascii="Helvetica" w:hAnsi="Helvetica"/>
          <w:i/>
          <w:sz w:val="24"/>
          <w:szCs w:val="24"/>
        </w:rPr>
        <w:t>[mechanical or human]</w:t>
      </w:r>
      <w:bookmarkEnd w:id="0"/>
      <w:r w:rsidR="007D7AA3" w:rsidRPr="007D7AA3">
        <w:rPr>
          <w:rFonts w:ascii="Helvetica" w:hAnsi="Helvetica"/>
          <w:sz w:val="24"/>
          <w:szCs w:val="24"/>
        </w:rPr>
        <w:t xml:space="preserve"> </w:t>
      </w:r>
      <w:r w:rsidR="00FA38E6" w:rsidRPr="007D7AA3">
        <w:rPr>
          <w:rFonts w:ascii="Helvetica" w:hAnsi="Helvetica"/>
          <w:sz w:val="24"/>
          <w:szCs w:val="24"/>
        </w:rPr>
        <w:t>does this robot face look?</w:t>
      </w:r>
    </w:p>
    <w:p w14:paraId="69C8D39D" w14:textId="00FAE0DA" w:rsidR="007D7AA3" w:rsidRPr="007D7AA3" w:rsidRDefault="007D7AA3" w:rsidP="00223DA4">
      <w:pPr>
        <w:ind w:firstLine="360"/>
        <w:jc w:val="both"/>
        <w:rPr>
          <w:rFonts w:ascii="Helvetica" w:hAnsi="Helvetica"/>
          <w:sz w:val="24"/>
          <w:szCs w:val="24"/>
        </w:rPr>
      </w:pPr>
      <w:r w:rsidRPr="007D7AA3">
        <w:rPr>
          <w:rFonts w:ascii="Helvetica" w:hAnsi="Helvetica"/>
          <w:sz w:val="24"/>
          <w:szCs w:val="24"/>
        </w:rPr>
        <w:t>[</w:t>
      </w:r>
      <w:r w:rsidR="002D5909">
        <w:rPr>
          <w:rFonts w:ascii="Helvetica" w:hAnsi="Helvetica"/>
          <w:i/>
          <w:sz w:val="24"/>
          <w:szCs w:val="24"/>
        </w:rPr>
        <w:t>V</w:t>
      </w:r>
      <w:r w:rsidRPr="007D7AA3">
        <w:rPr>
          <w:rFonts w:ascii="Helvetica" w:hAnsi="Helvetica"/>
          <w:i/>
          <w:sz w:val="24"/>
          <w:szCs w:val="24"/>
        </w:rPr>
        <w:t xml:space="preserve">isual analog scale </w:t>
      </w:r>
      <w:r w:rsidR="002D5909">
        <w:rPr>
          <w:rFonts w:ascii="Helvetica" w:hAnsi="Helvetica"/>
          <w:i/>
          <w:sz w:val="24"/>
          <w:szCs w:val="24"/>
        </w:rPr>
        <w:t xml:space="preserve">from 0 to 100 </w:t>
      </w:r>
      <w:r w:rsidRPr="007D7AA3">
        <w:rPr>
          <w:rFonts w:ascii="Helvetica" w:hAnsi="Helvetica"/>
          <w:i/>
          <w:sz w:val="24"/>
          <w:szCs w:val="24"/>
        </w:rPr>
        <w:t>presented</w:t>
      </w:r>
      <w:r>
        <w:rPr>
          <w:rFonts w:ascii="Helvetica" w:hAnsi="Helvetica"/>
          <w:i/>
          <w:sz w:val="24"/>
          <w:szCs w:val="24"/>
        </w:rPr>
        <w:t xml:space="preserve"> here.</w:t>
      </w:r>
      <w:r w:rsidRPr="007D7AA3">
        <w:rPr>
          <w:rFonts w:ascii="Helvetica" w:hAnsi="Helvetica"/>
          <w:sz w:val="24"/>
          <w:szCs w:val="24"/>
        </w:rPr>
        <w:t>]</w:t>
      </w:r>
    </w:p>
    <w:p w14:paraId="56411617" w14:textId="77777777" w:rsidR="006860BD" w:rsidRPr="007D7AA3" w:rsidRDefault="006860BD" w:rsidP="00223DA4">
      <w:pPr>
        <w:jc w:val="both"/>
        <w:rPr>
          <w:rFonts w:ascii="Helvetica" w:hAnsi="Helvetica"/>
          <w:sz w:val="24"/>
          <w:szCs w:val="24"/>
        </w:rPr>
      </w:pPr>
    </w:p>
    <w:p w14:paraId="19F95B5B" w14:textId="3E7C50A2" w:rsidR="006860BD" w:rsidRPr="007D7AA3" w:rsidRDefault="00477C1E" w:rsidP="00223DA4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Question 2: </w:t>
      </w:r>
      <w:r w:rsidR="00FA38E6" w:rsidRPr="007D7AA3">
        <w:rPr>
          <w:rFonts w:ascii="Helvetica" w:hAnsi="Helvetica"/>
          <w:sz w:val="24"/>
          <w:szCs w:val="24"/>
        </w:rPr>
        <w:t>How much positive or negative emotion is this robot face showing?</w:t>
      </w:r>
    </w:p>
    <w:p w14:paraId="3065C40C" w14:textId="51D02B17" w:rsidR="007D7AA3" w:rsidRPr="007D7AA3" w:rsidRDefault="007D7AA3" w:rsidP="00223DA4">
      <w:pPr>
        <w:ind w:firstLine="360"/>
        <w:jc w:val="both"/>
        <w:rPr>
          <w:rFonts w:ascii="Helvetica" w:hAnsi="Helvetica"/>
          <w:sz w:val="24"/>
          <w:szCs w:val="24"/>
        </w:rPr>
      </w:pPr>
      <w:r w:rsidRPr="007D7AA3">
        <w:rPr>
          <w:rFonts w:ascii="Helvetica" w:hAnsi="Helvetica"/>
          <w:sz w:val="24"/>
          <w:szCs w:val="24"/>
        </w:rPr>
        <w:t>[</w:t>
      </w:r>
      <w:r w:rsidR="002D5909">
        <w:rPr>
          <w:rFonts w:ascii="Helvetica" w:hAnsi="Helvetica"/>
          <w:i/>
          <w:sz w:val="24"/>
          <w:szCs w:val="24"/>
        </w:rPr>
        <w:t>V</w:t>
      </w:r>
      <w:r w:rsidRPr="007D7AA3">
        <w:rPr>
          <w:rFonts w:ascii="Helvetica" w:hAnsi="Helvetica"/>
          <w:i/>
          <w:sz w:val="24"/>
          <w:szCs w:val="24"/>
        </w:rPr>
        <w:t>isual analog scale</w:t>
      </w:r>
      <w:r w:rsidR="002D5909">
        <w:rPr>
          <w:rFonts w:ascii="Helvetica" w:hAnsi="Helvetica"/>
          <w:i/>
          <w:sz w:val="24"/>
          <w:szCs w:val="24"/>
        </w:rPr>
        <w:t xml:space="preserve"> from -100 to +100</w:t>
      </w:r>
      <w:r w:rsidRPr="007D7AA3">
        <w:rPr>
          <w:rFonts w:ascii="Helvetica" w:hAnsi="Helvetica"/>
          <w:i/>
          <w:sz w:val="24"/>
          <w:szCs w:val="24"/>
        </w:rPr>
        <w:t xml:space="preserve"> presented</w:t>
      </w:r>
      <w:r>
        <w:rPr>
          <w:rFonts w:ascii="Helvetica" w:hAnsi="Helvetica"/>
          <w:i/>
          <w:sz w:val="24"/>
          <w:szCs w:val="24"/>
        </w:rPr>
        <w:t xml:space="preserve"> here.</w:t>
      </w:r>
      <w:r w:rsidRPr="007D7AA3">
        <w:rPr>
          <w:rFonts w:ascii="Helvetica" w:hAnsi="Helvetica"/>
          <w:sz w:val="24"/>
          <w:szCs w:val="24"/>
        </w:rPr>
        <w:t>]</w:t>
      </w:r>
    </w:p>
    <w:p w14:paraId="40A17118" w14:textId="77777777" w:rsidR="006860BD" w:rsidRPr="007D7AA3" w:rsidRDefault="006860BD" w:rsidP="00223DA4">
      <w:pPr>
        <w:jc w:val="both"/>
        <w:rPr>
          <w:rFonts w:ascii="Helvetica" w:hAnsi="Helvetica"/>
          <w:sz w:val="24"/>
          <w:szCs w:val="24"/>
        </w:rPr>
      </w:pPr>
    </w:p>
    <w:p w14:paraId="0C7C7D04" w14:textId="5F1EAAE4" w:rsidR="006860BD" w:rsidRPr="007D7AA3" w:rsidRDefault="00477C1E" w:rsidP="00223DA4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Question 3:</w:t>
      </w:r>
      <w:r w:rsidR="00FA38E6" w:rsidRPr="007D7AA3">
        <w:rPr>
          <w:rFonts w:ascii="Helvetica" w:hAnsi="Helvetica"/>
          <w:sz w:val="24"/>
          <w:szCs w:val="24"/>
        </w:rPr>
        <w:t xml:space="preserve"> Do you think you have seen this exact robot </w:t>
      </w:r>
      <w:r w:rsidR="00FA38E6" w:rsidRPr="007D7AA3">
        <w:rPr>
          <w:rFonts w:ascii="Helvetica" w:hAnsi="Helvetica"/>
          <w:b/>
          <w:sz w:val="24"/>
          <w:szCs w:val="24"/>
        </w:rPr>
        <w:t>before</w:t>
      </w:r>
      <w:r w:rsidR="00FA38E6" w:rsidRPr="007D7AA3">
        <w:rPr>
          <w:rFonts w:ascii="Helvetica" w:hAnsi="Helvetica"/>
          <w:sz w:val="24"/>
          <w:szCs w:val="24"/>
        </w:rPr>
        <w:t xml:space="preserve"> doing this survey?</w:t>
      </w:r>
    </w:p>
    <w:p w14:paraId="1ED4A705" w14:textId="77777777" w:rsidR="006860BD" w:rsidRPr="007D7AA3" w:rsidRDefault="00FA38E6" w:rsidP="00223DA4">
      <w:pPr>
        <w:pStyle w:val="ListParagraph"/>
        <w:numPr>
          <w:ilvl w:val="0"/>
          <w:numId w:val="4"/>
        </w:numPr>
        <w:ind w:firstLine="0"/>
        <w:jc w:val="both"/>
        <w:rPr>
          <w:rFonts w:ascii="Helvetica" w:hAnsi="Helvetica"/>
          <w:sz w:val="24"/>
          <w:szCs w:val="24"/>
        </w:rPr>
      </w:pPr>
      <w:r w:rsidRPr="007D7AA3">
        <w:rPr>
          <w:rFonts w:ascii="Helvetica" w:hAnsi="Helvetica"/>
          <w:sz w:val="24"/>
          <w:szCs w:val="24"/>
        </w:rPr>
        <w:t>Yes</w:t>
      </w:r>
    </w:p>
    <w:p w14:paraId="5F1836DE" w14:textId="77777777" w:rsidR="006860BD" w:rsidRPr="007D7AA3" w:rsidRDefault="00FA38E6" w:rsidP="00223DA4">
      <w:pPr>
        <w:pStyle w:val="ListParagraph"/>
        <w:numPr>
          <w:ilvl w:val="0"/>
          <w:numId w:val="4"/>
        </w:numPr>
        <w:ind w:firstLine="0"/>
        <w:jc w:val="both"/>
        <w:rPr>
          <w:rFonts w:ascii="Helvetica" w:hAnsi="Helvetica"/>
          <w:sz w:val="24"/>
          <w:szCs w:val="24"/>
        </w:rPr>
      </w:pPr>
      <w:r w:rsidRPr="007D7AA3">
        <w:rPr>
          <w:rFonts w:ascii="Helvetica" w:hAnsi="Helvetica"/>
          <w:sz w:val="24"/>
          <w:szCs w:val="24"/>
        </w:rPr>
        <w:t>No</w:t>
      </w:r>
    </w:p>
    <w:p w14:paraId="6CDF1D14" w14:textId="77777777" w:rsidR="006860BD" w:rsidRDefault="006860BD" w:rsidP="00223DA4">
      <w:pPr>
        <w:jc w:val="both"/>
        <w:rPr>
          <w:rFonts w:ascii="Helvetica" w:hAnsi="Helvetica"/>
          <w:sz w:val="24"/>
          <w:szCs w:val="24"/>
        </w:rPr>
      </w:pPr>
    </w:p>
    <w:p w14:paraId="18EFC80E" w14:textId="6B119DA8" w:rsidR="00EB6382" w:rsidRPr="00EB6382" w:rsidRDefault="00EB6382" w:rsidP="00223DA4">
      <w:pPr>
        <w:jc w:val="both"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SCREEN #6</w:t>
      </w:r>
      <w:r w:rsidRPr="00EB6382">
        <w:rPr>
          <w:rFonts w:ascii="Helvetica" w:hAnsi="Helvetica"/>
          <w:b/>
          <w:sz w:val="24"/>
          <w:szCs w:val="24"/>
        </w:rPr>
        <w:t>:</w:t>
      </w:r>
    </w:p>
    <w:p w14:paraId="41DA710A" w14:textId="77777777" w:rsidR="00EB6382" w:rsidRPr="007D7AA3" w:rsidRDefault="00EB6382" w:rsidP="00223DA4">
      <w:pPr>
        <w:jc w:val="both"/>
        <w:rPr>
          <w:rFonts w:ascii="Helvetica" w:hAnsi="Helvetica"/>
          <w:sz w:val="24"/>
          <w:szCs w:val="24"/>
        </w:rPr>
      </w:pPr>
    </w:p>
    <w:p w14:paraId="466B7210" w14:textId="1BD06A79" w:rsidR="006860BD" w:rsidRPr="007D7AA3" w:rsidRDefault="00477C1E" w:rsidP="00223DA4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Question 4:</w:t>
      </w:r>
      <w:r w:rsidR="00FA38E6" w:rsidRPr="007D7AA3">
        <w:rPr>
          <w:rFonts w:ascii="Helvetica" w:hAnsi="Helvetica"/>
          <w:sz w:val="24"/>
          <w:szCs w:val="24"/>
        </w:rPr>
        <w:t xml:space="preserve"> Did you experience any </w:t>
      </w:r>
      <w:r w:rsidR="00FA38E6" w:rsidRPr="007D7AA3">
        <w:rPr>
          <w:rFonts w:ascii="Helvetica" w:hAnsi="Helvetica"/>
          <w:b/>
          <w:sz w:val="24"/>
          <w:szCs w:val="24"/>
        </w:rPr>
        <w:t>confusions or technical problems</w:t>
      </w:r>
      <w:r w:rsidR="00FA38E6" w:rsidRPr="007D7AA3">
        <w:rPr>
          <w:rFonts w:ascii="Helvetica" w:hAnsi="Helvetica"/>
          <w:sz w:val="24"/>
          <w:szCs w:val="24"/>
        </w:rPr>
        <w:t xml:space="preserve"> with this questionnaire? (Your answer will not affect your HIT acceptance.)</w:t>
      </w:r>
    </w:p>
    <w:p w14:paraId="2303BBF0" w14:textId="77777777" w:rsidR="006860BD" w:rsidRPr="007D7AA3" w:rsidRDefault="006860BD" w:rsidP="00223DA4">
      <w:pPr>
        <w:jc w:val="both"/>
        <w:rPr>
          <w:rFonts w:ascii="Helvetica" w:hAnsi="Helvetica"/>
          <w:sz w:val="24"/>
          <w:szCs w:val="24"/>
        </w:rPr>
      </w:pPr>
    </w:p>
    <w:p w14:paraId="614D9DC8" w14:textId="039F9223" w:rsidR="006860BD" w:rsidRPr="007D7AA3" w:rsidRDefault="00477C1E" w:rsidP="00223DA4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Question 5:</w:t>
      </w:r>
      <w:r w:rsidR="00FA38E6" w:rsidRPr="007D7AA3">
        <w:rPr>
          <w:rFonts w:ascii="Helvetica" w:hAnsi="Helvetica"/>
          <w:sz w:val="24"/>
          <w:szCs w:val="24"/>
        </w:rPr>
        <w:t xml:space="preserve"> Sex:</w:t>
      </w:r>
    </w:p>
    <w:p w14:paraId="79AAF950" w14:textId="77777777" w:rsidR="006860BD" w:rsidRPr="007D7AA3" w:rsidRDefault="00FA38E6" w:rsidP="00223DA4">
      <w:pPr>
        <w:pStyle w:val="ListParagraph"/>
        <w:numPr>
          <w:ilvl w:val="0"/>
          <w:numId w:val="4"/>
        </w:numPr>
        <w:ind w:firstLine="0"/>
        <w:jc w:val="both"/>
        <w:rPr>
          <w:rFonts w:ascii="Helvetica" w:hAnsi="Helvetica"/>
          <w:sz w:val="24"/>
          <w:szCs w:val="24"/>
        </w:rPr>
      </w:pPr>
      <w:r w:rsidRPr="007D7AA3">
        <w:rPr>
          <w:rFonts w:ascii="Helvetica" w:hAnsi="Helvetica"/>
          <w:sz w:val="24"/>
          <w:szCs w:val="24"/>
        </w:rPr>
        <w:t>Female</w:t>
      </w:r>
    </w:p>
    <w:p w14:paraId="2F2B7557" w14:textId="77777777" w:rsidR="006860BD" w:rsidRPr="007D7AA3" w:rsidRDefault="00FA38E6" w:rsidP="00223DA4">
      <w:pPr>
        <w:pStyle w:val="ListParagraph"/>
        <w:numPr>
          <w:ilvl w:val="0"/>
          <w:numId w:val="4"/>
        </w:numPr>
        <w:ind w:firstLine="0"/>
        <w:jc w:val="both"/>
        <w:rPr>
          <w:rFonts w:ascii="Helvetica" w:hAnsi="Helvetica"/>
          <w:sz w:val="24"/>
          <w:szCs w:val="24"/>
        </w:rPr>
      </w:pPr>
      <w:r w:rsidRPr="007D7AA3">
        <w:rPr>
          <w:rFonts w:ascii="Helvetica" w:hAnsi="Helvetica"/>
          <w:sz w:val="24"/>
          <w:szCs w:val="24"/>
        </w:rPr>
        <w:t>Male</w:t>
      </w:r>
    </w:p>
    <w:p w14:paraId="31414713" w14:textId="77777777" w:rsidR="006860BD" w:rsidRPr="007D7AA3" w:rsidRDefault="006860BD" w:rsidP="00223DA4">
      <w:pPr>
        <w:jc w:val="both"/>
        <w:rPr>
          <w:rFonts w:ascii="Helvetica" w:hAnsi="Helvetica"/>
          <w:sz w:val="24"/>
          <w:szCs w:val="24"/>
        </w:rPr>
      </w:pPr>
    </w:p>
    <w:p w14:paraId="30506DC8" w14:textId="17D566D4" w:rsidR="006860BD" w:rsidRPr="007D7AA3" w:rsidRDefault="00477C1E" w:rsidP="00223DA4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Question 7:</w:t>
      </w:r>
      <w:r w:rsidR="00FA38E6" w:rsidRPr="007D7AA3">
        <w:rPr>
          <w:rFonts w:ascii="Helvetica" w:hAnsi="Helvetica"/>
          <w:sz w:val="24"/>
          <w:szCs w:val="24"/>
        </w:rPr>
        <w:t xml:space="preserve"> Age (years):</w:t>
      </w:r>
    </w:p>
    <w:p w14:paraId="18906F3F" w14:textId="77777777" w:rsidR="006860BD" w:rsidRPr="007D7AA3" w:rsidRDefault="006860BD" w:rsidP="00223DA4">
      <w:pPr>
        <w:jc w:val="both"/>
        <w:rPr>
          <w:rFonts w:ascii="Helvetica" w:hAnsi="Helvetica"/>
          <w:sz w:val="24"/>
          <w:szCs w:val="24"/>
        </w:rPr>
      </w:pPr>
    </w:p>
    <w:p w14:paraId="78087257" w14:textId="27464FEF" w:rsidR="006860BD" w:rsidRPr="007D7AA3" w:rsidRDefault="00477C1E" w:rsidP="00223DA4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Question 8:</w:t>
      </w:r>
      <w:r w:rsidR="00FA38E6" w:rsidRPr="007D7AA3">
        <w:rPr>
          <w:rFonts w:ascii="Helvetica" w:hAnsi="Helvetica"/>
          <w:sz w:val="24"/>
          <w:szCs w:val="24"/>
        </w:rPr>
        <w:t xml:space="preserve"> Highest educational level:</w:t>
      </w:r>
    </w:p>
    <w:p w14:paraId="7717651E" w14:textId="77777777" w:rsidR="006860BD" w:rsidRPr="007D7AA3" w:rsidRDefault="00FA38E6" w:rsidP="00223DA4">
      <w:pPr>
        <w:pStyle w:val="ListParagraph"/>
        <w:numPr>
          <w:ilvl w:val="0"/>
          <w:numId w:val="4"/>
        </w:numPr>
        <w:ind w:firstLine="0"/>
        <w:jc w:val="both"/>
        <w:rPr>
          <w:rFonts w:ascii="Helvetica" w:hAnsi="Helvetica"/>
          <w:sz w:val="24"/>
          <w:szCs w:val="24"/>
        </w:rPr>
      </w:pPr>
      <w:r w:rsidRPr="007D7AA3">
        <w:rPr>
          <w:rFonts w:ascii="Helvetica" w:hAnsi="Helvetica"/>
          <w:sz w:val="24"/>
          <w:szCs w:val="24"/>
        </w:rPr>
        <w:t>Did not graduate high school</w:t>
      </w:r>
    </w:p>
    <w:p w14:paraId="578F374B" w14:textId="77777777" w:rsidR="006860BD" w:rsidRPr="007D7AA3" w:rsidRDefault="00FA38E6" w:rsidP="00223DA4">
      <w:pPr>
        <w:pStyle w:val="ListParagraph"/>
        <w:numPr>
          <w:ilvl w:val="0"/>
          <w:numId w:val="4"/>
        </w:numPr>
        <w:ind w:firstLine="0"/>
        <w:jc w:val="both"/>
        <w:rPr>
          <w:rFonts w:ascii="Helvetica" w:hAnsi="Helvetica"/>
          <w:sz w:val="24"/>
          <w:szCs w:val="24"/>
        </w:rPr>
      </w:pPr>
      <w:r w:rsidRPr="007D7AA3">
        <w:rPr>
          <w:rFonts w:ascii="Helvetica" w:hAnsi="Helvetica"/>
          <w:sz w:val="24"/>
          <w:szCs w:val="24"/>
        </w:rPr>
        <w:t>Graduated high school</w:t>
      </w:r>
    </w:p>
    <w:p w14:paraId="2C491AC7" w14:textId="77777777" w:rsidR="006860BD" w:rsidRPr="007D7AA3" w:rsidRDefault="00FA38E6" w:rsidP="00223DA4">
      <w:pPr>
        <w:pStyle w:val="ListParagraph"/>
        <w:numPr>
          <w:ilvl w:val="0"/>
          <w:numId w:val="4"/>
        </w:numPr>
        <w:ind w:firstLine="0"/>
        <w:jc w:val="both"/>
        <w:rPr>
          <w:rFonts w:ascii="Helvetica" w:hAnsi="Helvetica"/>
          <w:sz w:val="24"/>
          <w:szCs w:val="24"/>
        </w:rPr>
      </w:pPr>
      <w:r w:rsidRPr="007D7AA3">
        <w:rPr>
          <w:rFonts w:ascii="Helvetica" w:hAnsi="Helvetica"/>
          <w:sz w:val="24"/>
          <w:szCs w:val="24"/>
        </w:rPr>
        <w:t>Graduated 2-year college</w:t>
      </w:r>
    </w:p>
    <w:p w14:paraId="0B9518AA" w14:textId="77777777" w:rsidR="006860BD" w:rsidRPr="007D7AA3" w:rsidRDefault="00FA38E6" w:rsidP="00223DA4">
      <w:pPr>
        <w:pStyle w:val="ListParagraph"/>
        <w:numPr>
          <w:ilvl w:val="0"/>
          <w:numId w:val="4"/>
        </w:numPr>
        <w:ind w:firstLine="0"/>
        <w:jc w:val="both"/>
        <w:rPr>
          <w:rFonts w:ascii="Helvetica" w:hAnsi="Helvetica"/>
          <w:sz w:val="24"/>
          <w:szCs w:val="24"/>
        </w:rPr>
      </w:pPr>
      <w:r w:rsidRPr="007D7AA3">
        <w:rPr>
          <w:rFonts w:ascii="Helvetica" w:hAnsi="Helvetica"/>
          <w:sz w:val="24"/>
          <w:szCs w:val="24"/>
        </w:rPr>
        <w:t>Graduated 4-year college</w:t>
      </w:r>
    </w:p>
    <w:p w14:paraId="71DFF976" w14:textId="77777777" w:rsidR="006860BD" w:rsidRPr="007D7AA3" w:rsidRDefault="00FA38E6" w:rsidP="00223DA4">
      <w:pPr>
        <w:pStyle w:val="ListParagraph"/>
        <w:numPr>
          <w:ilvl w:val="0"/>
          <w:numId w:val="4"/>
        </w:numPr>
        <w:ind w:firstLine="0"/>
        <w:jc w:val="both"/>
        <w:rPr>
          <w:rFonts w:ascii="Helvetica" w:hAnsi="Helvetica"/>
          <w:sz w:val="24"/>
          <w:szCs w:val="24"/>
        </w:rPr>
      </w:pPr>
      <w:r w:rsidRPr="007D7AA3">
        <w:rPr>
          <w:rFonts w:ascii="Helvetica" w:hAnsi="Helvetica"/>
          <w:sz w:val="24"/>
          <w:szCs w:val="24"/>
        </w:rPr>
        <w:t>Post-graduate degree (e.g., MS, MD, MBA, PhD, etc.)</w:t>
      </w:r>
    </w:p>
    <w:p w14:paraId="38721D8D" w14:textId="77777777" w:rsidR="006860BD" w:rsidRPr="007D7AA3" w:rsidRDefault="006860BD" w:rsidP="00223DA4">
      <w:pPr>
        <w:jc w:val="both"/>
        <w:rPr>
          <w:rFonts w:ascii="Helvetica" w:hAnsi="Helvetica"/>
          <w:sz w:val="24"/>
          <w:szCs w:val="24"/>
        </w:rPr>
      </w:pPr>
    </w:p>
    <w:p w14:paraId="0CE48377" w14:textId="30B0F763" w:rsidR="006860BD" w:rsidRPr="007D7AA3" w:rsidRDefault="00477C1E" w:rsidP="00223DA4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Question 9:</w:t>
      </w:r>
      <w:r w:rsidR="00FA38E6" w:rsidRPr="007D7AA3">
        <w:rPr>
          <w:rFonts w:ascii="Helvetica" w:hAnsi="Helvetica"/>
          <w:sz w:val="24"/>
          <w:szCs w:val="24"/>
        </w:rPr>
        <w:t xml:space="preserve"> Ethnicity (check all that apply):</w:t>
      </w:r>
    </w:p>
    <w:p w14:paraId="35942C85" w14:textId="77777777" w:rsidR="006860BD" w:rsidRPr="007D7AA3" w:rsidRDefault="00FA38E6" w:rsidP="00477C1E">
      <w:pPr>
        <w:pStyle w:val="ListParagraph"/>
        <w:numPr>
          <w:ilvl w:val="0"/>
          <w:numId w:val="5"/>
        </w:numPr>
        <w:ind w:firstLine="0"/>
        <w:jc w:val="both"/>
        <w:rPr>
          <w:rFonts w:ascii="Helvetica" w:hAnsi="Helvetica"/>
          <w:sz w:val="24"/>
          <w:szCs w:val="24"/>
        </w:rPr>
      </w:pPr>
      <w:r w:rsidRPr="007D7AA3">
        <w:rPr>
          <w:rFonts w:ascii="Helvetica" w:hAnsi="Helvetica"/>
          <w:sz w:val="24"/>
          <w:szCs w:val="24"/>
        </w:rPr>
        <w:t>Caucasian</w:t>
      </w:r>
    </w:p>
    <w:p w14:paraId="107CBE50" w14:textId="77777777" w:rsidR="006860BD" w:rsidRPr="007D7AA3" w:rsidRDefault="00FA38E6" w:rsidP="00477C1E">
      <w:pPr>
        <w:pStyle w:val="ListParagraph"/>
        <w:numPr>
          <w:ilvl w:val="0"/>
          <w:numId w:val="5"/>
        </w:numPr>
        <w:ind w:firstLine="0"/>
        <w:jc w:val="both"/>
        <w:rPr>
          <w:rFonts w:ascii="Helvetica" w:hAnsi="Helvetica"/>
          <w:sz w:val="24"/>
          <w:szCs w:val="24"/>
        </w:rPr>
      </w:pPr>
      <w:r w:rsidRPr="007D7AA3">
        <w:rPr>
          <w:rFonts w:ascii="Helvetica" w:hAnsi="Helvetica"/>
          <w:sz w:val="24"/>
          <w:szCs w:val="24"/>
        </w:rPr>
        <w:t>Hispanic</w:t>
      </w:r>
    </w:p>
    <w:p w14:paraId="1C9DCE4B" w14:textId="77777777" w:rsidR="006860BD" w:rsidRPr="007D7AA3" w:rsidRDefault="00FA38E6" w:rsidP="00477C1E">
      <w:pPr>
        <w:pStyle w:val="ListParagraph"/>
        <w:numPr>
          <w:ilvl w:val="0"/>
          <w:numId w:val="5"/>
        </w:numPr>
        <w:ind w:firstLine="0"/>
        <w:jc w:val="both"/>
        <w:rPr>
          <w:rFonts w:ascii="Helvetica" w:hAnsi="Helvetica"/>
          <w:sz w:val="24"/>
          <w:szCs w:val="24"/>
        </w:rPr>
      </w:pPr>
      <w:r w:rsidRPr="007D7AA3">
        <w:rPr>
          <w:rFonts w:ascii="Helvetica" w:hAnsi="Helvetica"/>
          <w:sz w:val="24"/>
          <w:szCs w:val="24"/>
        </w:rPr>
        <w:t>Black/African American</w:t>
      </w:r>
    </w:p>
    <w:p w14:paraId="6CFFD4CE" w14:textId="77777777" w:rsidR="006860BD" w:rsidRPr="007D7AA3" w:rsidRDefault="00FA38E6" w:rsidP="00477C1E">
      <w:pPr>
        <w:pStyle w:val="ListParagraph"/>
        <w:numPr>
          <w:ilvl w:val="0"/>
          <w:numId w:val="5"/>
        </w:numPr>
        <w:ind w:firstLine="0"/>
        <w:jc w:val="both"/>
        <w:rPr>
          <w:rFonts w:ascii="Helvetica" w:hAnsi="Helvetica"/>
          <w:sz w:val="24"/>
          <w:szCs w:val="24"/>
        </w:rPr>
      </w:pPr>
      <w:r w:rsidRPr="007D7AA3">
        <w:rPr>
          <w:rFonts w:ascii="Helvetica" w:hAnsi="Helvetica"/>
          <w:sz w:val="24"/>
          <w:szCs w:val="24"/>
        </w:rPr>
        <w:t>Middle Eastern</w:t>
      </w:r>
    </w:p>
    <w:p w14:paraId="2D93E091" w14:textId="77777777" w:rsidR="006860BD" w:rsidRPr="007D7AA3" w:rsidRDefault="00FA38E6" w:rsidP="00477C1E">
      <w:pPr>
        <w:pStyle w:val="ListParagraph"/>
        <w:numPr>
          <w:ilvl w:val="0"/>
          <w:numId w:val="5"/>
        </w:numPr>
        <w:ind w:firstLine="0"/>
        <w:jc w:val="both"/>
        <w:rPr>
          <w:rFonts w:ascii="Helvetica" w:hAnsi="Helvetica"/>
          <w:sz w:val="24"/>
          <w:szCs w:val="24"/>
        </w:rPr>
      </w:pPr>
      <w:r w:rsidRPr="007D7AA3">
        <w:rPr>
          <w:rFonts w:ascii="Helvetica" w:hAnsi="Helvetica"/>
          <w:sz w:val="24"/>
          <w:szCs w:val="24"/>
        </w:rPr>
        <w:t>Pacific Islander</w:t>
      </w:r>
    </w:p>
    <w:p w14:paraId="1D1AECBA" w14:textId="77777777" w:rsidR="006860BD" w:rsidRPr="007D7AA3" w:rsidRDefault="00FA38E6" w:rsidP="00477C1E">
      <w:pPr>
        <w:pStyle w:val="ListParagraph"/>
        <w:numPr>
          <w:ilvl w:val="0"/>
          <w:numId w:val="5"/>
        </w:numPr>
        <w:ind w:firstLine="0"/>
        <w:jc w:val="both"/>
        <w:rPr>
          <w:rFonts w:ascii="Helvetica" w:hAnsi="Helvetica"/>
          <w:sz w:val="24"/>
          <w:szCs w:val="24"/>
        </w:rPr>
      </w:pPr>
      <w:r w:rsidRPr="007D7AA3">
        <w:rPr>
          <w:rFonts w:ascii="Helvetica" w:hAnsi="Helvetica"/>
          <w:sz w:val="24"/>
          <w:szCs w:val="24"/>
        </w:rPr>
        <w:t>Native American</w:t>
      </w:r>
    </w:p>
    <w:p w14:paraId="2CF84B14" w14:textId="77777777" w:rsidR="006860BD" w:rsidRPr="007D7AA3" w:rsidRDefault="00FA38E6" w:rsidP="00477C1E">
      <w:pPr>
        <w:pStyle w:val="ListParagraph"/>
        <w:numPr>
          <w:ilvl w:val="0"/>
          <w:numId w:val="5"/>
        </w:numPr>
        <w:ind w:firstLine="0"/>
        <w:jc w:val="both"/>
        <w:rPr>
          <w:rFonts w:ascii="Helvetica" w:hAnsi="Helvetica"/>
          <w:sz w:val="24"/>
          <w:szCs w:val="24"/>
        </w:rPr>
      </w:pPr>
      <w:r w:rsidRPr="007D7AA3">
        <w:rPr>
          <w:rFonts w:ascii="Helvetica" w:hAnsi="Helvetica"/>
          <w:sz w:val="24"/>
          <w:szCs w:val="24"/>
        </w:rPr>
        <w:t>South Asian</w:t>
      </w:r>
    </w:p>
    <w:p w14:paraId="4C64F7E3" w14:textId="77777777" w:rsidR="006860BD" w:rsidRPr="007D7AA3" w:rsidRDefault="00FA38E6" w:rsidP="00477C1E">
      <w:pPr>
        <w:pStyle w:val="ListParagraph"/>
        <w:numPr>
          <w:ilvl w:val="0"/>
          <w:numId w:val="5"/>
        </w:numPr>
        <w:ind w:firstLine="0"/>
        <w:jc w:val="both"/>
        <w:rPr>
          <w:rFonts w:ascii="Helvetica" w:hAnsi="Helvetica"/>
          <w:sz w:val="24"/>
          <w:szCs w:val="24"/>
        </w:rPr>
      </w:pPr>
      <w:r w:rsidRPr="007D7AA3">
        <w:rPr>
          <w:rFonts w:ascii="Helvetica" w:hAnsi="Helvetica"/>
          <w:sz w:val="24"/>
          <w:szCs w:val="24"/>
        </w:rPr>
        <w:t>East Asian</w:t>
      </w:r>
    </w:p>
    <w:p w14:paraId="58868D17" w14:textId="77777777" w:rsidR="006860BD" w:rsidRPr="007D7AA3" w:rsidRDefault="00FA38E6" w:rsidP="00477C1E">
      <w:pPr>
        <w:pStyle w:val="ListParagraph"/>
        <w:numPr>
          <w:ilvl w:val="0"/>
          <w:numId w:val="5"/>
        </w:numPr>
        <w:ind w:firstLine="0"/>
        <w:jc w:val="both"/>
        <w:rPr>
          <w:rFonts w:ascii="Helvetica" w:hAnsi="Helvetica"/>
          <w:sz w:val="24"/>
          <w:szCs w:val="24"/>
        </w:rPr>
      </w:pPr>
      <w:r w:rsidRPr="007D7AA3">
        <w:rPr>
          <w:rFonts w:ascii="Helvetica" w:hAnsi="Helvetica"/>
          <w:sz w:val="24"/>
          <w:szCs w:val="24"/>
        </w:rPr>
        <w:t>Southeast Asian</w:t>
      </w:r>
    </w:p>
    <w:p w14:paraId="3CDF8C17" w14:textId="77777777" w:rsidR="006860BD" w:rsidRPr="007D7AA3" w:rsidRDefault="006860BD" w:rsidP="00223DA4">
      <w:pPr>
        <w:jc w:val="both"/>
        <w:rPr>
          <w:rFonts w:ascii="Helvetica" w:hAnsi="Helvetica"/>
          <w:sz w:val="24"/>
          <w:szCs w:val="24"/>
        </w:rPr>
      </w:pPr>
    </w:p>
    <w:sectPr w:rsidR="006860BD" w:rsidRPr="007D7AA3" w:rsidSect="001C3F05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A0BF6"/>
    <w:multiLevelType w:val="multilevel"/>
    <w:tmpl w:val="0409001D"/>
    <w:numStyleLink w:val="Singlepunch"/>
  </w:abstractNum>
  <w:abstractNum w:abstractNumId="1">
    <w:nsid w:val="1F9F49C7"/>
    <w:multiLevelType w:val="multilevel"/>
    <w:tmpl w:val="0409001D"/>
    <w:numStyleLink w:val="Multipunch"/>
  </w:abstractNum>
  <w:abstractNum w:abstractNumId="2">
    <w:nsid w:val="288E1CE2"/>
    <w:multiLevelType w:val="multilevel"/>
    <w:tmpl w:val="0409001D"/>
    <w:numStyleLink w:val="Multipunch"/>
  </w:abstractNum>
  <w:abstractNum w:abstractNumId="3">
    <w:nsid w:val="2A9C543C"/>
    <w:multiLevelType w:val="multilevel"/>
    <w:tmpl w:val="0409001D"/>
    <w:styleLink w:val="Multipunch"/>
    <w:lvl w:ilvl="0">
      <w:start w:val="1"/>
      <w:numFmt w:val="bullet"/>
      <w:lvlText w:val="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A2778A6"/>
    <w:multiLevelType w:val="multilevel"/>
    <w:tmpl w:val="0409001D"/>
    <w:styleLink w:val="Singlepunch"/>
    <w:lvl w:ilvl="0">
      <w:start w:val="1"/>
      <w:numFmt w:val="bullet"/>
      <w:lvlText w:val="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proofState w:spelling="clean" w:grammar="clean"/>
  <w:defaultTabStop w:val="720"/>
  <w:noPunctuationKerning/>
  <w:characterSpacingControl w:val="doNotCompress"/>
  <w:compat>
    <w:growAutofit/>
    <w:useFELayout/>
    <w:compatSetting w:name="compatibilityMode" w:uri="http://schemas.microsoft.com/office/word" w:val="12"/>
  </w:compat>
  <w:rsids>
    <w:rsidRoot w:val="00F22B15"/>
    <w:rsid w:val="001C3F05"/>
    <w:rsid w:val="00223DA4"/>
    <w:rsid w:val="00281BDB"/>
    <w:rsid w:val="002D5909"/>
    <w:rsid w:val="00477C1E"/>
    <w:rsid w:val="006860BD"/>
    <w:rsid w:val="007D7AA3"/>
    <w:rsid w:val="00873350"/>
    <w:rsid w:val="00AF6778"/>
    <w:rsid w:val="00B61DD4"/>
    <w:rsid w:val="00B70267"/>
    <w:rsid w:val="00BC5169"/>
    <w:rsid w:val="00EB6382"/>
    <w:rsid w:val="00F22B15"/>
    <w:rsid w:val="00FA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4619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top w:val="single" w:sz="4" w:space="0" w:color="818386"/>
        <w:left w:val="single" w:sz="4" w:space="0" w:color="818386"/>
        <w:bottom w:val="single" w:sz="4" w:space="0" w:color="818386"/>
        <w:right w:val="single" w:sz="4" w:space="0" w:color="818386"/>
        <w:insideV w:val="single" w:sz="4" w:space="0" w:color="808080" w:themeColor="background1" w:themeShade="80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color w:val="FFFFFF" w:themeColor="background1"/>
      </w:rPr>
      <w:tblPr/>
      <w:tcPr>
        <w:tcBorders>
          <w:insideV w:val="single" w:sz="4" w:space="0" w:color="969696"/>
        </w:tcBorders>
        <w:shd w:val="clear" w:color="auto" w:fill="58595B"/>
        <w:vAlign w:val="top"/>
      </w:tcPr>
    </w:tblStylePr>
    <w:tblStylePr w:type="lastRow">
      <w:tblPr/>
      <w:tcPr>
        <w:tcBorders>
          <w:top w:val="single" w:sz="4" w:space="0" w:color="818386"/>
          <w:left w:val="single" w:sz="4" w:space="0" w:color="818386"/>
          <w:bottom w:val="single" w:sz="4" w:space="0" w:color="818386"/>
          <w:right w:val="single" w:sz="4" w:space="0" w:color="818386"/>
          <w:insideH w:val="single" w:sz="4" w:space="0" w:color="818386"/>
          <w:insideV w:val="single" w:sz="4" w:space="0" w:color="818386"/>
        </w:tcBorders>
        <w:shd w:val="clear" w:color="auto" w:fill="FEFBE7"/>
      </w:tcPr>
    </w:tblStylePr>
  </w:style>
  <w:style w:type="paragraph" w:customStyle="1" w:styleId="QSummary">
    <w:name w:val="QSummary"/>
    <w:basedOn w:val="Normal"/>
    <w:qFormat/>
    <w:rsid w:val="006A7B37"/>
    <w:rPr>
      <w:b/>
    </w:r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  <w:contextualSpacing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C5DCFF"/>
    </w:pPr>
  </w:style>
  <w:style w:type="paragraph" w:customStyle="1" w:styleId="QSkipLogic">
    <w:name w:val="QSkipLogic"/>
    <w:basedOn w:val="Normal"/>
    <w:qFormat/>
    <w:rsid w:val="00942B52"/>
    <w:pPr>
      <w:shd w:val="clear" w:color="auto" w:fill="D9D9D9"/>
    </w:pPr>
  </w:style>
  <w:style w:type="paragraph" w:customStyle="1" w:styleId="SingleLineText">
    <w:name w:val="SingleLineText"/>
    <w:next w:val="Normal"/>
    <w:rsid w:val="00B826E1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QTable">
    <w:name w:val="Multipunch"/>
    <w:pPr>
      <w:numPr>
        <w:numId w:val="1"/>
      </w:numPr>
    </w:pPr>
  </w:style>
  <w:style w:type="numbering" w:customStyle="1" w:styleId="QQuestionTable">
    <w:name w:val="Singlepunch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292</Words>
  <Characters>1668</Characters>
  <Application>Microsoft Macintosh Word</Application>
  <DocSecurity>0</DocSecurity>
  <Lines>13</Lines>
  <Paragraphs>3</Paragraphs>
  <ScaleCrop>false</ScaleCrop>
  <Company>Qualtrics</Company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Uncanny Valley E3.R1.V1</dc:title>
  <dc:subject/>
  <dc:creator>Qualtrics</dc:creator>
  <cp:keywords/>
  <dc:description/>
  <cp:lastModifiedBy>David</cp:lastModifiedBy>
  <cp:revision>9</cp:revision>
  <dcterms:created xsi:type="dcterms:W3CDTF">2015-05-17T22:24:00Z</dcterms:created>
  <dcterms:modified xsi:type="dcterms:W3CDTF">2015-05-18T00:14:00Z</dcterms:modified>
</cp:coreProperties>
</file>