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A725" w14:textId="3298F7F4" w:rsidR="008E7124" w:rsidRDefault="008E7124" w:rsidP="008E7124">
      <w:pPr>
        <w:spacing w:line="360" w:lineRule="auto"/>
      </w:pPr>
      <w:r>
        <w:t xml:space="preserve">Supplementary Table </w:t>
      </w:r>
      <w:r w:rsidR="004D4B48">
        <w:t>4</w:t>
      </w:r>
      <w:r w:rsidR="00AA2E41">
        <w:t>A</w:t>
      </w:r>
      <w:r>
        <w:t>. Leave-one-out cross validation of the multinomial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124" w14:paraId="5A04B351" w14:textId="77777777" w:rsidTr="00AC42BA">
        <w:tc>
          <w:tcPr>
            <w:tcW w:w="4508" w:type="dxa"/>
          </w:tcPr>
          <w:p w14:paraId="55D624CF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Variable left out</w:t>
            </w:r>
          </w:p>
        </w:tc>
        <w:tc>
          <w:tcPr>
            <w:tcW w:w="4508" w:type="dxa"/>
          </w:tcPr>
          <w:p w14:paraId="134F0879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Accuracy</w:t>
            </w:r>
          </w:p>
        </w:tc>
      </w:tr>
      <w:tr w:rsidR="008E7124" w14:paraId="65825B65" w14:textId="77777777" w:rsidTr="00AC42BA">
        <w:tc>
          <w:tcPr>
            <w:tcW w:w="4508" w:type="dxa"/>
            <w:vAlign w:val="bottom"/>
          </w:tcPr>
          <w:p w14:paraId="01600E76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None</w:t>
            </w:r>
          </w:p>
        </w:tc>
        <w:tc>
          <w:tcPr>
            <w:tcW w:w="4508" w:type="dxa"/>
          </w:tcPr>
          <w:p w14:paraId="5D1764C9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2F02AC82" w14:textId="77777777" w:rsidTr="00AC42BA">
        <w:tc>
          <w:tcPr>
            <w:tcW w:w="4508" w:type="dxa"/>
            <w:vAlign w:val="bottom"/>
          </w:tcPr>
          <w:p w14:paraId="54F917F8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Age when attended assessment centre</w:t>
            </w:r>
          </w:p>
        </w:tc>
        <w:tc>
          <w:tcPr>
            <w:tcW w:w="4508" w:type="dxa"/>
          </w:tcPr>
          <w:p w14:paraId="73195C9B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0.8579</w:t>
            </w:r>
          </w:p>
        </w:tc>
      </w:tr>
      <w:tr w:rsidR="008E7124" w14:paraId="2B694E46" w14:textId="77777777" w:rsidTr="00AC42BA">
        <w:tc>
          <w:tcPr>
            <w:tcW w:w="4508" w:type="dxa"/>
            <w:vAlign w:val="bottom"/>
          </w:tcPr>
          <w:p w14:paraId="14A0B6FE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Alanine aminotransferase</w:t>
            </w:r>
          </w:p>
        </w:tc>
        <w:tc>
          <w:tcPr>
            <w:tcW w:w="4508" w:type="dxa"/>
          </w:tcPr>
          <w:p w14:paraId="7498F7DA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7D977431" w14:textId="77777777" w:rsidTr="00AC42BA">
        <w:tc>
          <w:tcPr>
            <w:tcW w:w="4508" w:type="dxa"/>
            <w:vAlign w:val="bottom"/>
          </w:tcPr>
          <w:p w14:paraId="01EC9273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Albumin</w:t>
            </w:r>
          </w:p>
        </w:tc>
        <w:tc>
          <w:tcPr>
            <w:tcW w:w="4508" w:type="dxa"/>
          </w:tcPr>
          <w:p w14:paraId="6BBAF009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0.8798</w:t>
            </w:r>
          </w:p>
        </w:tc>
      </w:tr>
      <w:tr w:rsidR="008E7124" w14:paraId="3E0F55AF" w14:textId="77777777" w:rsidTr="00AC42BA">
        <w:tc>
          <w:tcPr>
            <w:tcW w:w="4508" w:type="dxa"/>
            <w:vAlign w:val="bottom"/>
          </w:tcPr>
          <w:p w14:paraId="3651745C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Apolipoprotein A</w:t>
            </w:r>
          </w:p>
        </w:tc>
        <w:tc>
          <w:tcPr>
            <w:tcW w:w="4508" w:type="dxa"/>
          </w:tcPr>
          <w:p w14:paraId="6DE9D14C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0.8770</w:t>
            </w:r>
          </w:p>
        </w:tc>
      </w:tr>
      <w:tr w:rsidR="008E7124" w14:paraId="356CACFE" w14:textId="77777777" w:rsidTr="00AC42BA">
        <w:tc>
          <w:tcPr>
            <w:tcW w:w="4508" w:type="dxa"/>
            <w:vAlign w:val="bottom"/>
          </w:tcPr>
          <w:p w14:paraId="6D56E4D3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Calcium</w:t>
            </w:r>
          </w:p>
        </w:tc>
        <w:tc>
          <w:tcPr>
            <w:tcW w:w="4508" w:type="dxa"/>
          </w:tcPr>
          <w:p w14:paraId="3995731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2FE85701" w14:textId="77777777" w:rsidTr="00AC42BA">
        <w:tc>
          <w:tcPr>
            <w:tcW w:w="4508" w:type="dxa"/>
            <w:vAlign w:val="bottom"/>
          </w:tcPr>
          <w:p w14:paraId="2535673D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Cholesterol</w:t>
            </w:r>
          </w:p>
        </w:tc>
        <w:tc>
          <w:tcPr>
            <w:tcW w:w="4508" w:type="dxa"/>
          </w:tcPr>
          <w:p w14:paraId="0CC6564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0.8798</w:t>
            </w:r>
          </w:p>
        </w:tc>
      </w:tr>
      <w:tr w:rsidR="008E7124" w14:paraId="097CB59A" w14:textId="77777777" w:rsidTr="00AC42BA">
        <w:tc>
          <w:tcPr>
            <w:tcW w:w="4508" w:type="dxa"/>
            <w:vAlign w:val="bottom"/>
          </w:tcPr>
          <w:p w14:paraId="7F5E9534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Cystatin C</w:t>
            </w:r>
          </w:p>
        </w:tc>
        <w:tc>
          <w:tcPr>
            <w:tcW w:w="4508" w:type="dxa"/>
          </w:tcPr>
          <w:p w14:paraId="6A8EF5E8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0.8770</w:t>
            </w:r>
          </w:p>
        </w:tc>
      </w:tr>
      <w:tr w:rsidR="008E7124" w14:paraId="59E78C09" w14:textId="77777777" w:rsidTr="00AC42BA">
        <w:tc>
          <w:tcPr>
            <w:tcW w:w="4508" w:type="dxa"/>
            <w:vAlign w:val="bottom"/>
          </w:tcPr>
          <w:p w14:paraId="104F9324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Ethnic background</w:t>
            </w:r>
          </w:p>
        </w:tc>
        <w:tc>
          <w:tcPr>
            <w:tcW w:w="4508" w:type="dxa"/>
          </w:tcPr>
          <w:p w14:paraId="57CC7669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0.8798</w:t>
            </w:r>
          </w:p>
        </w:tc>
      </w:tr>
      <w:tr w:rsidR="008E7124" w14:paraId="75B3F09B" w14:textId="77777777" w:rsidTr="00AC42BA">
        <w:tc>
          <w:tcPr>
            <w:tcW w:w="4508" w:type="dxa"/>
            <w:vAlign w:val="bottom"/>
          </w:tcPr>
          <w:p w14:paraId="22F412B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LDL direct</w:t>
            </w:r>
          </w:p>
        </w:tc>
        <w:tc>
          <w:tcPr>
            <w:tcW w:w="4508" w:type="dxa"/>
          </w:tcPr>
          <w:p w14:paraId="087E70A4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0.8770</w:t>
            </w:r>
          </w:p>
        </w:tc>
      </w:tr>
      <w:tr w:rsidR="008E7124" w14:paraId="689B0D6F" w14:textId="77777777" w:rsidTr="00AC42BA">
        <w:tc>
          <w:tcPr>
            <w:tcW w:w="4508" w:type="dxa"/>
            <w:vAlign w:val="bottom"/>
          </w:tcPr>
          <w:p w14:paraId="132270E2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Mean time to correctly identify matches</w:t>
            </w:r>
          </w:p>
        </w:tc>
        <w:tc>
          <w:tcPr>
            <w:tcW w:w="4508" w:type="dxa"/>
          </w:tcPr>
          <w:p w14:paraId="2B514A4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0.8770</w:t>
            </w:r>
          </w:p>
        </w:tc>
      </w:tr>
      <w:tr w:rsidR="008E7124" w14:paraId="0C6EFB55" w14:textId="77777777" w:rsidTr="00AC42BA">
        <w:tc>
          <w:tcPr>
            <w:tcW w:w="4508" w:type="dxa"/>
            <w:vAlign w:val="bottom"/>
          </w:tcPr>
          <w:p w14:paraId="1F5F496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Microalbumin in urine</w:t>
            </w:r>
          </w:p>
        </w:tc>
        <w:tc>
          <w:tcPr>
            <w:tcW w:w="4508" w:type="dxa"/>
          </w:tcPr>
          <w:p w14:paraId="258F7B03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7BF195A0" w14:textId="77777777" w:rsidTr="00AC42BA">
        <w:tc>
          <w:tcPr>
            <w:tcW w:w="4508" w:type="dxa"/>
            <w:vAlign w:val="bottom"/>
          </w:tcPr>
          <w:p w14:paraId="18ACAC2C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Phosphate</w:t>
            </w:r>
          </w:p>
        </w:tc>
        <w:tc>
          <w:tcPr>
            <w:tcW w:w="4508" w:type="dxa"/>
          </w:tcPr>
          <w:p w14:paraId="3355C19E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415DE133" w14:textId="77777777" w:rsidTr="00AC42BA">
        <w:tc>
          <w:tcPr>
            <w:tcW w:w="4508" w:type="dxa"/>
            <w:vAlign w:val="bottom"/>
          </w:tcPr>
          <w:p w14:paraId="7E06030C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Prospective memory result (first visit)</w:t>
            </w:r>
          </w:p>
        </w:tc>
        <w:tc>
          <w:tcPr>
            <w:tcW w:w="4508" w:type="dxa"/>
          </w:tcPr>
          <w:p w14:paraId="47AFE12A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0.7596</w:t>
            </w:r>
          </w:p>
        </w:tc>
      </w:tr>
      <w:tr w:rsidR="008E7124" w14:paraId="54AD6BA7" w14:textId="77777777" w:rsidTr="00AC42BA">
        <w:tc>
          <w:tcPr>
            <w:tcW w:w="4508" w:type="dxa"/>
            <w:vAlign w:val="bottom"/>
          </w:tcPr>
          <w:p w14:paraId="49952C4E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Prospective memory result (second visit)</w:t>
            </w:r>
          </w:p>
        </w:tc>
        <w:tc>
          <w:tcPr>
            <w:tcW w:w="4508" w:type="dxa"/>
          </w:tcPr>
          <w:p w14:paraId="7AD190D0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0.8825</w:t>
            </w:r>
          </w:p>
        </w:tc>
      </w:tr>
      <w:tr w:rsidR="008E7124" w14:paraId="73B66AD5" w14:textId="77777777" w:rsidTr="00AC42BA">
        <w:tc>
          <w:tcPr>
            <w:tcW w:w="4508" w:type="dxa"/>
            <w:vAlign w:val="bottom"/>
          </w:tcPr>
          <w:p w14:paraId="1C07DBAF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Sodium in urine</w:t>
            </w:r>
          </w:p>
        </w:tc>
        <w:tc>
          <w:tcPr>
            <w:tcW w:w="4508" w:type="dxa"/>
          </w:tcPr>
          <w:p w14:paraId="74837F4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0.8770</w:t>
            </w:r>
          </w:p>
        </w:tc>
      </w:tr>
      <w:tr w:rsidR="008E7124" w14:paraId="720346F0" w14:textId="77777777" w:rsidTr="00AC42BA">
        <w:tc>
          <w:tcPr>
            <w:tcW w:w="4508" w:type="dxa"/>
            <w:vAlign w:val="bottom"/>
          </w:tcPr>
          <w:p w14:paraId="382D557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Testosterone</w:t>
            </w:r>
          </w:p>
        </w:tc>
        <w:tc>
          <w:tcPr>
            <w:tcW w:w="4508" w:type="dxa"/>
          </w:tcPr>
          <w:p w14:paraId="3E342885" w14:textId="77777777" w:rsidR="008E7124" w:rsidRPr="00BE509A" w:rsidRDefault="008E7124" w:rsidP="00AC42BA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0.8699</w:t>
            </w:r>
          </w:p>
        </w:tc>
      </w:tr>
    </w:tbl>
    <w:p w14:paraId="02C5501D" w14:textId="77777777" w:rsidR="008E7124" w:rsidRDefault="008E7124" w:rsidP="008E7124">
      <w:pPr>
        <w:spacing w:line="360" w:lineRule="auto"/>
      </w:pPr>
    </w:p>
    <w:p w14:paraId="637CF729" w14:textId="41F9203A" w:rsidR="00AA2E41" w:rsidRDefault="00AA2E41" w:rsidP="00AA2E41">
      <w:pPr>
        <w:spacing w:line="360" w:lineRule="auto"/>
      </w:pPr>
      <w:r>
        <w:t xml:space="preserve">Supplementary Table </w:t>
      </w:r>
      <w:r w:rsidR="004D4B48">
        <w:t>4</w:t>
      </w:r>
      <w:r w:rsidR="00D02F35">
        <w:t>B</w:t>
      </w:r>
      <w:r>
        <w:t>. Leave-one-out cross validation of the multinomial model when excluding demographic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E41" w14:paraId="69ADF3D2" w14:textId="77777777" w:rsidTr="00475514">
        <w:tc>
          <w:tcPr>
            <w:tcW w:w="4508" w:type="dxa"/>
          </w:tcPr>
          <w:p w14:paraId="7DF484B9" w14:textId="77777777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Variable left out</w:t>
            </w:r>
          </w:p>
        </w:tc>
        <w:tc>
          <w:tcPr>
            <w:tcW w:w="4508" w:type="dxa"/>
          </w:tcPr>
          <w:p w14:paraId="2894A5EB" w14:textId="77777777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Accuracy</w:t>
            </w:r>
          </w:p>
        </w:tc>
      </w:tr>
      <w:tr w:rsidR="00AA2E41" w14:paraId="39934FB9" w14:textId="77777777" w:rsidTr="00475514">
        <w:tc>
          <w:tcPr>
            <w:tcW w:w="4508" w:type="dxa"/>
            <w:vAlign w:val="bottom"/>
          </w:tcPr>
          <w:p w14:paraId="516FBC1E" w14:textId="77777777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None</w:t>
            </w:r>
          </w:p>
        </w:tc>
        <w:tc>
          <w:tcPr>
            <w:tcW w:w="4508" w:type="dxa"/>
          </w:tcPr>
          <w:p w14:paraId="4690BC44" w14:textId="1507A9C1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8533</w:t>
            </w:r>
          </w:p>
        </w:tc>
      </w:tr>
      <w:tr w:rsidR="00AA2E41" w14:paraId="3E1B01DD" w14:textId="77777777" w:rsidTr="00475514">
        <w:tc>
          <w:tcPr>
            <w:tcW w:w="4508" w:type="dxa"/>
            <w:vAlign w:val="bottom"/>
          </w:tcPr>
          <w:p w14:paraId="63664FEF" w14:textId="51E3B8CB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Alkaline phosphatase</w:t>
            </w:r>
          </w:p>
        </w:tc>
        <w:tc>
          <w:tcPr>
            <w:tcW w:w="4508" w:type="dxa"/>
          </w:tcPr>
          <w:p w14:paraId="67157AF5" w14:textId="483BCD3D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0.8533</w:t>
            </w:r>
          </w:p>
        </w:tc>
      </w:tr>
      <w:tr w:rsidR="00AA2E41" w14:paraId="7B5E1DC3" w14:textId="77777777" w:rsidTr="00475514">
        <w:tc>
          <w:tcPr>
            <w:tcW w:w="4508" w:type="dxa"/>
            <w:vAlign w:val="bottom"/>
          </w:tcPr>
          <w:p w14:paraId="2D23549A" w14:textId="452465F3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Glucose</w:t>
            </w:r>
          </w:p>
        </w:tc>
        <w:tc>
          <w:tcPr>
            <w:tcW w:w="4508" w:type="dxa"/>
          </w:tcPr>
          <w:p w14:paraId="3F715F34" w14:textId="2817D11F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0.853</w:t>
            </w:r>
            <w:r w:rsidR="00F37004">
              <w:rPr>
                <w:sz w:val="16"/>
                <w:szCs w:val="16"/>
              </w:rPr>
              <w:t>3</w:t>
            </w:r>
          </w:p>
        </w:tc>
      </w:tr>
      <w:tr w:rsidR="00AA2E41" w14:paraId="1A8C4F28" w14:textId="77777777" w:rsidTr="00475514">
        <w:tc>
          <w:tcPr>
            <w:tcW w:w="4508" w:type="dxa"/>
            <w:vAlign w:val="bottom"/>
          </w:tcPr>
          <w:p w14:paraId="64A8B3CE" w14:textId="62A1ACF2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Mean time to correctly identify matches</w:t>
            </w:r>
          </w:p>
        </w:tc>
        <w:tc>
          <w:tcPr>
            <w:tcW w:w="4508" w:type="dxa"/>
          </w:tcPr>
          <w:p w14:paraId="3706CA51" w14:textId="5075D253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0.8505</w:t>
            </w:r>
          </w:p>
        </w:tc>
      </w:tr>
      <w:tr w:rsidR="00AA2E41" w14:paraId="754CDC55" w14:textId="77777777" w:rsidTr="00475514">
        <w:tc>
          <w:tcPr>
            <w:tcW w:w="4508" w:type="dxa"/>
            <w:vAlign w:val="bottom"/>
          </w:tcPr>
          <w:p w14:paraId="13C5812F" w14:textId="5F686562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Microalbumin in urine</w:t>
            </w:r>
          </w:p>
        </w:tc>
        <w:tc>
          <w:tcPr>
            <w:tcW w:w="4508" w:type="dxa"/>
          </w:tcPr>
          <w:p w14:paraId="1AF99EC6" w14:textId="35BF59A9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0.8533</w:t>
            </w:r>
          </w:p>
        </w:tc>
      </w:tr>
      <w:tr w:rsidR="00AA2E41" w14:paraId="20D634AE" w14:textId="77777777" w:rsidTr="00475514">
        <w:tc>
          <w:tcPr>
            <w:tcW w:w="4508" w:type="dxa"/>
            <w:vAlign w:val="bottom"/>
          </w:tcPr>
          <w:p w14:paraId="20AD90E2" w14:textId="00850F8E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Phosphate</w:t>
            </w:r>
          </w:p>
        </w:tc>
        <w:tc>
          <w:tcPr>
            <w:tcW w:w="4508" w:type="dxa"/>
          </w:tcPr>
          <w:p w14:paraId="3D9BE613" w14:textId="387FD769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0.8533</w:t>
            </w:r>
          </w:p>
        </w:tc>
      </w:tr>
      <w:tr w:rsidR="00AA2E41" w14:paraId="0E8C7EAB" w14:textId="77777777" w:rsidTr="00475514">
        <w:tc>
          <w:tcPr>
            <w:tcW w:w="4508" w:type="dxa"/>
            <w:vAlign w:val="bottom"/>
          </w:tcPr>
          <w:p w14:paraId="54AFBF84" w14:textId="10B578CB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Prospective memory result (first visit)</w:t>
            </w:r>
          </w:p>
        </w:tc>
        <w:tc>
          <w:tcPr>
            <w:tcW w:w="4508" w:type="dxa"/>
          </w:tcPr>
          <w:p w14:paraId="75530FA7" w14:textId="5DAB2171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0.6685</w:t>
            </w:r>
          </w:p>
        </w:tc>
      </w:tr>
      <w:tr w:rsidR="00AA2E41" w14:paraId="06494BD4" w14:textId="77777777" w:rsidTr="00475514">
        <w:tc>
          <w:tcPr>
            <w:tcW w:w="4508" w:type="dxa"/>
            <w:vAlign w:val="bottom"/>
          </w:tcPr>
          <w:p w14:paraId="3EE4297B" w14:textId="26199026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Prospective memory result (</w:t>
            </w:r>
            <w:r>
              <w:rPr>
                <w:color w:val="000000"/>
                <w:sz w:val="16"/>
                <w:szCs w:val="16"/>
              </w:rPr>
              <w:t>third</w:t>
            </w:r>
            <w:r w:rsidRPr="00BE509A">
              <w:rPr>
                <w:color w:val="000000"/>
                <w:sz w:val="16"/>
                <w:szCs w:val="16"/>
              </w:rPr>
              <w:t xml:space="preserve"> visit)</w:t>
            </w:r>
          </w:p>
        </w:tc>
        <w:tc>
          <w:tcPr>
            <w:tcW w:w="4508" w:type="dxa"/>
          </w:tcPr>
          <w:p w14:paraId="521838D6" w14:textId="46C8D91E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0.8505</w:t>
            </w:r>
          </w:p>
        </w:tc>
      </w:tr>
      <w:tr w:rsidR="00AA2E41" w14:paraId="4D016BD0" w14:textId="77777777" w:rsidTr="00475514">
        <w:tc>
          <w:tcPr>
            <w:tcW w:w="4508" w:type="dxa"/>
            <w:vAlign w:val="bottom"/>
          </w:tcPr>
          <w:p w14:paraId="44EEAE93" w14:textId="220D571D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 w:rsidRPr="00BE509A">
              <w:rPr>
                <w:color w:val="000000"/>
                <w:sz w:val="16"/>
                <w:szCs w:val="16"/>
              </w:rPr>
              <w:t>Testosterone</w:t>
            </w:r>
          </w:p>
        </w:tc>
        <w:tc>
          <w:tcPr>
            <w:tcW w:w="4508" w:type="dxa"/>
          </w:tcPr>
          <w:p w14:paraId="13AC1DD7" w14:textId="1DAEAAC9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0.8505</w:t>
            </w:r>
          </w:p>
        </w:tc>
      </w:tr>
      <w:tr w:rsidR="00AA2E41" w14:paraId="0B3742CA" w14:textId="77777777" w:rsidTr="00475514">
        <w:tc>
          <w:tcPr>
            <w:tcW w:w="4508" w:type="dxa"/>
            <w:vAlign w:val="bottom"/>
          </w:tcPr>
          <w:p w14:paraId="4A91F8EE" w14:textId="7C63AF00" w:rsidR="00AA2E41" w:rsidRPr="00BE509A" w:rsidRDefault="00AA2E41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Total bilirubin</w:t>
            </w:r>
          </w:p>
        </w:tc>
        <w:tc>
          <w:tcPr>
            <w:tcW w:w="4508" w:type="dxa"/>
          </w:tcPr>
          <w:p w14:paraId="5D07B1A7" w14:textId="5918FF0E" w:rsidR="00AA2E41" w:rsidRPr="00BE509A" w:rsidRDefault="00D02F35" w:rsidP="0047551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0.8505</w:t>
            </w:r>
          </w:p>
        </w:tc>
      </w:tr>
    </w:tbl>
    <w:p w14:paraId="1E2E0917" w14:textId="77777777" w:rsidR="00C12ACD" w:rsidRDefault="00C12ACD"/>
    <w:sectPr w:rsidR="00C1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3F"/>
    <w:rsid w:val="001E3F3F"/>
    <w:rsid w:val="00455079"/>
    <w:rsid w:val="004D4B48"/>
    <w:rsid w:val="008E7124"/>
    <w:rsid w:val="00AA2E41"/>
    <w:rsid w:val="00C12ACD"/>
    <w:rsid w:val="00D02F35"/>
    <w:rsid w:val="00DC39AF"/>
    <w:rsid w:val="00F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890"/>
  <w15:chartTrackingRefBased/>
  <w15:docId w15:val="{6A1536B9-8FD2-4938-8E99-3BBFD1D7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6</cp:revision>
  <dcterms:created xsi:type="dcterms:W3CDTF">2022-02-15T10:14:00Z</dcterms:created>
  <dcterms:modified xsi:type="dcterms:W3CDTF">2022-04-14T14:11:00Z</dcterms:modified>
</cp:coreProperties>
</file>