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315BC" w14:textId="3DE82046" w:rsidR="00822369" w:rsidRDefault="009668F3">
      <w:r>
        <w:t xml:space="preserve">Test document </w:t>
      </w:r>
    </w:p>
    <w:sectPr w:rsidR="00822369" w:rsidSect="00080E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F3"/>
    <w:rsid w:val="00080E2C"/>
    <w:rsid w:val="002923EB"/>
    <w:rsid w:val="00384089"/>
    <w:rsid w:val="006E036D"/>
    <w:rsid w:val="009668F3"/>
    <w:rsid w:val="00F4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2297E"/>
  <w15:chartTrackingRefBased/>
  <w15:docId w15:val="{07094FF4-6231-E94E-B78B-080C3F95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Lane</dc:creator>
  <cp:keywords/>
  <dc:description/>
  <cp:lastModifiedBy>Simon Lane</cp:lastModifiedBy>
  <cp:revision>1</cp:revision>
  <dcterms:created xsi:type="dcterms:W3CDTF">2021-01-25T12:58:00Z</dcterms:created>
  <dcterms:modified xsi:type="dcterms:W3CDTF">2021-01-25T12:59:00Z</dcterms:modified>
</cp:coreProperties>
</file>