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CB" w:rsidRDefault="00730788">
      <w:pPr>
        <w:pStyle w:val="NoSpacing"/>
      </w:pPr>
      <w:r>
        <w:rPr>
          <w:noProof/>
          <w:lang w:val="en-GB" w:eastAsia="en-GB"/>
        </w:rPr>
        <mc:AlternateContent>
          <mc:Choice Requires="wpg">
            <w:drawing>
              <wp:anchor distT="0" distB="0" distL="114300" distR="114300" simplePos="0" relativeHeight="251663872" behindDoc="1" locked="0" layoutInCell="1" allowOverlap="1" wp14:anchorId="247A54F7" wp14:editId="041A4314">
                <wp:simplePos x="0" y="0"/>
                <wp:positionH relativeFrom="page">
                  <wp:posOffset>635</wp:posOffset>
                </wp:positionH>
                <wp:positionV relativeFrom="page">
                  <wp:align>center</wp:align>
                </wp:positionV>
                <wp:extent cx="2195195" cy="9126220"/>
                <wp:effectExtent l="0" t="0" r="0"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4400" cy="9125640"/>
                          </a:xfrm>
                          <a:prstGeom prst="rect">
                            <a:avLst/>
                          </a:prstGeom>
                          <a:solidFill>
                            <a:srgbClr val="44546A"/>
                          </a:solidFill>
                          <a:ln>
                            <a:noFill/>
                          </a:ln>
                        </wps:spPr>
                        <wps:bodyPr/>
                      </wps:wsp>
                      <wps:wsp>
                        <wps:cNvPr id="3" name="Freeform 3"/>
                        <wps:cNvSpPr/>
                        <wps:spPr>
                          <a:xfrm>
                            <a:off x="0" y="1467000"/>
                            <a:ext cx="2194560" cy="552600"/>
                          </a:xfrm>
                          <a:custGeom>
                            <a:avLst/>
                            <a:gdLst/>
                            <a:ahLst/>
                            <a:cxn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scrgbClr r="0" g="0" b="0"/>
                          </a:lnRef>
                          <a:fillRef idx="0">
                            <a:scrgbClr r="0" g="0" b="0"/>
                          </a:fillRef>
                          <a:effectRef idx="0">
                            <a:scrgbClr r="0" g="0" b="0"/>
                          </a:effectRef>
                          <a:fontRef idx="minor"/>
                        </wps:style>
                        <wps:bodyPr/>
                      </wps:wsp>
                      <wpg:grpSp>
                        <wpg:cNvPr id="4" name="Group 4"/>
                        <wpg:cNvGrpSpPr/>
                        <wpg:grpSpPr>
                          <a:xfrm rot="10800000">
                            <a:off x="76320" y="4210200"/>
                            <a:ext cx="2057400" cy="4910400"/>
                            <a:chOff x="0" y="0"/>
                            <a:chExt cx="0" cy="0"/>
                          </a:xfrm>
                        </wpg:grpSpPr>
                        <wpg:grpSp>
                          <wpg:cNvPr id="5" name="Group 5"/>
                          <wpg:cNvGrpSpPr/>
                          <wpg:grpSpPr>
                            <a:xfrm rot="10800000">
                              <a:off x="94320" y="0"/>
                              <a:ext cx="1650960" cy="4910400"/>
                              <a:chOff x="0" y="0"/>
                              <a:chExt cx="0" cy="0"/>
                            </a:xfrm>
                          </wpg:grpSpPr>
                        </wpg:grpSp>
                        <wpg:grpSp>
                          <wpg:cNvPr id="6" name="Group 6"/>
                          <wpg:cNvGrpSpPr/>
                          <wpg:grpSpPr>
                            <a:xfrm rot="10800000">
                              <a:off x="0" y="967680"/>
                              <a:ext cx="2057400" cy="3942720"/>
                              <a:chOff x="0" y="0"/>
                              <a:chExt cx="0" cy="0"/>
                            </a:xfrm>
                          </wpg:grpSpPr>
                        </wpg:grpSp>
                      </wpg:grpSp>
                    </wpg:wgp>
                  </a:graphicData>
                </a:graphic>
              </wp:anchor>
            </w:drawing>
          </mc:Choice>
          <mc:Fallback>
            <w:pict>
              <v:group w14:anchorId="379C85CD" id="Group 2" o:spid="_x0000_s1026" style="position:absolute;margin-left:.05pt;margin-top:0;width:172.85pt;height:718.6pt;z-index:-251652608;mso-position-horizontal-relative:page;mso-position-vertical:center;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">
                <v:rect id="Rectangle 2" o:spid="_x0000_s1027" style="position:absolute;width:19440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 id="Freeform 3" o:spid="_x0000_s1028" style="position:absolute;top:1467000;width:2194560;height:552600;visibility:visible;mso-wrap-style:square;v-text-anchor:top" coordsize="345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2m8MA&#10;AADaAAAADwAAAGRycy9kb3ducmV2LnhtbESPT2sCMRTE74V+h/AKXopmtbTIapSqFMSbfyoen5vX&#10;zbbJy7JJ3e23N4LQ4zAzv2Gm885ZcaEmVJ4VDAcZCOLC64pLBYf9R38MIkRkjdYzKfijAPPZ48MU&#10;c+1b3tJlF0uRIBxyVGBirHMpQ2HIYRj4mjh5X75xGJNsSqkbbBPcWTnKsjfpsOK0YLCmpaHiZ/fr&#10;FOBreLbamNWmas+Lz++DPZ7WVqneU/c+ARGpi//he3utFbzA7Uq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2m8MAAADaAAAADwAAAAAAAAAAAAAAAACYAgAAZHJzL2Rv&#10;d25yZXYueG1sUEsFBgAAAAAEAAQA9QAAAIgDAAAAAA==&#10;" path="m,l2592,r865,435l2592,871,,871,,e" fillcolor="#5b9bd5" stroked="f">
                  <v:path arrowok="t"/>
                </v:shape>
                <v:group id="Group 4" o:spid="_x0000_s1029" style="position:absolute;left:76320;top:4210200;width:205740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group id="Group 5" o:spid="_x0000_s1030" style="position:absolute;left:94320;width:165096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group id="Group 6" o:spid="_x0000_s1031" style="position:absolute;top:967680;width:2057400;height:394272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group>
                <w10:wrap anchorx="page" anchory="page"/>
              </v:group>
            </w:pict>
          </mc:Fallback>
        </mc:AlternateContent>
      </w:r>
    </w:p>
    <w:p w:rsidR="00E862CB" w:rsidRDefault="00BE3838">
      <w:pPr>
        <w:widowControl/>
      </w:pPr>
      <w:r>
        <w:rPr>
          <w:noProof/>
          <w:lang w:eastAsia="en-GB" w:bidi="ar-SA"/>
        </w:rPr>
        <mc:AlternateContent>
          <mc:Choice Requires="wps">
            <w:drawing>
              <wp:anchor distT="0" distB="0" distL="114300" distR="114300" simplePos="0" relativeHeight="251659776" behindDoc="0" locked="0" layoutInCell="1" allowOverlap="1" wp14:anchorId="5B4D9EFF" wp14:editId="4BD99353">
                <wp:simplePos x="0" y="0"/>
                <wp:positionH relativeFrom="page">
                  <wp:posOffset>3181985</wp:posOffset>
                </wp:positionH>
                <wp:positionV relativeFrom="page">
                  <wp:posOffset>9591675</wp:posOffset>
                </wp:positionV>
                <wp:extent cx="3657600"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57600" cy="365760"/>
                        </a:xfrm>
                        <a:prstGeom prst="rect">
                          <a:avLst/>
                        </a:prstGeom>
                      </wps:spPr>
                      <wps:txbx>
                        <w:txbxContent>
                          <w:p w:rsidR="00730788" w:rsidRDefault="00C80267">
                            <w:pPr>
                              <w:pStyle w:val="NoSpacing"/>
                              <w:rPr>
                                <w:color w:val="5B9BD5" w:themeColor="accent1"/>
                                <w:sz w:val="26"/>
                                <w:szCs w:val="26"/>
                              </w:rPr>
                            </w:pPr>
                            <w:sdt>
                              <w:sdtPr>
                                <w:alias w:val="Author"/>
                                <w:id w:val="978735348"/>
                              </w:sdtPr>
                              <w:sdtEndPr/>
                              <w:sdtContent>
                                <w:r w:rsidR="00730788">
                                  <w:rPr>
                                    <w:color w:val="5B9BD5" w:themeColor="accent1"/>
                                    <w:sz w:val="26"/>
                                    <w:szCs w:val="26"/>
                                  </w:rPr>
                                  <w:t>Simon Light</w:t>
                                </w:r>
                              </w:sdtContent>
                            </w:sdt>
                          </w:p>
                          <w:p w:rsidR="00730788" w:rsidRDefault="00C80267">
                            <w:pPr>
                              <w:pStyle w:val="NoSpacing"/>
                            </w:pPr>
                            <w:sdt>
                              <w:sdtPr>
                                <w:alias w:val="Company"/>
                                <w:id w:val="-285506840"/>
                                <w:dataBinding w:prefixMappings="xmlns:ns0='http://schemas.openxmlformats.org/officeDocument/2006/extended-properties' " w:xpath="/ns0:Properties[1]/ns0:Company[1]" w:storeItemID="{6668398D-A668-4E3E-A5EB-62B293D839F1}"/>
                                <w:text/>
                              </w:sdtPr>
                              <w:sdtEndPr/>
                              <w:sdtContent>
                                <w:r w:rsidR="00730788">
                                  <w:rPr>
                                    <w:caps/>
                                    <w:color w:val="595959" w:themeColor="text1" w:themeTint="A6"/>
                                    <w:sz w:val="20"/>
                                    <w:szCs w:val="20"/>
                                    <w:lang w:val="en-GB"/>
                                  </w:rPr>
                                  <w:t>UTC Reading</w:t>
                                </w:r>
                              </w:sdtContent>
                            </w:sdt>
                          </w:p>
                        </w:txbxContent>
                      </wps:txbx>
                      <wps:bodyPr lIns="0" tIns="0" rIns="0" bIns="0" anchor="t">
                        <a:noAutofit/>
                      </wps:bodyPr>
                    </wps:wsp>
                  </a:graphicData>
                </a:graphic>
              </wp:anchor>
            </w:drawing>
          </mc:Choice>
          <mc:Fallback>
            <w:pict>
              <v:shapetype w14:anchorId="5B4D9EFF" id="_x0000_t202" coordsize="21600,21600" o:spt="202" path="m,l,21600r21600,l21600,xe">
                <v:stroke joinstyle="miter"/>
                <v:path gradientshapeok="t" o:connecttype="rect"/>
              </v:shapetype>
              <v:shape id="Text Box 7" o:spid="_x0000_s1026" type="#_x0000_t202" style="position:absolute;margin-left:250.55pt;margin-top:755.25pt;width:4in;height:28.8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" filled="f" stroked="f">
                <v:textbox inset="0,0,0,0">
                  <w:txbxContent>
                    <w:p w:rsidR="00730788" w:rsidRDefault="00C80267">
                      <w:pPr>
                        <w:pStyle w:val="NoSpacing"/>
                        <w:rPr>
                          <w:color w:val="5B9BD5" w:themeColor="accent1"/>
                          <w:sz w:val="26"/>
                          <w:szCs w:val="26"/>
                        </w:rPr>
                      </w:pPr>
                      <w:sdt>
                        <w:sdtPr>
                          <w:alias w:val="Author"/>
                          <w:id w:val="978735348"/>
                        </w:sdtPr>
                        <w:sdtEndPr/>
                        <w:sdtContent>
                          <w:r w:rsidR="00730788">
                            <w:rPr>
                              <w:color w:val="5B9BD5" w:themeColor="accent1"/>
                              <w:sz w:val="26"/>
                              <w:szCs w:val="26"/>
                            </w:rPr>
                            <w:t>Simon Light</w:t>
                          </w:r>
                        </w:sdtContent>
                      </w:sdt>
                    </w:p>
                    <w:p w:rsidR="00730788" w:rsidRDefault="00C80267">
                      <w:pPr>
                        <w:pStyle w:val="NoSpacing"/>
                      </w:pPr>
                      <w:sdt>
                        <w:sdtPr>
                          <w:alias w:val="Company"/>
                          <w:id w:val="-285506840"/>
                          <w:dataBinding w:prefixMappings="xmlns:ns0='http://schemas.openxmlformats.org/officeDocument/2006/extended-properties' " w:xpath="/ns0:Properties[1]/ns0:Company[1]" w:storeItemID="{6668398D-A668-4E3E-A5EB-62B293D839F1}"/>
                          <w:text/>
                        </w:sdtPr>
                        <w:sdtEndPr/>
                        <w:sdtContent>
                          <w:r w:rsidR="00730788">
                            <w:rPr>
                              <w:caps/>
                              <w:color w:val="595959" w:themeColor="text1" w:themeTint="A6"/>
                              <w:sz w:val="20"/>
                              <w:szCs w:val="20"/>
                              <w:lang w:val="en-GB"/>
                            </w:rPr>
                            <w:t>UTC Reading</w:t>
                          </w:r>
                        </w:sdtContent>
                      </w:sdt>
                    </w:p>
                  </w:txbxContent>
                </v:textbox>
                <w10:wrap anchorx="page" anchory="page"/>
              </v:shape>
            </w:pict>
          </mc:Fallback>
        </mc:AlternateContent>
      </w:r>
      <w:r>
        <w:rPr>
          <w:noProof/>
          <w:lang w:eastAsia="en-GB" w:bidi="ar-SA"/>
        </w:rPr>
        <mc:AlternateContent>
          <mc:Choice Requires="wps">
            <w:drawing>
              <wp:anchor distT="0" distB="0" distL="114300" distR="114300" simplePos="0" relativeHeight="251651584" behindDoc="0" locked="0" layoutInCell="1" allowOverlap="1" wp14:anchorId="71E18134" wp14:editId="7326A551">
                <wp:simplePos x="0" y="0"/>
                <wp:positionH relativeFrom="page">
                  <wp:posOffset>3181985</wp:posOffset>
                </wp:positionH>
                <wp:positionV relativeFrom="page">
                  <wp:posOffset>2400300</wp:posOffset>
                </wp:positionV>
                <wp:extent cx="3657600" cy="10699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0" cy="1069975"/>
                        </a:xfrm>
                        <a:prstGeom prst="rect">
                          <a:avLst/>
                        </a:prstGeom>
                      </wps:spPr>
                      <wps:txbx>
                        <w:txbxContent>
                          <w:sdt>
                            <w:sdtPr>
                              <w:rPr>
                                <w:rFonts w:asciiTheme="majorHAnsi" w:eastAsiaTheme="majorEastAsia" w:hAnsiTheme="majorHAnsi" w:cs="Mangal"/>
                                <w:spacing w:val="-10"/>
                                <w:kern w:val="28"/>
                                <w:sz w:val="56"/>
                                <w:szCs w:val="50"/>
                                <w:lang w:val="en-GB" w:eastAsia="zh-CN" w:bidi="hi-IN"/>
                              </w:rPr>
                              <w:alias w:val="Title"/>
                              <w:id w:val="-345021552"/>
                            </w:sdtPr>
                            <w:sdtEndPr>
                              <w:rPr>
                                <w:sz w:val="48"/>
                                <w:szCs w:val="48"/>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C80267">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EndPr/>
                              <w:sdtContent>
                                <w:r w:rsidR="00730788">
                                  <w:t xml:space="preserve">     </w:t>
                                </w:r>
                              </w:sdtContent>
                            </w:sdt>
                          </w:p>
                        </w:txbxContent>
                      </wps:txbx>
                      <wps:bodyPr lIns="0" tIns="0" rIns="0" bIns="0" anchor="t">
                        <a:noAutofit/>
                      </wps:bodyPr>
                    </wps:wsp>
                  </a:graphicData>
                </a:graphic>
              </wp:anchor>
            </w:drawing>
          </mc:Choice>
          <mc:Fallback>
            <w:pict>
              <v:shape w14:anchorId="71E18134" id="Text Box 8" o:spid="_x0000_s1027" type="#_x0000_t202" style="position:absolute;margin-left:250.55pt;margin-top:189pt;width:4in;height:84.2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" filled="f" stroked="f">
                <v:textbox inset="0,0,0,0">
                  <w:txbxContent>
                    <w:sdt>
                      <w:sdtPr>
                        <w:rPr>
                          <w:rFonts w:asciiTheme="majorHAnsi" w:eastAsiaTheme="majorEastAsia" w:hAnsiTheme="majorHAnsi" w:cs="Mangal"/>
                          <w:spacing w:val="-10"/>
                          <w:kern w:val="28"/>
                          <w:sz w:val="56"/>
                          <w:szCs w:val="50"/>
                          <w:lang w:val="en-GB" w:eastAsia="zh-CN" w:bidi="hi-IN"/>
                        </w:rPr>
                        <w:alias w:val="Title"/>
                        <w:id w:val="-345021552"/>
                      </w:sdtPr>
                      <w:sdtEndPr>
                        <w:rPr>
                          <w:sz w:val="48"/>
                          <w:szCs w:val="48"/>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C80267">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EndPr/>
                        <w:sdtContent>
                          <w:r w:rsidR="00730788">
                            <w:t xml:space="preserve">     </w:t>
                          </w:r>
                        </w:sdtContent>
                      </w:sdt>
                    </w:p>
                  </w:txbxContent>
                </v:textbox>
                <w10:wrap anchorx="page" anchory="page"/>
              </v:shape>
            </w:pict>
          </mc:Fallback>
        </mc:AlternateContent>
      </w:r>
      <w:r w:rsidR="00730788">
        <w:br w:type="page"/>
      </w:r>
    </w:p>
    <w:bookmarkStart w:id="0" w:name="_Toc448840055" w:displacedByCustomXml="next"/>
    <w:sdt>
      <w:sdtPr>
        <w:id w:val="1214617843"/>
        <w:docPartObj>
          <w:docPartGallery w:val="Table of Contents"/>
          <w:docPartUnique/>
        </w:docPartObj>
      </w:sdtPr>
      <w:sdtEndPr>
        <w:rPr>
          <w:rFonts w:ascii="Liberation Serif" w:eastAsia="Droid Sans Fallback" w:hAnsi="Liberation Serif" w:cs="FreeSans"/>
          <w:b/>
          <w:bCs/>
          <w:noProof/>
          <w:color w:val="auto"/>
          <w:sz w:val="24"/>
          <w:szCs w:val="24"/>
          <w:lang w:val="en-GB" w:eastAsia="zh-CN" w:bidi="hi-IN"/>
        </w:rPr>
      </w:sdtEndPr>
      <w:sdtContent>
        <w:p w:rsidR="000165AA" w:rsidRDefault="000165AA">
          <w:pPr>
            <w:pStyle w:val="TOCHeading"/>
          </w:pPr>
          <w:r>
            <w:t>Contents</w:t>
          </w:r>
          <w:bookmarkEnd w:id="0"/>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r>
            <w:fldChar w:fldCharType="begin"/>
          </w:r>
          <w:r>
            <w:instrText xml:space="preserve"> TOC \o "1-3" \h \z \u </w:instrText>
          </w:r>
          <w:r>
            <w:fldChar w:fldCharType="separate"/>
          </w:r>
          <w:hyperlink w:anchor="_Toc448840055" w:history="1">
            <w:r w:rsidRPr="00B402B7">
              <w:rPr>
                <w:rStyle w:val="Hyperlink"/>
                <w:noProof/>
              </w:rPr>
              <w:t>Contents</w:t>
            </w:r>
            <w:r>
              <w:rPr>
                <w:noProof/>
                <w:webHidden/>
              </w:rPr>
              <w:tab/>
            </w:r>
            <w:r>
              <w:rPr>
                <w:noProof/>
                <w:webHidden/>
              </w:rPr>
              <w:fldChar w:fldCharType="begin"/>
            </w:r>
            <w:r>
              <w:rPr>
                <w:noProof/>
                <w:webHidden/>
              </w:rPr>
              <w:instrText xml:space="preserve"> PAGEREF _Toc448840055 \h </w:instrText>
            </w:r>
            <w:r>
              <w:rPr>
                <w:noProof/>
                <w:webHidden/>
              </w:rPr>
            </w:r>
            <w:r>
              <w:rPr>
                <w:noProof/>
                <w:webHidden/>
              </w:rPr>
              <w:fldChar w:fldCharType="separate"/>
            </w:r>
            <w:r>
              <w:rPr>
                <w:noProof/>
                <w:webHidden/>
              </w:rPr>
              <w:t>1</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56" w:history="1">
            <w:r w:rsidRPr="00B402B7">
              <w:rPr>
                <w:rStyle w:val="Hyperlink"/>
                <w:noProof/>
              </w:rPr>
              <w:t>P1</w:t>
            </w:r>
            <w:r>
              <w:rPr>
                <w:noProof/>
                <w:webHidden/>
              </w:rPr>
              <w:tab/>
            </w:r>
            <w:r>
              <w:rPr>
                <w:noProof/>
                <w:webHidden/>
              </w:rPr>
              <w:fldChar w:fldCharType="begin"/>
            </w:r>
            <w:r>
              <w:rPr>
                <w:noProof/>
                <w:webHidden/>
              </w:rPr>
              <w:instrText xml:space="preserve"> PAGEREF _Toc448840056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57" w:history="1">
            <w:r w:rsidRPr="00B402B7">
              <w:rPr>
                <w:rStyle w:val="Hyperlink"/>
                <w:noProof/>
              </w:rPr>
              <w:t>Types of Information</w:t>
            </w:r>
            <w:r>
              <w:rPr>
                <w:noProof/>
                <w:webHidden/>
              </w:rPr>
              <w:tab/>
            </w:r>
            <w:r>
              <w:rPr>
                <w:noProof/>
                <w:webHidden/>
              </w:rPr>
              <w:fldChar w:fldCharType="begin"/>
            </w:r>
            <w:r>
              <w:rPr>
                <w:noProof/>
                <w:webHidden/>
              </w:rPr>
              <w:instrText xml:space="preserve"> PAGEREF _Toc448840057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58" w:history="1">
            <w:r w:rsidRPr="00B402B7">
              <w:rPr>
                <w:rStyle w:val="Hyperlink"/>
                <w:noProof/>
              </w:rPr>
              <w:t>Qualitative</w:t>
            </w:r>
            <w:r>
              <w:rPr>
                <w:noProof/>
                <w:webHidden/>
              </w:rPr>
              <w:tab/>
            </w:r>
            <w:r>
              <w:rPr>
                <w:noProof/>
                <w:webHidden/>
              </w:rPr>
              <w:fldChar w:fldCharType="begin"/>
            </w:r>
            <w:r>
              <w:rPr>
                <w:noProof/>
                <w:webHidden/>
              </w:rPr>
              <w:instrText xml:space="preserve"> PAGEREF _Toc448840058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59" w:history="1">
            <w:r w:rsidRPr="00B402B7">
              <w:rPr>
                <w:rStyle w:val="Hyperlink"/>
                <w:noProof/>
              </w:rPr>
              <w:t>Quantitative</w:t>
            </w:r>
            <w:r>
              <w:rPr>
                <w:noProof/>
                <w:webHidden/>
              </w:rPr>
              <w:tab/>
            </w:r>
            <w:r>
              <w:rPr>
                <w:noProof/>
                <w:webHidden/>
              </w:rPr>
              <w:fldChar w:fldCharType="begin"/>
            </w:r>
            <w:r>
              <w:rPr>
                <w:noProof/>
                <w:webHidden/>
              </w:rPr>
              <w:instrText xml:space="preserve"> PAGEREF _Toc448840059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60" w:history="1">
            <w:r w:rsidRPr="00B402B7">
              <w:rPr>
                <w:rStyle w:val="Hyperlink"/>
                <w:noProof/>
              </w:rPr>
              <w:t>Sources of Information</w:t>
            </w:r>
            <w:r>
              <w:rPr>
                <w:noProof/>
                <w:webHidden/>
              </w:rPr>
              <w:tab/>
            </w:r>
            <w:r>
              <w:rPr>
                <w:noProof/>
                <w:webHidden/>
              </w:rPr>
              <w:fldChar w:fldCharType="begin"/>
            </w:r>
            <w:r>
              <w:rPr>
                <w:noProof/>
                <w:webHidden/>
              </w:rPr>
              <w:instrText xml:space="preserve"> PAGEREF _Toc448840060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1" w:history="1">
            <w:r w:rsidRPr="00B402B7">
              <w:rPr>
                <w:rStyle w:val="Hyperlink"/>
                <w:noProof/>
              </w:rPr>
              <w:t>Primary</w:t>
            </w:r>
            <w:r>
              <w:rPr>
                <w:noProof/>
                <w:webHidden/>
              </w:rPr>
              <w:tab/>
            </w:r>
            <w:r>
              <w:rPr>
                <w:noProof/>
                <w:webHidden/>
              </w:rPr>
              <w:fldChar w:fldCharType="begin"/>
            </w:r>
            <w:r>
              <w:rPr>
                <w:noProof/>
                <w:webHidden/>
              </w:rPr>
              <w:instrText xml:space="preserve"> PAGEREF _Toc448840061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2" w:history="1">
            <w:r w:rsidRPr="00B402B7">
              <w:rPr>
                <w:rStyle w:val="Hyperlink"/>
                <w:noProof/>
              </w:rPr>
              <w:t>Secondary</w:t>
            </w:r>
            <w:r>
              <w:rPr>
                <w:noProof/>
                <w:webHidden/>
              </w:rPr>
              <w:tab/>
            </w:r>
            <w:r>
              <w:rPr>
                <w:noProof/>
                <w:webHidden/>
              </w:rPr>
              <w:fldChar w:fldCharType="begin"/>
            </w:r>
            <w:r>
              <w:rPr>
                <w:noProof/>
                <w:webHidden/>
              </w:rPr>
              <w:instrText xml:space="preserve"> PAGEREF _Toc448840062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63" w:history="1">
            <w:r w:rsidRPr="00B402B7">
              <w:rPr>
                <w:rStyle w:val="Hyperlink"/>
                <w:noProof/>
              </w:rPr>
              <w:t>Purpose of Information</w:t>
            </w:r>
            <w:r>
              <w:rPr>
                <w:noProof/>
                <w:webHidden/>
              </w:rPr>
              <w:tab/>
            </w:r>
            <w:r>
              <w:rPr>
                <w:noProof/>
                <w:webHidden/>
              </w:rPr>
              <w:fldChar w:fldCharType="begin"/>
            </w:r>
            <w:r>
              <w:rPr>
                <w:noProof/>
                <w:webHidden/>
              </w:rPr>
              <w:instrText xml:space="preserve"> PAGEREF _Toc448840063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4" w:history="1">
            <w:r w:rsidRPr="00B402B7">
              <w:rPr>
                <w:rStyle w:val="Hyperlink"/>
                <w:noProof/>
              </w:rPr>
              <w:t>Operational Support – EPOS</w:t>
            </w:r>
            <w:r>
              <w:rPr>
                <w:noProof/>
                <w:webHidden/>
              </w:rPr>
              <w:tab/>
            </w:r>
            <w:r>
              <w:rPr>
                <w:noProof/>
                <w:webHidden/>
              </w:rPr>
              <w:fldChar w:fldCharType="begin"/>
            </w:r>
            <w:r>
              <w:rPr>
                <w:noProof/>
                <w:webHidden/>
              </w:rPr>
              <w:instrText xml:space="preserve"> PAGEREF _Toc448840064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5" w:history="1">
            <w:r w:rsidRPr="00B402B7">
              <w:rPr>
                <w:rStyle w:val="Hyperlink"/>
                <w:noProof/>
              </w:rPr>
              <w:t>Analysis</w:t>
            </w:r>
            <w:r>
              <w:rPr>
                <w:noProof/>
                <w:webHidden/>
              </w:rPr>
              <w:tab/>
            </w:r>
            <w:r>
              <w:rPr>
                <w:noProof/>
                <w:webHidden/>
              </w:rPr>
              <w:fldChar w:fldCharType="begin"/>
            </w:r>
            <w:r>
              <w:rPr>
                <w:noProof/>
                <w:webHidden/>
              </w:rPr>
              <w:instrText xml:space="preserve"> PAGEREF _Toc448840065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6" w:history="1">
            <w:r w:rsidRPr="00B402B7">
              <w:rPr>
                <w:rStyle w:val="Hyperlink"/>
                <w:noProof/>
              </w:rPr>
              <w:t>Decision Making</w:t>
            </w:r>
            <w:r>
              <w:rPr>
                <w:noProof/>
                <w:webHidden/>
              </w:rPr>
              <w:tab/>
            </w:r>
            <w:r>
              <w:rPr>
                <w:noProof/>
                <w:webHidden/>
              </w:rPr>
              <w:fldChar w:fldCharType="begin"/>
            </w:r>
            <w:r>
              <w:rPr>
                <w:noProof/>
                <w:webHidden/>
              </w:rPr>
              <w:instrText xml:space="preserve"> PAGEREF _Toc448840066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67" w:history="1">
            <w:r w:rsidRPr="00B402B7">
              <w:rPr>
                <w:rStyle w:val="Hyperlink"/>
                <w:noProof/>
              </w:rPr>
              <w:t>Gaining Advantages</w:t>
            </w:r>
            <w:r>
              <w:rPr>
                <w:noProof/>
                <w:webHidden/>
              </w:rPr>
              <w:tab/>
            </w:r>
            <w:r>
              <w:rPr>
                <w:noProof/>
                <w:webHidden/>
              </w:rPr>
              <w:fldChar w:fldCharType="begin"/>
            </w:r>
            <w:r>
              <w:rPr>
                <w:noProof/>
                <w:webHidden/>
              </w:rPr>
              <w:instrText xml:space="preserve"> PAGEREF _Toc448840067 \h </w:instrText>
            </w:r>
            <w:r>
              <w:rPr>
                <w:noProof/>
                <w:webHidden/>
              </w:rPr>
            </w:r>
            <w:r>
              <w:rPr>
                <w:noProof/>
                <w:webHidden/>
              </w:rPr>
              <w:fldChar w:fldCharType="separate"/>
            </w:r>
            <w:r>
              <w:rPr>
                <w:noProof/>
                <w:webHidden/>
              </w:rPr>
              <w:t>2</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68" w:history="1">
            <w:r w:rsidRPr="00B402B7">
              <w:rPr>
                <w:rStyle w:val="Hyperlink"/>
                <w:noProof/>
              </w:rPr>
              <w:t>Business functional areas</w:t>
            </w:r>
            <w:r>
              <w:rPr>
                <w:noProof/>
                <w:webHidden/>
              </w:rPr>
              <w:tab/>
            </w:r>
            <w:r>
              <w:rPr>
                <w:noProof/>
                <w:webHidden/>
              </w:rPr>
              <w:fldChar w:fldCharType="begin"/>
            </w:r>
            <w:r>
              <w:rPr>
                <w:noProof/>
                <w:webHidden/>
              </w:rPr>
              <w:instrText xml:space="preserve"> PAGEREF _Toc448840068 \h </w:instrText>
            </w:r>
            <w:r>
              <w:rPr>
                <w:noProof/>
                <w:webHidden/>
              </w:rPr>
            </w:r>
            <w:r>
              <w:rPr>
                <w:noProof/>
                <w:webHidden/>
              </w:rPr>
              <w:fldChar w:fldCharType="separate"/>
            </w:r>
            <w:r>
              <w:rPr>
                <w:noProof/>
                <w:webHidden/>
              </w:rPr>
              <w:t>3</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69" w:history="1">
            <w:r w:rsidRPr="00B402B7">
              <w:rPr>
                <w:rStyle w:val="Hyperlink"/>
                <w:noProof/>
              </w:rPr>
              <w:t>M1</w:t>
            </w:r>
            <w:r>
              <w:rPr>
                <w:noProof/>
                <w:webHidden/>
              </w:rPr>
              <w:tab/>
            </w:r>
            <w:r>
              <w:rPr>
                <w:noProof/>
                <w:webHidden/>
              </w:rPr>
              <w:fldChar w:fldCharType="begin"/>
            </w:r>
            <w:r>
              <w:rPr>
                <w:noProof/>
                <w:webHidden/>
              </w:rPr>
              <w:instrText xml:space="preserve"> PAGEREF _Toc448840069 \h </w:instrText>
            </w:r>
            <w:r>
              <w:rPr>
                <w:noProof/>
                <w:webHidden/>
              </w:rPr>
            </w:r>
            <w:r>
              <w:rPr>
                <w:noProof/>
                <w:webHidden/>
              </w:rPr>
              <w:fldChar w:fldCharType="separate"/>
            </w:r>
            <w:r>
              <w:rPr>
                <w:noProof/>
                <w:webHidden/>
              </w:rPr>
              <w:t>4</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70" w:history="1">
            <w:r w:rsidRPr="00B402B7">
              <w:rPr>
                <w:rStyle w:val="Hyperlink"/>
                <w:noProof/>
              </w:rPr>
              <w:t>Diagram</w:t>
            </w:r>
            <w:r>
              <w:rPr>
                <w:noProof/>
                <w:webHidden/>
              </w:rPr>
              <w:tab/>
            </w:r>
            <w:r>
              <w:rPr>
                <w:noProof/>
                <w:webHidden/>
              </w:rPr>
              <w:fldChar w:fldCharType="begin"/>
            </w:r>
            <w:r>
              <w:rPr>
                <w:noProof/>
                <w:webHidden/>
              </w:rPr>
              <w:instrText xml:space="preserve"> PAGEREF _Toc448840070 \h </w:instrText>
            </w:r>
            <w:r>
              <w:rPr>
                <w:noProof/>
                <w:webHidden/>
              </w:rPr>
            </w:r>
            <w:r>
              <w:rPr>
                <w:noProof/>
                <w:webHidden/>
              </w:rPr>
              <w:fldChar w:fldCharType="separate"/>
            </w:r>
            <w:r>
              <w:rPr>
                <w:noProof/>
                <w:webHidden/>
              </w:rPr>
              <w:t>4</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71" w:history="1">
            <w:r>
              <w:rPr>
                <w:noProof/>
                <w:webHidden/>
              </w:rPr>
              <w:tab/>
            </w:r>
            <w:r>
              <w:rPr>
                <w:noProof/>
                <w:webHidden/>
              </w:rPr>
              <w:fldChar w:fldCharType="begin"/>
            </w:r>
            <w:r>
              <w:rPr>
                <w:noProof/>
                <w:webHidden/>
              </w:rPr>
              <w:instrText xml:space="preserve"> PAGEREF _Toc448840071 \h </w:instrText>
            </w:r>
            <w:r>
              <w:rPr>
                <w:noProof/>
                <w:webHidden/>
              </w:rPr>
            </w:r>
            <w:r>
              <w:rPr>
                <w:noProof/>
                <w:webHidden/>
              </w:rPr>
              <w:fldChar w:fldCharType="separate"/>
            </w:r>
            <w:r>
              <w:rPr>
                <w:noProof/>
                <w:webHidden/>
              </w:rPr>
              <w:t>4</w:t>
            </w:r>
            <w:r>
              <w:rPr>
                <w:noProof/>
                <w:webHidden/>
              </w:rPr>
              <w:fldChar w:fldCharType="end"/>
            </w:r>
          </w:hyperlink>
        </w:p>
        <w:p w:rsidR="000165AA" w:rsidRDefault="000165AA">
          <w:pPr>
            <w:pStyle w:val="TOC2"/>
            <w:tabs>
              <w:tab w:val="right" w:leader="dot" w:pos="9628"/>
            </w:tabs>
            <w:rPr>
              <w:rFonts w:asciiTheme="minorHAnsi" w:eastAsiaTheme="minorEastAsia" w:hAnsiTheme="minorHAnsi" w:cstheme="minorBidi"/>
              <w:noProof/>
              <w:sz w:val="22"/>
              <w:szCs w:val="22"/>
              <w:lang w:eastAsia="en-GB" w:bidi="ar-SA"/>
            </w:rPr>
          </w:pPr>
          <w:hyperlink w:anchor="_Toc448840072" w:history="1">
            <w:r w:rsidRPr="00B402B7">
              <w:rPr>
                <w:rStyle w:val="Hyperlink"/>
                <w:noProof/>
              </w:rPr>
              <w:t>Explanation</w:t>
            </w:r>
            <w:r>
              <w:rPr>
                <w:noProof/>
                <w:webHidden/>
              </w:rPr>
              <w:tab/>
            </w:r>
            <w:r>
              <w:rPr>
                <w:noProof/>
                <w:webHidden/>
              </w:rPr>
              <w:fldChar w:fldCharType="begin"/>
            </w:r>
            <w:r>
              <w:rPr>
                <w:noProof/>
                <w:webHidden/>
              </w:rPr>
              <w:instrText xml:space="preserve"> PAGEREF _Toc448840072 \h </w:instrText>
            </w:r>
            <w:r>
              <w:rPr>
                <w:noProof/>
                <w:webHidden/>
              </w:rPr>
            </w:r>
            <w:r>
              <w:rPr>
                <w:noProof/>
                <w:webHidden/>
              </w:rPr>
              <w:fldChar w:fldCharType="separate"/>
            </w:r>
            <w:r>
              <w:rPr>
                <w:noProof/>
                <w:webHidden/>
              </w:rPr>
              <w:t>4</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73" w:history="1">
            <w:r w:rsidRPr="00B402B7">
              <w:rPr>
                <w:rStyle w:val="Hyperlink"/>
                <w:noProof/>
              </w:rPr>
              <w:t>P2</w:t>
            </w:r>
            <w:r>
              <w:rPr>
                <w:noProof/>
                <w:webHidden/>
              </w:rPr>
              <w:tab/>
            </w:r>
            <w:r>
              <w:rPr>
                <w:noProof/>
                <w:webHidden/>
              </w:rPr>
              <w:fldChar w:fldCharType="begin"/>
            </w:r>
            <w:r>
              <w:rPr>
                <w:noProof/>
                <w:webHidden/>
              </w:rPr>
              <w:instrText xml:space="preserve"> PAGEREF _Toc448840073 \h </w:instrText>
            </w:r>
            <w:r>
              <w:rPr>
                <w:noProof/>
                <w:webHidden/>
              </w:rPr>
            </w:r>
            <w:r>
              <w:rPr>
                <w:noProof/>
                <w:webHidden/>
              </w:rPr>
              <w:fldChar w:fldCharType="separate"/>
            </w:r>
            <w:r>
              <w:rPr>
                <w:noProof/>
                <w:webHidden/>
              </w:rPr>
              <w:t>5</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74" w:history="1">
            <w:r w:rsidRPr="00B402B7">
              <w:rPr>
                <w:rStyle w:val="Hyperlink"/>
                <w:noProof/>
              </w:rPr>
              <w:t>Validity</w:t>
            </w:r>
            <w:r>
              <w:rPr>
                <w:noProof/>
                <w:webHidden/>
              </w:rPr>
              <w:tab/>
            </w:r>
            <w:r>
              <w:rPr>
                <w:noProof/>
                <w:webHidden/>
              </w:rPr>
              <w:fldChar w:fldCharType="begin"/>
            </w:r>
            <w:r>
              <w:rPr>
                <w:noProof/>
                <w:webHidden/>
              </w:rPr>
              <w:instrText xml:space="preserve"> PAGEREF _Toc448840074 \h </w:instrText>
            </w:r>
            <w:r>
              <w:rPr>
                <w:noProof/>
                <w:webHidden/>
              </w:rPr>
            </w:r>
            <w:r>
              <w:rPr>
                <w:noProof/>
                <w:webHidden/>
              </w:rPr>
              <w:fldChar w:fldCharType="separate"/>
            </w:r>
            <w:r>
              <w:rPr>
                <w:noProof/>
                <w:webHidden/>
              </w:rPr>
              <w:t>5</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75" w:history="1">
            <w:r w:rsidRPr="00B402B7">
              <w:rPr>
                <w:rStyle w:val="Hyperlink"/>
                <w:noProof/>
              </w:rPr>
              <w:t>Reliability</w:t>
            </w:r>
            <w:r>
              <w:rPr>
                <w:noProof/>
                <w:webHidden/>
              </w:rPr>
              <w:tab/>
            </w:r>
            <w:r>
              <w:rPr>
                <w:noProof/>
                <w:webHidden/>
              </w:rPr>
              <w:fldChar w:fldCharType="begin"/>
            </w:r>
            <w:r>
              <w:rPr>
                <w:noProof/>
                <w:webHidden/>
              </w:rPr>
              <w:instrText xml:space="preserve"> PAGEREF _Toc448840075 \h </w:instrText>
            </w:r>
            <w:r>
              <w:rPr>
                <w:noProof/>
                <w:webHidden/>
              </w:rPr>
            </w:r>
            <w:r>
              <w:rPr>
                <w:noProof/>
                <w:webHidden/>
              </w:rPr>
              <w:fldChar w:fldCharType="separate"/>
            </w:r>
            <w:r>
              <w:rPr>
                <w:noProof/>
                <w:webHidden/>
              </w:rPr>
              <w:t>5</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76" w:history="1">
            <w:r w:rsidRPr="00B402B7">
              <w:rPr>
                <w:rStyle w:val="Hyperlink"/>
                <w:noProof/>
              </w:rPr>
              <w:t>Timely</w:t>
            </w:r>
            <w:r>
              <w:rPr>
                <w:noProof/>
                <w:webHidden/>
              </w:rPr>
              <w:tab/>
            </w:r>
            <w:r>
              <w:rPr>
                <w:noProof/>
                <w:webHidden/>
              </w:rPr>
              <w:fldChar w:fldCharType="begin"/>
            </w:r>
            <w:r>
              <w:rPr>
                <w:noProof/>
                <w:webHidden/>
              </w:rPr>
              <w:instrText xml:space="preserve"> PAGEREF _Toc448840076 \h </w:instrText>
            </w:r>
            <w:r>
              <w:rPr>
                <w:noProof/>
                <w:webHidden/>
              </w:rPr>
            </w:r>
            <w:r>
              <w:rPr>
                <w:noProof/>
                <w:webHidden/>
              </w:rPr>
              <w:fldChar w:fldCharType="separate"/>
            </w:r>
            <w:r>
              <w:rPr>
                <w:noProof/>
                <w:webHidden/>
              </w:rPr>
              <w:t>5</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77" w:history="1">
            <w:r w:rsidRPr="00B402B7">
              <w:rPr>
                <w:rStyle w:val="Hyperlink"/>
                <w:noProof/>
              </w:rPr>
              <w:t>Accuracy</w:t>
            </w:r>
            <w:r>
              <w:rPr>
                <w:noProof/>
                <w:webHidden/>
              </w:rPr>
              <w:tab/>
            </w:r>
            <w:r>
              <w:rPr>
                <w:noProof/>
                <w:webHidden/>
              </w:rPr>
              <w:fldChar w:fldCharType="begin"/>
            </w:r>
            <w:r>
              <w:rPr>
                <w:noProof/>
                <w:webHidden/>
              </w:rPr>
              <w:instrText xml:space="preserve"> PAGEREF _Toc448840077 \h </w:instrText>
            </w:r>
            <w:r>
              <w:rPr>
                <w:noProof/>
                <w:webHidden/>
              </w:rPr>
            </w:r>
            <w:r>
              <w:rPr>
                <w:noProof/>
                <w:webHidden/>
              </w:rPr>
              <w:fldChar w:fldCharType="separate"/>
            </w:r>
            <w:r>
              <w:rPr>
                <w:noProof/>
                <w:webHidden/>
              </w:rPr>
              <w:t>5</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78" w:history="1">
            <w:r w:rsidRPr="00B402B7">
              <w:rPr>
                <w:rStyle w:val="Hyperlink"/>
                <w:noProof/>
              </w:rPr>
              <w:t>P3 and M2</w:t>
            </w:r>
            <w:r>
              <w:rPr>
                <w:noProof/>
                <w:webHidden/>
              </w:rPr>
              <w:tab/>
            </w:r>
            <w:r>
              <w:rPr>
                <w:noProof/>
                <w:webHidden/>
              </w:rPr>
              <w:fldChar w:fldCharType="begin"/>
            </w:r>
            <w:r>
              <w:rPr>
                <w:noProof/>
                <w:webHidden/>
              </w:rPr>
              <w:instrText xml:space="preserve"> PAGEREF _Toc448840078 \h </w:instrText>
            </w:r>
            <w:r>
              <w:rPr>
                <w:noProof/>
                <w:webHidden/>
              </w:rPr>
            </w:r>
            <w:r>
              <w:rPr>
                <w:noProof/>
                <w:webHidden/>
              </w:rPr>
              <w:fldChar w:fldCharType="separate"/>
            </w:r>
            <w:r>
              <w:rPr>
                <w:noProof/>
                <w:webHidden/>
              </w:rPr>
              <w:t>6</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79" w:history="1">
            <w:r w:rsidRPr="00B402B7">
              <w:rPr>
                <w:rStyle w:val="Hyperlink"/>
                <w:noProof/>
              </w:rPr>
              <w:t>Legal Issues</w:t>
            </w:r>
            <w:r>
              <w:rPr>
                <w:noProof/>
                <w:webHidden/>
              </w:rPr>
              <w:tab/>
            </w:r>
            <w:r>
              <w:rPr>
                <w:noProof/>
                <w:webHidden/>
              </w:rPr>
              <w:fldChar w:fldCharType="begin"/>
            </w:r>
            <w:r>
              <w:rPr>
                <w:noProof/>
                <w:webHidden/>
              </w:rPr>
              <w:instrText xml:space="preserve"> PAGEREF _Toc448840079 \h </w:instrText>
            </w:r>
            <w:r>
              <w:rPr>
                <w:noProof/>
                <w:webHidden/>
              </w:rPr>
            </w:r>
            <w:r>
              <w:rPr>
                <w:noProof/>
                <w:webHidden/>
              </w:rPr>
              <w:fldChar w:fldCharType="separate"/>
            </w:r>
            <w:r>
              <w:rPr>
                <w:noProof/>
                <w:webHidden/>
              </w:rPr>
              <w:t>6</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80" w:history="1">
            <w:r w:rsidRPr="00B402B7">
              <w:rPr>
                <w:rStyle w:val="Hyperlink"/>
                <w:noProof/>
              </w:rPr>
              <w:t>Ethical Issues</w:t>
            </w:r>
            <w:r>
              <w:rPr>
                <w:noProof/>
                <w:webHidden/>
              </w:rPr>
              <w:tab/>
            </w:r>
            <w:r>
              <w:rPr>
                <w:noProof/>
                <w:webHidden/>
              </w:rPr>
              <w:fldChar w:fldCharType="begin"/>
            </w:r>
            <w:r>
              <w:rPr>
                <w:noProof/>
                <w:webHidden/>
              </w:rPr>
              <w:instrText xml:space="preserve"> PAGEREF _Toc448840080 \h </w:instrText>
            </w:r>
            <w:r>
              <w:rPr>
                <w:noProof/>
                <w:webHidden/>
              </w:rPr>
            </w:r>
            <w:r>
              <w:rPr>
                <w:noProof/>
                <w:webHidden/>
              </w:rPr>
              <w:fldChar w:fldCharType="separate"/>
            </w:r>
            <w:r>
              <w:rPr>
                <w:noProof/>
                <w:webHidden/>
              </w:rPr>
              <w:t>6</w:t>
            </w:r>
            <w:r>
              <w:rPr>
                <w:noProof/>
                <w:webHidden/>
              </w:rPr>
              <w:fldChar w:fldCharType="end"/>
            </w:r>
          </w:hyperlink>
        </w:p>
        <w:p w:rsidR="000165AA" w:rsidRDefault="000165AA">
          <w:pPr>
            <w:pStyle w:val="TOC3"/>
            <w:tabs>
              <w:tab w:val="right" w:leader="dot" w:pos="9628"/>
            </w:tabs>
            <w:rPr>
              <w:rFonts w:asciiTheme="minorHAnsi" w:eastAsiaTheme="minorEastAsia" w:hAnsiTheme="minorHAnsi" w:cstheme="minorBidi"/>
              <w:noProof/>
              <w:sz w:val="22"/>
              <w:szCs w:val="22"/>
              <w:lang w:eastAsia="en-GB" w:bidi="ar-SA"/>
            </w:rPr>
          </w:pPr>
          <w:hyperlink w:anchor="_Toc448840081" w:history="1">
            <w:r w:rsidRPr="00B402B7">
              <w:rPr>
                <w:rStyle w:val="Hyperlink"/>
                <w:noProof/>
              </w:rPr>
              <w:t>Operational Issues</w:t>
            </w:r>
            <w:r>
              <w:rPr>
                <w:noProof/>
                <w:webHidden/>
              </w:rPr>
              <w:tab/>
            </w:r>
            <w:r>
              <w:rPr>
                <w:noProof/>
                <w:webHidden/>
              </w:rPr>
              <w:fldChar w:fldCharType="begin"/>
            </w:r>
            <w:r>
              <w:rPr>
                <w:noProof/>
                <w:webHidden/>
              </w:rPr>
              <w:instrText xml:space="preserve"> PAGEREF _Toc448840081 \h </w:instrText>
            </w:r>
            <w:r>
              <w:rPr>
                <w:noProof/>
                <w:webHidden/>
              </w:rPr>
            </w:r>
            <w:r>
              <w:rPr>
                <w:noProof/>
                <w:webHidden/>
              </w:rPr>
              <w:fldChar w:fldCharType="separate"/>
            </w:r>
            <w:r>
              <w:rPr>
                <w:noProof/>
                <w:webHidden/>
              </w:rPr>
              <w:t>7</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82" w:history="1">
            <w:r w:rsidRPr="00B402B7">
              <w:rPr>
                <w:rStyle w:val="Hyperlink"/>
                <w:noProof/>
              </w:rPr>
              <w:t>M2</w:t>
            </w:r>
            <w:r>
              <w:rPr>
                <w:noProof/>
                <w:webHidden/>
              </w:rPr>
              <w:tab/>
            </w:r>
            <w:r>
              <w:rPr>
                <w:noProof/>
                <w:webHidden/>
              </w:rPr>
              <w:fldChar w:fldCharType="begin"/>
            </w:r>
            <w:r>
              <w:rPr>
                <w:noProof/>
                <w:webHidden/>
              </w:rPr>
              <w:instrText xml:space="preserve"> PAGEREF _Toc448840082 \h </w:instrText>
            </w:r>
            <w:r>
              <w:rPr>
                <w:noProof/>
                <w:webHidden/>
              </w:rPr>
            </w:r>
            <w:r>
              <w:rPr>
                <w:noProof/>
                <w:webHidden/>
              </w:rPr>
              <w:fldChar w:fldCharType="separate"/>
            </w:r>
            <w:r>
              <w:rPr>
                <w:noProof/>
                <w:webHidden/>
              </w:rPr>
              <w:t>7</w:t>
            </w:r>
            <w:r>
              <w:rPr>
                <w:noProof/>
                <w:webHidden/>
              </w:rPr>
              <w:fldChar w:fldCharType="end"/>
            </w:r>
          </w:hyperlink>
        </w:p>
        <w:p w:rsidR="000165AA" w:rsidRDefault="000165AA">
          <w:pPr>
            <w:pStyle w:val="TOC1"/>
            <w:tabs>
              <w:tab w:val="right" w:leader="dot" w:pos="9628"/>
            </w:tabs>
            <w:rPr>
              <w:rFonts w:asciiTheme="minorHAnsi" w:eastAsiaTheme="minorEastAsia" w:hAnsiTheme="minorHAnsi" w:cstheme="minorBidi"/>
              <w:noProof/>
              <w:sz w:val="22"/>
              <w:szCs w:val="22"/>
              <w:lang w:eastAsia="en-GB" w:bidi="ar-SA"/>
            </w:rPr>
          </w:pPr>
          <w:hyperlink w:anchor="_Toc448840083" w:history="1">
            <w:r w:rsidRPr="00B402B7">
              <w:rPr>
                <w:rStyle w:val="Hyperlink"/>
                <w:noProof/>
              </w:rPr>
              <w:t>D2</w:t>
            </w:r>
            <w:r>
              <w:rPr>
                <w:noProof/>
                <w:webHidden/>
              </w:rPr>
              <w:tab/>
            </w:r>
            <w:r>
              <w:rPr>
                <w:noProof/>
                <w:webHidden/>
              </w:rPr>
              <w:fldChar w:fldCharType="begin"/>
            </w:r>
            <w:r>
              <w:rPr>
                <w:noProof/>
                <w:webHidden/>
              </w:rPr>
              <w:instrText xml:space="preserve"> PAGEREF _Toc448840083 \h </w:instrText>
            </w:r>
            <w:r>
              <w:rPr>
                <w:noProof/>
                <w:webHidden/>
              </w:rPr>
            </w:r>
            <w:r>
              <w:rPr>
                <w:noProof/>
                <w:webHidden/>
              </w:rPr>
              <w:fldChar w:fldCharType="separate"/>
            </w:r>
            <w:r>
              <w:rPr>
                <w:noProof/>
                <w:webHidden/>
              </w:rPr>
              <w:t>7</w:t>
            </w:r>
            <w:r>
              <w:rPr>
                <w:noProof/>
                <w:webHidden/>
              </w:rPr>
              <w:fldChar w:fldCharType="end"/>
            </w:r>
          </w:hyperlink>
        </w:p>
        <w:p w:rsidR="000165AA" w:rsidRDefault="000165AA">
          <w:r>
            <w:rPr>
              <w:b/>
              <w:bCs/>
              <w:noProof/>
            </w:rPr>
            <w:fldChar w:fldCharType="end"/>
          </w:r>
        </w:p>
      </w:sdtContent>
    </w:sdt>
    <w:p w:rsidR="00E862CB" w:rsidRDefault="00E862CB"/>
    <w:p w:rsidR="00E862CB" w:rsidRDefault="00730788">
      <w:pPr>
        <w:widowControl/>
      </w:pPr>
      <w:r>
        <w:br w:type="page"/>
      </w:r>
    </w:p>
    <w:p w:rsidR="00E862CB" w:rsidRDefault="00730788">
      <w:pPr>
        <w:pStyle w:val="Heading1"/>
      </w:pPr>
      <w:bookmarkStart w:id="1" w:name="_Toc448840056"/>
      <w:r>
        <w:lastRenderedPageBreak/>
        <w:t>P1</w:t>
      </w:r>
      <w:bookmarkEnd w:id="1"/>
    </w:p>
    <w:p w:rsidR="00E862CB" w:rsidRDefault="00730788">
      <w:pPr>
        <w:pStyle w:val="Heading2"/>
      </w:pPr>
      <w:bookmarkStart w:id="2" w:name="_Toc448840057"/>
      <w:r>
        <w:t>Types of Information</w:t>
      </w:r>
      <w:bookmarkEnd w:id="2"/>
    </w:p>
    <w:p w:rsidR="00E862CB" w:rsidRDefault="00730788">
      <w:r>
        <w:t>There are two types of information: Qualitative and Quantitative.</w:t>
      </w:r>
    </w:p>
    <w:p w:rsidR="00E862CB" w:rsidRDefault="00730788">
      <w:pPr>
        <w:pStyle w:val="Heading3"/>
      </w:pPr>
      <w:bookmarkStart w:id="3" w:name="_Toc448840058"/>
      <w:r>
        <w:t>Qualitative</w:t>
      </w:r>
      <w:bookmarkEnd w:id="3"/>
    </w:p>
    <w:p w:rsidR="00E862CB" w:rsidRDefault="00730788">
      <w:r>
        <w:t>Qualitative data is data that describes feelings, opinions etc. It cannot contain numbers or yes/no questions but question such as “How do you feel about…”</w:t>
      </w:r>
    </w:p>
    <w:p w:rsidR="00E862CB" w:rsidRDefault="00730788">
      <w:pPr>
        <w:pStyle w:val="Heading3"/>
      </w:pPr>
      <w:bookmarkStart w:id="4" w:name="_Toc448840059"/>
      <w:r>
        <w:t>Quantitative</w:t>
      </w:r>
      <w:bookmarkEnd w:id="4"/>
    </w:p>
    <w:p w:rsidR="00E862CB" w:rsidRDefault="00730788">
      <w:pPr>
        <w:rPr>
          <w:u w:val="single"/>
        </w:rPr>
      </w:pPr>
      <w:r>
        <w:t xml:space="preserve">Quantitative data is data that is </w:t>
      </w:r>
      <w:r>
        <w:rPr>
          <w:i/>
        </w:rPr>
        <w:t>pure</w:t>
      </w:r>
      <w:r>
        <w:t xml:space="preserve"> data. It is thing such as name, mobile number etc. Not all data that is numerical is quantitative. Questions such as “out of 10, rate…” would be qualitative as they are surveying opinions.</w:t>
      </w:r>
    </w:p>
    <w:p w:rsidR="00E862CB" w:rsidRDefault="00730788">
      <w:pPr>
        <w:pStyle w:val="Heading2"/>
      </w:pPr>
      <w:bookmarkStart w:id="5" w:name="_Toc448840060"/>
      <w:r>
        <w:t>Sources of Information</w:t>
      </w:r>
      <w:bookmarkEnd w:id="5"/>
    </w:p>
    <w:p w:rsidR="00E862CB" w:rsidRDefault="00730788">
      <w:r>
        <w:t>Information sources can split up into two sections: Primary and Secondary.</w:t>
      </w:r>
    </w:p>
    <w:p w:rsidR="00E862CB" w:rsidRDefault="00730788">
      <w:pPr>
        <w:pStyle w:val="Heading3"/>
      </w:pPr>
      <w:bookmarkStart w:id="6" w:name="_Toc448840061"/>
      <w:r>
        <w:t>Primary</w:t>
      </w:r>
      <w:bookmarkEnd w:id="6"/>
    </w:p>
    <w:p w:rsidR="00E862CB" w:rsidRDefault="00730788">
      <w: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rsidR="00E862CB" w:rsidRDefault="00730788">
      <w:pPr>
        <w:pStyle w:val="Heading3"/>
      </w:pPr>
      <w:bookmarkStart w:id="7" w:name="_Toc448840062"/>
      <w:r>
        <w:t>Secondary</w:t>
      </w:r>
      <w:bookmarkEnd w:id="7"/>
    </w:p>
    <w:p w:rsidR="00E862CB" w:rsidRDefault="00730788">
      <w: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rsidR="00E862CB" w:rsidRDefault="00730788">
      <w:pPr>
        <w:pStyle w:val="Heading2"/>
      </w:pPr>
      <w:bookmarkStart w:id="8" w:name="_Toc448840063"/>
      <w:r>
        <w:t>Purpose of Information</w:t>
      </w:r>
      <w:bookmarkEnd w:id="8"/>
    </w:p>
    <w:p w:rsidR="00E862CB" w:rsidRDefault="00730788">
      <w:r>
        <w:t>Information is used for many things in the work place. Some examples are:</w:t>
      </w:r>
    </w:p>
    <w:p w:rsidR="00E862CB" w:rsidRDefault="00730788">
      <w:pPr>
        <w:pStyle w:val="Heading3"/>
      </w:pPr>
      <w:bookmarkStart w:id="9" w:name="_Toc448840064"/>
      <w:r>
        <w:t>Operational Support – EPOS</w:t>
      </w:r>
      <w:bookmarkEnd w:id="9"/>
    </w:p>
    <w:p w:rsidR="00E862CB" w:rsidRDefault="00730788">
      <w: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rsidR="00E862CB" w:rsidRDefault="00730788">
      <w:pPr>
        <w:pStyle w:val="Heading3"/>
      </w:pPr>
      <w:bookmarkStart w:id="10" w:name="_Toc448840065"/>
      <w:r>
        <w:t>Analysis</w:t>
      </w:r>
      <w:bookmarkEnd w:id="10"/>
    </w:p>
    <w:p w:rsidR="00E862CB" w:rsidRDefault="00730788">
      <w: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rsidR="00E862CB" w:rsidRDefault="00730788">
      <w:pPr>
        <w:pStyle w:val="Heading3"/>
      </w:pPr>
      <w:bookmarkStart w:id="11" w:name="_Toc448840066"/>
      <w:r>
        <w:t>Decision Making</w:t>
      </w:r>
      <w:bookmarkEnd w:id="11"/>
    </w:p>
    <w:p w:rsidR="00E862CB" w:rsidRDefault="00730788">
      <w: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rsidR="00E862CB" w:rsidRDefault="00730788">
      <w:pPr>
        <w:pStyle w:val="Heading3"/>
      </w:pPr>
      <w:bookmarkStart w:id="12" w:name="_Toc448840067"/>
      <w:r>
        <w:t>Gaining Advantages</w:t>
      </w:r>
      <w:bookmarkEnd w:id="12"/>
    </w:p>
    <w:p w:rsidR="00E862CB" w:rsidRDefault="00730788">
      <w: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rsidR="00E862CB" w:rsidRDefault="00730788">
      <w:pPr>
        <w:pStyle w:val="Heading2"/>
      </w:pPr>
      <w:bookmarkStart w:id="13" w:name="_Toc448840068"/>
      <w:r>
        <w:lastRenderedPageBreak/>
        <w:t>Business functional areas</w:t>
      </w:r>
      <w:bookmarkEnd w:id="13"/>
    </w:p>
    <w:p w:rsidR="00E862CB" w:rsidRDefault="00730788">
      <w:r>
        <w:t>Businesses create information. They can be made internal or externally. Here is a list of common departments that make information and what type of information it is.</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Department</w:t>
            </w:r>
          </w:p>
        </w:tc>
        <w:tc>
          <w:tcPr>
            <w:tcW w:w="7761"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Administration</w:t>
            </w:r>
          </w:p>
        </w:tc>
        <w:tc>
          <w:tcPr>
            <w:tcW w:w="7761" w:type="dxa"/>
            <w:shd w:val="clear" w:color="auto" w:fill="auto"/>
            <w:tcMar>
              <w:left w:w="108" w:type="dxa"/>
            </w:tcMar>
          </w:tcPr>
          <w:p w:rsidR="00E862CB" w:rsidRDefault="00730788">
            <w:r>
              <w:t xml:space="preserve">Some organizations store any data with administration for security </w:t>
            </w:r>
            <w:proofErr w:type="gramStart"/>
            <w:r>
              <w:t>purposes(</w:t>
            </w:r>
            <w:proofErr w:type="gramEnd"/>
            <w:r>
              <w:t>archives) or for general recall of information.</w:t>
            </w:r>
          </w:p>
        </w:tc>
      </w:tr>
      <w:tr w:rsidR="00E862CB">
        <w:tc>
          <w:tcPr>
            <w:tcW w:w="2092" w:type="dxa"/>
            <w:tcBorders>
              <w:top w:val="nil"/>
            </w:tcBorders>
            <w:shd w:val="clear" w:color="auto" w:fill="auto"/>
            <w:tcMar>
              <w:left w:w="108" w:type="dxa"/>
            </w:tcMar>
          </w:tcPr>
          <w:p w:rsidR="00E862CB" w:rsidRDefault="00730788">
            <w:r>
              <w:t>Finance</w:t>
            </w:r>
          </w:p>
        </w:tc>
        <w:tc>
          <w:tcPr>
            <w:tcW w:w="7761" w:type="dxa"/>
            <w:tcBorders>
              <w:top w:val="nil"/>
            </w:tcBorders>
            <w:shd w:val="clear" w:color="auto" w:fill="auto"/>
            <w:tcMar>
              <w:left w:w="108" w:type="dxa"/>
            </w:tcMar>
          </w:tcPr>
          <w:p w:rsidR="00E862CB" w:rsidRDefault="00730788">
            <w:r>
              <w:t>Information about cash flow, income, payroll, assets, taxes etc.</w:t>
            </w:r>
          </w:p>
        </w:tc>
      </w:tr>
      <w:tr w:rsidR="00E862CB">
        <w:tc>
          <w:tcPr>
            <w:tcW w:w="2092" w:type="dxa"/>
            <w:tcBorders>
              <w:top w:val="nil"/>
            </w:tcBorders>
            <w:shd w:val="clear" w:color="auto" w:fill="auto"/>
            <w:tcMar>
              <w:left w:w="108" w:type="dxa"/>
            </w:tcMar>
          </w:tcPr>
          <w:p w:rsidR="00E862CB" w:rsidRDefault="00730788">
            <w:r>
              <w:t>Manufacturing</w:t>
            </w:r>
          </w:p>
        </w:tc>
        <w:tc>
          <w:tcPr>
            <w:tcW w:w="7761" w:type="dxa"/>
            <w:tcBorders>
              <w:top w:val="nil"/>
            </w:tcBorders>
            <w:shd w:val="clear" w:color="auto" w:fill="auto"/>
            <w:tcMar>
              <w:left w:w="108" w:type="dxa"/>
            </w:tcMar>
          </w:tcPr>
          <w:p w:rsidR="00E862CB" w:rsidRDefault="00730788">
            <w:r>
              <w:t xml:space="preserve">Information about resources used and time-scale information such as throughput, resource lead time etc. </w:t>
            </w:r>
          </w:p>
        </w:tc>
      </w:tr>
      <w:tr w:rsidR="00E862CB">
        <w:tc>
          <w:tcPr>
            <w:tcW w:w="2092" w:type="dxa"/>
            <w:tcBorders>
              <w:top w:val="nil"/>
            </w:tcBorders>
            <w:shd w:val="clear" w:color="auto" w:fill="auto"/>
            <w:tcMar>
              <w:left w:w="108" w:type="dxa"/>
            </w:tcMar>
          </w:tcPr>
          <w:p w:rsidR="00E862CB" w:rsidRDefault="00730788">
            <w:r>
              <w:t>Marketing</w:t>
            </w:r>
          </w:p>
        </w:tc>
        <w:tc>
          <w:tcPr>
            <w:tcW w:w="7761" w:type="dxa"/>
            <w:tcBorders>
              <w:top w:val="nil"/>
            </w:tcBorders>
            <w:shd w:val="clear" w:color="auto" w:fill="auto"/>
            <w:tcMar>
              <w:left w:w="108" w:type="dxa"/>
            </w:tcMar>
          </w:tcPr>
          <w:p w:rsidR="00E862CB" w:rsidRDefault="00730788">
            <w:r>
              <w:t>Customers' information such as ID, age, name, D.O.B. etc.</w:t>
            </w:r>
          </w:p>
        </w:tc>
      </w:tr>
      <w:tr w:rsidR="00E862CB">
        <w:tc>
          <w:tcPr>
            <w:tcW w:w="2092" w:type="dxa"/>
            <w:tcBorders>
              <w:top w:val="nil"/>
            </w:tcBorders>
            <w:shd w:val="clear" w:color="auto" w:fill="auto"/>
            <w:tcMar>
              <w:left w:w="108" w:type="dxa"/>
            </w:tcMar>
          </w:tcPr>
          <w:p w:rsidR="00E862CB" w:rsidRDefault="00730788">
            <w:r>
              <w:t>HR.</w:t>
            </w:r>
          </w:p>
        </w:tc>
        <w:tc>
          <w:tcPr>
            <w:tcW w:w="7761" w:type="dxa"/>
            <w:tcBorders>
              <w:top w:val="nil"/>
            </w:tcBorders>
            <w:shd w:val="clear" w:color="auto" w:fill="auto"/>
            <w:tcMar>
              <w:left w:w="108" w:type="dxa"/>
            </w:tcMar>
          </w:tcPr>
          <w:p w:rsidR="00E862CB" w:rsidRDefault="00730788">
            <w:r>
              <w:t>Organizations employees, work flow, wage, grade, skill etc.</w:t>
            </w:r>
          </w:p>
        </w:tc>
      </w:tr>
    </w:tbl>
    <w:p w:rsidR="00E862CB" w:rsidRDefault="00E862CB"/>
    <w:p w:rsidR="00E862CB" w:rsidRDefault="00730788">
      <w:pPr>
        <w:pStyle w:val="TextBody"/>
      </w:pPr>
      <w:r>
        <w:t>Here is a list of external sources information and type of information available from each source.</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External Source</w:t>
            </w:r>
          </w:p>
        </w:tc>
        <w:tc>
          <w:tcPr>
            <w:tcW w:w="7762"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Commercially available databases</w:t>
            </w:r>
          </w:p>
        </w:tc>
        <w:tc>
          <w:tcPr>
            <w:tcW w:w="7762" w:type="dxa"/>
            <w:shd w:val="clear" w:color="auto" w:fill="auto"/>
            <w:tcMar>
              <w:left w:w="108" w:type="dxa"/>
            </w:tcMar>
          </w:tcPr>
          <w:p w:rsidR="00E862CB" w:rsidRDefault="00730788">
            <w:r>
              <w:t xml:space="preserve">Companies that monitor the markets will often have databases about the markets that are open to the public and </w:t>
            </w:r>
            <w:proofErr w:type="gramStart"/>
            <w:r>
              <w:t>business’s</w:t>
            </w:r>
            <w:proofErr w:type="gramEnd"/>
            <w:r>
              <w:t>. Available information is dependant on what the market is. One example of this is 'Which?</w:t>
            </w:r>
            <w:proofErr w:type="gramStart"/>
            <w:r>
              <w:t>'.</w:t>
            </w:r>
            <w:proofErr w:type="gramEnd"/>
            <w:r>
              <w:t xml:space="preserve"> They provide advice to the public on the best products within certain markets. To do this they gather lots of information about the market. For a vacuum cleaner they might find the best selling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rsidR="00E862CB">
        <w:tc>
          <w:tcPr>
            <w:tcW w:w="2092" w:type="dxa"/>
            <w:tcBorders>
              <w:top w:val="nil"/>
            </w:tcBorders>
            <w:shd w:val="clear" w:color="auto" w:fill="auto"/>
            <w:tcMar>
              <w:left w:w="108" w:type="dxa"/>
            </w:tcMar>
          </w:tcPr>
          <w:p w:rsidR="00E862CB" w:rsidRDefault="00730788">
            <w:r>
              <w:t>Government</w:t>
            </w:r>
          </w:p>
        </w:tc>
        <w:tc>
          <w:tcPr>
            <w:tcW w:w="7762" w:type="dxa"/>
            <w:tcBorders>
              <w:top w:val="nil"/>
            </w:tcBorders>
            <w:shd w:val="clear" w:color="auto" w:fill="auto"/>
            <w:tcMar>
              <w:left w:w="108" w:type="dxa"/>
            </w:tcMar>
          </w:tcPr>
          <w:p w:rsidR="00E862CB" w:rsidRDefault="00730788">
            <w:r>
              <w:t xml:space="preserve">Most governments require information about companies in the area. This could be for uses from tax calculation through to what area of the economy needs a boost. This information will then be processed by the </w:t>
            </w:r>
            <w:proofErr w:type="gramStart"/>
            <w:r>
              <w:t>government  and</w:t>
            </w:r>
            <w:proofErr w:type="gramEnd"/>
            <w:r>
              <w:t xml:space="preserve">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rsidR="00E862CB">
        <w:tc>
          <w:tcPr>
            <w:tcW w:w="2092" w:type="dxa"/>
            <w:tcBorders>
              <w:top w:val="nil"/>
            </w:tcBorders>
            <w:shd w:val="clear" w:color="auto" w:fill="auto"/>
            <w:tcMar>
              <w:left w:w="108" w:type="dxa"/>
            </w:tcMar>
          </w:tcPr>
          <w:p w:rsidR="00E862CB" w:rsidRDefault="00730788">
            <w:r>
              <w:t>Researchers</w:t>
            </w:r>
          </w:p>
        </w:tc>
        <w:tc>
          <w:tcPr>
            <w:tcW w:w="7762" w:type="dxa"/>
            <w:tcBorders>
              <w:top w:val="nil"/>
            </w:tcBorders>
            <w:shd w:val="clear" w:color="auto" w:fill="auto"/>
            <w:tcMar>
              <w:left w:w="108" w:type="dxa"/>
            </w:tcMar>
          </w:tcPr>
          <w:p w:rsidR="00E862CB" w:rsidRDefault="00730788">
            <w: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rsidR="00E862CB" w:rsidRDefault="00E862CB">
      <w:pPr>
        <w:pStyle w:val="Heading1"/>
      </w:pPr>
    </w:p>
    <w:p w:rsidR="00E862CB" w:rsidRDefault="00E862CB"/>
    <w:p w:rsidR="00E862CB" w:rsidRDefault="00E862CB"/>
    <w:p w:rsidR="00E862CB" w:rsidRDefault="00E862CB"/>
    <w:p w:rsidR="00E862CB" w:rsidRDefault="00E862CB"/>
    <w:p w:rsidR="00E862CB" w:rsidRDefault="00E862CB"/>
    <w:p w:rsidR="00F44AF3" w:rsidRDefault="00F44AF3">
      <w:pPr>
        <w:pStyle w:val="Heading1"/>
        <w:rPr>
          <w:rFonts w:ascii="Liberation Serif" w:eastAsia="Droid Sans Fallback" w:hAnsi="Liberation Serif" w:cs="FreeSans"/>
          <w:color w:val="auto"/>
          <w:sz w:val="24"/>
          <w:szCs w:val="24"/>
        </w:rPr>
      </w:pPr>
      <w:bookmarkStart w:id="14" w:name="_Toc448840069"/>
    </w:p>
    <w:p w:rsidR="00F44AF3" w:rsidRPr="00F44AF3" w:rsidRDefault="00F44AF3" w:rsidP="00F44AF3"/>
    <w:p w:rsidR="00E862CB" w:rsidRDefault="00730788">
      <w:pPr>
        <w:pStyle w:val="Heading1"/>
      </w:pPr>
      <w:r>
        <w:lastRenderedPageBreak/>
        <w:t>M1</w:t>
      </w:r>
      <w:bookmarkEnd w:id="14"/>
    </w:p>
    <w:p w:rsidR="00E862CB" w:rsidRDefault="00F44AF3">
      <w:pPr>
        <w:pStyle w:val="Heading2"/>
      </w:pPr>
      <w:bookmarkStart w:id="15" w:name="_Toc448840070"/>
      <w:bookmarkStart w:id="16" w:name="_Toc448840071"/>
      <w:r>
        <w:rPr>
          <w:noProof/>
          <w:lang w:eastAsia="en-GB" w:bidi="ar-SA"/>
        </w:rPr>
        <w:drawing>
          <wp:anchor distT="0" distB="0" distL="0" distR="0" simplePos="0" relativeHeight="251664384" behindDoc="0" locked="0" layoutInCell="1" allowOverlap="1" wp14:anchorId="3972BA23" wp14:editId="015B913B">
            <wp:simplePos x="0" y="0"/>
            <wp:positionH relativeFrom="column">
              <wp:posOffset>-9525</wp:posOffset>
            </wp:positionH>
            <wp:positionV relativeFrom="paragraph">
              <wp:posOffset>266700</wp:posOffset>
            </wp:positionV>
            <wp:extent cx="6120130" cy="56121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bookmarkEnd w:id="16"/>
      <w:r w:rsidR="00730788">
        <w:t>Diagram</w:t>
      </w:r>
      <w:bookmarkEnd w:id="15"/>
    </w:p>
    <w:p w:rsidR="00E862CB" w:rsidRDefault="00730788">
      <w:pPr>
        <w:pStyle w:val="Heading2"/>
      </w:pPr>
      <w:bookmarkStart w:id="17" w:name="_Toc448840072"/>
      <w:r>
        <w:t>Explanation</w:t>
      </w:r>
      <w:bookmarkEnd w:id="17"/>
    </w:p>
    <w:p w:rsidR="00E862CB" w:rsidRDefault="00730788">
      <w: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w:t>
      </w:r>
      <w:proofErr w:type="gramStart"/>
      <w:r>
        <w:t>staff.</w:t>
      </w:r>
      <w:proofErr w:type="gramEnd"/>
      <w:r>
        <w:t xml:space="preserve"> This type of information will also be relayed to staff on training days. </w:t>
      </w:r>
    </w:p>
    <w:p w:rsidR="00E862CB" w:rsidRDefault="00730788">
      <w: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updated since the line manager checked.</w:t>
      </w:r>
    </w:p>
    <w:p w:rsidR="00E862CB" w:rsidRDefault="00E862CB"/>
    <w:p w:rsidR="00F44AF3" w:rsidRDefault="00F44AF3"/>
    <w:p w:rsidR="00E862CB" w:rsidRDefault="00E862CB"/>
    <w:p w:rsidR="00E862CB" w:rsidRDefault="00E862CB"/>
    <w:p w:rsidR="00E862CB" w:rsidRDefault="00730788">
      <w:r>
        <w:lastRenderedPageBreak/>
        <w:t xml:space="preserve">If the technician still </w:t>
      </w:r>
      <w:r w:rsidR="00BE3838">
        <w:t>can’t</w:t>
      </w:r>
      <w:r>
        <w:t xml:space="preserve">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rsidR="00E862CB" w:rsidRDefault="00730788">
      <w:r>
        <w:t>Once a correct solution has been found, this will then be written up into the archives in a manner that is easy to use for reference and explains all without need of personal contact to the head of security.</w:t>
      </w:r>
    </w:p>
    <w:p w:rsidR="00E862CB" w:rsidRDefault="00730788">
      <w:pPr>
        <w:pStyle w:val="Heading1"/>
      </w:pPr>
      <w:bookmarkStart w:id="18" w:name="_Toc448840073"/>
      <w:r>
        <w:t>P2</w:t>
      </w:r>
      <w:bookmarkEnd w:id="18"/>
    </w:p>
    <w:p w:rsidR="00E862CB" w:rsidRDefault="00730788">
      <w:r>
        <w:t>Below are some characteristics of “good information”.</w:t>
      </w:r>
    </w:p>
    <w:p w:rsidR="00E862CB" w:rsidRDefault="00730788">
      <w:pPr>
        <w:pStyle w:val="Heading3"/>
      </w:pPr>
      <w:bookmarkStart w:id="19" w:name="_Toc448840074"/>
      <w:r>
        <w:t>Validity</w:t>
      </w:r>
      <w:bookmarkEnd w:id="19"/>
    </w:p>
    <w:p w:rsidR="00E862CB" w:rsidRDefault="00730788">
      <w:pPr>
        <w:pStyle w:val="TextBody"/>
      </w:pPr>
      <w:r>
        <w:t>The data should be unbiased, representative of what it is trying to show and also verifiable with other sources.</w:t>
      </w:r>
    </w:p>
    <w:p w:rsidR="00E862CB" w:rsidRDefault="00730788">
      <w:pPr>
        <w:pStyle w:val="Heading3"/>
      </w:pPr>
      <w:bookmarkStart w:id="20" w:name="_Toc448840075"/>
      <w:r>
        <w:t>Reliability</w:t>
      </w:r>
      <w:bookmarkEnd w:id="20"/>
    </w:p>
    <w:p w:rsidR="00E862CB" w:rsidRDefault="00730788">
      <w:pPr>
        <w:pStyle w:val="TextBody"/>
      </w:pPr>
      <w:r>
        <w:t xml:space="preserve">The Source should be known and trustworthy. The information should fit in with other </w:t>
      </w:r>
      <w:r>
        <w:rPr>
          <w:i/>
          <w:iCs/>
        </w:rPr>
        <w:t xml:space="preserve">facts </w:t>
      </w:r>
      <w:r>
        <w:t>that you know.</w:t>
      </w:r>
    </w:p>
    <w:p w:rsidR="00E862CB" w:rsidRDefault="00730788">
      <w:pPr>
        <w:pStyle w:val="Heading3"/>
      </w:pPr>
      <w:bookmarkStart w:id="21" w:name="_Toc448840076"/>
      <w:r>
        <w:t>Timely</w:t>
      </w:r>
      <w:bookmarkEnd w:id="21"/>
    </w:p>
    <w:p w:rsidR="00E862CB" w:rsidRDefault="00730788">
      <w:pPr>
        <w:pStyle w:val="TextBody"/>
      </w:pPr>
      <w:r>
        <w:t>The information should be around when it is needed rather than after. If the information is old when using it, it may be less reliable.</w:t>
      </w:r>
    </w:p>
    <w:p w:rsidR="00E862CB" w:rsidRDefault="00730788">
      <w:pPr>
        <w:pStyle w:val="Heading3"/>
      </w:pPr>
      <w:bookmarkStart w:id="22" w:name="_Toc448840077"/>
      <w:r>
        <w:t>Accuracy</w:t>
      </w:r>
      <w:bookmarkEnd w:id="22"/>
    </w:p>
    <w:p w:rsidR="00E862CB" w:rsidRDefault="00730788">
      <w:pPr>
        <w:pStyle w:val="TextBody"/>
      </w:pPr>
      <w:r>
        <w:t>The information should contain the required accuracy (e.g. not rounded to the nearest 10% when you need to be very accurate)</w:t>
      </w:r>
    </w:p>
    <w:p w:rsidR="00807F2F" w:rsidRDefault="00807F2F" w:rsidP="00807F2F">
      <w:pPr>
        <w:widowControl/>
      </w:pPr>
      <w:r>
        <w:br w:type="page"/>
      </w:r>
    </w:p>
    <w:p w:rsidR="00E862CB" w:rsidRDefault="00730788">
      <w:pPr>
        <w:pStyle w:val="Heading1"/>
      </w:pPr>
      <w:bookmarkStart w:id="23" w:name="__DdeLink__131_938599181"/>
      <w:bookmarkStart w:id="24" w:name="_Toc448840078"/>
      <w:bookmarkEnd w:id="23"/>
      <w:r>
        <w:lastRenderedPageBreak/>
        <w:t>P3</w:t>
      </w:r>
      <w:r w:rsidR="00755D61">
        <w:t xml:space="preserve"> and M2</w:t>
      </w:r>
      <w:bookmarkEnd w:id="24"/>
    </w:p>
    <w:p w:rsidR="00730788" w:rsidRDefault="00C6200D" w:rsidP="00730788">
      <w:r>
        <w:t>Issues surrounding the company’s customer data can be sectioned into three main areas: Legal Issues, Ethical Issues, and Operational Issues.</w:t>
      </w:r>
      <w:r w:rsidR="00755D61">
        <w:t xml:space="preserve"> I will also explain how each of these issues may affect the TelX.</w:t>
      </w:r>
    </w:p>
    <w:p w:rsidR="00C6200D" w:rsidRDefault="00C6200D" w:rsidP="00807F2F">
      <w:pPr>
        <w:pStyle w:val="Heading3"/>
      </w:pPr>
      <w:bookmarkStart w:id="25" w:name="_Toc448840079"/>
      <w:r>
        <w:t>Legal Issues</w:t>
      </w:r>
      <w:bookmarkEnd w:id="25"/>
    </w:p>
    <w:p w:rsidR="00C6200D" w:rsidRDefault="00807F2F" w:rsidP="000165AA">
      <w:pPr>
        <w:pStyle w:val="Heading4"/>
      </w:pPr>
      <w:r>
        <w:t>Data Protection Act (1998)</w:t>
      </w:r>
    </w:p>
    <w:p w:rsidR="00807F2F" w:rsidRDefault="00807F2F" w:rsidP="00807F2F">
      <w: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rsidR="00807F2F" w:rsidRDefault="00807F2F" w:rsidP="00807F2F">
      <w:pPr>
        <w:pStyle w:val="ListParagraph"/>
        <w:numPr>
          <w:ilvl w:val="0"/>
          <w:numId w:val="1"/>
        </w:numPr>
      </w:pPr>
      <w:r>
        <w:t>Fairly and lawfully processed</w:t>
      </w:r>
    </w:p>
    <w:p w:rsidR="00807F2F" w:rsidRDefault="00807F2F" w:rsidP="00807F2F">
      <w:pPr>
        <w:pStyle w:val="ListParagraph"/>
        <w:numPr>
          <w:ilvl w:val="0"/>
          <w:numId w:val="1"/>
        </w:numPr>
      </w:pPr>
      <w:r>
        <w:t>Processed for limited purposes</w:t>
      </w:r>
    </w:p>
    <w:p w:rsidR="00807F2F" w:rsidRDefault="00807F2F" w:rsidP="00807F2F">
      <w:pPr>
        <w:pStyle w:val="ListParagraph"/>
        <w:numPr>
          <w:ilvl w:val="0"/>
          <w:numId w:val="1"/>
        </w:numPr>
      </w:pPr>
      <w:r>
        <w:t>Adequate, relevant and not excessive</w:t>
      </w:r>
    </w:p>
    <w:p w:rsidR="00807F2F" w:rsidRDefault="00807F2F" w:rsidP="00807F2F">
      <w:pPr>
        <w:pStyle w:val="ListParagraph"/>
        <w:numPr>
          <w:ilvl w:val="0"/>
          <w:numId w:val="1"/>
        </w:numPr>
      </w:pPr>
      <w:r>
        <w:t>Not kept for longer than is necessary</w:t>
      </w:r>
    </w:p>
    <w:p w:rsidR="00807F2F" w:rsidRDefault="00807F2F" w:rsidP="00807F2F">
      <w:pPr>
        <w:pStyle w:val="ListParagraph"/>
        <w:numPr>
          <w:ilvl w:val="0"/>
          <w:numId w:val="1"/>
        </w:numPr>
      </w:pPr>
      <w:r>
        <w:t>Processed in line with user rights</w:t>
      </w:r>
    </w:p>
    <w:p w:rsidR="00807F2F" w:rsidRDefault="00807F2F" w:rsidP="00807F2F">
      <w:pPr>
        <w:pStyle w:val="ListParagraph"/>
        <w:numPr>
          <w:ilvl w:val="0"/>
          <w:numId w:val="1"/>
        </w:numPr>
      </w:pPr>
      <w:r>
        <w:t>Securely stored</w:t>
      </w:r>
    </w:p>
    <w:p w:rsidR="00807F2F" w:rsidRDefault="00807F2F" w:rsidP="00807F2F">
      <w:pPr>
        <w:pStyle w:val="ListParagraph"/>
        <w:numPr>
          <w:ilvl w:val="0"/>
          <w:numId w:val="1"/>
        </w:numPr>
      </w:pPr>
      <w:r>
        <w:t>Not transferred to other countries without adequate protection.</w:t>
      </w:r>
    </w:p>
    <w:p w:rsidR="00755D61" w:rsidRDefault="00755D61" w:rsidP="00755D61"/>
    <w:p w:rsidR="00755D61" w:rsidRPr="00807F2F" w:rsidRDefault="00755D61" w:rsidP="00755D61">
      <w: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rsidR="008F0A0A" w:rsidRDefault="00807F2F" w:rsidP="008F0A0A">
      <w:pPr>
        <w:pStyle w:val="Heading4"/>
      </w:pPr>
      <w:r>
        <w:t>Freedom of Information Act (2000)</w:t>
      </w:r>
    </w:p>
    <w:p w:rsidR="00807F2F" w:rsidRDefault="008F0A0A" w:rsidP="008F0A0A">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rsidR="008F0A0A" w:rsidRDefault="008F0A0A" w:rsidP="008F0A0A">
      <w:pPr>
        <w:pStyle w:val="ListParagraph"/>
        <w:numPr>
          <w:ilvl w:val="0"/>
          <w:numId w:val="2"/>
        </w:numPr>
      </w:pPr>
      <w:r>
        <w:t>The NHS</w:t>
      </w:r>
    </w:p>
    <w:p w:rsidR="008F0A0A" w:rsidRDefault="008F0A0A" w:rsidP="008F0A0A">
      <w:pPr>
        <w:pStyle w:val="ListParagraph"/>
        <w:numPr>
          <w:ilvl w:val="0"/>
          <w:numId w:val="2"/>
        </w:numPr>
      </w:pPr>
      <w:r>
        <w:t>Schools/colleges</w:t>
      </w:r>
    </w:p>
    <w:p w:rsidR="008F0A0A" w:rsidRDefault="008F0A0A" w:rsidP="008F0A0A">
      <w:pPr>
        <w:pStyle w:val="ListParagraph"/>
        <w:numPr>
          <w:ilvl w:val="0"/>
          <w:numId w:val="2"/>
        </w:numPr>
      </w:pPr>
      <w:r>
        <w:t>Police</w:t>
      </w:r>
    </w:p>
    <w:p w:rsidR="008F0A0A" w:rsidRDefault="008F0A0A" w:rsidP="008F0A0A">
      <w:pPr>
        <w:pStyle w:val="ListParagraph"/>
        <w:numPr>
          <w:ilvl w:val="0"/>
          <w:numId w:val="2"/>
        </w:numPr>
      </w:pPr>
      <w:r>
        <w:t>Fires Service</w:t>
      </w:r>
    </w:p>
    <w:p w:rsidR="008F0A0A" w:rsidRDefault="008F0A0A" w:rsidP="008F0A0A">
      <w:pPr>
        <w:pStyle w:val="ListParagraph"/>
        <w:numPr>
          <w:ilvl w:val="0"/>
          <w:numId w:val="2"/>
        </w:numPr>
      </w:pPr>
      <w:r>
        <w:t>Libraries</w:t>
      </w:r>
    </w:p>
    <w:p w:rsidR="00514334" w:rsidRDefault="000D4D1F" w:rsidP="008F0A0A">
      <w:r>
        <w:t>If the government doesn’t give this type of information then they can be sued against the freedom of information act.</w:t>
      </w:r>
    </w:p>
    <w:p w:rsidR="00755D61" w:rsidRDefault="00755D61" w:rsidP="008F0A0A"/>
    <w:p w:rsidR="00755D61" w:rsidRPr="008F0A0A" w:rsidRDefault="00755D61" w:rsidP="008F0A0A">
      <w:r>
        <w:t xml:space="preserve">TelX may be able to use this information to their advantage. If they find that there is a need for their services in the public sector then they may be able to </w:t>
      </w:r>
      <w:r w:rsidR="004E3D85">
        <w:t>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rsidR="00C6200D" w:rsidRDefault="00C6200D" w:rsidP="00807F2F">
      <w:pPr>
        <w:pStyle w:val="Heading3"/>
      </w:pPr>
      <w:bookmarkStart w:id="26" w:name="_Toc448840080"/>
      <w:r w:rsidRPr="00807F2F">
        <w:t>Ethical Issues</w:t>
      </w:r>
      <w:bookmarkEnd w:id="26"/>
    </w:p>
    <w:p w:rsidR="003B5DB0" w:rsidRDefault="003B5DB0" w:rsidP="003B5DB0">
      <w:pPr>
        <w:pStyle w:val="Heading4"/>
      </w:pPr>
      <w:r>
        <w:t>Code of Practice</w:t>
      </w:r>
    </w:p>
    <w:p w:rsidR="003B5DB0" w:rsidRDefault="003B5DB0" w:rsidP="003B5DB0">
      <w:r>
        <w:t>It is very common for companies to have a code of practise scheme. This is a set of rules that users agree to follow when signing up/logging in. If these rules are broken there are no legal implications, just the threat of the service being cancelled.</w:t>
      </w:r>
      <w:r w:rsidR="00AF352B">
        <w:t xml:space="preserve"> The code of practise can also serve as a reminder to the user of the laws above. This can include things like “the extent of use of other users information” etc.</w:t>
      </w:r>
    </w:p>
    <w:p w:rsidR="004E3D85" w:rsidRDefault="004E3D85" w:rsidP="003B5DB0"/>
    <w:p w:rsidR="004E3D85" w:rsidRPr="003B5DB0" w:rsidRDefault="004E3D85" w:rsidP="003B5DB0">
      <w:r>
        <w:t>TelX could use a code of practise on any software they have. This could be used both for</w:t>
      </w:r>
      <w:r w:rsidR="00F44AF3">
        <w:t xml:space="preserve"> users and </w:t>
      </w:r>
      <w:r w:rsidR="001651B1">
        <w:t xml:space="preserve">staff of the company. The code of practise can protect TelX from legal issues. This is because your code of conduct can give the users responsibilities while being on your software/program. Staff can also then become liable for errors that they have made rather than the company </w:t>
      </w:r>
    </w:p>
    <w:p w:rsidR="00D81B28" w:rsidRDefault="00D81B28" w:rsidP="00D81B28">
      <w:pPr>
        <w:pStyle w:val="Heading4"/>
      </w:pPr>
      <w:r>
        <w:lastRenderedPageBreak/>
        <w:t>Information Ownership</w:t>
      </w:r>
    </w:p>
    <w:p w:rsidR="003B5DB0" w:rsidRDefault="00AF352B" w:rsidP="003B5DB0">
      <w:r>
        <w:t>Users/departments who own information have a duty to correctly catalogue this information in a timely and correct manner. Most of the time the department that made/received the data is responsible for it, however, sometimes it is not sensible to do this. One example of it not being a good idea for this is making the IT department in charge of all of the network traffic. They would need to be in charge of information such as logins, passwords etc. but traffic should be archived in a higher up department.</w:t>
      </w:r>
    </w:p>
    <w:p w:rsidR="000C45F6" w:rsidRDefault="000C45F6" w:rsidP="003B5DB0"/>
    <w:p w:rsidR="000C45F6" w:rsidRPr="003B5DB0" w:rsidRDefault="000C45F6" w:rsidP="003B5DB0">
      <w:r>
        <w:t>If departments do not correctly catalogue their information it will be lost. This may not be as big of an issue, however, it could be anything from network usage to usernames and passwords. Departments may even store their information in unsafe areas. This means that personal information may be released to the general public. This will break the Data Protection Act (1998) which may create legal issues.</w:t>
      </w:r>
      <w:r w:rsidR="006D0684">
        <w:t xml:space="preserve"> It may be necessary to have staff operating on the storage areas to prevent these types of errors, and also to train staff on how to correctly use them.</w:t>
      </w:r>
    </w:p>
    <w:p w:rsidR="00C6200D" w:rsidRDefault="00C6200D" w:rsidP="00C6200D">
      <w:pPr>
        <w:pStyle w:val="Heading3"/>
      </w:pPr>
      <w:bookmarkStart w:id="27" w:name="_Toc448840081"/>
      <w:r>
        <w:t>Operational Issues</w:t>
      </w:r>
      <w:bookmarkEnd w:id="27"/>
    </w:p>
    <w:p w:rsidR="00D81B28" w:rsidRDefault="00D81B28" w:rsidP="00D81B28">
      <w:pPr>
        <w:pStyle w:val="Heading4"/>
      </w:pPr>
      <w:r>
        <w:t>Backups</w:t>
      </w:r>
    </w:p>
    <w:p w:rsidR="00755D61" w:rsidRDefault="00755D61" w:rsidP="00755D61">
      <w: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rsidR="006D0684" w:rsidRDefault="006D0684" w:rsidP="00755D61"/>
    <w:p w:rsidR="006D0684" w:rsidRPr="00755D61" w:rsidRDefault="006D0684" w:rsidP="00755D61">
      <w:r>
        <w:t>Backups can only be made of what’s stored on the network. If a staff member/department decides that they want to store information separately (private drives, USB drive, cloud storage) then they cannot be backed up by TelX. This means that if these drives get damaged/lost then there is very little that can be done to recover the information stored. It may be necessary to create a method to ensure that all information is stored on the network. Creating copies of personal information could also breach the Data Protection Act (1998).</w:t>
      </w:r>
    </w:p>
    <w:p w:rsidR="003B5DB0" w:rsidRDefault="003B5DB0" w:rsidP="003B5DB0">
      <w:pPr>
        <w:pStyle w:val="Heading4"/>
      </w:pPr>
      <w:r>
        <w:t>Organisational Policies</w:t>
      </w:r>
    </w:p>
    <w:p w:rsidR="00C6200D" w:rsidRDefault="003B5DB0" w:rsidP="00755D61">
      <w:r>
        <w:t>The policies of an organisation may have a large effect on the way that it treats information. This could be anything from the way that they store information through to the methods of receiving new information. These all will have to fol</w:t>
      </w:r>
      <w:r w:rsidR="00755D61">
        <w:t>low the legal rules shown above.</w:t>
      </w:r>
    </w:p>
    <w:p w:rsidR="006D0684" w:rsidRDefault="006D0684" w:rsidP="00755D61"/>
    <w:p w:rsidR="006D0684" w:rsidRPr="00730788" w:rsidRDefault="006D0684" w:rsidP="00755D61">
      <w:r>
        <w:t xml:space="preserve">TelX must have an organisational policy. When staff join the company they need to </w:t>
      </w:r>
      <w:r w:rsidR="00CD1B35">
        <w:t>agree to follow these rules or risk punishment. This could be the way that TelX deals with the issues arisen above. This means that they could include that ‘No staff member can use a private drive to store information’ etc. This can ensure that the least amount of mistakes possible will be made.</w:t>
      </w:r>
      <w:bookmarkStart w:id="28" w:name="_GoBack"/>
      <w:bookmarkEnd w:id="28"/>
    </w:p>
    <w:p w:rsidR="00E862CB" w:rsidRDefault="00730788">
      <w:pPr>
        <w:pStyle w:val="Heading1"/>
      </w:pPr>
      <w:bookmarkStart w:id="29" w:name="_Toc448840082"/>
      <w:r>
        <w:t>M2</w:t>
      </w:r>
      <w:bookmarkEnd w:id="29"/>
    </w:p>
    <w:p w:rsidR="00E862CB" w:rsidRDefault="00730788">
      <w:pPr>
        <w:pStyle w:val="Heading1"/>
      </w:pPr>
      <w:bookmarkStart w:id="30" w:name="_Toc448840083"/>
      <w:r>
        <w:t>D2</w:t>
      </w:r>
      <w:bookmarkEnd w:id="30"/>
    </w:p>
    <w:sectPr w:rsidR="00E862CB">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962"/>
    <w:multiLevelType w:val="hybridMultilevel"/>
    <w:tmpl w:val="D15A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715E23"/>
    <w:multiLevelType w:val="hybridMultilevel"/>
    <w:tmpl w:val="4890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compat>
    <w:compatSetting w:name="compatibilityMode" w:uri="http://schemas.microsoft.com/office/word" w:val="12"/>
  </w:compat>
  <w:rsids>
    <w:rsidRoot w:val="00E862CB"/>
    <w:rsid w:val="000165AA"/>
    <w:rsid w:val="000C45F6"/>
    <w:rsid w:val="000D4D1F"/>
    <w:rsid w:val="001651B1"/>
    <w:rsid w:val="00361C3D"/>
    <w:rsid w:val="003B5DB0"/>
    <w:rsid w:val="004E3D85"/>
    <w:rsid w:val="00514334"/>
    <w:rsid w:val="006D0684"/>
    <w:rsid w:val="00730788"/>
    <w:rsid w:val="00755D61"/>
    <w:rsid w:val="00807F2F"/>
    <w:rsid w:val="008F0A0A"/>
    <w:rsid w:val="00AF352B"/>
    <w:rsid w:val="00BE21F3"/>
    <w:rsid w:val="00BE3838"/>
    <w:rsid w:val="00C6200D"/>
    <w:rsid w:val="00C80267"/>
    <w:rsid w:val="00CD1B35"/>
    <w:rsid w:val="00D81B28"/>
    <w:rsid w:val="00E862CB"/>
    <w:rsid w:val="00F44AF3"/>
    <w:rsid w:val="00F56D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5E6F3-D3DE-4030-B97B-43970CB6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595FE7"/>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595FE7"/>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E3838"/>
    <w:rPr>
      <w:rFonts w:asciiTheme="majorHAnsi" w:eastAsiaTheme="majorEastAsia" w:hAnsiTheme="majorHAnsi" w:cs="Mangal"/>
      <w:spacing w:val="-10"/>
      <w:kern w:val="28"/>
      <w:sz w:val="56"/>
      <w:szCs w:val="50"/>
    </w:rPr>
  </w:style>
  <w:style w:type="paragraph" w:styleId="TOC1">
    <w:name w:val="toc 1"/>
    <w:basedOn w:val="Normal"/>
    <w:next w:val="Normal"/>
    <w:autoRedefine/>
    <w:uiPriority w:val="39"/>
    <w:unhideWhenUsed/>
    <w:rsid w:val="00BE3838"/>
    <w:pPr>
      <w:spacing w:after="100"/>
    </w:pPr>
    <w:rPr>
      <w:rFonts w:cs="Mangal"/>
      <w:szCs w:val="21"/>
    </w:rPr>
  </w:style>
  <w:style w:type="paragraph" w:styleId="TOC2">
    <w:name w:val="toc 2"/>
    <w:basedOn w:val="Normal"/>
    <w:next w:val="Normal"/>
    <w:autoRedefine/>
    <w:uiPriority w:val="39"/>
    <w:unhideWhenUsed/>
    <w:rsid w:val="00BE3838"/>
    <w:pPr>
      <w:spacing w:after="100"/>
      <w:ind w:left="240"/>
    </w:pPr>
    <w:rPr>
      <w:rFonts w:cs="Mangal"/>
      <w:szCs w:val="21"/>
    </w:rPr>
  </w:style>
  <w:style w:type="paragraph" w:styleId="TOC3">
    <w:name w:val="toc 3"/>
    <w:basedOn w:val="Normal"/>
    <w:next w:val="Normal"/>
    <w:autoRedefine/>
    <w:uiPriority w:val="39"/>
    <w:unhideWhenUsed/>
    <w:rsid w:val="00BE3838"/>
    <w:pPr>
      <w:spacing w:after="100"/>
      <w:ind w:left="480"/>
    </w:pPr>
    <w:rPr>
      <w:rFonts w:cs="Mangal"/>
      <w:szCs w:val="21"/>
    </w:rPr>
  </w:style>
  <w:style w:type="character" w:styleId="Hyperlink">
    <w:name w:val="Hyperlink"/>
    <w:basedOn w:val="DefaultParagraphFont"/>
    <w:uiPriority w:val="99"/>
    <w:unhideWhenUsed/>
    <w:rsid w:val="00BE3838"/>
    <w:rPr>
      <w:color w:val="0563C1" w:themeColor="hyperlink"/>
      <w:u w:val="single"/>
    </w:rPr>
  </w:style>
  <w:style w:type="character" w:customStyle="1" w:styleId="Heading4Char">
    <w:name w:val="Heading 4 Char"/>
    <w:basedOn w:val="DefaultParagraphFont"/>
    <w:link w:val="Heading4"/>
    <w:uiPriority w:val="9"/>
    <w:rsid w:val="00807F2F"/>
    <w:rPr>
      <w:rFonts w:ascii="Liberation Sans" w:hAnsi="Liberation Sans"/>
      <w:sz w:val="20"/>
      <w:szCs w:val="20"/>
      <w:u w:val="single"/>
    </w:rPr>
  </w:style>
  <w:style w:type="paragraph" w:styleId="ListParagraph">
    <w:name w:val="List Paragraph"/>
    <w:basedOn w:val="Normal"/>
    <w:uiPriority w:val="34"/>
    <w:qFormat/>
    <w:rsid w:val="00807F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FF391-1D02-4E3D-99EB-FCF811E6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8</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Light</cp:lastModifiedBy>
  <cp:revision>7</cp:revision>
  <dcterms:created xsi:type="dcterms:W3CDTF">2016-04-17T19:56:00Z</dcterms:created>
  <dcterms:modified xsi:type="dcterms:W3CDTF">2016-04-20T08:14:00Z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