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D34" w:rsidRPr="00944E8A" w:rsidRDefault="00944E8A" w:rsidP="00944E8A">
      <w:pPr>
        <w:jc w:val="center"/>
        <w:rPr>
          <w:rFonts w:asciiTheme="majorHAnsi" w:hAnsiTheme="majorHAnsi"/>
          <w:b/>
          <w:color w:val="31849B" w:themeColor="accent5" w:themeShade="BF"/>
          <w:sz w:val="32"/>
          <w:u w:val="single"/>
        </w:rPr>
      </w:pPr>
      <w:r w:rsidRPr="00944E8A">
        <w:rPr>
          <w:rFonts w:asciiTheme="majorHAnsi" w:hAnsiTheme="majorHAnsi"/>
          <w:b/>
          <w:color w:val="31849B" w:themeColor="accent5" w:themeShade="BF"/>
          <w:sz w:val="32"/>
          <w:u w:val="single"/>
        </w:rPr>
        <w:t>Fault and Remedies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944E8A" w:rsidRPr="00944E8A" w:rsidTr="00944E8A">
        <w:tc>
          <w:tcPr>
            <w:tcW w:w="7087" w:type="dxa"/>
          </w:tcPr>
          <w:p w:rsidR="00944E8A" w:rsidRPr="00944E8A" w:rsidRDefault="00944E8A" w:rsidP="00944E8A">
            <w:pPr>
              <w:rPr>
                <w:rFonts w:asciiTheme="majorHAnsi" w:hAnsiTheme="majorHAnsi"/>
                <w:b/>
                <w:sz w:val="24"/>
              </w:rPr>
            </w:pPr>
            <w:r w:rsidRPr="00944E8A">
              <w:rPr>
                <w:rFonts w:asciiTheme="majorHAnsi" w:hAnsiTheme="majorHAnsi"/>
                <w:b/>
                <w:sz w:val="24"/>
              </w:rPr>
              <w:t>Fault including the situation</w:t>
            </w:r>
          </w:p>
        </w:tc>
        <w:tc>
          <w:tcPr>
            <w:tcW w:w="7087" w:type="dxa"/>
          </w:tcPr>
          <w:p w:rsidR="00944E8A" w:rsidRPr="00944E8A" w:rsidRDefault="00944E8A" w:rsidP="00944E8A">
            <w:pPr>
              <w:rPr>
                <w:rFonts w:asciiTheme="majorHAnsi" w:hAnsiTheme="majorHAnsi"/>
                <w:b/>
                <w:sz w:val="24"/>
              </w:rPr>
            </w:pPr>
            <w:r w:rsidRPr="00944E8A">
              <w:rPr>
                <w:rFonts w:asciiTheme="majorHAnsi" w:hAnsiTheme="majorHAnsi"/>
                <w:b/>
                <w:sz w:val="24"/>
              </w:rPr>
              <w:t>How you rectified the fault (if at all)</w:t>
            </w:r>
          </w:p>
        </w:tc>
      </w:tr>
      <w:tr w:rsidR="00944E8A" w:rsidRPr="00944E8A" w:rsidTr="00944E8A">
        <w:tc>
          <w:tcPr>
            <w:tcW w:w="7087" w:type="dxa"/>
          </w:tcPr>
          <w:p w:rsidR="00944E8A" w:rsidRPr="00944E8A" w:rsidRDefault="005A719C" w:rsidP="00944E8A">
            <w:pPr>
              <w:rPr>
                <w:rFonts w:asciiTheme="majorHAnsi" w:hAnsiTheme="majorHAnsi"/>
                <w:b/>
                <w:sz w:val="24"/>
              </w:rPr>
            </w:pPr>
            <w:r w:rsidRPr="007C324E">
              <w:rPr>
                <w:rFonts w:asciiTheme="majorHAnsi" w:hAnsiTheme="majorHAnsi"/>
                <w:b/>
                <w:sz w:val="24"/>
                <w:u w:val="single"/>
              </w:rPr>
              <w:t>Graphics card faults</w:t>
            </w:r>
            <w:r>
              <w:rPr>
                <w:rFonts w:asciiTheme="majorHAnsi" w:hAnsiTheme="majorHAnsi"/>
                <w:b/>
                <w:sz w:val="24"/>
              </w:rPr>
              <w:t xml:space="preserve"> – Would not display while graphics cards were plugged in.</w:t>
            </w:r>
          </w:p>
          <w:p w:rsidR="00944E8A" w:rsidRPr="00944E8A" w:rsidRDefault="00944E8A" w:rsidP="00944E8A">
            <w:pPr>
              <w:rPr>
                <w:rFonts w:asciiTheme="majorHAnsi" w:hAnsiTheme="majorHAnsi"/>
                <w:b/>
                <w:sz w:val="24"/>
              </w:rPr>
            </w:pPr>
          </w:p>
          <w:p w:rsidR="00944E8A" w:rsidRPr="00944E8A" w:rsidRDefault="00944E8A" w:rsidP="00944E8A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7087" w:type="dxa"/>
          </w:tcPr>
          <w:p w:rsidR="00944E8A" w:rsidRPr="00944E8A" w:rsidRDefault="005A719C" w:rsidP="00944E8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Removed graphics cards from each PC and connected the VGAs / DVIs to the motherboard.</w:t>
            </w:r>
          </w:p>
        </w:tc>
      </w:tr>
      <w:tr w:rsidR="00944E8A" w:rsidRPr="00944E8A" w:rsidTr="0004593C">
        <w:tc>
          <w:tcPr>
            <w:tcW w:w="7087" w:type="dxa"/>
          </w:tcPr>
          <w:p w:rsidR="00944E8A" w:rsidRPr="00944E8A" w:rsidRDefault="005A719C" w:rsidP="0004593C">
            <w:pPr>
              <w:rPr>
                <w:rFonts w:asciiTheme="majorHAnsi" w:hAnsiTheme="majorHAnsi"/>
                <w:b/>
                <w:sz w:val="24"/>
              </w:rPr>
            </w:pPr>
            <w:r w:rsidRPr="007C324E">
              <w:rPr>
                <w:rFonts w:asciiTheme="majorHAnsi" w:hAnsiTheme="majorHAnsi"/>
                <w:b/>
                <w:sz w:val="24"/>
                <w:u w:val="single"/>
              </w:rPr>
              <w:t>BIOS password</w:t>
            </w:r>
            <w:r>
              <w:rPr>
                <w:rFonts w:asciiTheme="majorHAnsi" w:hAnsiTheme="majorHAnsi"/>
                <w:b/>
                <w:sz w:val="24"/>
              </w:rPr>
              <w:t xml:space="preserve"> – The BIOS was locked and the password was unknown.</w:t>
            </w:r>
          </w:p>
          <w:p w:rsidR="00944E8A" w:rsidRPr="00944E8A" w:rsidRDefault="00944E8A" w:rsidP="0004593C">
            <w:pPr>
              <w:rPr>
                <w:rFonts w:asciiTheme="majorHAnsi" w:hAnsiTheme="majorHAnsi"/>
                <w:b/>
                <w:sz w:val="24"/>
              </w:rPr>
            </w:pPr>
          </w:p>
          <w:p w:rsidR="00944E8A" w:rsidRPr="00944E8A" w:rsidRDefault="00944E8A" w:rsidP="0004593C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7087" w:type="dxa"/>
          </w:tcPr>
          <w:p w:rsidR="00944E8A" w:rsidRPr="00944E8A" w:rsidRDefault="005A719C" w:rsidP="0004593C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Set Jumper on motherboard to ‘Config’ and started the PC, went to BIOS and selected “Override BIOS Password”.</w:t>
            </w:r>
          </w:p>
        </w:tc>
      </w:tr>
      <w:tr w:rsidR="00944E8A" w:rsidRPr="00944E8A" w:rsidTr="0004593C">
        <w:tc>
          <w:tcPr>
            <w:tcW w:w="7087" w:type="dxa"/>
          </w:tcPr>
          <w:p w:rsidR="00944E8A" w:rsidRPr="00944E8A" w:rsidRDefault="005A719C" w:rsidP="0004593C">
            <w:pPr>
              <w:rPr>
                <w:rFonts w:asciiTheme="majorHAnsi" w:hAnsiTheme="majorHAnsi"/>
                <w:b/>
                <w:sz w:val="24"/>
              </w:rPr>
            </w:pPr>
            <w:r w:rsidRPr="007C324E">
              <w:rPr>
                <w:rFonts w:asciiTheme="majorHAnsi" w:hAnsiTheme="majorHAnsi"/>
                <w:b/>
                <w:sz w:val="24"/>
                <w:u w:val="single"/>
              </w:rPr>
              <w:t>Broken Keyboard</w:t>
            </w:r>
            <w:r>
              <w:rPr>
                <w:rFonts w:asciiTheme="majorHAnsi" w:hAnsiTheme="majorHAnsi"/>
                <w:b/>
                <w:sz w:val="24"/>
              </w:rPr>
              <w:t xml:space="preserve"> – One of the keyboards would not turn on or give an input.</w:t>
            </w:r>
          </w:p>
          <w:p w:rsidR="00944E8A" w:rsidRPr="00944E8A" w:rsidRDefault="00944E8A" w:rsidP="0004593C">
            <w:pPr>
              <w:rPr>
                <w:rFonts w:asciiTheme="majorHAnsi" w:hAnsiTheme="majorHAnsi"/>
                <w:b/>
                <w:sz w:val="24"/>
              </w:rPr>
            </w:pPr>
          </w:p>
          <w:p w:rsidR="00944E8A" w:rsidRPr="00944E8A" w:rsidRDefault="00944E8A" w:rsidP="0004593C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7087" w:type="dxa"/>
          </w:tcPr>
          <w:p w:rsidR="00944E8A" w:rsidRPr="00944E8A" w:rsidRDefault="005A719C" w:rsidP="0004593C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Switched keyboard with another which we had tested and knew were working.</w:t>
            </w:r>
          </w:p>
        </w:tc>
      </w:tr>
      <w:tr w:rsidR="00944E8A" w:rsidRPr="00944E8A" w:rsidTr="0004593C">
        <w:tc>
          <w:tcPr>
            <w:tcW w:w="7087" w:type="dxa"/>
          </w:tcPr>
          <w:p w:rsidR="00944E8A" w:rsidRPr="00944E8A" w:rsidRDefault="005A719C" w:rsidP="0004593C">
            <w:pPr>
              <w:rPr>
                <w:rFonts w:asciiTheme="majorHAnsi" w:hAnsiTheme="majorHAnsi"/>
                <w:b/>
                <w:sz w:val="24"/>
              </w:rPr>
            </w:pPr>
            <w:r w:rsidRPr="007C324E">
              <w:rPr>
                <w:rFonts w:asciiTheme="majorHAnsi" w:hAnsiTheme="majorHAnsi"/>
                <w:b/>
                <w:sz w:val="24"/>
                <w:u w:val="single"/>
              </w:rPr>
              <w:t>Ethernet Cables Broken</w:t>
            </w:r>
            <w:r>
              <w:rPr>
                <w:rFonts w:asciiTheme="majorHAnsi" w:hAnsiTheme="majorHAnsi"/>
                <w:b/>
                <w:sz w:val="24"/>
              </w:rPr>
              <w:t xml:space="preserve"> – Some of the heads of the Ethernet cables were snapped or missing preventing us making a stable connection.</w:t>
            </w:r>
          </w:p>
          <w:p w:rsidR="00944E8A" w:rsidRPr="00944E8A" w:rsidRDefault="00944E8A" w:rsidP="0004593C">
            <w:pPr>
              <w:rPr>
                <w:rFonts w:asciiTheme="majorHAnsi" w:hAnsiTheme="majorHAnsi"/>
                <w:b/>
                <w:sz w:val="24"/>
              </w:rPr>
            </w:pPr>
          </w:p>
          <w:p w:rsidR="00944E8A" w:rsidRPr="00944E8A" w:rsidRDefault="00944E8A" w:rsidP="0004593C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7087" w:type="dxa"/>
          </w:tcPr>
          <w:p w:rsidR="00944E8A" w:rsidRPr="00944E8A" w:rsidRDefault="005A719C" w:rsidP="0004593C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Changed Ethernet cables for ones that we tested, knew were working and had 2 intact heads.</w:t>
            </w:r>
          </w:p>
        </w:tc>
      </w:tr>
      <w:tr w:rsidR="00944E8A" w:rsidRPr="00944E8A" w:rsidTr="0004593C">
        <w:tc>
          <w:tcPr>
            <w:tcW w:w="7087" w:type="dxa"/>
          </w:tcPr>
          <w:p w:rsidR="00944E8A" w:rsidRPr="00944E8A" w:rsidRDefault="005A719C" w:rsidP="0004593C">
            <w:pPr>
              <w:rPr>
                <w:rFonts w:asciiTheme="majorHAnsi" w:hAnsiTheme="majorHAnsi"/>
                <w:b/>
                <w:sz w:val="24"/>
              </w:rPr>
            </w:pPr>
            <w:r w:rsidRPr="007C324E">
              <w:rPr>
                <w:rFonts w:asciiTheme="majorHAnsi" w:hAnsiTheme="majorHAnsi"/>
                <w:b/>
                <w:sz w:val="24"/>
                <w:u w:val="single"/>
              </w:rPr>
              <w:t>No internet for SSH connection</w:t>
            </w:r>
            <w:r>
              <w:rPr>
                <w:rFonts w:asciiTheme="majorHAnsi" w:hAnsiTheme="majorHAnsi"/>
                <w:b/>
                <w:sz w:val="24"/>
              </w:rPr>
              <w:t xml:space="preserve"> – as we had no connection point to connect to the college network, we couldn’t install or run</w:t>
            </w:r>
            <w:r w:rsidR="007C324E">
              <w:rPr>
                <w:rFonts w:asciiTheme="majorHAnsi" w:hAnsiTheme="majorHAnsi"/>
                <w:b/>
                <w:sz w:val="24"/>
              </w:rPr>
              <w:t xml:space="preserve"> the software needed to setup SSH.</w:t>
            </w:r>
          </w:p>
          <w:p w:rsidR="00944E8A" w:rsidRPr="00944E8A" w:rsidRDefault="00944E8A" w:rsidP="0004593C">
            <w:pPr>
              <w:rPr>
                <w:rFonts w:asciiTheme="majorHAnsi" w:hAnsiTheme="majorHAnsi"/>
                <w:b/>
                <w:sz w:val="24"/>
              </w:rPr>
            </w:pPr>
          </w:p>
          <w:p w:rsidR="00944E8A" w:rsidRPr="00944E8A" w:rsidRDefault="00944E8A" w:rsidP="0004593C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7087" w:type="dxa"/>
          </w:tcPr>
          <w:p w:rsidR="007C324E" w:rsidRDefault="007C324E" w:rsidP="0004593C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We considered downloading the software onto a USB stick however due to dependencies on configuration and general running we knew that this would not work. </w:t>
            </w:r>
          </w:p>
          <w:p w:rsidR="00944E8A" w:rsidRPr="007C324E" w:rsidRDefault="007C324E" w:rsidP="0004593C">
            <w:pPr>
              <w:rPr>
                <w:rFonts w:asciiTheme="majorHAnsi" w:hAnsiTheme="majorHAnsi"/>
                <w:b/>
                <w:sz w:val="24"/>
                <w:u w:val="single"/>
              </w:rPr>
            </w:pPr>
            <w:r>
              <w:rPr>
                <w:rFonts w:asciiTheme="majorHAnsi" w:hAnsiTheme="majorHAnsi"/>
                <w:b/>
                <w:sz w:val="24"/>
                <w:u w:val="single"/>
              </w:rPr>
              <w:t>We couldn’t fix this issue.</w:t>
            </w:r>
          </w:p>
        </w:tc>
      </w:tr>
      <w:tr w:rsidR="00944E8A" w:rsidRPr="00944E8A" w:rsidTr="0004593C">
        <w:tc>
          <w:tcPr>
            <w:tcW w:w="7087" w:type="dxa"/>
          </w:tcPr>
          <w:p w:rsidR="00944E8A" w:rsidRPr="00944E8A" w:rsidRDefault="007C324E" w:rsidP="0004593C">
            <w:pPr>
              <w:rPr>
                <w:rFonts w:asciiTheme="majorHAnsi" w:hAnsiTheme="majorHAnsi"/>
                <w:b/>
                <w:sz w:val="24"/>
              </w:rPr>
            </w:pPr>
            <w:r w:rsidRPr="007C324E">
              <w:rPr>
                <w:rFonts w:asciiTheme="majorHAnsi" w:hAnsiTheme="majorHAnsi"/>
                <w:b/>
                <w:sz w:val="24"/>
                <w:u w:val="single"/>
              </w:rPr>
              <w:t>No serial connecter to configure switch</w:t>
            </w:r>
            <w:r>
              <w:rPr>
                <w:rFonts w:asciiTheme="majorHAnsi" w:hAnsiTheme="majorHAnsi"/>
                <w:b/>
                <w:sz w:val="24"/>
              </w:rPr>
              <w:t xml:space="preserve"> - This meant that we couldn’t setup DHCP which meant that we couldn’t auto assign internal IP addresses.</w:t>
            </w:r>
          </w:p>
          <w:p w:rsidR="00944E8A" w:rsidRPr="00944E8A" w:rsidRDefault="00944E8A" w:rsidP="0004593C">
            <w:pPr>
              <w:rPr>
                <w:rFonts w:asciiTheme="majorHAnsi" w:hAnsiTheme="majorHAnsi"/>
                <w:b/>
                <w:sz w:val="24"/>
              </w:rPr>
            </w:pPr>
          </w:p>
          <w:p w:rsidR="00944E8A" w:rsidRPr="00944E8A" w:rsidRDefault="00944E8A" w:rsidP="0004593C">
            <w:pPr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7087" w:type="dxa"/>
          </w:tcPr>
          <w:p w:rsidR="00944E8A" w:rsidRPr="00944E8A" w:rsidRDefault="007C324E" w:rsidP="007C324E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We had to manually setup static internal IP addresses. When we tested the network by pinging we had to type in this address manually.</w:t>
            </w:r>
          </w:p>
        </w:tc>
      </w:tr>
    </w:tbl>
    <w:p w:rsidR="00944E8A" w:rsidRPr="00944E8A" w:rsidRDefault="00944E8A" w:rsidP="00944E8A">
      <w:pPr>
        <w:rPr>
          <w:rFonts w:asciiTheme="majorHAnsi" w:hAnsiTheme="majorHAnsi"/>
          <w:b/>
          <w:sz w:val="24"/>
        </w:rPr>
      </w:pPr>
    </w:p>
    <w:sectPr w:rsidR="00944E8A" w:rsidRPr="00944E8A" w:rsidSect="00944E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E8A" w:rsidRDefault="00944E8A" w:rsidP="00944E8A">
      <w:pPr>
        <w:spacing w:after="0" w:line="240" w:lineRule="auto"/>
      </w:pPr>
      <w:r>
        <w:separator/>
      </w:r>
    </w:p>
  </w:endnote>
  <w:endnote w:type="continuationSeparator" w:id="0">
    <w:p w:rsidR="00944E8A" w:rsidRDefault="00944E8A" w:rsidP="0094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24E" w:rsidRDefault="007C32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69"/>
      <w:gridCol w:w="12705"/>
    </w:tblGrid>
    <w:tr w:rsidR="00944E8A">
      <w:tc>
        <w:tcPr>
          <w:tcW w:w="918" w:type="dxa"/>
        </w:tcPr>
        <w:p w:rsidR="00944E8A" w:rsidRDefault="00881A4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P5</w:t>
          </w:r>
        </w:p>
      </w:tc>
      <w:tc>
        <w:tcPr>
          <w:tcW w:w="7938" w:type="dxa"/>
        </w:tcPr>
        <w:p w:rsidR="00944E8A" w:rsidRDefault="005D1F79">
          <w:pPr>
            <w:pStyle w:val="Footer"/>
          </w:pPr>
          <w:r>
            <w:t>Part of Log Book</w:t>
          </w:r>
        </w:p>
      </w:tc>
    </w:tr>
  </w:tbl>
  <w:p w:rsidR="00944E8A" w:rsidRDefault="00944E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24E" w:rsidRDefault="007C3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E8A" w:rsidRDefault="00944E8A" w:rsidP="00944E8A">
      <w:pPr>
        <w:spacing w:after="0" w:line="240" w:lineRule="auto"/>
      </w:pPr>
      <w:r>
        <w:separator/>
      </w:r>
    </w:p>
  </w:footnote>
  <w:footnote w:type="continuationSeparator" w:id="0">
    <w:p w:rsidR="00944E8A" w:rsidRDefault="00944E8A" w:rsidP="00944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24E" w:rsidRDefault="007C32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022"/>
      <w:gridCol w:w="2166"/>
    </w:tblGrid>
    <w:tr w:rsidR="00944E8A" w:rsidTr="00A65701">
      <w:trPr>
        <w:trHeight w:val="288"/>
      </w:trPr>
      <w:bookmarkStart w:id="0" w:name="_GoBack" w:colFirst="0" w:colLast="0" w:displacedByCustomXml="next"/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9ABAAA5A251A461EA1849AE42AA86BB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12022" w:type="dxa"/>
            </w:tcPr>
            <w:p w:rsidR="00944E8A" w:rsidRDefault="007C324E" w:rsidP="007C324E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Name: Simon Light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7F6542CFB6E24AF2B155D36A06D5EC8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26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166" w:type="dxa"/>
            </w:tcPr>
            <w:p w:rsidR="00944E8A" w:rsidRDefault="00A65701" w:rsidP="00A6570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1/26/2016</w:t>
              </w:r>
            </w:p>
          </w:tc>
        </w:sdtContent>
      </w:sdt>
    </w:tr>
    <w:bookmarkEnd w:id="0"/>
  </w:tbl>
  <w:p w:rsidR="00944E8A" w:rsidRDefault="00944E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24E" w:rsidRDefault="007C3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8A"/>
    <w:rsid w:val="00050158"/>
    <w:rsid w:val="000C4DEC"/>
    <w:rsid w:val="003D6CED"/>
    <w:rsid w:val="00403944"/>
    <w:rsid w:val="005834D7"/>
    <w:rsid w:val="005A719C"/>
    <w:rsid w:val="005C37E8"/>
    <w:rsid w:val="005D1BCE"/>
    <w:rsid w:val="005D1F79"/>
    <w:rsid w:val="005D5252"/>
    <w:rsid w:val="006C2F6B"/>
    <w:rsid w:val="00793D34"/>
    <w:rsid w:val="007B6D8E"/>
    <w:rsid w:val="007C324E"/>
    <w:rsid w:val="007D2D04"/>
    <w:rsid w:val="008719E7"/>
    <w:rsid w:val="00881A46"/>
    <w:rsid w:val="00944E8A"/>
    <w:rsid w:val="00A65701"/>
    <w:rsid w:val="00B27158"/>
    <w:rsid w:val="00D34B49"/>
    <w:rsid w:val="00DA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339681-DF0C-4F28-B57F-F02BC7E7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E8A"/>
  </w:style>
  <w:style w:type="paragraph" w:styleId="Footer">
    <w:name w:val="footer"/>
    <w:basedOn w:val="Normal"/>
    <w:link w:val="FooterChar"/>
    <w:uiPriority w:val="99"/>
    <w:unhideWhenUsed/>
    <w:rsid w:val="0094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E8A"/>
  </w:style>
  <w:style w:type="paragraph" w:styleId="BalloonText">
    <w:name w:val="Balloon Text"/>
    <w:basedOn w:val="Normal"/>
    <w:link w:val="BalloonTextChar"/>
    <w:uiPriority w:val="99"/>
    <w:semiHidden/>
    <w:unhideWhenUsed/>
    <w:rsid w:val="00944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4E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BAAA5A251A461EA1849AE42AA86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99168-0AA2-487D-B74B-A4F07547E64F}"/>
      </w:docPartPr>
      <w:docPartBody>
        <w:p w:rsidR="00D95B15" w:rsidRDefault="00BD2D85" w:rsidP="00BD2D85">
          <w:pPr>
            <w:pStyle w:val="9ABAAA5A251A461EA1849AE42AA86BB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F6542CFB6E24AF2B155D36A06D5E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D31A0-AFCE-4C55-ACC3-09C860609158}"/>
      </w:docPartPr>
      <w:docPartBody>
        <w:p w:rsidR="00D95B15" w:rsidRDefault="00BD2D85" w:rsidP="00BD2D85">
          <w:pPr>
            <w:pStyle w:val="7F6542CFB6E24AF2B155D36A06D5EC86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2D85"/>
    <w:rsid w:val="00A11361"/>
    <w:rsid w:val="00BD2D85"/>
    <w:rsid w:val="00D9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AAA5A251A461EA1849AE42AA86BB1">
    <w:name w:val="9ABAAA5A251A461EA1849AE42AA86BB1"/>
    <w:rsid w:val="00BD2D85"/>
  </w:style>
  <w:style w:type="paragraph" w:customStyle="1" w:styleId="7F6542CFB6E24AF2B155D36A06D5EC86">
    <w:name w:val="7F6542CFB6E24AF2B155D36A06D5EC86"/>
    <w:rsid w:val="00BD2D85"/>
  </w:style>
  <w:style w:type="paragraph" w:customStyle="1" w:styleId="C531F9A8321847E5AA94449117A531F8">
    <w:name w:val="C531F9A8321847E5AA94449117A531F8"/>
    <w:rsid w:val="00A11361"/>
    <w:pPr>
      <w:spacing w:after="160" w:line="259" w:lineRule="auto"/>
    </w:pPr>
  </w:style>
  <w:style w:type="paragraph" w:customStyle="1" w:styleId="D26FA496F84248C3ADCDF5BCD289E8EF">
    <w:name w:val="D26FA496F84248C3ADCDF5BCD289E8EF"/>
    <w:rsid w:val="00A1136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611370-804F-485D-9520-73A9DD12E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</vt:lpstr>
    </vt:vector>
  </TitlesOfParts>
  <Company>Southwark College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Simon Light</dc:title>
  <dc:subject/>
  <dc:creator>sandra.joseph</dc:creator>
  <cp:keywords/>
  <dc:description/>
  <cp:lastModifiedBy>Simon Light</cp:lastModifiedBy>
  <cp:revision>2</cp:revision>
  <dcterms:created xsi:type="dcterms:W3CDTF">2016-01-26T10:19:00Z</dcterms:created>
  <dcterms:modified xsi:type="dcterms:W3CDTF">2016-01-26T10:19:00Z</dcterms:modified>
</cp:coreProperties>
</file>