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106F9" w14:textId="2B08BB6E" w:rsidR="00E0615A" w:rsidRDefault="00A21566" w:rsidP="00A21566">
      <w:pPr>
        <w:jc w:val="center"/>
        <w:rPr>
          <w:rFonts w:ascii="Times New Roman" w:eastAsia="標楷體" w:hAnsi="Times New Roman" w:cs="Times New Roman"/>
          <w:b/>
          <w:bCs/>
          <w:sz w:val="56"/>
          <w:szCs w:val="56"/>
        </w:rPr>
      </w:pPr>
      <w:r>
        <w:rPr>
          <w:rFonts w:ascii="Times New Roman" w:eastAsia="標楷體" w:hAnsi="Times New Roman" w:cs="Times New Roman" w:hint="eastAsia"/>
          <w:b/>
          <w:bCs/>
          <w:sz w:val="56"/>
          <w:szCs w:val="56"/>
        </w:rPr>
        <w:t>乾杯</w:t>
      </w:r>
      <w:r>
        <w:rPr>
          <w:rFonts w:ascii="Times New Roman" w:eastAsia="標楷體" w:hAnsi="Times New Roman" w:cs="Times New Roman" w:hint="eastAsia"/>
          <w:b/>
          <w:bCs/>
          <w:sz w:val="56"/>
          <w:szCs w:val="56"/>
        </w:rPr>
        <w:t xml:space="preserve"> </w:t>
      </w:r>
      <w:r w:rsidRPr="00A21566">
        <w:rPr>
          <w:rFonts w:ascii="Times New Roman" w:eastAsia="標楷體" w:hAnsi="Times New Roman" w:cs="Times New Roman"/>
          <w:b/>
          <w:bCs/>
          <w:sz w:val="56"/>
          <w:szCs w:val="56"/>
        </w:rPr>
        <w:t>Raise your goblets</w:t>
      </w:r>
    </w:p>
    <w:p w14:paraId="0B399940" w14:textId="77777777" w:rsidR="00A21566" w:rsidRPr="005C43F1" w:rsidRDefault="00A21566" w:rsidP="00A21566">
      <w:pPr>
        <w:jc w:val="center"/>
        <w:rPr>
          <w:rFonts w:ascii="Times New Roman" w:eastAsia="標楷體" w:hAnsi="Times New Roman" w:cs="Times New Roman" w:hint="eastAsia"/>
          <w:b/>
          <w:bCs/>
          <w:sz w:val="56"/>
          <w:szCs w:val="56"/>
        </w:rPr>
      </w:pPr>
    </w:p>
    <w:p w14:paraId="3BA32968" w14:textId="43FE3445" w:rsidR="009E3E48" w:rsidRDefault="009E3E48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遊戲說明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6FC48BBB" w14:textId="77777777" w:rsidR="00E0615A" w:rsidRDefault="00E0615A" w:rsidP="009E3E48">
      <w:pPr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</w:p>
    <w:p w14:paraId="2A982231" w14:textId="29647337" w:rsidR="00E0615A" w:rsidRPr="005C43F1" w:rsidRDefault="00E0615A" w:rsidP="00E0615A">
      <w:pPr>
        <w:widowControl/>
        <w:rPr>
          <w:rFonts w:ascii="Times New Roman" w:eastAsia="標楷體" w:hAnsi="Times New Roman" w:cs="Times New Roman"/>
          <w:b/>
          <w:bCs/>
          <w:sz w:val="32"/>
          <w:szCs w:val="32"/>
        </w:rPr>
      </w:pPr>
      <w:r>
        <w:rPr>
          <w:rFonts w:ascii="Times New Roman" w:eastAsia="標楷體" w:hAnsi="Times New Roman" w:cs="Times New Roman"/>
          <w:b/>
          <w:bCs/>
          <w:sz w:val="32"/>
          <w:szCs w:val="32"/>
        </w:rPr>
        <w:br w:type="page"/>
      </w:r>
    </w:p>
    <w:p w14:paraId="3B8B39BD" w14:textId="2FADFD4C" w:rsidR="009E3E48" w:rsidRPr="005C43F1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遊戲簡介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EA1114F" w14:textId="3EE18EF1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適合年齡：</w:t>
      </w:r>
      <w:r w:rsidR="00A21566">
        <w:rPr>
          <w:rFonts w:ascii="Times New Roman" w:eastAsia="標楷體" w:hAnsi="Times New Roman" w:cs="Times New Roman" w:hint="eastAsia"/>
          <w:sz w:val="28"/>
          <w:szCs w:val="28"/>
        </w:rPr>
        <w:t>8</w:t>
      </w:r>
      <w:r w:rsidRPr="005C43F1">
        <w:rPr>
          <w:rFonts w:ascii="Times New Roman" w:eastAsia="標楷體" w:hAnsi="Times New Roman" w:cs="Times New Roman"/>
          <w:sz w:val="28"/>
          <w:szCs w:val="28"/>
        </w:rPr>
        <w:t>+</w:t>
      </w:r>
    </w:p>
    <w:p w14:paraId="6421E627" w14:textId="1519C28D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遊戲人數：</w:t>
      </w:r>
      <w:r w:rsidR="005626AC" w:rsidRPr="005626AC">
        <w:rPr>
          <w:rFonts w:ascii="Times New Roman" w:eastAsia="標楷體" w:hAnsi="Times New Roman" w:cs="Times New Roman"/>
          <w:sz w:val="28"/>
          <w:szCs w:val="28"/>
        </w:rPr>
        <w:t>2~1</w:t>
      </w:r>
      <w:r w:rsidR="00A21566">
        <w:rPr>
          <w:rFonts w:ascii="Times New Roman" w:eastAsia="標楷體" w:hAnsi="Times New Roman" w:cs="Times New Roman" w:hint="eastAsia"/>
          <w:sz w:val="28"/>
          <w:szCs w:val="28"/>
        </w:rPr>
        <w:t>2</w:t>
      </w:r>
    </w:p>
    <w:p w14:paraId="038759F0" w14:textId="7564BAE7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遊戲時間：</w:t>
      </w:r>
      <w:r w:rsidR="00A21566" w:rsidRPr="00A21566">
        <w:rPr>
          <w:rFonts w:ascii="Times New Roman" w:eastAsia="標楷體" w:hAnsi="Times New Roman" w:cs="Times New Roman"/>
          <w:sz w:val="28"/>
          <w:szCs w:val="28"/>
        </w:rPr>
        <w:t>20~45</w:t>
      </w:r>
      <w:r w:rsidRPr="005C43F1">
        <w:rPr>
          <w:rFonts w:ascii="Times New Roman" w:eastAsia="標楷體" w:hAnsi="Times New Roman" w:cs="Times New Roman"/>
          <w:sz w:val="28"/>
          <w:szCs w:val="28"/>
        </w:rPr>
        <w:t>分鐘</w:t>
      </w:r>
    </w:p>
    <w:p w14:paraId="5F6CE457" w14:textId="43CCE7B5" w:rsidR="009E3E48" w:rsidRPr="005C43F1" w:rsidRDefault="009E3E48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5C43F1">
        <w:rPr>
          <w:rFonts w:ascii="Times New Roman" w:eastAsia="標楷體" w:hAnsi="Times New Roman" w:cs="Times New Roman"/>
          <w:sz w:val="28"/>
          <w:szCs w:val="28"/>
        </w:rPr>
        <w:t>遊戲類型：</w:t>
      </w:r>
      <w:r w:rsidR="005626AC">
        <w:rPr>
          <w:rFonts w:ascii="Times New Roman" w:eastAsia="標楷體" w:hAnsi="Times New Roman" w:cs="Times New Roman" w:hint="eastAsia"/>
          <w:sz w:val="28"/>
          <w:szCs w:val="28"/>
        </w:rPr>
        <w:t>派對</w:t>
      </w:r>
      <w:r w:rsidR="00A21566">
        <w:rPr>
          <w:rFonts w:ascii="Times New Roman" w:eastAsia="標楷體" w:hAnsi="Times New Roman" w:cs="Times New Roman" w:hint="eastAsia"/>
          <w:sz w:val="28"/>
          <w:szCs w:val="28"/>
        </w:rPr>
        <w:t>、心機、策略</w:t>
      </w:r>
    </w:p>
    <w:p w14:paraId="3C4FB5A1" w14:textId="6D19ACEE" w:rsidR="009E3E48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遊戲設置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59AEFF8F" w14:textId="77777777" w:rsidR="00A21566" w:rsidRPr="00A21566" w:rsidRDefault="00A21566" w:rsidP="00A21566">
      <w:p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1 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擋板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&amp;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液體指示物</w:t>
      </w:r>
    </w:p>
    <w:p w14:paraId="298F095C" w14:textId="77777777" w:rsidR="00A21566" w:rsidRPr="00A21566" w:rsidRDefault="00A21566" w:rsidP="00A21566">
      <w:p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每個人發一個擋板並立在自己面前，將液體指示物放在擋板後面不讓其他玩家看到，剩餘的液體指示物</w:t>
      </w:r>
      <w:proofErr w:type="gramStart"/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放在放邊方便</w:t>
      </w:r>
      <w:proofErr w:type="gramEnd"/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拿取</w:t>
      </w:r>
    </w:p>
    <w:p w14:paraId="6F66E44A" w14:textId="77777777" w:rsidR="00A21566" w:rsidRPr="00A21566" w:rsidRDefault="00A21566" w:rsidP="00A21566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5950CADD" w14:textId="77777777" w:rsidR="00A21566" w:rsidRPr="00A21566" w:rsidRDefault="00A21566" w:rsidP="00A21566">
      <w:p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液體指示物包括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3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滴葡萄酒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(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紅色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、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2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滴解藥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(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白色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、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2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滴毒藥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(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黑色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</w:p>
    <w:p w14:paraId="0B83745A" w14:textId="77777777" w:rsidR="00A21566" w:rsidRPr="00A21566" w:rsidRDefault="00A21566" w:rsidP="00A21566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4D136208" w14:textId="03D59258" w:rsidR="00A21566" w:rsidRPr="00A21566" w:rsidRDefault="00A21566" w:rsidP="00A21566">
      <w:p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2 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酒杯</w:t>
      </w:r>
    </w:p>
    <w:p w14:paraId="7BA4B5BA" w14:textId="77777777" w:rsidR="00A21566" w:rsidRPr="00A21566" w:rsidRDefault="00A21566" w:rsidP="00A21566">
      <w:p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將每</w:t>
      </w:r>
      <w:proofErr w:type="gramStart"/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個</w:t>
      </w:r>
      <w:proofErr w:type="gramEnd"/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酒杯套上一種顏色的圓環，放在中央圍為一個圓，根據拿到的擋板顏色，一樣顏色的酒杯放在自己面前，顏色僅供辨識，並不代表是自己的酒杯</w:t>
      </w:r>
    </w:p>
    <w:p w14:paraId="78DCA531" w14:textId="77777777" w:rsidR="00A21566" w:rsidRPr="00A21566" w:rsidRDefault="00A21566" w:rsidP="00A21566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43BA361F" w14:textId="07F602C9" w:rsidR="00A21566" w:rsidRPr="00A21566" w:rsidRDefault="00A21566" w:rsidP="00A21566">
      <w:p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 xml:space="preserve">3 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角色卡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&amp;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目標卡</w:t>
      </w:r>
    </w:p>
    <w:p w14:paraId="59BB1DB3" w14:textId="77777777" w:rsidR="00A21566" w:rsidRPr="00A21566" w:rsidRDefault="00A21566" w:rsidP="00A21566">
      <w:p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每個人發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張目標卡以及角色卡，接著向大家公開並宣讀自己的角色能力，目標卡隱藏好</w:t>
      </w:r>
    </w:p>
    <w:p w14:paraId="7A6F3F14" w14:textId="77777777" w:rsidR="00A21566" w:rsidRPr="00A21566" w:rsidRDefault="00A21566" w:rsidP="00A21566">
      <w:p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PS: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如果抽到和自己擋板相同的目標卡，則和左邊玩家交換，直到大家的目標卡都不是自己</w:t>
      </w:r>
    </w:p>
    <w:p w14:paraId="18D3E76A" w14:textId="77777777" w:rsidR="00A21566" w:rsidRPr="00A21566" w:rsidRDefault="00A21566" w:rsidP="00A21566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14619ECF" w14:textId="51F03A36" w:rsidR="00A21566" w:rsidRPr="00A21566" w:rsidRDefault="00A21566" w:rsidP="00A21566">
      <w:p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4 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放藥</w:t>
      </w:r>
    </w:p>
    <w:p w14:paraId="001621C0" w14:textId="77777777" w:rsidR="00A21566" w:rsidRPr="00A21566" w:rsidRDefault="00A21566" w:rsidP="00A21566">
      <w:p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拿取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1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滴解藥和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2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滴毒藥剩下補到遊戲人數的葡萄酒，例如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6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人就是再加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3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滴葡萄酒，並將每</w:t>
      </w:r>
      <w:proofErr w:type="gramStart"/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個</w:t>
      </w:r>
      <w:proofErr w:type="gramEnd"/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酒杯隨機放入一滴液體指示物</w:t>
      </w:r>
    </w:p>
    <w:p w14:paraId="6C197F37" w14:textId="77777777" w:rsidR="00A21566" w:rsidRPr="00A21566" w:rsidRDefault="00A21566" w:rsidP="00A21566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2932513A" w14:textId="0EAE5B46" w:rsidR="00A21566" w:rsidRPr="00A21566" w:rsidRDefault="00A21566" w:rsidP="00A21566">
      <w:pPr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5 </w:t>
      </w: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其餘物品</w:t>
      </w:r>
    </w:p>
    <w:p w14:paraId="24AE9533" w14:textId="0A62E315" w:rsidR="00A21566" w:rsidRDefault="00A21566" w:rsidP="00A21566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A2156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將剩下的液體指示物和分數指示物放在一旁方便拿取，到此完成遊戲設置</w:t>
      </w:r>
    </w:p>
    <w:p w14:paraId="6C71EC1A" w14:textId="697B89DB" w:rsidR="00961AA5" w:rsidRDefault="00961AA5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1465517D" w14:textId="66DB84B0" w:rsidR="009E3E48" w:rsidRDefault="009E3E48" w:rsidP="009E3E48">
      <w:pPr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lastRenderedPageBreak/>
        <w:t>遊戲玩法</w:t>
      </w:r>
      <w:r w:rsidRPr="005C43F1">
        <w:rPr>
          <w:rFonts w:ascii="Times New Roman" w:eastAsia="標楷體" w:hAnsi="Times New Roman" w:cs="Times New Roman"/>
          <w:b/>
          <w:bCs/>
          <w:sz w:val="32"/>
          <w:szCs w:val="32"/>
        </w:rPr>
        <w:t>:</w:t>
      </w:r>
    </w:p>
    <w:p w14:paraId="2C77BF00" w14:textId="4CBE12E0" w:rsidR="00961AA5" w:rsidRDefault="00961AA5" w:rsidP="009E3E48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961AA5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角色介紹</w:t>
      </w:r>
    </w:p>
    <w:tbl>
      <w:tblPr>
        <w:tblStyle w:val="ae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961AA5" w14:paraId="0B3EA424" w14:textId="77777777" w:rsidTr="00961AA5">
        <w:tc>
          <w:tcPr>
            <w:tcW w:w="8302" w:type="dxa"/>
          </w:tcPr>
          <w:p w14:paraId="06EE9E61" w14:textId="3287F5DA" w:rsidR="00961AA5" w:rsidRDefault="00961AA5" w:rsidP="009E3E48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509A98E" wp14:editId="04BA81BA">
                  <wp:simplePos x="0" y="0"/>
                  <wp:positionH relativeFrom="column">
                    <wp:posOffset>406</wp:posOffset>
                  </wp:positionH>
                  <wp:positionV relativeFrom="paragraph">
                    <wp:posOffset>83058</wp:posOffset>
                  </wp:positionV>
                  <wp:extent cx="5278120" cy="3943985"/>
                  <wp:effectExtent l="0" t="0" r="0" b="0"/>
                  <wp:wrapSquare wrapText="bothSides"/>
                  <wp:docPr id="1897060849" name="圖片 1" descr="乾杯角色介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乾杯角色介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3943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FADC3EC" w14:textId="558DD6B2" w:rsidR="00961AA5" w:rsidRDefault="00961AA5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961AA5">
        <w:rPr>
          <w:rFonts w:ascii="Times New Roman" w:eastAsia="標楷體" w:hAnsi="Times New Roman" w:cs="Times New Roman"/>
          <w:sz w:val="28"/>
          <w:szCs w:val="28"/>
        </w:rPr>
        <w:t>遊戲開始前大家都要把自己的角色技能跟全部的玩家介紹一次，所以不要擔心不</w:t>
      </w:r>
      <w:proofErr w:type="gramStart"/>
      <w:r w:rsidRPr="00961AA5">
        <w:rPr>
          <w:rFonts w:ascii="Times New Roman" w:eastAsia="標楷體" w:hAnsi="Times New Roman" w:cs="Times New Roman"/>
          <w:sz w:val="28"/>
          <w:szCs w:val="28"/>
        </w:rPr>
        <w:t>清楚誰</w:t>
      </w:r>
      <w:proofErr w:type="gramEnd"/>
      <w:r w:rsidRPr="00961AA5">
        <w:rPr>
          <w:rFonts w:ascii="Times New Roman" w:eastAsia="標楷體" w:hAnsi="Times New Roman" w:cs="Times New Roman"/>
          <w:sz w:val="28"/>
          <w:szCs w:val="28"/>
        </w:rPr>
        <w:t>的能力，例如眼鏡蛇王的能力就是乾杯階段每個人只能再動</w:t>
      </w:r>
      <w:r w:rsidRPr="00961AA5">
        <w:rPr>
          <w:rFonts w:ascii="Times New Roman" w:eastAsia="標楷體" w:hAnsi="Times New Roman" w:cs="Times New Roman"/>
          <w:sz w:val="28"/>
          <w:szCs w:val="28"/>
        </w:rPr>
        <w:t>1</w:t>
      </w:r>
      <w:r w:rsidRPr="00961AA5">
        <w:rPr>
          <w:rFonts w:ascii="Times New Roman" w:eastAsia="標楷體" w:hAnsi="Times New Roman" w:cs="Times New Roman"/>
          <w:sz w:val="28"/>
          <w:szCs w:val="28"/>
        </w:rPr>
        <w:t>個動作，他因為技能所以可以動</w:t>
      </w:r>
      <w:r w:rsidRPr="00961AA5">
        <w:rPr>
          <w:rFonts w:ascii="Times New Roman" w:eastAsia="標楷體" w:hAnsi="Times New Roman" w:cs="Times New Roman"/>
          <w:sz w:val="28"/>
          <w:szCs w:val="28"/>
        </w:rPr>
        <w:t>2</w:t>
      </w:r>
      <w:r w:rsidRPr="00961AA5">
        <w:rPr>
          <w:rFonts w:ascii="Times New Roman" w:eastAsia="標楷體" w:hAnsi="Times New Roman" w:cs="Times New Roman"/>
          <w:sz w:val="28"/>
          <w:szCs w:val="28"/>
        </w:rPr>
        <w:t>個動作。</w:t>
      </w:r>
    </w:p>
    <w:p w14:paraId="27D29726" w14:textId="4E49F1A0" w:rsidR="00961AA5" w:rsidRDefault="00961AA5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7DE65193" w14:textId="77777777" w:rsidR="00961AA5" w:rsidRPr="00961AA5" w:rsidRDefault="00961AA5" w:rsidP="00961AA5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961AA5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遊戲流程</w:t>
      </w:r>
    </w:p>
    <w:p w14:paraId="6689A65D" w14:textId="2F4F55C0" w:rsidR="00961AA5" w:rsidRDefault="00961AA5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961AA5">
        <w:rPr>
          <w:rFonts w:ascii="Times New Roman" w:eastAsia="標楷體" w:hAnsi="Times New Roman" w:cs="Times New Roman"/>
          <w:sz w:val="28"/>
          <w:szCs w:val="28"/>
        </w:rPr>
        <w:t>輪到你的回合時，可以從</w:t>
      </w:r>
      <w:r w:rsidRPr="00961AA5">
        <w:rPr>
          <w:rFonts w:ascii="Times New Roman" w:eastAsia="標楷體" w:hAnsi="Times New Roman" w:cs="Times New Roman"/>
          <w:sz w:val="28"/>
          <w:szCs w:val="28"/>
        </w:rPr>
        <w:t>6</w:t>
      </w:r>
      <w:r w:rsidRPr="00961AA5">
        <w:rPr>
          <w:rFonts w:ascii="Times New Roman" w:eastAsia="標楷體" w:hAnsi="Times New Roman" w:cs="Times New Roman"/>
          <w:sz w:val="28"/>
          <w:szCs w:val="28"/>
        </w:rPr>
        <w:t>種動作中選擇</w:t>
      </w:r>
      <w:r w:rsidRPr="00961AA5">
        <w:rPr>
          <w:rFonts w:ascii="Times New Roman" w:eastAsia="標楷體" w:hAnsi="Times New Roman" w:cs="Times New Roman"/>
          <w:sz w:val="28"/>
          <w:szCs w:val="28"/>
        </w:rPr>
        <w:t>2</w:t>
      </w:r>
      <w:r w:rsidRPr="00961AA5">
        <w:rPr>
          <w:rFonts w:ascii="Times New Roman" w:eastAsia="標楷體" w:hAnsi="Times New Roman" w:cs="Times New Roman"/>
          <w:sz w:val="28"/>
          <w:szCs w:val="28"/>
        </w:rPr>
        <w:t>種執行，相同或不同都可以，但是如果有角色能力要執行，角色能力優先於規則</w:t>
      </w:r>
    </w:p>
    <w:p w14:paraId="23AF64EA" w14:textId="77777777" w:rsidR="00A7753E" w:rsidRDefault="00A7753E" w:rsidP="009E3E48">
      <w:pPr>
        <w:rPr>
          <w:rFonts w:ascii="Times New Roman" w:eastAsia="標楷體" w:hAnsi="Times New Roman" w:cs="Times New Roman"/>
          <w:sz w:val="28"/>
          <w:szCs w:val="28"/>
        </w:rPr>
        <w:sectPr w:rsidR="00A7753E" w:rsidSect="0062602F">
          <w:type w:val="continuous"/>
          <w:pgSz w:w="11906" w:h="16838"/>
          <w:pgMar w:top="1440" w:right="1797" w:bottom="1440" w:left="1797" w:header="851" w:footer="992" w:gutter="0"/>
          <w:cols w:space="425"/>
          <w:docGrid w:type="linesAndChars" w:linePitch="360"/>
        </w:sectPr>
      </w:pPr>
      <w:bookmarkStart w:id="0" w:name="_Hlk172550348"/>
    </w:p>
    <w:tbl>
      <w:tblPr>
        <w:tblStyle w:val="ae"/>
        <w:tblW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</w:tblGrid>
      <w:tr w:rsidR="00961AA5" w14:paraId="0E97E603" w14:textId="77777777" w:rsidTr="006A576A">
        <w:tc>
          <w:tcPr>
            <w:tcW w:w="2689" w:type="dxa"/>
          </w:tcPr>
          <w:p w14:paraId="4725C232" w14:textId="306522FD" w:rsidR="00961AA5" w:rsidRDefault="00961AA5" w:rsidP="009E3E48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961AA5">
              <w:rPr>
                <w:rFonts w:ascii="Times New Roman" w:eastAsia="標楷體" w:hAnsi="Times New Roman" w:cs="Times New Roman"/>
                <w:sz w:val="28"/>
                <w:szCs w:val="28"/>
              </w:rPr>
              <w:t>動作</w:t>
            </w:r>
            <w:r w:rsidRPr="00961AA5">
              <w:rPr>
                <w:rFonts w:ascii="Times New Roman" w:eastAsia="標楷體" w:hAnsi="Times New Roman" w:cs="Times New Roman"/>
                <w:sz w:val="28"/>
                <w:szCs w:val="28"/>
              </w:rPr>
              <w:t>1</w:t>
            </w:r>
            <w:r w:rsidRPr="00961AA5">
              <w:rPr>
                <w:rFonts w:ascii="Times New Roman" w:eastAsia="標楷體" w:hAnsi="Times New Roman" w:cs="Times New Roman"/>
                <w:sz w:val="28"/>
                <w:szCs w:val="28"/>
              </w:rPr>
              <w:t>斟酒</w:t>
            </w:r>
          </w:p>
        </w:tc>
      </w:tr>
      <w:tr w:rsidR="00961AA5" w14:paraId="18429D78" w14:textId="77777777" w:rsidTr="006A576A">
        <w:tc>
          <w:tcPr>
            <w:tcW w:w="2689" w:type="dxa"/>
          </w:tcPr>
          <w:p w14:paraId="745FBF81" w14:textId="76DA4BED" w:rsidR="00961AA5" w:rsidRDefault="00A7753E" w:rsidP="009E3E48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FE8DC4E" wp14:editId="5C206622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47447</wp:posOffset>
                  </wp:positionV>
                  <wp:extent cx="841375" cy="812165"/>
                  <wp:effectExtent l="0" t="0" r="0" b="6985"/>
                  <wp:wrapSquare wrapText="bothSides"/>
                  <wp:docPr id="187957848" name="圖片 2" descr="乾杯調酒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乾杯調酒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37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61AA5" w14:paraId="6225C809" w14:textId="77777777" w:rsidTr="006A576A">
        <w:trPr>
          <w:trHeight w:val="2918"/>
        </w:trPr>
        <w:tc>
          <w:tcPr>
            <w:tcW w:w="2689" w:type="dxa"/>
          </w:tcPr>
          <w:p w14:paraId="4E9FC3C2" w14:textId="27A849B8" w:rsidR="00961AA5" w:rsidRDefault="00A7753E" w:rsidP="009E3E48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往任意一杯酒杯裡頭放一滴液體，但不要讓別人看到你放了什麼，也不要偷看酒杯內容物</w:t>
            </w:r>
          </w:p>
        </w:tc>
      </w:tr>
      <w:bookmarkEnd w:id="0"/>
    </w:tbl>
    <w:p w14:paraId="30DCC892" w14:textId="77777777" w:rsidR="00961AA5" w:rsidRDefault="00961AA5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</w:p>
    <w:tbl>
      <w:tblPr>
        <w:tblStyle w:val="ae"/>
        <w:tblW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</w:tblGrid>
      <w:tr w:rsidR="00A7753E" w14:paraId="285FA013" w14:textId="77777777" w:rsidTr="006A576A">
        <w:tc>
          <w:tcPr>
            <w:tcW w:w="2689" w:type="dxa"/>
          </w:tcPr>
          <w:p w14:paraId="466EEBFA" w14:textId="08D9F442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動作</w:t>
            </w: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2</w:t>
            </w: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偷看</w:t>
            </w:r>
          </w:p>
        </w:tc>
      </w:tr>
      <w:tr w:rsidR="00A7753E" w14:paraId="7086344E" w14:textId="77777777" w:rsidTr="006A576A">
        <w:tc>
          <w:tcPr>
            <w:tcW w:w="2689" w:type="dxa"/>
          </w:tcPr>
          <w:p w14:paraId="778CD2F7" w14:textId="3667DCB8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193D63F0" wp14:editId="14E27BC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152</wp:posOffset>
                  </wp:positionV>
                  <wp:extent cx="866775" cy="733425"/>
                  <wp:effectExtent l="0" t="0" r="9525" b="9525"/>
                  <wp:wrapSquare wrapText="bothSides"/>
                  <wp:docPr id="1286641818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53E" w14:paraId="551399DD" w14:textId="77777777" w:rsidTr="006A576A">
        <w:trPr>
          <w:trHeight w:val="492"/>
        </w:trPr>
        <w:tc>
          <w:tcPr>
            <w:tcW w:w="2689" w:type="dxa"/>
          </w:tcPr>
          <w:p w14:paraId="679187CC" w14:textId="3672FD85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偷看自己面前的那杯酒裡面有什麼內容物</w:t>
            </w:r>
          </w:p>
        </w:tc>
      </w:tr>
    </w:tbl>
    <w:p w14:paraId="02A33F33" w14:textId="77777777" w:rsidR="00A7753E" w:rsidRDefault="00A7753E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7"/>
      </w:tblGrid>
      <w:tr w:rsidR="00A7753E" w14:paraId="74079C65" w14:textId="77777777" w:rsidTr="006A576A">
        <w:tc>
          <w:tcPr>
            <w:tcW w:w="3823" w:type="dxa"/>
          </w:tcPr>
          <w:p w14:paraId="7C195CBC" w14:textId="6B0FEA2D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動作</w:t>
            </w: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3</w:t>
            </w: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旋轉</w:t>
            </w:r>
          </w:p>
        </w:tc>
      </w:tr>
      <w:tr w:rsidR="00A7753E" w14:paraId="39322BA2" w14:textId="77777777" w:rsidTr="006A576A">
        <w:tc>
          <w:tcPr>
            <w:tcW w:w="3823" w:type="dxa"/>
          </w:tcPr>
          <w:p w14:paraId="6307B185" w14:textId="63B46856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FADA6FC" wp14:editId="7AA49270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48743</wp:posOffset>
                  </wp:positionV>
                  <wp:extent cx="922020" cy="819150"/>
                  <wp:effectExtent l="0" t="0" r="0" b="0"/>
                  <wp:wrapSquare wrapText="bothSides"/>
                  <wp:docPr id="1708455356" name="圖片 4" descr="乾杯旋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乾杯旋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02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53E" w14:paraId="0321C87C" w14:textId="77777777" w:rsidTr="006A576A">
        <w:trPr>
          <w:trHeight w:val="1590"/>
        </w:trPr>
        <w:tc>
          <w:tcPr>
            <w:tcW w:w="3823" w:type="dxa"/>
          </w:tcPr>
          <w:p w14:paraId="54C0CA68" w14:textId="456A7BC0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將所有的酒杯順時鐘或逆時鐘方向旋轉</w:t>
            </w:r>
          </w:p>
        </w:tc>
      </w:tr>
    </w:tbl>
    <w:p w14:paraId="19529465" w14:textId="77777777" w:rsidR="00A7753E" w:rsidRDefault="00A7753E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7"/>
      </w:tblGrid>
      <w:tr w:rsidR="00A7753E" w14:paraId="6656DE01" w14:textId="77777777" w:rsidTr="006A576A">
        <w:tc>
          <w:tcPr>
            <w:tcW w:w="3823" w:type="dxa"/>
          </w:tcPr>
          <w:p w14:paraId="1279D115" w14:textId="0D1DF432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動作</w:t>
            </w: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4</w:t>
            </w: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交換</w:t>
            </w:r>
          </w:p>
        </w:tc>
      </w:tr>
      <w:tr w:rsidR="00A7753E" w14:paraId="7F1AFA31" w14:textId="77777777" w:rsidTr="006A576A">
        <w:tc>
          <w:tcPr>
            <w:tcW w:w="3823" w:type="dxa"/>
          </w:tcPr>
          <w:p w14:paraId="2D8FC23A" w14:textId="50E7A3E8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602F119" wp14:editId="6AE24BF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20955</wp:posOffset>
                  </wp:positionV>
                  <wp:extent cx="1009650" cy="877570"/>
                  <wp:effectExtent l="0" t="0" r="0" b="0"/>
                  <wp:wrapSquare wrapText="bothSides"/>
                  <wp:docPr id="963404124" name="圖片 5" descr="乾杯交換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乾杯交換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53E" w14:paraId="322D4687" w14:textId="77777777" w:rsidTr="006A576A">
        <w:tc>
          <w:tcPr>
            <w:tcW w:w="3823" w:type="dxa"/>
          </w:tcPr>
          <w:p w14:paraId="48FD22CF" w14:textId="6E046BA2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將自己面前的酒杯和其餘任意一個酒杯交換</w:t>
            </w:r>
          </w:p>
        </w:tc>
      </w:tr>
    </w:tbl>
    <w:p w14:paraId="68D63321" w14:textId="77777777" w:rsidR="006A576A" w:rsidRDefault="006A576A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7"/>
      </w:tblGrid>
      <w:tr w:rsidR="00A7753E" w14:paraId="0487F556" w14:textId="77777777" w:rsidTr="006A576A">
        <w:tc>
          <w:tcPr>
            <w:tcW w:w="3823" w:type="dxa"/>
          </w:tcPr>
          <w:p w14:paraId="008B8C09" w14:textId="62C9DEBB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bookmarkStart w:id="1" w:name="_Hlk172550563"/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動作</w:t>
            </w: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5 PASS</w:t>
            </w:r>
          </w:p>
        </w:tc>
      </w:tr>
      <w:tr w:rsidR="00A7753E" w14:paraId="7B15D6F7" w14:textId="77777777" w:rsidTr="006A576A">
        <w:tc>
          <w:tcPr>
            <w:tcW w:w="3823" w:type="dxa"/>
          </w:tcPr>
          <w:p w14:paraId="6EDBA355" w14:textId="75674A78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E260DC3" wp14:editId="3675E67C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73533</wp:posOffset>
                  </wp:positionV>
                  <wp:extent cx="636270" cy="534035"/>
                  <wp:effectExtent l="0" t="0" r="0" b="0"/>
                  <wp:wrapSquare wrapText="bothSides"/>
                  <wp:docPr id="103548391" name="圖片 6" descr="乾奔p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乾奔pa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" cy="534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53E" w14:paraId="53335F20" w14:textId="77777777" w:rsidTr="006A576A">
        <w:tc>
          <w:tcPr>
            <w:tcW w:w="3823" w:type="dxa"/>
          </w:tcPr>
          <w:p w14:paraId="0FE4AFA7" w14:textId="4333DE85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不做任何動作，跳過此回合</w:t>
            </w:r>
          </w:p>
        </w:tc>
      </w:tr>
      <w:bookmarkEnd w:id="1"/>
    </w:tbl>
    <w:p w14:paraId="707C8C87" w14:textId="77777777" w:rsidR="00A7753E" w:rsidRDefault="00A7753E" w:rsidP="009E3E48">
      <w:pPr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7"/>
      </w:tblGrid>
      <w:tr w:rsidR="00A7753E" w14:paraId="4770069A" w14:textId="77777777" w:rsidTr="006A576A">
        <w:tc>
          <w:tcPr>
            <w:tcW w:w="3823" w:type="dxa"/>
          </w:tcPr>
          <w:p w14:paraId="3722A711" w14:textId="5B993675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動作</w:t>
            </w: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6</w:t>
            </w:r>
            <w:r w:rsidRPr="00A7753E">
              <w:rPr>
                <w:rFonts w:ascii="Times New Roman" w:eastAsia="標楷體" w:hAnsi="Times New Roman" w:cs="Times New Roman"/>
                <w:sz w:val="28"/>
                <w:szCs w:val="28"/>
              </w:rPr>
              <w:t>乾杯</w:t>
            </w:r>
          </w:p>
        </w:tc>
      </w:tr>
      <w:tr w:rsidR="00A7753E" w14:paraId="0F225E37" w14:textId="77777777" w:rsidTr="006A576A">
        <w:tc>
          <w:tcPr>
            <w:tcW w:w="3823" w:type="dxa"/>
          </w:tcPr>
          <w:p w14:paraId="2FBA0A1A" w14:textId="272FEA80" w:rsidR="00A7753E" w:rsidRDefault="00A7753E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F81E45F" wp14:editId="547D6FCE">
                  <wp:simplePos x="0" y="0"/>
                  <wp:positionH relativeFrom="column">
                    <wp:posOffset>1041</wp:posOffset>
                  </wp:positionH>
                  <wp:positionV relativeFrom="paragraph">
                    <wp:posOffset>203</wp:posOffset>
                  </wp:positionV>
                  <wp:extent cx="819150" cy="680085"/>
                  <wp:effectExtent l="0" t="0" r="0" b="5715"/>
                  <wp:wrapSquare wrapText="bothSides"/>
                  <wp:docPr id="52625862" name="圖片 7" descr="乾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乾杯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68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7753E" w14:paraId="72D5DEAC" w14:textId="77777777" w:rsidTr="006A576A">
        <w:tc>
          <w:tcPr>
            <w:tcW w:w="3823" w:type="dxa"/>
          </w:tcPr>
          <w:p w14:paraId="3485247F" w14:textId="470C4E64" w:rsidR="00A7753E" w:rsidRDefault="006A576A" w:rsidP="005D1A01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 w:rsidRPr="006A576A">
              <w:rPr>
                <w:rFonts w:ascii="Times New Roman" w:eastAsia="標楷體" w:hAnsi="Times New Roman" w:cs="Times New Roman"/>
                <w:sz w:val="28"/>
                <w:szCs w:val="28"/>
              </w:rPr>
              <w:t>當自己屏風後面沒有葡萄酒後，這回合可以選擇乾杯</w:t>
            </w:r>
          </w:p>
        </w:tc>
      </w:tr>
    </w:tbl>
    <w:p w14:paraId="195DB34A" w14:textId="77777777" w:rsidR="00A7753E" w:rsidRDefault="00A7753E" w:rsidP="009E3E48">
      <w:pPr>
        <w:rPr>
          <w:rFonts w:ascii="Times New Roman" w:eastAsia="標楷體" w:hAnsi="Times New Roman" w:cs="Times New Roman"/>
          <w:sz w:val="28"/>
          <w:szCs w:val="28"/>
        </w:rPr>
        <w:sectPr w:rsidR="00A7753E" w:rsidSect="00A7753E">
          <w:type w:val="continuous"/>
          <w:pgSz w:w="11906" w:h="16838"/>
          <w:pgMar w:top="1440" w:right="1797" w:bottom="1440" w:left="1797" w:header="851" w:footer="992" w:gutter="0"/>
          <w:cols w:num="3" w:space="425"/>
          <w:docGrid w:type="linesAndChars" w:linePitch="360"/>
        </w:sectPr>
      </w:pPr>
    </w:p>
    <w:p w14:paraId="122C8C46" w14:textId="084A2595" w:rsidR="00A7753E" w:rsidRDefault="006A576A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6A576A">
        <w:rPr>
          <w:rFonts w:ascii="Times New Roman" w:eastAsia="標楷體" w:hAnsi="Times New Roman" w:cs="Times New Roman"/>
          <w:sz w:val="28"/>
          <w:szCs w:val="28"/>
        </w:rPr>
        <w:t>當選擇乾杯之後不能再執行上述</w:t>
      </w:r>
      <w:r w:rsidRPr="006A576A">
        <w:rPr>
          <w:rFonts w:ascii="Times New Roman" w:eastAsia="標楷體" w:hAnsi="Times New Roman" w:cs="Times New Roman"/>
          <w:sz w:val="28"/>
          <w:szCs w:val="28"/>
        </w:rPr>
        <w:t>5</w:t>
      </w:r>
      <w:r w:rsidRPr="006A576A">
        <w:rPr>
          <w:rFonts w:ascii="Times New Roman" w:eastAsia="標楷體" w:hAnsi="Times New Roman" w:cs="Times New Roman"/>
          <w:sz w:val="28"/>
          <w:szCs w:val="28"/>
        </w:rPr>
        <w:t>種動作，從下一家開始每位玩家只能執行動作</w:t>
      </w:r>
      <w:r w:rsidRPr="006A576A">
        <w:rPr>
          <w:rFonts w:ascii="Times New Roman" w:eastAsia="標楷體" w:hAnsi="Times New Roman" w:cs="Times New Roman"/>
          <w:sz w:val="28"/>
          <w:szCs w:val="28"/>
        </w:rPr>
        <w:t>1~5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其中</w:t>
      </w:r>
      <w:r w:rsidRPr="006A576A">
        <w:rPr>
          <w:rFonts w:ascii="Times New Roman" w:eastAsia="標楷體" w:hAnsi="Times New Roman" w:cs="Times New Roman"/>
          <w:sz w:val="28"/>
          <w:szCs w:val="28"/>
        </w:rPr>
        <w:t>1</w:t>
      </w:r>
      <w:r w:rsidRPr="006A576A">
        <w:rPr>
          <w:rFonts w:ascii="Times New Roman" w:eastAsia="標楷體" w:hAnsi="Times New Roman" w:cs="Times New Roman"/>
          <w:sz w:val="28"/>
          <w:szCs w:val="28"/>
        </w:rPr>
        <w:t>種，最後發起乾杯者執行完畢後，大家拿</w:t>
      </w:r>
      <w:r w:rsidRPr="006A576A">
        <w:rPr>
          <w:rFonts w:ascii="Times New Roman" w:eastAsia="標楷體" w:hAnsi="Times New Roman" w:cs="Times New Roman"/>
          <w:sz w:val="28"/>
          <w:szCs w:val="28"/>
        </w:rPr>
        <w:lastRenderedPageBreak/>
        <w:t>起面前的酒杯乾杯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每位玩家公開自己的酒杯內容物，並依照屏風後面的計算方式拿取分數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2"/>
      </w:tblGrid>
      <w:tr w:rsidR="006A576A" w14:paraId="65CC3655" w14:textId="77777777" w:rsidTr="006A576A">
        <w:tc>
          <w:tcPr>
            <w:tcW w:w="8302" w:type="dxa"/>
          </w:tcPr>
          <w:p w14:paraId="258476BF" w14:textId="70297B64" w:rsidR="006A576A" w:rsidRDefault="006A576A" w:rsidP="009E3E48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6B44FB1" wp14:editId="5FF7D63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69215</wp:posOffset>
                  </wp:positionV>
                  <wp:extent cx="5278120" cy="3057525"/>
                  <wp:effectExtent l="0" t="0" r="0" b="9525"/>
                  <wp:wrapSquare wrapText="bothSides"/>
                  <wp:docPr id="1918619565" name="圖片 8" descr="乾杯規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乾杯規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8120" cy="305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0A8804E" w14:textId="77777777" w:rsidR="006A576A" w:rsidRDefault="006A576A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632C0D24" w14:textId="77777777" w:rsidR="006A576A" w:rsidRPr="006A576A" w:rsidRDefault="006A576A" w:rsidP="006A576A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6A576A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2~3</w:t>
      </w:r>
      <w:r w:rsidRPr="006A576A">
        <w:rPr>
          <w:rFonts w:ascii="Times New Roman" w:eastAsia="標楷體" w:hAnsi="Times New Roman" w:cs="Times New Roman"/>
          <w:b/>
          <w:bCs/>
          <w:sz w:val="28"/>
          <w:szCs w:val="28"/>
        </w:rPr>
        <w:t>人變體規則</w:t>
      </w:r>
    </w:p>
    <w:p w14:paraId="2C0114B1" w14:textId="77777777" w:rsidR="006A576A" w:rsidRPr="006A576A" w:rsidRDefault="006A576A" w:rsidP="006A576A">
      <w:pPr>
        <w:rPr>
          <w:rFonts w:ascii="Times New Roman" w:eastAsia="標楷體" w:hAnsi="Times New Roman" w:cs="Times New Roman"/>
          <w:sz w:val="28"/>
          <w:szCs w:val="28"/>
        </w:rPr>
      </w:pPr>
      <w:r w:rsidRPr="006A576A">
        <w:rPr>
          <w:rFonts w:ascii="Times New Roman" w:eastAsia="標楷體" w:hAnsi="Times New Roman" w:cs="Times New Roman"/>
          <w:sz w:val="28"/>
          <w:szCs w:val="28"/>
        </w:rPr>
        <w:t xml:space="preserve"> 1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設置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  <w:t>2~3</w:t>
      </w:r>
      <w:r w:rsidRPr="006A576A">
        <w:rPr>
          <w:rFonts w:ascii="Times New Roman" w:eastAsia="標楷體" w:hAnsi="Times New Roman" w:cs="Times New Roman"/>
          <w:sz w:val="28"/>
          <w:szCs w:val="28"/>
        </w:rPr>
        <w:t>人不使用角色卡和酒杯顏色環，並使用</w:t>
      </w:r>
      <w:r w:rsidRPr="006A576A">
        <w:rPr>
          <w:rFonts w:ascii="Times New Roman" w:eastAsia="標楷體" w:hAnsi="Times New Roman" w:cs="Times New Roman"/>
          <w:sz w:val="28"/>
          <w:szCs w:val="28"/>
        </w:rPr>
        <w:t>6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個杯子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  <w:t xml:space="preserve"> 2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不能旋轉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無法順時鐘或是逆時鐘旋轉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  <w:t xml:space="preserve"> 3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隨意交換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可以讓任意</w:t>
      </w:r>
      <w:r w:rsidRPr="006A576A">
        <w:rPr>
          <w:rFonts w:ascii="Times New Roman" w:eastAsia="標楷體" w:hAnsi="Times New Roman" w:cs="Times New Roman"/>
          <w:sz w:val="28"/>
          <w:szCs w:val="28"/>
        </w:rPr>
        <w:t>2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個酒杯交換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  <w:t xml:space="preserve"> 4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乾杯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當有人喊出「乾杯」，從左邊的玩家直接開始喝，任意選一杯並直接顯示其酒杯內容，如果有人中毒他們就被淘汰，直到剩下一個人，否則就繼續喝</w:t>
      </w:r>
    </w:p>
    <w:p w14:paraId="40839262" w14:textId="77777777" w:rsidR="006A576A" w:rsidRPr="006A576A" w:rsidRDefault="006A576A" w:rsidP="006A576A">
      <w:pPr>
        <w:rPr>
          <w:rFonts w:ascii="Times New Roman" w:eastAsia="標楷體" w:hAnsi="Times New Roman" w:cs="Times New Roman"/>
          <w:sz w:val="28"/>
          <w:szCs w:val="28"/>
        </w:rPr>
      </w:pPr>
      <w:r w:rsidRPr="006A576A">
        <w:rPr>
          <w:rFonts w:ascii="Times New Roman" w:eastAsia="標楷體" w:hAnsi="Times New Roman" w:cs="Times New Roman"/>
          <w:sz w:val="28"/>
          <w:szCs w:val="28"/>
        </w:rPr>
        <w:t xml:space="preserve"> 5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獲勝條件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如果</w:t>
      </w:r>
      <w:r w:rsidRPr="006A576A">
        <w:rPr>
          <w:rFonts w:ascii="Times New Roman" w:eastAsia="標楷體" w:hAnsi="Times New Roman" w:cs="Times New Roman"/>
          <w:sz w:val="28"/>
          <w:szCs w:val="28"/>
        </w:rPr>
        <w:t>6</w:t>
      </w:r>
      <w:r w:rsidRPr="006A576A">
        <w:rPr>
          <w:rFonts w:ascii="Times New Roman" w:eastAsia="標楷體" w:hAnsi="Times New Roman" w:cs="Times New Roman"/>
          <w:sz w:val="28"/>
          <w:szCs w:val="28"/>
        </w:rPr>
        <w:t>杯都喝完仍然都倖存，則最多葡萄酒的玩家獲勝，如果都一樣則共同獲勝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最快拿到</w:t>
      </w:r>
      <w:r w:rsidRPr="006A576A">
        <w:rPr>
          <w:rFonts w:ascii="Times New Roman" w:eastAsia="標楷體" w:hAnsi="Times New Roman" w:cs="Times New Roman"/>
          <w:sz w:val="28"/>
          <w:szCs w:val="28"/>
        </w:rPr>
        <w:t>3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勝的玩家是最後贏家</w:t>
      </w:r>
      <w:r w:rsidRPr="006A576A">
        <w:rPr>
          <w:rFonts w:ascii="Times New Roman" w:eastAsia="標楷體" w:hAnsi="Times New Roman" w:cs="Times New Roman"/>
          <w:sz w:val="28"/>
          <w:szCs w:val="28"/>
        </w:rPr>
        <w:t>!</w:t>
      </w:r>
    </w:p>
    <w:p w14:paraId="0F612FAB" w14:textId="3B4F1052" w:rsidR="006A576A" w:rsidRDefault="006A576A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2F5B47CD" w14:textId="77777777" w:rsidR="006A576A" w:rsidRPr="006A576A" w:rsidRDefault="006A576A" w:rsidP="006A576A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6A576A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7~12</w:t>
      </w:r>
      <w:r w:rsidRPr="006A576A">
        <w:rPr>
          <w:rFonts w:ascii="Times New Roman" w:eastAsia="標楷體" w:hAnsi="Times New Roman" w:cs="Times New Roman"/>
          <w:b/>
          <w:bCs/>
          <w:sz w:val="28"/>
          <w:szCs w:val="28"/>
        </w:rPr>
        <w:t>人變體規則</w:t>
      </w:r>
    </w:p>
    <w:p w14:paraId="5BDE4901" w14:textId="77777777" w:rsidR="006A576A" w:rsidRPr="006A576A" w:rsidRDefault="006A576A" w:rsidP="006A576A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6A576A">
        <w:rPr>
          <w:rFonts w:ascii="Times New Roman" w:eastAsia="標楷體" w:hAnsi="Times New Roman" w:cs="Times New Roman"/>
          <w:b/>
          <w:bCs/>
          <w:sz w:val="28"/>
          <w:szCs w:val="28"/>
        </w:rPr>
        <w:t>遊戲設置</w:t>
      </w:r>
    </w:p>
    <w:p w14:paraId="79A39AC7" w14:textId="77777777" w:rsidR="006A576A" w:rsidRPr="006A576A" w:rsidRDefault="006A576A" w:rsidP="006A576A">
      <w:pPr>
        <w:rPr>
          <w:rFonts w:ascii="Times New Roman" w:eastAsia="標楷體" w:hAnsi="Times New Roman" w:cs="Times New Roman"/>
          <w:sz w:val="28"/>
          <w:szCs w:val="28"/>
        </w:rPr>
      </w:pPr>
      <w:r w:rsidRPr="006A576A">
        <w:rPr>
          <w:rFonts w:ascii="Times New Roman" w:eastAsia="標楷體" w:hAnsi="Times New Roman" w:cs="Times New Roman"/>
          <w:sz w:val="28"/>
          <w:szCs w:val="28"/>
        </w:rPr>
        <w:t xml:space="preserve">1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分組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  <w:t xml:space="preserve">2 </w:t>
      </w:r>
      <w:proofErr w:type="gramStart"/>
      <w:r w:rsidRPr="006A576A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6A576A">
        <w:rPr>
          <w:rFonts w:ascii="Times New Roman" w:eastAsia="標楷體" w:hAnsi="Times New Roman" w:cs="Times New Roman"/>
          <w:sz w:val="28"/>
          <w:szCs w:val="28"/>
        </w:rPr>
        <w:t>人為</w:t>
      </w:r>
      <w:r w:rsidRPr="006A576A">
        <w:rPr>
          <w:rFonts w:ascii="Times New Roman" w:eastAsia="標楷體" w:hAnsi="Times New Roman" w:cs="Times New Roman"/>
          <w:sz w:val="28"/>
          <w:szCs w:val="28"/>
        </w:rPr>
        <w:t>1</w:t>
      </w:r>
      <w:r w:rsidRPr="006A576A">
        <w:rPr>
          <w:rFonts w:ascii="Times New Roman" w:eastAsia="標楷體" w:hAnsi="Times New Roman" w:cs="Times New Roman"/>
          <w:sz w:val="28"/>
          <w:szCs w:val="28"/>
        </w:rPr>
        <w:t>組，奇數多出的</w:t>
      </w:r>
      <w:r w:rsidRPr="006A576A">
        <w:rPr>
          <w:rFonts w:ascii="Times New Roman" w:eastAsia="標楷體" w:hAnsi="Times New Roman" w:cs="Times New Roman"/>
          <w:sz w:val="28"/>
          <w:szCs w:val="28"/>
        </w:rPr>
        <w:t>1</w:t>
      </w:r>
      <w:r w:rsidRPr="006A576A">
        <w:rPr>
          <w:rFonts w:ascii="Times New Roman" w:eastAsia="標楷體" w:hAnsi="Times New Roman" w:cs="Times New Roman"/>
          <w:sz w:val="28"/>
          <w:szCs w:val="28"/>
        </w:rPr>
        <w:t>位玩家自己</w:t>
      </w:r>
      <w:r w:rsidRPr="006A576A">
        <w:rPr>
          <w:rFonts w:ascii="Times New Roman" w:eastAsia="標楷體" w:hAnsi="Times New Roman" w:cs="Times New Roman"/>
          <w:sz w:val="28"/>
          <w:szCs w:val="28"/>
        </w:rPr>
        <w:t>1</w:t>
      </w:r>
      <w:r w:rsidRPr="006A576A">
        <w:rPr>
          <w:rFonts w:ascii="Times New Roman" w:eastAsia="標楷體" w:hAnsi="Times New Roman" w:cs="Times New Roman"/>
          <w:sz w:val="28"/>
          <w:szCs w:val="28"/>
        </w:rPr>
        <w:t>組，兩個玩家坐在一起，一個為貴族，一個為品酒師，貴族坐</w:t>
      </w:r>
      <w:proofErr w:type="gramStart"/>
      <w:r w:rsidRPr="006A576A">
        <w:rPr>
          <w:rFonts w:ascii="Times New Roman" w:eastAsia="標楷體" w:hAnsi="Times New Roman" w:cs="Times New Roman"/>
          <w:sz w:val="28"/>
          <w:szCs w:val="28"/>
        </w:rPr>
        <w:t>左邊品</w:t>
      </w:r>
      <w:proofErr w:type="gramEnd"/>
      <w:r w:rsidRPr="006A576A">
        <w:rPr>
          <w:rFonts w:ascii="Times New Roman" w:eastAsia="標楷體" w:hAnsi="Times New Roman" w:cs="Times New Roman"/>
          <w:sz w:val="28"/>
          <w:szCs w:val="28"/>
        </w:rPr>
        <w:t>酒師坐右邊</w:t>
      </w:r>
    </w:p>
    <w:p w14:paraId="1475C852" w14:textId="77777777" w:rsidR="006A576A" w:rsidRPr="006A576A" w:rsidRDefault="006A576A" w:rsidP="006A576A">
      <w:pPr>
        <w:rPr>
          <w:rFonts w:ascii="Times New Roman" w:eastAsia="標楷體" w:hAnsi="Times New Roman" w:cs="Times New Roman"/>
          <w:sz w:val="28"/>
          <w:szCs w:val="28"/>
        </w:rPr>
      </w:pPr>
      <w:r w:rsidRPr="006A576A">
        <w:rPr>
          <w:rFonts w:ascii="Times New Roman" w:eastAsia="標楷體" w:hAnsi="Times New Roman" w:cs="Times New Roman"/>
          <w:sz w:val="28"/>
          <w:szCs w:val="28"/>
        </w:rPr>
        <w:t xml:space="preserve">2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角色卡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每個人抽</w:t>
      </w:r>
      <w:r w:rsidRPr="006A576A">
        <w:rPr>
          <w:rFonts w:ascii="Times New Roman" w:eastAsia="標楷體" w:hAnsi="Times New Roman" w:cs="Times New Roman"/>
          <w:sz w:val="28"/>
          <w:szCs w:val="28"/>
        </w:rPr>
        <w:t>1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張角色卡，只有貴族打開角色卡並公開技能，品酒師將角色卡蓋住</w:t>
      </w:r>
    </w:p>
    <w:p w14:paraId="6331E76A" w14:textId="5E252D59" w:rsidR="006A576A" w:rsidRDefault="006A576A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6A576A">
        <w:rPr>
          <w:rFonts w:ascii="Times New Roman" w:eastAsia="標楷體" w:hAnsi="Times New Roman" w:cs="Times New Roman"/>
          <w:sz w:val="28"/>
          <w:szCs w:val="28"/>
        </w:rPr>
        <w:t xml:space="preserve">3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品酒師卡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2"/>
      </w:tblGrid>
      <w:tr w:rsidR="006A576A" w14:paraId="4E15031A" w14:textId="77777777" w:rsidTr="006A576A">
        <w:tc>
          <w:tcPr>
            <w:tcW w:w="8302" w:type="dxa"/>
          </w:tcPr>
          <w:p w14:paraId="68FD077C" w14:textId="7C900C74" w:rsidR="006A576A" w:rsidRDefault="006A576A" w:rsidP="009E3E48">
            <w:pPr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46A7F7A" wp14:editId="34101E13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59690</wp:posOffset>
                  </wp:positionV>
                  <wp:extent cx="4381500" cy="2936875"/>
                  <wp:effectExtent l="0" t="0" r="0" b="0"/>
                  <wp:wrapSquare wrapText="bothSides"/>
                  <wp:docPr id="1930181255" name="圖片 9" descr="乾杯品酒師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乾杯品酒師卡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93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D4F6E87" w14:textId="5A31BAC5" w:rsidR="006A576A" w:rsidRDefault="006A576A" w:rsidP="009E3E48">
      <w:pPr>
        <w:rPr>
          <w:rFonts w:ascii="Times New Roman" w:eastAsia="標楷體" w:hAnsi="Times New Roman" w:cs="Times New Roman"/>
          <w:sz w:val="28"/>
          <w:szCs w:val="28"/>
        </w:rPr>
      </w:pPr>
      <w:r w:rsidRPr="006A576A">
        <w:rPr>
          <w:rFonts w:ascii="Times New Roman" w:eastAsia="標楷體" w:hAnsi="Times New Roman" w:cs="Times New Roman"/>
          <w:sz w:val="28"/>
          <w:szCs w:val="28"/>
        </w:rPr>
        <w:t>每</w:t>
      </w:r>
      <w:proofErr w:type="gramStart"/>
      <w:r w:rsidRPr="006A576A">
        <w:rPr>
          <w:rFonts w:ascii="Times New Roman" w:eastAsia="標楷體" w:hAnsi="Times New Roman" w:cs="Times New Roman"/>
          <w:sz w:val="28"/>
          <w:szCs w:val="28"/>
        </w:rPr>
        <w:t>位品酒師發</w:t>
      </w:r>
      <w:proofErr w:type="gramEnd"/>
      <w:r w:rsidRPr="006A576A">
        <w:rPr>
          <w:rFonts w:ascii="Times New Roman" w:eastAsia="標楷體" w:hAnsi="Times New Roman" w:cs="Times New Roman"/>
          <w:sz w:val="28"/>
          <w:szCs w:val="28"/>
        </w:rPr>
        <w:t>一張品酒師卡，只有自己能查看，分成「忠誠」和「叛徒」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lastRenderedPageBreak/>
        <w:t>忠誠品酒師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目的是幫助你所屬的貴族贏得勝利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叛徒品酒師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目的是殺害你的貴族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貴族們不知道自己的品酒師是否忠誠，所以也是遊戲心理的一環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  <w:t xml:space="preserve">4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回合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兩個人一個回合，由品酒師先動作再換貴族動作，一人一個動作，並有以下限制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  <w:t xml:space="preserve">1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只有品酒師可以選擇偷看酒杯的動作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  <w:t xml:space="preserve">2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如果貴族允許，品酒師可以執行貴族角色能力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  <w:t xml:space="preserve">3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在乾杯階段由品酒師先偷看，在由貴族執行</w:t>
      </w:r>
      <w:r w:rsidRPr="006A576A">
        <w:rPr>
          <w:rFonts w:ascii="Times New Roman" w:eastAsia="標楷體" w:hAnsi="Times New Roman" w:cs="Times New Roman"/>
          <w:sz w:val="28"/>
          <w:szCs w:val="28"/>
        </w:rPr>
        <w:t>1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個動作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如果是落單的玩家就只有一個動作，因為它不需要冒被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  <w:t xml:space="preserve">4 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只有貴族可以喊出乾杯</w:t>
      </w:r>
    </w:p>
    <w:p w14:paraId="4A4FDBF9" w14:textId="77777777" w:rsidR="006A576A" w:rsidRPr="006A576A" w:rsidRDefault="006A576A" w:rsidP="006A576A">
      <w:p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6A576A">
        <w:rPr>
          <w:rFonts w:ascii="Times New Roman" w:eastAsia="標楷體" w:hAnsi="Times New Roman" w:cs="Times New Roman"/>
          <w:b/>
          <w:bCs/>
          <w:sz w:val="28"/>
          <w:szCs w:val="28"/>
        </w:rPr>
        <w:t>勝利條件</w:t>
      </w:r>
    </w:p>
    <w:p w14:paraId="74B6B28D" w14:textId="77777777" w:rsidR="006A576A" w:rsidRPr="006A576A" w:rsidRDefault="006A576A" w:rsidP="006A576A">
      <w:pPr>
        <w:rPr>
          <w:rFonts w:ascii="Times New Roman" w:eastAsia="標楷體" w:hAnsi="Times New Roman" w:cs="Times New Roman"/>
          <w:sz w:val="28"/>
          <w:szCs w:val="28"/>
        </w:rPr>
      </w:pPr>
      <w:r w:rsidRPr="006A576A">
        <w:rPr>
          <w:rFonts w:ascii="Times New Roman" w:eastAsia="標楷體" w:hAnsi="Times New Roman" w:cs="Times New Roman"/>
          <w:sz w:val="28"/>
          <w:szCs w:val="28"/>
        </w:rPr>
        <w:t>每局存活加</w:t>
      </w:r>
      <w:r w:rsidRPr="006A576A">
        <w:rPr>
          <w:rFonts w:ascii="Times New Roman" w:eastAsia="標楷體" w:hAnsi="Times New Roman" w:cs="Times New Roman"/>
          <w:sz w:val="28"/>
          <w:szCs w:val="28"/>
        </w:rPr>
        <w:t>1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分，目標死亡再加</w:t>
      </w:r>
      <w:r w:rsidRPr="006A576A">
        <w:rPr>
          <w:rFonts w:ascii="Times New Roman" w:eastAsia="標楷體" w:hAnsi="Times New Roman" w:cs="Times New Roman"/>
          <w:sz w:val="28"/>
          <w:szCs w:val="28"/>
        </w:rPr>
        <w:t>1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分，擁有最多的葡萄酒也加</w:t>
      </w:r>
      <w:r w:rsidRPr="006A576A">
        <w:rPr>
          <w:rFonts w:ascii="Times New Roman" w:eastAsia="標楷體" w:hAnsi="Times New Roman" w:cs="Times New Roman"/>
          <w:sz w:val="28"/>
          <w:szCs w:val="28"/>
        </w:rPr>
        <w:t>1</w:t>
      </w:r>
      <w:r w:rsidRPr="006A576A">
        <w:rPr>
          <w:rFonts w:ascii="Times New Roman" w:eastAsia="標楷體" w:hAnsi="Times New Roman" w:cs="Times New Roman"/>
          <w:sz w:val="28"/>
          <w:szCs w:val="28"/>
        </w:rPr>
        <w:lastRenderedPageBreak/>
        <w:t>分，存活又刺殺目標再加</w:t>
      </w:r>
      <w:r w:rsidRPr="006A576A">
        <w:rPr>
          <w:rFonts w:ascii="Times New Roman" w:eastAsia="標楷體" w:hAnsi="Times New Roman" w:cs="Times New Roman"/>
          <w:sz w:val="28"/>
          <w:szCs w:val="28"/>
        </w:rPr>
        <w:t>1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分，一局最多拿</w:t>
      </w:r>
      <w:r w:rsidRPr="006A576A">
        <w:rPr>
          <w:rFonts w:ascii="Times New Roman" w:eastAsia="標楷體" w:hAnsi="Times New Roman" w:cs="Times New Roman"/>
          <w:sz w:val="28"/>
          <w:szCs w:val="28"/>
        </w:rPr>
        <w:t>4</w:t>
      </w:r>
      <w:r w:rsidRPr="006A576A">
        <w:rPr>
          <w:rFonts w:ascii="Times New Roman" w:eastAsia="標楷體" w:hAnsi="Times New Roman" w:cs="Times New Roman"/>
          <w:sz w:val="28"/>
          <w:szCs w:val="28"/>
        </w:rPr>
        <w:t>分加上角色能力的額外分數，</w:t>
      </w:r>
      <w:r w:rsidRPr="006A576A">
        <w:rPr>
          <w:rFonts w:ascii="Times New Roman" w:eastAsia="標楷體" w:hAnsi="Times New Roman" w:cs="Times New Roman"/>
          <w:sz w:val="28"/>
          <w:szCs w:val="28"/>
        </w:rPr>
        <w:t>3</w:t>
      </w:r>
      <w:r w:rsidRPr="006A576A">
        <w:rPr>
          <w:rFonts w:ascii="Times New Roman" w:eastAsia="標楷體" w:hAnsi="Times New Roman" w:cs="Times New Roman"/>
          <w:sz w:val="28"/>
          <w:szCs w:val="28"/>
        </w:rPr>
        <w:t>輪後最高分者獲勝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平手</w:t>
      </w:r>
      <w:r w:rsidRPr="006A576A">
        <w:rPr>
          <w:rFonts w:ascii="Times New Roman" w:eastAsia="標楷體" w:hAnsi="Times New Roman" w:cs="Times New Roman"/>
          <w:sz w:val="28"/>
          <w:szCs w:val="28"/>
        </w:rPr>
        <w:br/>
      </w:r>
      <w:r w:rsidRPr="006A576A">
        <w:rPr>
          <w:rFonts w:ascii="Times New Roman" w:eastAsia="標楷體" w:hAnsi="Times New Roman" w:cs="Times New Roman"/>
          <w:sz w:val="28"/>
          <w:szCs w:val="28"/>
        </w:rPr>
        <w:t>如果有超過一人以上平分，則一人拿取一個酒杯，一個放入葡萄酒，剩下放入毒藥，</w:t>
      </w:r>
      <w:proofErr w:type="gramStart"/>
      <w:r w:rsidRPr="006A576A">
        <w:rPr>
          <w:rFonts w:ascii="Times New Roman" w:eastAsia="標楷體" w:hAnsi="Times New Roman" w:cs="Times New Roman"/>
          <w:sz w:val="28"/>
          <w:szCs w:val="28"/>
        </w:rPr>
        <w:t>一</w:t>
      </w:r>
      <w:proofErr w:type="gramEnd"/>
      <w:r w:rsidRPr="006A576A">
        <w:rPr>
          <w:rFonts w:ascii="Times New Roman" w:eastAsia="標楷體" w:hAnsi="Times New Roman" w:cs="Times New Roman"/>
          <w:sz w:val="28"/>
          <w:szCs w:val="28"/>
        </w:rPr>
        <w:t>人選一杯，選到葡萄酒的玩家獲勝</w:t>
      </w:r>
    </w:p>
    <w:p w14:paraId="5BAE27A8" w14:textId="77777777" w:rsidR="006A576A" w:rsidRPr="006A576A" w:rsidRDefault="006A576A" w:rsidP="009E3E48">
      <w:pPr>
        <w:rPr>
          <w:rFonts w:ascii="Times New Roman" w:eastAsia="標楷體" w:hAnsi="Times New Roman" w:cs="Times New Roman" w:hint="eastAsia"/>
          <w:sz w:val="28"/>
          <w:szCs w:val="28"/>
        </w:rPr>
      </w:pPr>
    </w:p>
    <w:sectPr w:rsidR="006A576A" w:rsidRPr="006A576A" w:rsidSect="0062602F">
      <w:type w:val="continuous"/>
      <w:pgSz w:w="11906" w:h="16838"/>
      <w:pgMar w:top="1440" w:right="1797" w:bottom="1440" w:left="1797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E212B7" w14:textId="77777777" w:rsidR="00167189" w:rsidRDefault="00167189" w:rsidP="00E8757F">
      <w:pPr>
        <w:spacing w:after="0" w:line="240" w:lineRule="auto"/>
      </w:pPr>
      <w:r>
        <w:separator/>
      </w:r>
    </w:p>
  </w:endnote>
  <w:endnote w:type="continuationSeparator" w:id="0">
    <w:p w14:paraId="589D97E1" w14:textId="77777777" w:rsidR="00167189" w:rsidRDefault="00167189" w:rsidP="00E87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5E77B4" w14:textId="77777777" w:rsidR="00167189" w:rsidRDefault="00167189" w:rsidP="00E8757F">
      <w:pPr>
        <w:spacing w:after="0" w:line="240" w:lineRule="auto"/>
      </w:pPr>
      <w:r>
        <w:separator/>
      </w:r>
    </w:p>
  </w:footnote>
  <w:footnote w:type="continuationSeparator" w:id="0">
    <w:p w14:paraId="15FF1B6A" w14:textId="77777777" w:rsidR="00167189" w:rsidRDefault="00167189" w:rsidP="00E875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48"/>
    <w:rsid w:val="00007EA5"/>
    <w:rsid w:val="00061296"/>
    <w:rsid w:val="00167189"/>
    <w:rsid w:val="002F76F1"/>
    <w:rsid w:val="00376D1F"/>
    <w:rsid w:val="004A2703"/>
    <w:rsid w:val="005626AC"/>
    <w:rsid w:val="005C43F1"/>
    <w:rsid w:val="0062602F"/>
    <w:rsid w:val="006A576A"/>
    <w:rsid w:val="007E33A9"/>
    <w:rsid w:val="00832D6C"/>
    <w:rsid w:val="00852C85"/>
    <w:rsid w:val="00961AA5"/>
    <w:rsid w:val="009E10D8"/>
    <w:rsid w:val="009E3E48"/>
    <w:rsid w:val="00A21566"/>
    <w:rsid w:val="00A338F7"/>
    <w:rsid w:val="00A7753E"/>
    <w:rsid w:val="00BD5B8F"/>
    <w:rsid w:val="00C042B8"/>
    <w:rsid w:val="00C332CC"/>
    <w:rsid w:val="00C610C4"/>
    <w:rsid w:val="00CC56C3"/>
    <w:rsid w:val="00D27234"/>
    <w:rsid w:val="00E0615A"/>
    <w:rsid w:val="00E874EF"/>
    <w:rsid w:val="00E8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399FA"/>
  <w15:chartTrackingRefBased/>
  <w15:docId w15:val="{5BC9F954-CE1B-428E-95D0-9D3F4763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53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3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3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3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3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3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3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3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3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E4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272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875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875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875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65BB6-3A80-4A86-B209-027DC422F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untai chen</dc:creator>
  <cp:keywords/>
  <dc:description/>
  <cp:lastModifiedBy>untai chen</cp:lastModifiedBy>
  <cp:revision>3</cp:revision>
  <cp:lastPrinted>2024-07-09T05:46:00Z</cp:lastPrinted>
  <dcterms:created xsi:type="dcterms:W3CDTF">2024-07-22T06:10:00Z</dcterms:created>
  <dcterms:modified xsi:type="dcterms:W3CDTF">2024-07-22T06:28:00Z</dcterms:modified>
</cp:coreProperties>
</file>