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1D9" w14:textId="168A783C" w:rsidR="00D013CB" w:rsidRPr="00C115A1" w:rsidRDefault="00C115A1">
      <w:pPr>
        <w:rPr>
          <w:lang w:val="en-CA"/>
        </w:rPr>
      </w:pPr>
      <w:r>
        <w:rPr>
          <w:noProof/>
          <w:color w:val="363636"/>
          <w:sz w:val="18"/>
          <w:szCs w:val="18"/>
          <w:lang w:val="en-CA"/>
        </w:rPr>
        <mc:AlternateContent>
          <mc:Choice Requires="wps">
            <w:drawing>
              <wp:anchor distT="0" distB="0" distL="114300" distR="114300" simplePos="0" relativeHeight="251659264" behindDoc="0" locked="0" layoutInCell="1" allowOverlap="1" wp14:anchorId="037DB7F3" wp14:editId="28EF26BB">
                <wp:simplePos x="0" y="0"/>
                <wp:positionH relativeFrom="page">
                  <wp:posOffset>-395785</wp:posOffset>
                </wp:positionH>
                <wp:positionV relativeFrom="paragraph">
                  <wp:posOffset>137833</wp:posOffset>
                </wp:positionV>
                <wp:extent cx="8304663" cy="33494"/>
                <wp:effectExtent l="19050" t="19050" r="20320" b="24130"/>
                <wp:wrapNone/>
                <wp:docPr id="932941777" name="Gerader Verbinder 1"/>
                <wp:cNvGraphicFramePr/>
                <a:graphic xmlns:a="http://schemas.openxmlformats.org/drawingml/2006/main">
                  <a:graphicData uri="http://schemas.microsoft.com/office/word/2010/wordprocessingShape">
                    <wps:wsp>
                      <wps:cNvCnPr/>
                      <wps:spPr>
                        <a:xfrm flipV="1">
                          <a:off x="0" y="0"/>
                          <a:ext cx="8304663" cy="33494"/>
                        </a:xfrm>
                        <a:prstGeom prst="line">
                          <a:avLst/>
                        </a:prstGeom>
                        <a:ln w="28575">
                          <a:solidFill>
                            <a:srgbClr val="36363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5644D" id="Gerader Verbinde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1.15pt,10.85pt" to="622.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" strokecolor="#363636" strokeweight="2.25pt">
                <v:stroke joinstyle="miter"/>
                <w10:wrap anchorx="page"/>
              </v:line>
            </w:pict>
          </mc:Fallback>
        </mc:AlternateContent>
      </w:r>
    </w:p>
    <w:p w14:paraId="0F0CB41A" w14:textId="19CE3315" w:rsidR="00C115A1" w:rsidRDefault="00C115A1">
      <w:pPr>
        <w:rPr>
          <w:color w:val="363636"/>
          <w:sz w:val="18"/>
          <w:szCs w:val="18"/>
          <w:lang w:val="en-CA"/>
        </w:rPr>
      </w:pPr>
      <w:r w:rsidRPr="00C115A1">
        <w:rPr>
          <w:color w:val="363636"/>
          <w:sz w:val="18"/>
          <w:szCs w:val="18"/>
          <w:lang w:val="en-CA"/>
        </w:rPr>
        <w:t>Note: AI Usage documented in “AI-Usage.md”. This file will be uploaded as an “extra task”</w:t>
      </w:r>
    </w:p>
    <w:p w14:paraId="1758F7FE" w14:textId="4B2E7CE0" w:rsidR="00C115A1" w:rsidRDefault="00C115A1">
      <w:pPr>
        <w:rPr>
          <w:b/>
          <w:bCs/>
          <w:color w:val="363636"/>
          <w:sz w:val="18"/>
          <w:szCs w:val="18"/>
          <w:lang w:val="en-CA"/>
        </w:rPr>
      </w:pPr>
      <w:r>
        <w:rPr>
          <w:color w:val="363636"/>
          <w:sz w:val="18"/>
          <w:szCs w:val="18"/>
          <w:lang w:val="en-CA"/>
        </w:rPr>
        <w:t xml:space="preserve">Reader´s Log made by </w:t>
      </w:r>
      <w:r w:rsidRPr="00C115A1">
        <w:rPr>
          <w:b/>
          <w:bCs/>
          <w:color w:val="363636"/>
          <w:sz w:val="18"/>
          <w:szCs w:val="18"/>
          <w:lang w:val="en-CA"/>
        </w:rPr>
        <w:t>Simon Köper</w:t>
      </w:r>
    </w:p>
    <w:p w14:paraId="06A2DF42" w14:textId="77777777" w:rsidR="00822C66" w:rsidRDefault="00822C66">
      <w:pPr>
        <w:rPr>
          <w:b/>
          <w:bCs/>
          <w:color w:val="363636"/>
          <w:sz w:val="18"/>
          <w:szCs w:val="18"/>
          <w:lang w:val="en-CA"/>
        </w:rPr>
      </w:pPr>
    </w:p>
    <w:p w14:paraId="23F61228" w14:textId="15496484" w:rsidR="00822C66" w:rsidRDefault="00822C66" w:rsidP="00822C66">
      <w:pPr>
        <w:rPr>
          <w:lang w:val="en-CA"/>
        </w:rPr>
      </w:pPr>
      <w:r>
        <w:rPr>
          <w:lang w:val="en-CA"/>
        </w:rPr>
        <w:t>For this Chapter, I´ve decided to write a Summary. The following text had been written:</w:t>
      </w:r>
    </w:p>
    <w:p w14:paraId="4A743710" w14:textId="77777777" w:rsidR="00822C66" w:rsidRDefault="00822C66" w:rsidP="00822C66">
      <w:pPr>
        <w:rPr>
          <w:lang w:val="en-CA"/>
        </w:rPr>
      </w:pPr>
    </w:p>
    <w:p w14:paraId="7E1D67C0" w14:textId="78F871C7" w:rsidR="00822C66" w:rsidRPr="00C115A1" w:rsidRDefault="00822C66" w:rsidP="00822C66">
      <w:pPr>
        <w:rPr>
          <w:lang w:val="en-CA"/>
        </w:rPr>
      </w:pPr>
      <w:r>
        <w:rPr>
          <w:lang w:val="en-CA"/>
        </w:rPr>
        <w:t xml:space="preserve">Chapter 3 started with Tommy and Colm sharing their blood. They´ve cut a little bit into their thumbs and pressed them together, so they could be brothers for life. Dibs was shocked as Colm explained, what they had done. In the evening Colm laid in his Bed and thought about his </w:t>
      </w:r>
      <w:r w:rsidR="002854A5">
        <w:rPr>
          <w:lang w:val="en-CA"/>
        </w:rPr>
        <w:t>mom</w:t>
      </w:r>
      <w:r>
        <w:rPr>
          <w:lang w:val="en-CA"/>
        </w:rPr>
        <w:t xml:space="preserve"> and he was scarred of h</w:t>
      </w:r>
      <w:r w:rsidR="002854A5">
        <w:rPr>
          <w:lang w:val="en-CA"/>
        </w:rPr>
        <w:t xml:space="preserve">urricanes. The day after, he meets a sister called Mercia. She and him had a little talk and he explained that he was scarred. Mercia though told him, that he doesn’t have to worry, as merry was watching. Mercia also played a little piano and told Colm, that music makes happy. Colm also told her, he wanted to go back to England. Later, she gave Colm a Card of Marry. She told him, it was special to her and should now be to him. </w:t>
      </w:r>
    </w:p>
    <w:sectPr w:rsidR="00822C66" w:rsidRPr="00C115A1" w:rsidSect="005D7D59">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B295" w14:textId="77777777" w:rsidR="00FD1CFA" w:rsidRDefault="00FD1CFA" w:rsidP="00C115A1">
      <w:pPr>
        <w:spacing w:after="0" w:line="240" w:lineRule="auto"/>
      </w:pPr>
      <w:r>
        <w:separator/>
      </w:r>
    </w:p>
  </w:endnote>
  <w:endnote w:type="continuationSeparator" w:id="0">
    <w:p w14:paraId="0C3EAF45" w14:textId="77777777" w:rsidR="00FD1CFA" w:rsidRDefault="00FD1CFA" w:rsidP="00C1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masis MT Pro Black">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333B2" w14:textId="77777777" w:rsidR="00FD1CFA" w:rsidRDefault="00FD1CFA" w:rsidP="00C115A1">
      <w:pPr>
        <w:spacing w:after="0" w:line="240" w:lineRule="auto"/>
      </w:pPr>
      <w:r>
        <w:separator/>
      </w:r>
    </w:p>
  </w:footnote>
  <w:footnote w:type="continuationSeparator" w:id="0">
    <w:p w14:paraId="46DA6C78" w14:textId="77777777" w:rsidR="00FD1CFA" w:rsidRDefault="00FD1CFA" w:rsidP="00C11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6BFE" w14:textId="6ED33977" w:rsidR="00C115A1" w:rsidRPr="00C115A1" w:rsidRDefault="00C115A1" w:rsidP="00C115A1">
    <w:pPr>
      <w:pStyle w:val="Kopfzeile"/>
      <w:jc w:val="center"/>
      <w:rPr>
        <w:rFonts w:ascii="Amasis MT Pro Black" w:hAnsi="Amasis MT Pro Black"/>
        <w:b/>
        <w:bCs/>
        <w:sz w:val="56"/>
        <w:szCs w:val="56"/>
        <w:lang w:val="en-CA"/>
      </w:rPr>
    </w:pPr>
    <w:r w:rsidRPr="00C115A1">
      <w:rPr>
        <w:rFonts w:ascii="Amasis MT Pro Black" w:hAnsi="Amasis MT Pro Black"/>
        <w:b/>
        <w:bCs/>
        <w:sz w:val="56"/>
        <w:szCs w:val="56"/>
        <w:lang w:val="en-CA"/>
      </w:rPr>
      <w:t>Reader´s Log</w:t>
    </w:r>
  </w:p>
  <w:p w14:paraId="7BAF9F38" w14:textId="49B300A3" w:rsidR="00C115A1" w:rsidRPr="00C115A1" w:rsidRDefault="00C115A1" w:rsidP="00C115A1">
    <w:pPr>
      <w:pStyle w:val="Kopfzeile"/>
      <w:jc w:val="center"/>
      <w:rPr>
        <w:sz w:val="32"/>
        <w:szCs w:val="32"/>
      </w:rPr>
    </w:pPr>
    <w:r w:rsidRPr="00C115A1">
      <w:rPr>
        <w:sz w:val="32"/>
        <w:szCs w:val="32"/>
      </w:rPr>
      <w:t xml:space="preserve">Chapter </w:t>
    </w:r>
    <w:r w:rsidR="00822C66">
      <w:rPr>
        <w:sz w:val="32"/>
        <w:szCs w:val="32"/>
      </w:rPr>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A1"/>
    <w:rsid w:val="00127FC0"/>
    <w:rsid w:val="002854A5"/>
    <w:rsid w:val="005D7D59"/>
    <w:rsid w:val="00675EBF"/>
    <w:rsid w:val="00706E5C"/>
    <w:rsid w:val="00722B4C"/>
    <w:rsid w:val="008033E7"/>
    <w:rsid w:val="00822C66"/>
    <w:rsid w:val="008907BF"/>
    <w:rsid w:val="008A2061"/>
    <w:rsid w:val="009B790B"/>
    <w:rsid w:val="00A24BBD"/>
    <w:rsid w:val="00C115A1"/>
    <w:rsid w:val="00D013CB"/>
    <w:rsid w:val="00F56CB5"/>
    <w:rsid w:val="00FD1CF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0028"/>
  <w15:chartTrackingRefBased/>
  <w15:docId w15:val="{20E3C5FD-EA1D-4B2C-BF30-EDE8F900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11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11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115A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115A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115A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115A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115A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115A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115A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115A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115A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115A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115A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115A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115A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115A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115A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115A1"/>
    <w:rPr>
      <w:rFonts w:eastAsiaTheme="majorEastAsia" w:cstheme="majorBidi"/>
      <w:color w:val="272727" w:themeColor="text1" w:themeTint="D8"/>
    </w:rPr>
  </w:style>
  <w:style w:type="paragraph" w:styleId="Titel">
    <w:name w:val="Title"/>
    <w:basedOn w:val="Standard"/>
    <w:next w:val="Standard"/>
    <w:link w:val="TitelZchn"/>
    <w:uiPriority w:val="10"/>
    <w:qFormat/>
    <w:rsid w:val="00C11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115A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115A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115A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115A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115A1"/>
    <w:rPr>
      <w:i/>
      <w:iCs/>
      <w:color w:val="404040" w:themeColor="text1" w:themeTint="BF"/>
    </w:rPr>
  </w:style>
  <w:style w:type="paragraph" w:styleId="Listenabsatz">
    <w:name w:val="List Paragraph"/>
    <w:basedOn w:val="Standard"/>
    <w:uiPriority w:val="34"/>
    <w:qFormat/>
    <w:rsid w:val="00C115A1"/>
    <w:pPr>
      <w:ind w:left="720"/>
      <w:contextualSpacing/>
    </w:pPr>
  </w:style>
  <w:style w:type="character" w:styleId="IntensiveHervorhebung">
    <w:name w:val="Intense Emphasis"/>
    <w:basedOn w:val="Absatz-Standardschriftart"/>
    <w:uiPriority w:val="21"/>
    <w:qFormat/>
    <w:rsid w:val="00C115A1"/>
    <w:rPr>
      <w:i/>
      <w:iCs/>
      <w:color w:val="0F4761" w:themeColor="accent1" w:themeShade="BF"/>
    </w:rPr>
  </w:style>
  <w:style w:type="paragraph" w:styleId="IntensivesZitat">
    <w:name w:val="Intense Quote"/>
    <w:basedOn w:val="Standard"/>
    <w:next w:val="Standard"/>
    <w:link w:val="IntensivesZitatZchn"/>
    <w:uiPriority w:val="30"/>
    <w:qFormat/>
    <w:rsid w:val="00C11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115A1"/>
    <w:rPr>
      <w:i/>
      <w:iCs/>
      <w:color w:val="0F4761" w:themeColor="accent1" w:themeShade="BF"/>
    </w:rPr>
  </w:style>
  <w:style w:type="character" w:styleId="IntensiverVerweis">
    <w:name w:val="Intense Reference"/>
    <w:basedOn w:val="Absatz-Standardschriftart"/>
    <w:uiPriority w:val="32"/>
    <w:qFormat/>
    <w:rsid w:val="00C115A1"/>
    <w:rPr>
      <w:b/>
      <w:bCs/>
      <w:smallCaps/>
      <w:color w:val="0F4761" w:themeColor="accent1" w:themeShade="BF"/>
      <w:spacing w:val="5"/>
    </w:rPr>
  </w:style>
  <w:style w:type="paragraph" w:styleId="Kopfzeile">
    <w:name w:val="header"/>
    <w:basedOn w:val="Standard"/>
    <w:link w:val="KopfzeileZchn"/>
    <w:uiPriority w:val="99"/>
    <w:unhideWhenUsed/>
    <w:rsid w:val="00C115A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115A1"/>
  </w:style>
  <w:style w:type="paragraph" w:styleId="Fuzeile">
    <w:name w:val="footer"/>
    <w:basedOn w:val="Standard"/>
    <w:link w:val="FuzeileZchn"/>
    <w:uiPriority w:val="99"/>
    <w:unhideWhenUsed/>
    <w:rsid w:val="00C115A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11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823</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Köper</dc:creator>
  <cp:keywords/>
  <dc:description/>
  <cp:lastModifiedBy>Simon Köper</cp:lastModifiedBy>
  <cp:revision>2</cp:revision>
  <dcterms:created xsi:type="dcterms:W3CDTF">2026-06-13T10:17:00Z</dcterms:created>
  <dcterms:modified xsi:type="dcterms:W3CDTF">2026-06-13T12:09:00Z</dcterms:modified>
</cp:coreProperties>
</file>