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2062C" w:rsidRDefault="007D7497" w:rsidP="007D7497">
      <w:pPr>
        <w:jc w:val="right"/>
        <w:rPr>
          <w:rFonts w:ascii="Arial" w:hAnsi="Arial" w:cs="Arial"/>
          <w:sz w:val="84"/>
          <w:szCs w:val="84"/>
        </w:rPr>
      </w:pPr>
      <w:r w:rsidRPr="0022062C">
        <w:rPr>
          <w:rFonts w:ascii="Arial" w:hAnsi="Arial" w:cs="Arial"/>
          <w:color w:val="404040" w:themeColor="text1" w:themeTint="BF"/>
          <w:sz w:val="84"/>
          <w:szCs w:val="84"/>
        </w:rPr>
        <w:t>Tovuti: Behoefteanalyse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22062C" w:rsidRPr="0022062C" w:rsidRDefault="00AF76E3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</w:rPr>
        <w:fldChar w:fldCharType="begin"/>
      </w:r>
      <w:r w:rsidRPr="0022062C">
        <w:rPr>
          <w:rFonts w:ascii="Arial" w:hAnsi="Arial" w:cs="Arial"/>
          <w:color w:val="404040" w:themeColor="text1" w:themeTint="BF"/>
        </w:rPr>
        <w:instrText xml:space="preserve"> TOC \o "1-2" \h \z </w:instrText>
      </w:r>
      <w:r w:rsidRPr="0022062C">
        <w:rPr>
          <w:rFonts w:ascii="Arial" w:hAnsi="Arial" w:cs="Arial"/>
          <w:color w:val="404040" w:themeColor="text1" w:themeTint="BF"/>
        </w:rPr>
        <w:fldChar w:fldCharType="separate"/>
      </w:r>
      <w:hyperlink w:anchor="_Toc473902104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De kern van het project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_Toc473902104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5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Beschrijving van het bedrijf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_Toc473902105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6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De website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_Toc473902106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7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Doelen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_Toc473902107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8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Doelgroepen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_Toc473902108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9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Vormgeving van de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_Toc473902109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0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Informatie die op de website komt te staan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_Toc473902110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995449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1" w:history="1">
        <w:r w:rsidR="0022062C"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De interactie van website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_Toc473902111 \h </w:instrTex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="0022062C"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1" w:name="_Toc8095077"/>
      <w:bookmarkStart w:id="2" w:name="_Toc8095280"/>
      <w:r w:rsidRPr="0022062C">
        <w:rPr>
          <w:color w:val="404040" w:themeColor="text1" w:themeTint="BF"/>
        </w:rPr>
        <w:br w:type="page"/>
      </w:r>
      <w:bookmarkEnd w:id="1"/>
      <w:bookmarkEnd w:id="2"/>
      <w:r w:rsidR="001047CD">
        <w:rPr>
          <w:color w:val="404040" w:themeColor="text1" w:themeTint="BF"/>
        </w:rPr>
        <w:lastRenderedPageBreak/>
        <w:t>Doel van dit document</w:t>
      </w:r>
    </w:p>
    <w:p w:rsidR="00AA0EF0" w:rsidRDefault="001B59A9" w:rsidP="007E267D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Dit</w:t>
      </w:r>
      <w:r w:rsidR="00A7725D">
        <w:rPr>
          <w:rFonts w:ascii="Arial" w:hAnsi="Arial" w:cs="Arial"/>
          <w:color w:val="404040" w:themeColor="text1" w:themeTint="BF"/>
        </w:rPr>
        <w:t xml:space="preserve"> document is een gedetailleerde </w:t>
      </w:r>
      <w:r w:rsidR="00F00EDF">
        <w:rPr>
          <w:rFonts w:ascii="Arial" w:hAnsi="Arial" w:cs="Arial"/>
          <w:color w:val="404040" w:themeColor="text1" w:themeTint="BF"/>
        </w:rPr>
        <w:t>uitwerking van het project, zodat toekomstige programmeurs inzicht kunnen krijgen in het project.</w:t>
      </w:r>
    </w:p>
    <w:p w:rsidR="008248CF" w:rsidRPr="0022062C" w:rsidRDefault="008248CF" w:rsidP="007E267D">
      <w:pPr>
        <w:rPr>
          <w:rFonts w:ascii="Arial" w:hAnsi="Arial" w:cs="Arial"/>
          <w:color w:val="404040" w:themeColor="text1" w:themeTint="BF"/>
        </w:rPr>
      </w:pPr>
    </w:p>
    <w:p w:rsidR="008248CF" w:rsidRPr="008248CF" w:rsidRDefault="008248CF" w:rsidP="009E27BA">
      <w:pP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</w:pPr>
      <w:r w:rsidRPr="008248CF"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  <w:t>Beheer van dit document</w:t>
      </w:r>
    </w:p>
    <w:p w:rsidR="008248CF" w:rsidRPr="008248CF" w:rsidRDefault="008248CF" w:rsidP="008248C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Dit document</w:t>
      </w:r>
      <w:r w:rsidRPr="008248CF">
        <w:rPr>
          <w:rFonts w:ascii="Arial" w:hAnsi="Arial" w:cs="Arial"/>
          <w:color w:val="404040" w:themeColor="text1" w:themeTint="BF"/>
        </w:rPr>
        <w:t xml:space="preserve"> </w:t>
      </w:r>
      <w:r w:rsidR="00141DB1">
        <w:rPr>
          <w:rFonts w:ascii="Arial" w:hAnsi="Arial" w:cs="Arial"/>
          <w:color w:val="404040" w:themeColor="text1" w:themeTint="BF"/>
        </w:rPr>
        <w:t>wordt beheerd en kan worden aangepast door Simon Striekwold.</w:t>
      </w:r>
    </w:p>
    <w:p w:rsidR="008248CF" w:rsidRDefault="008248CF" w:rsidP="009E27BA">
      <w:pPr>
        <w:rPr>
          <w:rFonts w:ascii="Arial" w:hAnsi="Arial" w:cs="Arial"/>
        </w:rPr>
      </w:pPr>
    </w:p>
    <w:p w:rsidR="00A81D92" w:rsidRPr="008248CF" w:rsidRDefault="00A81D92" w:rsidP="00A81D92">
      <w:pP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</w:pPr>
      <w:r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  <w:t>Scope</w:t>
      </w:r>
      <w:bookmarkStart w:id="3" w:name="_GoBack"/>
      <w:bookmarkEnd w:id="3"/>
      <w:r w:rsidRPr="008248CF"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  <w:t xml:space="preserve"> van dit document</w:t>
      </w:r>
    </w:p>
    <w:p w:rsidR="00A81D92" w:rsidRPr="0022062C" w:rsidRDefault="00A81D92" w:rsidP="009E27BA">
      <w:pPr>
        <w:rPr>
          <w:rFonts w:ascii="Arial" w:hAnsi="Arial" w:cs="Arial"/>
        </w:rPr>
      </w:pPr>
    </w:p>
    <w:sectPr w:rsidR="00A81D92" w:rsidRPr="0022062C" w:rsidSect="00BC1D20">
      <w:headerReference w:type="default" r:id="rId10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49" w:rsidRDefault="00995449" w:rsidP="00AC01E9">
      <w:r>
        <w:separator/>
      </w:r>
    </w:p>
  </w:endnote>
  <w:endnote w:type="continuationSeparator" w:id="0">
    <w:p w:rsidR="00995449" w:rsidRDefault="00995449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49" w:rsidRDefault="00995449" w:rsidP="00AC01E9">
      <w:r>
        <w:separator/>
      </w:r>
    </w:p>
  </w:footnote>
  <w:footnote w:type="continuationSeparator" w:id="0">
    <w:p w:rsidR="00995449" w:rsidRDefault="00995449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 Behoefteanalyse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A81D92">
      <w:rPr>
        <w:rStyle w:val="Paginanummer"/>
        <w:rFonts w:ascii="Arial" w:hAnsi="Arial" w:cs="Arial"/>
        <w:noProof/>
      </w:rPr>
      <w:t>2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87D1E"/>
    <w:rsid w:val="000A6D6B"/>
    <w:rsid w:val="000B77D4"/>
    <w:rsid w:val="000D641D"/>
    <w:rsid w:val="000E090D"/>
    <w:rsid w:val="000F0FED"/>
    <w:rsid w:val="001047CD"/>
    <w:rsid w:val="00141DB1"/>
    <w:rsid w:val="00176B96"/>
    <w:rsid w:val="001B59A9"/>
    <w:rsid w:val="001B6C5E"/>
    <w:rsid w:val="001B7536"/>
    <w:rsid w:val="0022062C"/>
    <w:rsid w:val="00235B6B"/>
    <w:rsid w:val="002421A1"/>
    <w:rsid w:val="00251EA8"/>
    <w:rsid w:val="00264F7F"/>
    <w:rsid w:val="002B6B80"/>
    <w:rsid w:val="002C5879"/>
    <w:rsid w:val="003246CC"/>
    <w:rsid w:val="0034415B"/>
    <w:rsid w:val="003479BA"/>
    <w:rsid w:val="003569FD"/>
    <w:rsid w:val="003842F2"/>
    <w:rsid w:val="00391D4A"/>
    <w:rsid w:val="003A15A5"/>
    <w:rsid w:val="003D75DD"/>
    <w:rsid w:val="00407FA6"/>
    <w:rsid w:val="00426404"/>
    <w:rsid w:val="00494163"/>
    <w:rsid w:val="004C5A59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D18F0"/>
    <w:rsid w:val="006E3110"/>
    <w:rsid w:val="006E33B3"/>
    <w:rsid w:val="00705AB3"/>
    <w:rsid w:val="00715261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248CF"/>
    <w:rsid w:val="00863EB3"/>
    <w:rsid w:val="008658FB"/>
    <w:rsid w:val="00866909"/>
    <w:rsid w:val="00897209"/>
    <w:rsid w:val="008A3C58"/>
    <w:rsid w:val="008B0988"/>
    <w:rsid w:val="008C78AD"/>
    <w:rsid w:val="00916B23"/>
    <w:rsid w:val="00925CC4"/>
    <w:rsid w:val="00953F1D"/>
    <w:rsid w:val="00955A50"/>
    <w:rsid w:val="00966FAE"/>
    <w:rsid w:val="00990CA0"/>
    <w:rsid w:val="00995449"/>
    <w:rsid w:val="0099583D"/>
    <w:rsid w:val="009A2677"/>
    <w:rsid w:val="009D5A44"/>
    <w:rsid w:val="009E27BA"/>
    <w:rsid w:val="009F2A79"/>
    <w:rsid w:val="009F4B68"/>
    <w:rsid w:val="00A37479"/>
    <w:rsid w:val="00A42486"/>
    <w:rsid w:val="00A4763A"/>
    <w:rsid w:val="00A7725D"/>
    <w:rsid w:val="00A81D92"/>
    <w:rsid w:val="00A82D97"/>
    <w:rsid w:val="00A901BA"/>
    <w:rsid w:val="00AA0EF0"/>
    <w:rsid w:val="00AB3965"/>
    <w:rsid w:val="00AB497E"/>
    <w:rsid w:val="00AC01E9"/>
    <w:rsid w:val="00AF76E3"/>
    <w:rsid w:val="00B020F5"/>
    <w:rsid w:val="00B2272C"/>
    <w:rsid w:val="00B346E4"/>
    <w:rsid w:val="00B47DC0"/>
    <w:rsid w:val="00B568B8"/>
    <w:rsid w:val="00BC0086"/>
    <w:rsid w:val="00BC1D20"/>
    <w:rsid w:val="00BD416A"/>
    <w:rsid w:val="00BE3D20"/>
    <w:rsid w:val="00C04246"/>
    <w:rsid w:val="00C21BAB"/>
    <w:rsid w:val="00C65685"/>
    <w:rsid w:val="00C728E2"/>
    <w:rsid w:val="00C87CC4"/>
    <w:rsid w:val="00CD0FD3"/>
    <w:rsid w:val="00D24778"/>
    <w:rsid w:val="00D40C3C"/>
    <w:rsid w:val="00D466A4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7358"/>
    <w:rsid w:val="00EF2190"/>
    <w:rsid w:val="00F00EDF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1D857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85CE-19B5-424D-88D3-66612FA7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86</cp:revision>
  <cp:lastPrinted>2017-02-03T15:24:00Z</cp:lastPrinted>
  <dcterms:created xsi:type="dcterms:W3CDTF">2016-10-21T12:50:00Z</dcterms:created>
  <dcterms:modified xsi:type="dcterms:W3CDTF">2017-02-17T13:49:00Z</dcterms:modified>
</cp:coreProperties>
</file>