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AF76E3" w:rsidRPr="00E07713" w:rsidRDefault="007D7497" w:rsidP="007D7497">
      <w:pPr>
        <w:jc w:val="right"/>
        <w:rPr>
          <w:rFonts w:ascii="Arial" w:hAnsi="Arial" w:cs="Arial"/>
          <w:sz w:val="50"/>
          <w:szCs w:val="50"/>
        </w:rPr>
      </w:pPr>
      <w:r w:rsidRPr="00E07713">
        <w:rPr>
          <w:rFonts w:ascii="Arial" w:hAnsi="Arial" w:cs="Arial"/>
          <w:color w:val="404040" w:themeColor="text1" w:themeTint="BF"/>
          <w:sz w:val="50"/>
          <w:szCs w:val="50"/>
        </w:rPr>
        <w:t xml:space="preserve">Tovuti: </w:t>
      </w:r>
      <w:r w:rsidR="00E07713" w:rsidRPr="00E07713">
        <w:rPr>
          <w:rFonts w:ascii="Arial" w:hAnsi="Arial" w:cs="Arial"/>
          <w:color w:val="404040" w:themeColor="text1" w:themeTint="BF"/>
          <w:sz w:val="50"/>
          <w:szCs w:val="50"/>
        </w:rPr>
        <w:t>Aanleggen gegevensverzameling</w:t>
      </w:r>
    </w:p>
    <w:p w:rsidR="00AF76E3" w:rsidRPr="0022062C" w:rsidRDefault="00AF76E3" w:rsidP="007D7497">
      <w:pPr>
        <w:jc w:val="right"/>
        <w:rPr>
          <w:rFonts w:ascii="Arial" w:hAnsi="Arial" w:cs="Arial"/>
        </w:rPr>
      </w:pPr>
    </w:p>
    <w:p w:rsidR="00AF76E3" w:rsidRPr="0022062C" w:rsidRDefault="00AF76E3" w:rsidP="007D7497">
      <w:pPr>
        <w:jc w:val="right"/>
        <w:rPr>
          <w:rFonts w:ascii="Arial" w:hAnsi="Arial" w:cs="Arial"/>
          <w:color w:val="000000" w:themeColor="text1"/>
        </w:rPr>
      </w:pPr>
    </w:p>
    <w:p w:rsidR="00AF76E3" w:rsidRPr="0022062C" w:rsidRDefault="007D7497" w:rsidP="007D7497">
      <w:pPr>
        <w:pStyle w:val="Kop4"/>
        <w:jc w:val="right"/>
        <w:rPr>
          <w:rFonts w:ascii="Arial" w:hAnsi="Arial" w:cs="Arial"/>
          <w:b/>
          <w:color w:val="404040" w:themeColor="text1" w:themeTint="BF"/>
          <w:szCs w:val="22"/>
        </w:rPr>
      </w:pPr>
      <w:r w:rsidRPr="0022062C">
        <w:rPr>
          <w:rFonts w:ascii="Arial" w:hAnsi="Arial" w:cs="Arial"/>
          <w:b/>
          <w:color w:val="404040" w:themeColor="text1" w:themeTint="BF"/>
          <w:szCs w:val="22"/>
        </w:rPr>
        <w:t>Project: Onderwijs</w:t>
      </w: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FD7B8A" w:rsidRPr="0022062C" w:rsidRDefault="00FD7B8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391D4A" w:rsidRPr="0022062C" w:rsidRDefault="00391D4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bookmarkStart w:id="0" w:name="_Toc8095076"/>
    </w:p>
    <w:p w:rsidR="007D7497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Bedrijf: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de Regenboog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Opdrachtgever:  Stef Heiltjes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Projectleider: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Simon Striekwold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Datum: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E07713">
        <w:rPr>
          <w:rFonts w:ascii="Arial" w:hAnsi="Arial" w:cs="Arial"/>
          <w:color w:val="404040" w:themeColor="text1" w:themeTint="BF"/>
          <w:sz w:val="22"/>
          <w:szCs w:val="22"/>
        </w:rPr>
        <w:t>2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3-2-2017</w:t>
      </w:r>
    </w:p>
    <w:p w:rsidR="00AF76E3" w:rsidRPr="0022062C" w:rsidRDefault="008A3C58" w:rsidP="008A3C58">
      <w:pPr>
        <w:rPr>
          <w:rFonts w:ascii="Arial" w:hAnsi="Arial" w:cs="Arial"/>
          <w:sz w:val="32"/>
          <w:szCs w:val="32"/>
        </w:rPr>
        <w:sectPr w:rsidR="00AF76E3" w:rsidRPr="0022062C">
          <w:footerReference w:type="even" r:id="rId8"/>
          <w:footerReference w:type="default" r:id="rId9"/>
          <w:pgSz w:w="11906" w:h="16838"/>
          <w:pgMar w:top="1417" w:right="1417" w:bottom="1417" w:left="1417" w:header="720" w:footer="720" w:gutter="0"/>
          <w:cols w:space="720"/>
          <w:titlePg/>
          <w:docGrid w:linePitch="360"/>
        </w:sect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Versie: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1.0</w:t>
      </w:r>
      <w:r w:rsidR="00AF76E3" w:rsidRPr="0022062C">
        <w:rPr>
          <w:rFonts w:ascii="Arial" w:hAnsi="Arial" w:cs="Arial"/>
          <w:color w:val="000000" w:themeColor="text1"/>
        </w:rPr>
        <w:br w:type="page"/>
      </w: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pStyle w:val="Kop4"/>
        <w:jc w:val="left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Inhoudsopgave</w:t>
      </w:r>
      <w:bookmarkEnd w:id="0"/>
    </w:p>
    <w:p w:rsidR="00AF76E3" w:rsidRPr="0022062C" w:rsidRDefault="00AF76E3" w:rsidP="00AF76E3">
      <w:pPr>
        <w:pStyle w:val="Koptekst"/>
        <w:tabs>
          <w:tab w:val="clear" w:pos="4536"/>
          <w:tab w:val="clear" w:pos="9072"/>
        </w:tabs>
        <w:rPr>
          <w:rFonts w:ascii="Arial" w:hAnsi="Arial" w:cs="Arial"/>
          <w:color w:val="404040" w:themeColor="text1" w:themeTint="BF"/>
        </w:rPr>
      </w:pPr>
    </w:p>
    <w:p w:rsidR="00AF020A" w:rsidRPr="00AF020A" w:rsidRDefault="00AF76E3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r w:rsidRPr="00AF020A">
        <w:rPr>
          <w:rFonts w:ascii="Arial" w:hAnsi="Arial" w:cs="Arial"/>
          <w:b w:val="0"/>
          <w:bCs w:val="0"/>
          <w:noProof w:val="0"/>
          <w:color w:val="404040" w:themeColor="text1" w:themeTint="BF"/>
        </w:rPr>
        <w:fldChar w:fldCharType="begin"/>
      </w:r>
      <w:r w:rsidRPr="00AF020A">
        <w:rPr>
          <w:rFonts w:ascii="Arial" w:hAnsi="Arial" w:cs="Arial"/>
          <w:b w:val="0"/>
          <w:bCs w:val="0"/>
          <w:noProof w:val="0"/>
          <w:color w:val="404040" w:themeColor="text1" w:themeTint="BF"/>
        </w:rPr>
        <w:instrText xml:space="preserve"> TOC \o "1-2" \h \z </w:instrText>
      </w:r>
      <w:r w:rsidRPr="00AF020A">
        <w:rPr>
          <w:rFonts w:ascii="Arial" w:hAnsi="Arial" w:cs="Arial"/>
          <w:b w:val="0"/>
          <w:bCs w:val="0"/>
          <w:noProof w:val="0"/>
          <w:color w:val="404040" w:themeColor="text1" w:themeTint="BF"/>
        </w:rPr>
        <w:fldChar w:fldCharType="separate"/>
      </w:r>
      <w:hyperlink w:anchor="_Toc475632061" w:history="1">
        <w:r w:rsidR="00AF020A" w:rsidRPr="00AF020A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Inleiding</w:t>
        </w:r>
        <w:r w:rsidR="00AF020A"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="00AF020A"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="00AF020A"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_Toc475632061 \h </w:instrText>
        </w:r>
        <w:r w:rsidR="00AF020A"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="00AF020A"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D042A1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="00AF020A"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AF020A" w:rsidRPr="00AF020A" w:rsidRDefault="00AF020A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632062" w:history="1">
        <w:r w:rsidRPr="00AF020A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Datadictionary</w:t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_Toc475632062 \h </w:instrText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D042A1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AF020A" w:rsidRPr="00AF020A" w:rsidRDefault="00AF020A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632063" w:history="1">
        <w:r w:rsidRPr="00AF020A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Gegevens</w:t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_Toc475632063 \h </w:instrText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D042A1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AF020A" w:rsidRPr="00AF020A" w:rsidRDefault="00AF020A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632064" w:history="1">
        <w:r w:rsidRPr="00AF020A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Software</w:t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_Toc475632064 \h </w:instrText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D042A1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AF020A" w:rsidRPr="00AF020A" w:rsidRDefault="00AF020A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632065" w:history="1">
        <w:r w:rsidRPr="00AF020A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Import script</w:t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_Toc475632065 \h </w:instrText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D042A1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3</w:t>
        </w:r>
        <w:r w:rsidRPr="00AF020A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AF76E3" w:rsidRPr="0022062C" w:rsidRDefault="00AF76E3" w:rsidP="00C65685">
      <w:pPr>
        <w:pStyle w:val="Inhopg2"/>
        <w:shd w:val="clear" w:color="auto" w:fill="F2F2F2" w:themeFill="background1" w:themeFillShade="F2"/>
        <w:tabs>
          <w:tab w:val="left" w:pos="900"/>
        </w:tabs>
        <w:ind w:left="0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fldChar w:fldCharType="end"/>
      </w:r>
      <w:bookmarkStart w:id="1" w:name="_GoBack"/>
      <w:bookmarkEnd w:id="1"/>
    </w:p>
    <w:p w:rsidR="00AF76E3" w:rsidRPr="0022062C" w:rsidRDefault="00AF76E3" w:rsidP="00AF76E3">
      <w:pPr>
        <w:pStyle w:val="Tekstopmerking"/>
        <w:rPr>
          <w:rFonts w:ascii="Arial" w:hAnsi="Arial" w:cs="Arial"/>
          <w:color w:val="404040" w:themeColor="text1" w:themeTint="BF"/>
        </w:rPr>
      </w:pPr>
    </w:p>
    <w:p w:rsidR="00AF76E3" w:rsidRPr="0022062C" w:rsidRDefault="00AF76E3" w:rsidP="007E267D">
      <w:pPr>
        <w:pStyle w:val="Kop1"/>
        <w:rPr>
          <w:color w:val="404040" w:themeColor="text1" w:themeTint="BF"/>
        </w:rPr>
      </w:pPr>
      <w:bookmarkStart w:id="2" w:name="_Toc8095077"/>
      <w:bookmarkStart w:id="3" w:name="_Toc8095280"/>
      <w:r w:rsidRPr="0022062C">
        <w:rPr>
          <w:color w:val="404040" w:themeColor="text1" w:themeTint="BF"/>
        </w:rPr>
        <w:br w:type="page"/>
      </w:r>
      <w:bookmarkStart w:id="4" w:name="_Toc475632061"/>
      <w:bookmarkEnd w:id="2"/>
      <w:bookmarkEnd w:id="3"/>
      <w:r w:rsidR="005010FE">
        <w:rPr>
          <w:color w:val="404040" w:themeColor="text1" w:themeTint="BF"/>
        </w:rPr>
        <w:lastRenderedPageBreak/>
        <w:t>Inleiding</w:t>
      </w:r>
      <w:bookmarkEnd w:id="4"/>
    </w:p>
    <w:p w:rsidR="009E27BA" w:rsidRDefault="004C664F" w:rsidP="009E27B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Dit document bevat alle informatie om de </w:t>
      </w:r>
      <w:r w:rsidR="001D7154">
        <w:rPr>
          <w:rFonts w:ascii="Arial" w:hAnsi="Arial" w:cs="Arial"/>
          <w:color w:val="404040" w:themeColor="text1" w:themeTint="BF"/>
        </w:rPr>
        <w:t xml:space="preserve">standaard </w:t>
      </w:r>
      <w:r>
        <w:rPr>
          <w:rFonts w:ascii="Arial" w:hAnsi="Arial" w:cs="Arial"/>
          <w:color w:val="404040" w:themeColor="text1" w:themeTint="BF"/>
        </w:rPr>
        <w:t xml:space="preserve">database die de website gebruikt op een </w:t>
      </w:r>
      <w:r w:rsidR="001220D8">
        <w:rPr>
          <w:rFonts w:ascii="Arial" w:hAnsi="Arial" w:cs="Arial"/>
          <w:color w:val="404040" w:themeColor="text1" w:themeTint="BF"/>
        </w:rPr>
        <w:t>andere locatie te recreëren.</w:t>
      </w:r>
      <w:r w:rsidR="001D7154">
        <w:rPr>
          <w:rFonts w:ascii="Arial" w:hAnsi="Arial" w:cs="Arial"/>
          <w:color w:val="404040" w:themeColor="text1" w:themeTint="BF"/>
        </w:rPr>
        <w:t xml:space="preserve"> De gebruikte database is Mongodb dus is alle setup data is JSON en om de database te importeren moet er met het CMD worden gewerkt.</w:t>
      </w:r>
    </w:p>
    <w:p w:rsidR="00EB15FF" w:rsidRPr="00EB15FF" w:rsidRDefault="00EB15FF" w:rsidP="00EB15FF">
      <w:pPr>
        <w:pStyle w:val="Kop1"/>
      </w:pPr>
      <w:bookmarkStart w:id="5" w:name="_Toc475632062"/>
      <w:r w:rsidRPr="00EB15FF">
        <w:rPr>
          <w:color w:val="404040" w:themeColor="text1" w:themeTint="BF"/>
        </w:rPr>
        <w:t>Datadictionary</w:t>
      </w:r>
      <w:bookmarkEnd w:id="5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1643"/>
        <w:gridCol w:w="5301"/>
      </w:tblGrid>
      <w:tr w:rsidR="00A060AC" w:rsidRPr="00492F96" w:rsidTr="00CD297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User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Definitie</w:t>
            </w:r>
          </w:p>
        </w:tc>
        <w:tc>
          <w:tcPr>
            <w:tcW w:w="3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Tabel met</w:t>
            </w:r>
            <w:r w:rsidRPr="00492F96">
              <w:rPr>
                <w:rFonts w:ascii="Arial" w:hAnsi="Arial" w:cs="Arial"/>
                <w:color w:val="404040" w:themeColor="text1" w:themeTint="BF"/>
              </w:rPr>
              <w:t xml:space="preserve"> account</w:t>
            </w:r>
            <w:r>
              <w:rPr>
                <w:rFonts w:ascii="Arial" w:hAnsi="Arial" w:cs="Arial"/>
                <w:color w:val="404040" w:themeColor="text1" w:themeTint="BF"/>
              </w:rPr>
              <w:t>s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Attribuutnaam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Datatype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Toelichting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_</w:t>
            </w:r>
            <w:proofErr w:type="spellStart"/>
            <w:r w:rsidRPr="00492F96">
              <w:rPr>
                <w:rFonts w:ascii="Arial" w:hAnsi="Arial" w:cs="Arial"/>
                <w:color w:val="404040" w:themeColor="text1" w:themeTint="BF"/>
              </w:rPr>
              <w:t>id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ObjectId</w:t>
            </w:r>
            <w:proofErr w:type="spellEnd"/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MongoId</w:t>
            </w:r>
            <w:proofErr w:type="spellEnd"/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U</w:t>
            </w:r>
            <w:r w:rsidRPr="00492F96">
              <w:rPr>
                <w:rFonts w:ascii="Arial" w:hAnsi="Arial" w:cs="Arial"/>
                <w:color w:val="404040" w:themeColor="text1" w:themeTint="BF"/>
              </w:rPr>
              <w:t>ser_name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Inlognaam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Password</w:t>
            </w:r>
            <w:r w:rsidRPr="00492F96">
              <w:rPr>
                <w:rFonts w:ascii="Arial" w:hAnsi="Arial" w:cs="Arial"/>
                <w:color w:val="404040" w:themeColor="text1" w:themeTint="BF"/>
              </w:rPr>
              <w:t>_</w:t>
            </w:r>
            <w:r>
              <w:rPr>
                <w:rFonts w:ascii="Arial" w:hAnsi="Arial" w:cs="Arial"/>
                <w:color w:val="404040" w:themeColor="text1" w:themeTint="BF"/>
              </w:rPr>
              <w:t>hash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 xml:space="preserve">Wachtwoord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hash</w:t>
            </w:r>
            <w:proofErr w:type="spellEnd"/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Password</w:t>
            </w:r>
            <w:r w:rsidRPr="00492F96">
              <w:rPr>
                <w:rFonts w:ascii="Arial" w:hAnsi="Arial" w:cs="Arial"/>
                <w:color w:val="404040" w:themeColor="text1" w:themeTint="BF"/>
              </w:rPr>
              <w:t>_</w:t>
            </w:r>
            <w:r>
              <w:rPr>
                <w:rFonts w:ascii="Arial" w:hAnsi="Arial" w:cs="Arial"/>
                <w:color w:val="404040" w:themeColor="text1" w:themeTint="BF"/>
              </w:rPr>
              <w:t>salt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 xml:space="preserve">Wachtwoord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salt</w:t>
            </w:r>
            <w:proofErr w:type="spellEnd"/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U</w:t>
            </w:r>
            <w:r w:rsidRPr="00492F96">
              <w:rPr>
                <w:rFonts w:ascii="Arial" w:hAnsi="Arial" w:cs="Arial"/>
                <w:color w:val="404040" w:themeColor="text1" w:themeTint="BF"/>
              </w:rPr>
              <w:t>ser_</w:t>
            </w:r>
            <w:r>
              <w:rPr>
                <w:rFonts w:ascii="Arial" w:hAnsi="Arial" w:cs="Arial"/>
                <w:color w:val="404040" w:themeColor="text1" w:themeTint="BF"/>
              </w:rPr>
              <w:t>type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Int32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 xml:space="preserve">Soort gebruiker (ouder, leerling, docent,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admin</w:t>
            </w:r>
            <w:proofErr w:type="spellEnd"/>
            <w:r>
              <w:rPr>
                <w:rFonts w:ascii="Arial" w:hAnsi="Arial" w:cs="Arial"/>
                <w:color w:val="404040" w:themeColor="text1" w:themeTint="BF"/>
              </w:rPr>
              <w:t>)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Firstname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Voornaam gebruiker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Lastname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Achternaam</w:t>
            </w:r>
            <w:r w:rsidRPr="00492F96">
              <w:rPr>
                <w:rFonts w:ascii="Arial" w:hAnsi="Arial" w:cs="Arial"/>
                <w:color w:val="404040" w:themeColor="text1" w:themeTint="BF"/>
              </w:rPr>
              <w:t xml:space="preserve"> gebruiker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Age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Int32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Leeftijd</w:t>
            </w:r>
            <w:r w:rsidRPr="00492F96">
              <w:rPr>
                <w:rFonts w:ascii="Arial" w:hAnsi="Arial" w:cs="Arial"/>
                <w:color w:val="404040" w:themeColor="text1" w:themeTint="BF"/>
              </w:rPr>
              <w:t xml:space="preserve"> gebruiker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Gender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Geslacht gebruiker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Opt</w:t>
            </w:r>
            <w:proofErr w:type="spellEnd"/>
            <w:r>
              <w:rPr>
                <w:rFonts w:ascii="Arial" w:hAnsi="Arial" w:cs="Arial"/>
                <w:color w:val="404040" w:themeColor="text1" w:themeTint="B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Class_code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  <w:r w:rsidRPr="00492F96">
              <w:rPr>
                <w:rFonts w:ascii="Arial" w:hAnsi="Arial" w:cs="Arial"/>
                <w:color w:val="404040" w:themeColor="text1" w:themeTint="BF"/>
              </w:rPr>
              <w:t>)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Klas code van de leerling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Opt</w:t>
            </w:r>
            <w:proofErr w:type="spellEnd"/>
            <w:r>
              <w:rPr>
                <w:rFonts w:ascii="Arial" w:hAnsi="Arial" w:cs="Arial"/>
                <w:color w:val="404040" w:themeColor="text1" w:themeTint="B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Child_id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ObjectId</w:t>
            </w:r>
            <w:proofErr w:type="spellEnd"/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Leerling die bij deze ouder hoort</w:t>
            </w:r>
          </w:p>
        </w:tc>
      </w:tr>
    </w:tbl>
    <w:p w:rsidR="00EB15FF" w:rsidRDefault="00EB15FF" w:rsidP="00EB15FF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1643"/>
        <w:gridCol w:w="5301"/>
      </w:tblGrid>
      <w:tr w:rsidR="00A060AC" w:rsidRPr="00492F96" w:rsidTr="00CD297C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Document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Definitie</w:t>
            </w:r>
          </w:p>
        </w:tc>
        <w:tc>
          <w:tcPr>
            <w:tcW w:w="3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Tabel met</w:t>
            </w:r>
            <w:r w:rsidRPr="00492F96"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</w:rPr>
              <w:t>documenten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Attribuutnaam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Datatype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Toelichting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_</w:t>
            </w:r>
            <w:proofErr w:type="spellStart"/>
            <w:r w:rsidRPr="00492F96">
              <w:rPr>
                <w:rFonts w:ascii="Arial" w:hAnsi="Arial" w:cs="Arial"/>
                <w:color w:val="404040" w:themeColor="text1" w:themeTint="BF"/>
              </w:rPr>
              <w:t>id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ObjectId</w:t>
            </w:r>
            <w:proofErr w:type="spellEnd"/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MongoId</w:t>
            </w:r>
            <w:proofErr w:type="spellEnd"/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U</w:t>
            </w:r>
            <w:r w:rsidRPr="00492F96">
              <w:rPr>
                <w:rFonts w:ascii="Arial" w:hAnsi="Arial" w:cs="Arial"/>
                <w:color w:val="404040" w:themeColor="text1" w:themeTint="BF"/>
              </w:rPr>
              <w:t>ser_</w:t>
            </w:r>
            <w:r>
              <w:rPr>
                <w:rFonts w:ascii="Arial" w:hAnsi="Arial" w:cs="Arial"/>
                <w:color w:val="404040" w:themeColor="text1" w:themeTint="BF"/>
              </w:rPr>
              <w:t>id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ObjectId</w:t>
            </w:r>
            <w:proofErr w:type="spellEnd"/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 xml:space="preserve">Het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MongoId</w:t>
            </w:r>
            <w:proofErr w:type="spellEnd"/>
            <w:r>
              <w:rPr>
                <w:rFonts w:ascii="Arial" w:hAnsi="Arial" w:cs="Arial"/>
                <w:color w:val="404040" w:themeColor="text1" w:themeTint="BF"/>
              </w:rPr>
              <w:t xml:space="preserve"> van de eigenaar van het bestand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Path_to_file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Locatie van het bestand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File_name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Naam van het bestand</w:t>
            </w:r>
          </w:p>
        </w:tc>
      </w:tr>
      <w:tr w:rsidR="00A060AC" w:rsidRPr="00492F96" w:rsidTr="00CD297C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Upload_time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MongoDate</w:t>
            </w:r>
            <w:proofErr w:type="spellEnd"/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0AC" w:rsidRPr="00492F96" w:rsidRDefault="00A060AC" w:rsidP="00CD297C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Wanneer het bestand was opgeslagen</w:t>
            </w:r>
          </w:p>
        </w:tc>
      </w:tr>
    </w:tbl>
    <w:p w:rsidR="00A060AC" w:rsidRDefault="00A060AC" w:rsidP="00EB15FF"/>
    <w:p w:rsidR="00D47DF7" w:rsidRDefault="00D47DF7" w:rsidP="00D47DF7">
      <w:pPr>
        <w:pStyle w:val="Kop1"/>
        <w:rPr>
          <w:color w:val="404040" w:themeColor="text1" w:themeTint="BF"/>
        </w:rPr>
      </w:pPr>
      <w:bookmarkStart w:id="6" w:name="_Toc475632063"/>
      <w:r w:rsidRPr="00D47DF7">
        <w:rPr>
          <w:color w:val="404040" w:themeColor="text1" w:themeTint="BF"/>
        </w:rPr>
        <w:t>Gegevens</w:t>
      </w:r>
      <w:bookmarkEnd w:id="6"/>
    </w:p>
    <w:tbl>
      <w:tblPr>
        <w:tblpPr w:leftFromText="141" w:rightFromText="141" w:vertAnchor="text" w:horzAnchor="margin" w:tblpX="137" w:tblpY="118"/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1701"/>
        <w:gridCol w:w="1560"/>
        <w:gridCol w:w="1560"/>
        <w:gridCol w:w="1841"/>
      </w:tblGrid>
      <w:tr w:rsidR="006729BF" w:rsidRPr="00492F96" w:rsidTr="006729BF"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Gebruikersnaam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Wachtwoord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Rol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Klas code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Kind</w:t>
            </w:r>
          </w:p>
        </w:tc>
      </w:tr>
      <w:tr w:rsidR="006729BF" w:rsidRPr="00492F96" w:rsidTr="006729BF"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beheerder1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qwerty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Admin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</w:tr>
      <w:tr w:rsidR="006729BF" w:rsidRPr="00492F96" w:rsidTr="006729BF"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docent1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qwerty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Docent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tooc41a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</w:tr>
      <w:tr w:rsidR="006729BF" w:rsidRPr="00492F96" w:rsidTr="006729BF"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student1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qwerty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Leerling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tooc41a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</w:tr>
      <w:tr w:rsidR="006729BF" w:rsidRPr="00492F96" w:rsidTr="006729BF"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parent1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qwerty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Ouder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n.v.t.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9BF" w:rsidRPr="00492F96" w:rsidRDefault="006729BF" w:rsidP="006729BF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student1</w:t>
            </w:r>
          </w:p>
        </w:tc>
      </w:tr>
    </w:tbl>
    <w:p w:rsidR="006729BF" w:rsidRPr="006729BF" w:rsidRDefault="006729BF" w:rsidP="006729BF"/>
    <w:p w:rsidR="00D47DF7" w:rsidRDefault="006729BF" w:rsidP="006729BF">
      <w:pPr>
        <w:pStyle w:val="Kop1"/>
        <w:rPr>
          <w:color w:val="404040" w:themeColor="text1" w:themeTint="BF"/>
        </w:rPr>
      </w:pPr>
      <w:bookmarkStart w:id="7" w:name="_Toc475632064"/>
      <w:r w:rsidRPr="006729BF">
        <w:rPr>
          <w:color w:val="404040" w:themeColor="text1" w:themeTint="BF"/>
        </w:rPr>
        <w:t>Software</w:t>
      </w:r>
      <w:bookmarkEnd w:id="7"/>
    </w:p>
    <w:p w:rsidR="00E91384" w:rsidRDefault="006729BF" w:rsidP="006729BF">
      <w:pPr>
        <w:rPr>
          <w:rFonts w:ascii="Arial" w:hAnsi="Arial" w:cs="Arial"/>
          <w:color w:val="404040" w:themeColor="text1" w:themeTint="BF"/>
        </w:rPr>
      </w:pPr>
      <w:r w:rsidRPr="006729BF">
        <w:rPr>
          <w:rFonts w:ascii="Arial" w:hAnsi="Arial" w:cs="Arial"/>
          <w:color w:val="404040" w:themeColor="text1" w:themeTint="BF"/>
        </w:rPr>
        <w:t xml:space="preserve">Zoals al vermeld staat gebruikt de database Mongodb dus kan er geen phpmyadmin gebruikt worden, </w:t>
      </w:r>
      <w:r>
        <w:rPr>
          <w:rFonts w:ascii="Arial" w:hAnsi="Arial" w:cs="Arial"/>
          <w:color w:val="404040" w:themeColor="text1" w:themeTint="BF"/>
        </w:rPr>
        <w:t>daarom gebruiken we Robomongo dit is een programma waarmee de database gemakkelijk visueel beheert kan worden.</w:t>
      </w:r>
    </w:p>
    <w:p w:rsidR="00AA6434" w:rsidRDefault="00E91384" w:rsidP="00BA5161">
      <w:pPr>
        <w:pStyle w:val="Kop1"/>
        <w:rPr>
          <w:color w:val="404040" w:themeColor="text1" w:themeTint="BF"/>
        </w:rPr>
      </w:pPr>
      <w:r>
        <w:rPr>
          <w:color w:val="404040" w:themeColor="text1" w:themeTint="BF"/>
        </w:rPr>
        <w:br w:type="column"/>
      </w:r>
      <w:bookmarkStart w:id="8" w:name="_Toc475632065"/>
      <w:r w:rsidR="00AA6434">
        <w:rPr>
          <w:color w:val="404040" w:themeColor="text1" w:themeTint="BF"/>
        </w:rPr>
        <w:lastRenderedPageBreak/>
        <w:t>Import script</w:t>
      </w:r>
      <w:bookmarkEnd w:id="8"/>
    </w:p>
    <w:p w:rsidR="00AA6434" w:rsidRPr="00AA6434" w:rsidRDefault="00AA6434" w:rsidP="006729BF">
      <w:pPr>
        <w:rPr>
          <w:rFonts w:ascii="Arial" w:hAnsi="Arial" w:cs="Arial"/>
          <w:color w:val="404040" w:themeColor="text1" w:themeTint="BF"/>
        </w:rPr>
      </w:pPr>
      <w:proofErr w:type="spellStart"/>
      <w:r w:rsidRPr="00AA6434">
        <w:rPr>
          <w:rFonts w:ascii="Arial" w:hAnsi="Arial" w:cs="Arial"/>
          <w:color w:val="404040" w:themeColor="text1" w:themeTint="BF"/>
        </w:rPr>
        <w:t>mongoimport</w:t>
      </w:r>
      <w:proofErr w:type="spellEnd"/>
      <w:r w:rsidRPr="00AA6434">
        <w:rPr>
          <w:rFonts w:ascii="Arial" w:hAnsi="Arial" w:cs="Arial"/>
          <w:color w:val="404040" w:themeColor="text1" w:themeTint="BF"/>
        </w:rPr>
        <w:t xml:space="preserve"> --</w:t>
      </w:r>
      <w:proofErr w:type="spellStart"/>
      <w:r w:rsidRPr="00AA6434">
        <w:rPr>
          <w:rFonts w:ascii="Arial" w:hAnsi="Arial" w:cs="Arial"/>
          <w:color w:val="404040" w:themeColor="text1" w:themeTint="BF"/>
        </w:rPr>
        <w:t>db</w:t>
      </w:r>
      <w:proofErr w:type="spellEnd"/>
      <w:r w:rsidRPr="00AA6434">
        <w:rPr>
          <w:rFonts w:ascii="Arial" w:hAnsi="Arial" w:cs="Arial"/>
          <w:color w:val="404040" w:themeColor="text1" w:themeTint="BF"/>
        </w:rPr>
        <w:t xml:space="preserve"> </w:t>
      </w:r>
      <w:proofErr w:type="spellStart"/>
      <w:r w:rsidRPr="00AA6434">
        <w:rPr>
          <w:rFonts w:ascii="Arial" w:hAnsi="Arial" w:cs="Arial"/>
          <w:color w:val="404040" w:themeColor="text1" w:themeTint="BF"/>
        </w:rPr>
        <w:t>tovuti</w:t>
      </w:r>
      <w:proofErr w:type="spellEnd"/>
      <w:r w:rsidRPr="00AA6434">
        <w:rPr>
          <w:rFonts w:ascii="Arial" w:hAnsi="Arial" w:cs="Arial"/>
          <w:color w:val="404040" w:themeColor="text1" w:themeTint="BF"/>
        </w:rPr>
        <w:t xml:space="preserve"> --collection user --file </w:t>
      </w:r>
      <w:proofErr w:type="spellStart"/>
      <w:r w:rsidRPr="00AA6434">
        <w:rPr>
          <w:rFonts w:ascii="Arial" w:hAnsi="Arial" w:cs="Arial"/>
          <w:color w:val="404040" w:themeColor="text1" w:themeTint="BF"/>
        </w:rPr>
        <w:t>user.json</w:t>
      </w:r>
      <w:proofErr w:type="spellEnd"/>
    </w:p>
    <w:p w:rsidR="00AA6434" w:rsidRPr="00AA6434" w:rsidRDefault="00AA6434" w:rsidP="006729BF">
      <w:pPr>
        <w:rPr>
          <w:rFonts w:ascii="Arial" w:hAnsi="Arial" w:cs="Arial"/>
          <w:color w:val="404040" w:themeColor="text1" w:themeTint="BF"/>
        </w:rPr>
      </w:pPr>
    </w:p>
    <w:p w:rsidR="00AA6434" w:rsidRDefault="00AA6434" w:rsidP="006729BF">
      <w:pPr>
        <w:rPr>
          <w:rFonts w:ascii="Arial" w:hAnsi="Arial" w:cs="Arial"/>
          <w:color w:val="404040" w:themeColor="text1" w:themeTint="BF"/>
        </w:rPr>
      </w:pPr>
      <w:proofErr w:type="spellStart"/>
      <w:r w:rsidRPr="00AA6434">
        <w:rPr>
          <w:rFonts w:ascii="Arial" w:hAnsi="Arial" w:cs="Arial"/>
          <w:color w:val="404040" w:themeColor="text1" w:themeTint="BF"/>
        </w:rPr>
        <w:t>mongoimport</w:t>
      </w:r>
      <w:proofErr w:type="spellEnd"/>
      <w:r w:rsidRPr="00AA6434">
        <w:rPr>
          <w:rFonts w:ascii="Arial" w:hAnsi="Arial" w:cs="Arial"/>
          <w:color w:val="404040" w:themeColor="text1" w:themeTint="BF"/>
        </w:rPr>
        <w:t xml:space="preserve"> --</w:t>
      </w:r>
      <w:proofErr w:type="spellStart"/>
      <w:r w:rsidRPr="00AA6434">
        <w:rPr>
          <w:rFonts w:ascii="Arial" w:hAnsi="Arial" w:cs="Arial"/>
          <w:color w:val="404040" w:themeColor="text1" w:themeTint="BF"/>
        </w:rPr>
        <w:t>db</w:t>
      </w:r>
      <w:proofErr w:type="spellEnd"/>
      <w:r w:rsidRPr="00AA6434">
        <w:rPr>
          <w:rFonts w:ascii="Arial" w:hAnsi="Arial" w:cs="Arial"/>
          <w:color w:val="404040" w:themeColor="text1" w:themeTint="BF"/>
        </w:rPr>
        <w:t xml:space="preserve"> </w:t>
      </w:r>
      <w:proofErr w:type="spellStart"/>
      <w:r w:rsidRPr="00AA6434">
        <w:rPr>
          <w:rFonts w:ascii="Arial" w:hAnsi="Arial" w:cs="Arial"/>
          <w:color w:val="404040" w:themeColor="text1" w:themeTint="BF"/>
        </w:rPr>
        <w:t>tovuti</w:t>
      </w:r>
      <w:proofErr w:type="spellEnd"/>
      <w:r w:rsidRPr="00AA6434">
        <w:rPr>
          <w:rFonts w:ascii="Arial" w:hAnsi="Arial" w:cs="Arial"/>
          <w:color w:val="404040" w:themeColor="text1" w:themeTint="BF"/>
        </w:rPr>
        <w:t xml:space="preserve"> --collection </w:t>
      </w:r>
      <w:proofErr w:type="spellStart"/>
      <w:r w:rsidRPr="00AA6434">
        <w:rPr>
          <w:rFonts w:ascii="Arial" w:hAnsi="Arial" w:cs="Arial"/>
          <w:color w:val="404040" w:themeColor="text1" w:themeTint="BF"/>
        </w:rPr>
        <w:t>docs</w:t>
      </w:r>
      <w:proofErr w:type="spellEnd"/>
      <w:r w:rsidRPr="00AA6434">
        <w:rPr>
          <w:rFonts w:ascii="Arial" w:hAnsi="Arial" w:cs="Arial"/>
          <w:color w:val="404040" w:themeColor="text1" w:themeTint="BF"/>
        </w:rPr>
        <w:t xml:space="preserve"> --file </w:t>
      </w:r>
      <w:proofErr w:type="spellStart"/>
      <w:r w:rsidRPr="00AA6434">
        <w:rPr>
          <w:rFonts w:ascii="Arial" w:hAnsi="Arial" w:cs="Arial"/>
          <w:color w:val="404040" w:themeColor="text1" w:themeTint="BF"/>
        </w:rPr>
        <w:t>docs.json</w:t>
      </w:r>
      <w:proofErr w:type="spellEnd"/>
    </w:p>
    <w:p w:rsidR="00AA6434" w:rsidRDefault="00AA6434" w:rsidP="006729BF">
      <w:pPr>
        <w:rPr>
          <w:rFonts w:ascii="Arial" w:hAnsi="Arial" w:cs="Arial"/>
          <w:color w:val="404040" w:themeColor="text1" w:themeTint="BF"/>
        </w:rPr>
      </w:pPr>
    </w:p>
    <w:p w:rsidR="00770578" w:rsidRDefault="00AA6434" w:rsidP="006729BF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Deze commando’s moeten in</w:t>
      </w:r>
      <w:r w:rsidR="008227A7">
        <w:rPr>
          <w:rFonts w:ascii="Arial" w:hAnsi="Arial" w:cs="Arial"/>
          <w:color w:val="404040" w:themeColor="text1" w:themeTint="BF"/>
        </w:rPr>
        <w:t xml:space="preserve"> het CMD in</w:t>
      </w:r>
      <w:r>
        <w:rPr>
          <w:rFonts w:ascii="Arial" w:hAnsi="Arial" w:cs="Arial"/>
          <w:color w:val="404040" w:themeColor="text1" w:themeTint="BF"/>
        </w:rPr>
        <w:t xml:space="preserve"> de Mongodb server map </w:t>
      </w:r>
      <w:r w:rsidR="00F977E7">
        <w:rPr>
          <w:rFonts w:ascii="Arial" w:hAnsi="Arial" w:cs="Arial"/>
          <w:color w:val="404040" w:themeColor="text1" w:themeTint="BF"/>
        </w:rPr>
        <w:t xml:space="preserve">worden </w:t>
      </w:r>
      <w:r>
        <w:rPr>
          <w:rFonts w:ascii="Arial" w:hAnsi="Arial" w:cs="Arial"/>
          <w:color w:val="404040" w:themeColor="text1" w:themeTint="BF"/>
        </w:rPr>
        <w:t>uitgevoerd nadat de hierbij inbegrepen bestanden (</w:t>
      </w:r>
      <w:proofErr w:type="spellStart"/>
      <w:r>
        <w:rPr>
          <w:rFonts w:ascii="Arial" w:hAnsi="Arial" w:cs="Arial"/>
          <w:color w:val="404040" w:themeColor="text1" w:themeTint="BF"/>
        </w:rPr>
        <w:t>user.json</w:t>
      </w:r>
      <w:proofErr w:type="spellEnd"/>
      <w:r>
        <w:rPr>
          <w:rFonts w:ascii="Arial" w:hAnsi="Arial" w:cs="Arial"/>
          <w:color w:val="404040" w:themeColor="text1" w:themeTint="BF"/>
        </w:rPr>
        <w:t xml:space="preserve"> en </w:t>
      </w:r>
      <w:proofErr w:type="spellStart"/>
      <w:r>
        <w:rPr>
          <w:rFonts w:ascii="Arial" w:hAnsi="Arial" w:cs="Arial"/>
          <w:color w:val="404040" w:themeColor="text1" w:themeTint="BF"/>
        </w:rPr>
        <w:t>docs.json</w:t>
      </w:r>
      <w:proofErr w:type="spellEnd"/>
      <w:r>
        <w:rPr>
          <w:rFonts w:ascii="Arial" w:hAnsi="Arial" w:cs="Arial"/>
          <w:color w:val="404040" w:themeColor="text1" w:themeTint="BF"/>
        </w:rPr>
        <w:t>) in diezelfde map zijn geplaatst.</w:t>
      </w:r>
      <w:r w:rsidR="00770578">
        <w:rPr>
          <w:rFonts w:ascii="Arial" w:hAnsi="Arial" w:cs="Arial"/>
          <w:color w:val="404040" w:themeColor="text1" w:themeTint="BF"/>
        </w:rPr>
        <w:t xml:space="preserve"> Dit maakt de database aan en vult het met testdata.</w:t>
      </w:r>
    </w:p>
    <w:p w:rsidR="006A4C0C" w:rsidRDefault="006A4C0C" w:rsidP="006729BF">
      <w:pPr>
        <w:rPr>
          <w:rFonts w:ascii="Arial" w:hAnsi="Arial" w:cs="Arial"/>
          <w:color w:val="404040" w:themeColor="text1" w:themeTint="BF"/>
        </w:rPr>
      </w:pPr>
    </w:p>
    <w:p w:rsidR="006A4C0C" w:rsidRDefault="007A6439" w:rsidP="00BA5161">
      <w:pPr>
        <w:spacing w:line="360" w:lineRule="auto"/>
        <w:rPr>
          <w:rFonts w:ascii="Arial" w:hAnsi="Arial" w:cs="Arial"/>
          <w:b/>
          <w:bCs/>
          <w:color w:val="404040" w:themeColor="text1" w:themeTint="BF"/>
          <w:kern w:val="32"/>
          <w:sz w:val="32"/>
          <w:szCs w:val="32"/>
        </w:rPr>
      </w:pPr>
      <w:r w:rsidRPr="007A6439">
        <w:rPr>
          <w:rFonts w:ascii="Arial" w:hAnsi="Arial" w:cs="Arial"/>
          <w:b/>
          <w:bCs/>
          <w:color w:val="404040" w:themeColor="text1" w:themeTint="BF"/>
          <w:kern w:val="32"/>
          <w:sz w:val="32"/>
          <w:szCs w:val="32"/>
        </w:rPr>
        <w:t>Gegevensverzameling</w:t>
      </w:r>
    </w:p>
    <w:p w:rsidR="007A6439" w:rsidRPr="00AA6434" w:rsidRDefault="008D2A0A" w:rsidP="006729BF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noProof/>
          <w:color w:val="404040" w:themeColor="text1" w:themeTint="BF"/>
        </w:rPr>
        <w:drawing>
          <wp:inline distT="0" distB="0" distL="0" distR="0">
            <wp:extent cx="5760720" cy="675386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geve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439" w:rsidRPr="00AA6434" w:rsidSect="00BC1D20">
      <w:headerReference w:type="default" r:id="rId11"/>
      <w:pgSz w:w="11906" w:h="16838"/>
      <w:pgMar w:top="1417" w:right="1417" w:bottom="117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D19" w:rsidRDefault="00FD5D19" w:rsidP="00AC01E9">
      <w:r>
        <w:separator/>
      </w:r>
    </w:p>
  </w:endnote>
  <w:endnote w:type="continuationSeparator" w:id="0">
    <w:p w:rsidR="00FD5D19" w:rsidRDefault="00FD5D19" w:rsidP="00AC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BC1D20" w:rsidRDefault="00BC1D2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</w:p>
  <w:p w:rsidR="00BC1D20" w:rsidRPr="007D7497" w:rsidRDefault="00BC1D20">
    <w:pPr>
      <w:pStyle w:val="Voettekst"/>
      <w:pBdr>
        <w:top w:val="single" w:sz="4" w:space="1" w:color="auto"/>
      </w:pBdr>
      <w:ind w:right="1"/>
      <w:rPr>
        <w:rFonts w:ascii="Arial" w:hAnsi="Arial" w:cs="Arial"/>
        <w:color w:val="0070C0"/>
      </w:rPr>
    </w:pPr>
    <w:r>
      <w:tab/>
    </w:r>
    <w:r>
      <w:tab/>
    </w:r>
    <w:r w:rsidR="007D7497" w:rsidRPr="007D7497">
      <w:rPr>
        <w:rFonts w:ascii="Arial" w:hAnsi="Arial" w:cs="Arial"/>
        <w:color w:val="0070C0"/>
      </w:rPr>
      <w:t>Simon Striekwold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D19" w:rsidRDefault="00FD5D19" w:rsidP="00AC01E9">
      <w:r>
        <w:separator/>
      </w:r>
    </w:p>
  </w:footnote>
  <w:footnote w:type="continuationSeparator" w:id="0">
    <w:p w:rsidR="00FD5D19" w:rsidRDefault="00FD5D19" w:rsidP="00AC0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Pr="007D7497" w:rsidRDefault="007D7497">
    <w:pPr>
      <w:pStyle w:val="Koptekst"/>
      <w:pBdr>
        <w:bottom w:val="single" w:sz="4" w:space="1" w:color="auto"/>
      </w:pBdr>
      <w:rPr>
        <w:rFonts w:ascii="Arial" w:hAnsi="Arial" w:cs="Arial"/>
      </w:rPr>
    </w:pPr>
    <w:r w:rsidRPr="007D7497">
      <w:rPr>
        <w:rFonts w:ascii="Arial" w:hAnsi="Arial" w:cs="Arial"/>
      </w:rPr>
      <w:t xml:space="preserve">Tovuti: </w:t>
    </w:r>
    <w:r w:rsidR="00EB15FF" w:rsidRPr="00EB15FF">
      <w:rPr>
        <w:rFonts w:ascii="Arial" w:hAnsi="Arial" w:cs="Arial"/>
      </w:rPr>
      <w:t>Aanleggen gegevensverzameling</w:t>
    </w:r>
    <w:r w:rsidR="00BC1D20" w:rsidRPr="007D7497">
      <w:rPr>
        <w:rFonts w:ascii="Arial" w:hAnsi="Arial" w:cs="Arial"/>
      </w:rPr>
      <w:tab/>
    </w:r>
    <w:r w:rsidR="00BC1D20" w:rsidRPr="007D7497">
      <w:rPr>
        <w:rFonts w:ascii="Arial" w:hAnsi="Arial" w:cs="Arial"/>
      </w:rPr>
      <w:tab/>
      <w:t xml:space="preserve">pagina </w:t>
    </w:r>
    <w:r w:rsidR="00BC1D20" w:rsidRPr="007D7497">
      <w:rPr>
        <w:rStyle w:val="Paginanummer"/>
        <w:rFonts w:ascii="Arial" w:hAnsi="Arial" w:cs="Arial"/>
      </w:rPr>
      <w:fldChar w:fldCharType="begin"/>
    </w:r>
    <w:r w:rsidR="00BC1D20" w:rsidRPr="007D7497">
      <w:rPr>
        <w:rStyle w:val="Paginanummer"/>
        <w:rFonts w:ascii="Arial" w:hAnsi="Arial" w:cs="Arial"/>
      </w:rPr>
      <w:instrText xml:space="preserve"> PAGE </w:instrText>
    </w:r>
    <w:r w:rsidR="00BC1D20" w:rsidRPr="007D7497">
      <w:rPr>
        <w:rStyle w:val="Paginanummer"/>
        <w:rFonts w:ascii="Arial" w:hAnsi="Arial" w:cs="Arial"/>
      </w:rPr>
      <w:fldChar w:fldCharType="separate"/>
    </w:r>
    <w:r w:rsidR="00D042A1">
      <w:rPr>
        <w:rStyle w:val="Paginanummer"/>
        <w:rFonts w:ascii="Arial" w:hAnsi="Arial" w:cs="Arial"/>
        <w:noProof/>
      </w:rPr>
      <w:t>3</w:t>
    </w:r>
    <w:r w:rsidR="00BC1D20" w:rsidRPr="007D7497">
      <w:rPr>
        <w:rStyle w:val="Paginanummer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99C"/>
    <w:multiLevelType w:val="hybridMultilevel"/>
    <w:tmpl w:val="FD2621E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37548"/>
    <w:multiLevelType w:val="multilevel"/>
    <w:tmpl w:val="3A9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45984"/>
    <w:multiLevelType w:val="multilevel"/>
    <w:tmpl w:val="E3FA9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813707"/>
    <w:multiLevelType w:val="hybridMultilevel"/>
    <w:tmpl w:val="BB2E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8"/>
    <w:rsid w:val="00005C56"/>
    <w:rsid w:val="00036051"/>
    <w:rsid w:val="00046F0F"/>
    <w:rsid w:val="000A6D6B"/>
    <w:rsid w:val="000B77D4"/>
    <w:rsid w:val="000D641D"/>
    <w:rsid w:val="000E090D"/>
    <w:rsid w:val="000F0FED"/>
    <w:rsid w:val="001220D8"/>
    <w:rsid w:val="00176B96"/>
    <w:rsid w:val="001B6C5E"/>
    <w:rsid w:val="001B7536"/>
    <w:rsid w:val="001D7154"/>
    <w:rsid w:val="0022062C"/>
    <w:rsid w:val="00235B6B"/>
    <w:rsid w:val="002421A1"/>
    <w:rsid w:val="00251EA8"/>
    <w:rsid w:val="00264F7F"/>
    <w:rsid w:val="002969F5"/>
    <w:rsid w:val="002B6B80"/>
    <w:rsid w:val="002C5879"/>
    <w:rsid w:val="003246CC"/>
    <w:rsid w:val="0034415B"/>
    <w:rsid w:val="003479BA"/>
    <w:rsid w:val="003569FD"/>
    <w:rsid w:val="003842F2"/>
    <w:rsid w:val="00391D4A"/>
    <w:rsid w:val="003A15A5"/>
    <w:rsid w:val="003D75DD"/>
    <w:rsid w:val="00407FA6"/>
    <w:rsid w:val="00426404"/>
    <w:rsid w:val="00494163"/>
    <w:rsid w:val="004C3623"/>
    <w:rsid w:val="004C5A59"/>
    <w:rsid w:val="004C664F"/>
    <w:rsid w:val="005010FE"/>
    <w:rsid w:val="0057547A"/>
    <w:rsid w:val="00586B1E"/>
    <w:rsid w:val="00587FD7"/>
    <w:rsid w:val="00590735"/>
    <w:rsid w:val="005A1E88"/>
    <w:rsid w:val="005D56A2"/>
    <w:rsid w:val="005F0D30"/>
    <w:rsid w:val="005F1CD1"/>
    <w:rsid w:val="0062555D"/>
    <w:rsid w:val="00661CAF"/>
    <w:rsid w:val="006729BF"/>
    <w:rsid w:val="006A4C0C"/>
    <w:rsid w:val="006D18F0"/>
    <w:rsid w:val="006E3110"/>
    <w:rsid w:val="006E33B3"/>
    <w:rsid w:val="00705AB3"/>
    <w:rsid w:val="00715261"/>
    <w:rsid w:val="007403D9"/>
    <w:rsid w:val="00770578"/>
    <w:rsid w:val="00793441"/>
    <w:rsid w:val="00795FE1"/>
    <w:rsid w:val="00796077"/>
    <w:rsid w:val="007A6439"/>
    <w:rsid w:val="007C50FD"/>
    <w:rsid w:val="007D0837"/>
    <w:rsid w:val="007D7497"/>
    <w:rsid w:val="007E267D"/>
    <w:rsid w:val="007E5925"/>
    <w:rsid w:val="007F28DF"/>
    <w:rsid w:val="008227A7"/>
    <w:rsid w:val="00863EB3"/>
    <w:rsid w:val="008658FB"/>
    <w:rsid w:val="00866909"/>
    <w:rsid w:val="00886A3A"/>
    <w:rsid w:val="00897209"/>
    <w:rsid w:val="008A3C58"/>
    <w:rsid w:val="008B0988"/>
    <w:rsid w:val="008C78AD"/>
    <w:rsid w:val="008D2A0A"/>
    <w:rsid w:val="00916B23"/>
    <w:rsid w:val="00925CC4"/>
    <w:rsid w:val="00953F1D"/>
    <w:rsid w:val="00955A50"/>
    <w:rsid w:val="00966FAE"/>
    <w:rsid w:val="00990CA0"/>
    <w:rsid w:val="0099583D"/>
    <w:rsid w:val="009A2677"/>
    <w:rsid w:val="009D5A44"/>
    <w:rsid w:val="009E27BA"/>
    <w:rsid w:val="009F2A79"/>
    <w:rsid w:val="009F4B68"/>
    <w:rsid w:val="00A060AC"/>
    <w:rsid w:val="00A37479"/>
    <w:rsid w:val="00A42486"/>
    <w:rsid w:val="00A4763A"/>
    <w:rsid w:val="00A82D97"/>
    <w:rsid w:val="00A901BA"/>
    <w:rsid w:val="00AA0EF0"/>
    <w:rsid w:val="00AA6434"/>
    <w:rsid w:val="00AB3965"/>
    <w:rsid w:val="00AB497E"/>
    <w:rsid w:val="00AC01E9"/>
    <w:rsid w:val="00AF020A"/>
    <w:rsid w:val="00AF76E3"/>
    <w:rsid w:val="00B020F5"/>
    <w:rsid w:val="00B2272C"/>
    <w:rsid w:val="00B346E4"/>
    <w:rsid w:val="00B47DC0"/>
    <w:rsid w:val="00B568B8"/>
    <w:rsid w:val="00BA5161"/>
    <w:rsid w:val="00BC0086"/>
    <w:rsid w:val="00BC1D20"/>
    <w:rsid w:val="00BD416A"/>
    <w:rsid w:val="00BE3D20"/>
    <w:rsid w:val="00C04246"/>
    <w:rsid w:val="00C21BAB"/>
    <w:rsid w:val="00C65685"/>
    <w:rsid w:val="00C728E2"/>
    <w:rsid w:val="00C87CC4"/>
    <w:rsid w:val="00CD0FD3"/>
    <w:rsid w:val="00D042A1"/>
    <w:rsid w:val="00D24778"/>
    <w:rsid w:val="00D40C3C"/>
    <w:rsid w:val="00D466A4"/>
    <w:rsid w:val="00D47DF7"/>
    <w:rsid w:val="00D634F9"/>
    <w:rsid w:val="00DA7ABC"/>
    <w:rsid w:val="00DC28FD"/>
    <w:rsid w:val="00DD73BF"/>
    <w:rsid w:val="00DE4E28"/>
    <w:rsid w:val="00DF06CE"/>
    <w:rsid w:val="00DF6A0A"/>
    <w:rsid w:val="00E07713"/>
    <w:rsid w:val="00E1581E"/>
    <w:rsid w:val="00E32A70"/>
    <w:rsid w:val="00E50E7F"/>
    <w:rsid w:val="00E90BDD"/>
    <w:rsid w:val="00E91384"/>
    <w:rsid w:val="00E93BEF"/>
    <w:rsid w:val="00EA7358"/>
    <w:rsid w:val="00EB15FF"/>
    <w:rsid w:val="00EF2190"/>
    <w:rsid w:val="00F51348"/>
    <w:rsid w:val="00F75B5B"/>
    <w:rsid w:val="00F977E7"/>
    <w:rsid w:val="00FB6D8D"/>
    <w:rsid w:val="00FB7AD5"/>
    <w:rsid w:val="00FC5435"/>
    <w:rsid w:val="00FD5D19"/>
    <w:rsid w:val="00F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06189"/>
  <w15:chartTrackingRefBased/>
  <w15:docId w15:val="{5588D161-B152-4D1E-8791-277BD429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F7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AF76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2D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374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4">
    <w:name w:val="heading 4"/>
    <w:basedOn w:val="Standaard"/>
    <w:next w:val="Standaard"/>
    <w:link w:val="Kop4Char"/>
    <w:qFormat/>
    <w:rsid w:val="00AF76E3"/>
    <w:pPr>
      <w:keepNext/>
      <w:jc w:val="center"/>
      <w:outlineLvl w:val="3"/>
    </w:pPr>
    <w:rPr>
      <w:sz w:val="5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374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AF76E3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character" w:customStyle="1" w:styleId="Kop4Char">
    <w:name w:val="Kop 4 Char"/>
    <w:basedOn w:val="Standaardalinea-lettertype"/>
    <w:link w:val="Kop4"/>
    <w:rsid w:val="00AF76E3"/>
    <w:rPr>
      <w:rFonts w:ascii="Times New Roman" w:eastAsia="Times New Roman" w:hAnsi="Times New Roman" w:cs="Times New Roman"/>
      <w:sz w:val="52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rsid w:val="00AF76E3"/>
    <w:pPr>
      <w:tabs>
        <w:tab w:val="right" w:leader="dot" w:pos="9062"/>
      </w:tabs>
      <w:spacing w:before="120" w:after="120"/>
    </w:pPr>
    <w:rPr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rsid w:val="00AF76E3"/>
    <w:pPr>
      <w:ind w:left="240"/>
    </w:pPr>
  </w:style>
  <w:style w:type="character" w:styleId="Hyperlink">
    <w:name w:val="Hyperlink"/>
    <w:uiPriority w:val="99"/>
    <w:rsid w:val="00AF76E3"/>
    <w:rPr>
      <w:color w:val="0000FF"/>
      <w:u w:val="single"/>
    </w:rPr>
  </w:style>
  <w:style w:type="paragraph" w:styleId="Tekstopmerking">
    <w:name w:val="annotation text"/>
    <w:basedOn w:val="Standaard"/>
    <w:link w:val="TekstopmerkingChar"/>
    <w:semiHidden/>
    <w:rsid w:val="00AF76E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AF76E3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rsid w:val="00AF76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rsid w:val="00AF76E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Paginanummer">
    <w:name w:val="page number"/>
    <w:basedOn w:val="Standaardalinea-lettertype"/>
    <w:rsid w:val="00AF76E3"/>
  </w:style>
  <w:style w:type="paragraph" w:styleId="Normaalweb">
    <w:name w:val="Normal (Web)"/>
    <w:basedOn w:val="Standaard"/>
    <w:uiPriority w:val="99"/>
    <w:unhideWhenUsed/>
    <w:rsid w:val="00AF76E3"/>
    <w:pPr>
      <w:spacing w:before="100" w:beforeAutospacing="1" w:after="100" w:afterAutospacing="1"/>
    </w:pPr>
    <w:rPr>
      <w:rFonts w:ascii="Verdana" w:hAnsi="Verdana"/>
      <w:sz w:val="18"/>
      <w:szCs w:val="18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82D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Geenafstand">
    <w:name w:val="No Spacing"/>
    <w:uiPriority w:val="1"/>
    <w:qFormat/>
    <w:rsid w:val="005D5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para">
    <w:name w:val="toppara"/>
    <w:basedOn w:val="Standaard"/>
    <w:rsid w:val="00005C56"/>
    <w:pPr>
      <w:spacing w:before="100" w:beforeAutospacing="1" w:after="100" w:afterAutospacing="1"/>
    </w:pPr>
  </w:style>
  <w:style w:type="character" w:customStyle="1" w:styleId="Kop3Char">
    <w:name w:val="Kop 3 Char"/>
    <w:basedOn w:val="Standaardalinea-lettertype"/>
    <w:link w:val="Kop3"/>
    <w:uiPriority w:val="9"/>
    <w:rsid w:val="00A374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A3747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C98FF-3005-4EDB-96F3-C65E5414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392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striekwold</dc:creator>
  <cp:keywords/>
  <dc:description/>
  <cp:lastModifiedBy>simon striekwold</cp:lastModifiedBy>
  <cp:revision>101</cp:revision>
  <cp:lastPrinted>2017-02-23T15:52:00Z</cp:lastPrinted>
  <dcterms:created xsi:type="dcterms:W3CDTF">2016-10-21T12:50:00Z</dcterms:created>
  <dcterms:modified xsi:type="dcterms:W3CDTF">2017-02-23T15:53:00Z</dcterms:modified>
</cp:coreProperties>
</file>