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C7EC" w14:textId="7D915CBB" w:rsidR="0084129A" w:rsidRPr="0084129A" w:rsidRDefault="00F316BA" w:rsidP="0084129A">
      <w:pPr>
        <w:pStyle w:val="Ttulo2"/>
      </w:pPr>
      <w:proofErr w:type="spellStart"/>
      <w:r>
        <w:t>Biomecanica</w:t>
      </w:r>
      <w:proofErr w:type="spellEnd"/>
    </w:p>
    <w:p w14:paraId="6650DD0E" w14:textId="77777777" w:rsidR="00F316BA" w:rsidRDefault="00F316BA" w:rsidP="002D4144">
      <w:pPr>
        <w:pStyle w:val="Ttulo3"/>
      </w:pPr>
      <w:r>
        <w:t>Yang et al 2020</w:t>
      </w:r>
    </w:p>
    <w:p w14:paraId="3ECBE57D" w14:textId="7EA45EE7" w:rsidR="00F316BA" w:rsidRDefault="00F316B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Lim, Z., Jung, H., Hong, Y., Zhang, M., Park,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finite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centers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reconstructed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9129.</w:t>
      </w:r>
    </w:p>
    <w:p w14:paraId="135EC2B4" w14:textId="3B488BA8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“Digital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have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been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widely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ergonomic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5BCD42D4" w14:textId="1E9DAD7D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assumption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rigid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linkage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,”</w:t>
      </w:r>
    </w:p>
    <w:p w14:paraId="777E758C" w14:textId="6EBC759B" w:rsidR="00F316BA" w:rsidRDefault="00F316BA" w:rsidP="008412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metacarpophalangeal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(MCP), proximal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(PIP), and distal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(DIP)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joints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“</w:t>
      </w:r>
    </w:p>
    <w:p w14:paraId="07EE66B5" w14:textId="77777777" w:rsidR="0084129A" w:rsidRPr="0084129A" w:rsidRDefault="0084129A" w:rsidP="0084129A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DE5F9E3" w14:textId="479860E6" w:rsidR="004611C9" w:rsidRDefault="004611C9" w:rsidP="0084129A">
      <w:pPr>
        <w:pStyle w:val="Ttulo3"/>
      </w:pPr>
      <w:r>
        <w:t xml:space="preserve">Chen </w:t>
      </w:r>
      <w:proofErr w:type="spellStart"/>
      <w:r>
        <w:t>chen</w:t>
      </w:r>
      <w:proofErr w:type="spellEnd"/>
      <w:r>
        <w:t xml:space="preserve"> et al 2011</w:t>
      </w:r>
    </w:p>
    <w:p w14:paraId="3BCA43E7" w14:textId="68C14ED4" w:rsidR="004611C9" w:rsidRDefault="004611C9" w:rsidP="00F3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Favetto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Mousavi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Ambrosio,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Appendino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Manfredi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... &amp; Bona, B. (2011,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Human Hand: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Kinematics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Dynamics.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41st International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5249).</w:t>
      </w:r>
    </w:p>
    <w:p w14:paraId="0FB5B8C4" w14:textId="77777777" w:rsidR="00CD2EF3" w:rsidRDefault="00CD2EF3" w:rsidP="00CD2EF3">
      <w:pPr>
        <w:pStyle w:val="Default"/>
      </w:pPr>
    </w:p>
    <w:p w14:paraId="5AFA1A64" w14:textId="3A111697" w:rsidR="00CD2EF3" w:rsidRPr="00D01C48" w:rsidRDefault="00CD2EF3" w:rsidP="00CD2E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r w:rsidRPr="00D01C48">
        <w:rPr>
          <w:strike/>
          <w:sz w:val="20"/>
          <w:szCs w:val="20"/>
        </w:rPr>
        <w:t>“</w:t>
      </w:r>
      <w:proofErr w:type="spellStart"/>
      <w:r w:rsidRPr="00D01C48">
        <w:rPr>
          <w:strike/>
          <w:sz w:val="20"/>
          <w:szCs w:val="20"/>
        </w:rPr>
        <w:t>The</w:t>
      </w:r>
      <w:proofErr w:type="spellEnd"/>
      <w:r w:rsidRPr="00D01C48">
        <w:rPr>
          <w:strike/>
          <w:sz w:val="20"/>
          <w:szCs w:val="20"/>
        </w:rPr>
        <w:t xml:space="preserve"> human </w:t>
      </w:r>
      <w:proofErr w:type="spellStart"/>
      <w:r w:rsidRPr="00D01C48">
        <w:rPr>
          <w:strike/>
          <w:sz w:val="20"/>
          <w:szCs w:val="20"/>
        </w:rPr>
        <w:t>hand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is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an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extremely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complex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system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due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to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its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large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number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of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degrees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of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freedom</w:t>
      </w:r>
      <w:proofErr w:type="spellEnd"/>
      <w:r w:rsidRPr="00D01C48">
        <w:rPr>
          <w:strike/>
          <w:sz w:val="20"/>
          <w:szCs w:val="20"/>
        </w:rPr>
        <w:t xml:space="preserve"> (</w:t>
      </w:r>
      <w:proofErr w:type="spellStart"/>
      <w:r w:rsidRPr="00D01C48">
        <w:rPr>
          <w:strike/>
          <w:sz w:val="20"/>
          <w:szCs w:val="20"/>
        </w:rPr>
        <w:t>DoF</w:t>
      </w:r>
      <w:proofErr w:type="spellEnd"/>
      <w:r w:rsidRPr="00D01C48">
        <w:rPr>
          <w:strike/>
          <w:sz w:val="20"/>
          <w:szCs w:val="20"/>
        </w:rPr>
        <w:t xml:space="preserve">) </w:t>
      </w:r>
      <w:proofErr w:type="spellStart"/>
      <w:r w:rsidRPr="00D01C48">
        <w:rPr>
          <w:strike/>
          <w:sz w:val="20"/>
          <w:szCs w:val="20"/>
        </w:rPr>
        <w:t>within</w:t>
      </w:r>
      <w:proofErr w:type="spellEnd"/>
      <w:r w:rsidRPr="00D01C48">
        <w:rPr>
          <w:strike/>
          <w:sz w:val="20"/>
          <w:szCs w:val="20"/>
        </w:rPr>
        <w:t xml:space="preserve"> a </w:t>
      </w:r>
      <w:proofErr w:type="spellStart"/>
      <w:r w:rsidRPr="00D01C48">
        <w:rPr>
          <w:strike/>
          <w:sz w:val="20"/>
          <w:szCs w:val="20"/>
        </w:rPr>
        <w:t>significantly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reduced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space</w:t>
      </w:r>
      <w:proofErr w:type="spellEnd"/>
      <w:r w:rsidRPr="00D01C48">
        <w:rPr>
          <w:strike/>
          <w:sz w:val="20"/>
          <w:szCs w:val="20"/>
        </w:rPr>
        <w:t xml:space="preserve">. </w:t>
      </w:r>
      <w:proofErr w:type="spellStart"/>
      <w:r w:rsidRPr="00D01C48">
        <w:rPr>
          <w:strike/>
          <w:sz w:val="20"/>
          <w:szCs w:val="20"/>
        </w:rPr>
        <w:t>Moreover</w:t>
      </w:r>
      <w:proofErr w:type="spellEnd"/>
      <w:r w:rsidRPr="00D01C48">
        <w:rPr>
          <w:strike/>
          <w:sz w:val="20"/>
          <w:szCs w:val="20"/>
        </w:rPr>
        <w:t xml:space="preserve">, </w:t>
      </w:r>
      <w:proofErr w:type="spellStart"/>
      <w:r w:rsidRPr="00D01C48">
        <w:rPr>
          <w:strike/>
          <w:sz w:val="20"/>
          <w:szCs w:val="20"/>
        </w:rPr>
        <w:t>it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is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required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for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most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of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the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tasks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performed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by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humans</w:t>
      </w:r>
      <w:proofErr w:type="spellEnd"/>
      <w:r w:rsidRPr="00D01C48">
        <w:rPr>
          <w:strike/>
          <w:sz w:val="20"/>
          <w:szCs w:val="20"/>
        </w:rPr>
        <w:t>.”</w:t>
      </w:r>
    </w:p>
    <w:p w14:paraId="2E55B492" w14:textId="42A75146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6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torque,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velocities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74063D1A" w14:textId="1D43EC05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composed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…”</w:t>
      </w:r>
    </w:p>
    <w:p w14:paraId="51C2398E" w14:textId="77777777" w:rsidR="0084129A" w:rsidRP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1C40B696" w14:textId="7D074405" w:rsidR="0084129A" w:rsidRDefault="0084129A" w:rsidP="0084129A">
      <w:pPr>
        <w:pStyle w:val="Ttulo3"/>
      </w:pPr>
      <w:proofErr w:type="spellStart"/>
      <w:r>
        <w:t>Kargov</w:t>
      </w:r>
      <w:proofErr w:type="spellEnd"/>
      <w:r>
        <w:t xml:space="preserve"> et al 2004</w:t>
      </w:r>
    </w:p>
    <w:p w14:paraId="6E91B79A" w14:textId="095C1AEE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Kargov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Pylatiuk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Martin, J., Schulz,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Döderlein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(2004).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natural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Disability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705-711.</w:t>
      </w:r>
    </w:p>
    <w:p w14:paraId="3FBAB5C7" w14:textId="1F7DC749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84129A">
        <w:t>Comparison</w:t>
      </w:r>
      <w:proofErr w:type="spellEnd"/>
      <w:r w:rsidRPr="0084129A">
        <w:t xml:space="preserve"> </w:t>
      </w:r>
      <w:proofErr w:type="spellStart"/>
      <w:r w:rsidRPr="0084129A">
        <w:t>of</w:t>
      </w:r>
      <w:proofErr w:type="spellEnd"/>
      <w:r w:rsidRPr="0084129A">
        <w:t xml:space="preserve"> </w:t>
      </w:r>
      <w:proofErr w:type="spellStart"/>
      <w:r w:rsidRPr="0084129A">
        <w:t>grip</w:t>
      </w:r>
      <w:proofErr w:type="spellEnd"/>
      <w:r w:rsidRPr="0084129A">
        <w:t xml:space="preserve"> in natural and </w:t>
      </w:r>
      <w:proofErr w:type="spellStart"/>
      <w:r w:rsidRPr="0084129A">
        <w:t>prosthetic</w:t>
      </w:r>
      <w:proofErr w:type="spellEnd"/>
      <w:r w:rsidRPr="0084129A">
        <w:t xml:space="preserve"> </w:t>
      </w:r>
      <w:proofErr w:type="spellStart"/>
      <w:r w:rsidRPr="0084129A">
        <w:t>hands</w:t>
      </w:r>
      <w:proofErr w:type="spellEnd"/>
      <w:r>
        <w:t xml:space="preserve"> …”</w:t>
      </w:r>
    </w:p>
    <w:p w14:paraId="22840C5E" w14:textId="6DB6A192" w:rsid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67A7D51E" w14:textId="77B3B06C" w:rsidR="0084129A" w:rsidRDefault="0084129A" w:rsidP="0084129A">
      <w:pPr>
        <w:pStyle w:val="Ttulo3"/>
      </w:pPr>
      <w:proofErr w:type="spellStart"/>
      <w:r>
        <w:t>Fourie</w:t>
      </w:r>
      <w:proofErr w:type="spellEnd"/>
      <w:r>
        <w:t xml:space="preserve"> 2017</w:t>
      </w:r>
    </w:p>
    <w:p w14:paraId="43841EFD" w14:textId="078D98AE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Stopforth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(2017).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inspired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38-43). IEEE.</w:t>
      </w:r>
    </w:p>
    <w:p w14:paraId="3CA3D5C5" w14:textId="1873EC3B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“1.1.1.8 </w:t>
      </w:r>
      <w:proofErr w:type="spellStart"/>
      <w:r>
        <w:t>Finger</w:t>
      </w:r>
      <w:proofErr w:type="spellEnd"/>
      <w:r>
        <w:t xml:space="preserve"> and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antropometry</w:t>
      </w:r>
      <w:proofErr w:type="spellEnd"/>
      <w:r>
        <w:t xml:space="preserve"> data: …”</w:t>
      </w:r>
    </w:p>
    <w:p w14:paraId="5A4791BC" w14:textId="5E293605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1128DF74" w14:textId="77777777" w:rsidR="008B368D" w:rsidRDefault="008B36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71D81C" w14:textId="3E7B0984" w:rsidR="00AC7F75" w:rsidRDefault="00AC7F75" w:rsidP="008B350E">
      <w:pPr>
        <w:pStyle w:val="Ttulo2"/>
      </w:pPr>
      <w:r>
        <w:lastRenderedPageBreak/>
        <w:t>RCM</w:t>
      </w:r>
    </w:p>
    <w:p w14:paraId="2A1C2FA1" w14:textId="5E06545A" w:rsidR="000B72BB" w:rsidRDefault="002343AB" w:rsidP="000B72BB">
      <w:pPr>
        <w:pStyle w:val="Ttulo3"/>
      </w:pPr>
      <w:r>
        <w:t>Hernández-Santos et al, 2021</w:t>
      </w:r>
    </w:p>
    <w:p w14:paraId="42C474CD" w14:textId="7356074D" w:rsidR="002343AB" w:rsidRPr="002343AB" w:rsidRDefault="002343AB" w:rsidP="002343A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t>“</w:t>
      </w:r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Table </w:t>
      </w:r>
      <w:r w:rsidRPr="002343AB">
        <w:rPr>
          <w:rFonts w:ascii="URWPalladioL-Roma" w:hAnsi="URWPalladioL-Roma" w:cs="URWPalladioL-Roma"/>
          <w:color w:val="0875B8"/>
          <w:sz w:val="20"/>
          <w:szCs w:val="20"/>
        </w:rPr>
        <w:t xml:space="preserve">1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presents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a comparative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review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of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exoskeletons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developed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for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hand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rehabilitation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.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Not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all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of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the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exoskeletons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can be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applied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effectively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daily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life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e.g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.,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only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a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few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can</w:t>
      </w:r>
    </w:p>
    <w:p w14:paraId="05C1BCFC" w14:textId="77777777" w:rsidR="002343AB" w:rsidRDefault="002343AB" w:rsidP="002343AB">
      <w:pPr>
        <w:autoSpaceDE w:val="0"/>
        <w:autoSpaceDN w:val="0"/>
        <w:adjustRightInd w:val="0"/>
        <w:spacing w:after="0" w:line="240" w:lineRule="auto"/>
        <w:ind w:left="708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be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used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alone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without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large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drive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device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Some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are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too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complex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bulky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and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unwearable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>,</w:t>
      </w:r>
    </w:p>
    <w:p w14:paraId="290D6DAC" w14:textId="2051DFD4" w:rsidR="002343AB" w:rsidRDefault="002343AB" w:rsidP="002343AB">
      <w:pPr>
        <w:pStyle w:val="Prrafodelista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with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many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active DOF,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or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are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too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expensive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for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home and personal use.”</w:t>
      </w:r>
    </w:p>
    <w:p w14:paraId="6D2DC514" w14:textId="47105A6A" w:rsidR="004D3916" w:rsidRPr="00CE263A" w:rsidRDefault="002343AB" w:rsidP="00CE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 w:rsidRPr="00A34753">
        <w:rPr>
          <w:rFonts w:ascii="URWPalladioL-Roma" w:hAnsi="URWPalladioL-Roma" w:cs="URWPalladioL-Roma"/>
          <w:color w:val="000000"/>
          <w:sz w:val="20"/>
          <w:szCs w:val="20"/>
        </w:rPr>
        <w:t>Table 1: buena comparación</w:t>
      </w:r>
    </w:p>
    <w:p w14:paraId="760BB9FB" w14:textId="5AA7D248" w:rsidR="002343AB" w:rsidRDefault="00057A8C" w:rsidP="00A34753">
      <w:pPr>
        <w:pStyle w:val="Ttulo3"/>
      </w:pPr>
      <w:proofErr w:type="spellStart"/>
      <w:r>
        <w:t>Biouras</w:t>
      </w:r>
      <w:proofErr w:type="spellEnd"/>
      <w:r>
        <w:t xml:space="preserve"> et al</w:t>
      </w:r>
      <w:r w:rsidR="00A34753">
        <w:t>,</w:t>
      </w:r>
      <w:r>
        <w:t xml:space="preserve"> 2020</w:t>
      </w:r>
    </w:p>
    <w:p w14:paraId="7CB19E8D" w14:textId="2354AE95" w:rsidR="00057A8C" w:rsidRDefault="00057A8C" w:rsidP="00057A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t>“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One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crucial dimensional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characteristics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is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thickness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in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lateral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areas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that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is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coaxial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to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finger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joints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>”</w:t>
      </w:r>
    </w:p>
    <w:p w14:paraId="02BA4D59" w14:textId="21CE3C15" w:rsidR="00057A8C" w:rsidRDefault="00057A8C" w:rsidP="00057A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057A8C">
        <w:rPr>
          <w:rFonts w:ascii="URWPalladioL-Roma" w:hAnsi="URWPalladioL-Roma" w:cs="URWPalladioL-Roma"/>
          <w:sz w:val="20"/>
          <w:szCs w:val="20"/>
        </w:rPr>
        <w:t xml:space="preserve">“a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wearer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that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has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thinner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and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longer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will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have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more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space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between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which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will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permit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mounting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an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057A8C">
        <w:rPr>
          <w:rFonts w:ascii="URWPalladioL-Roma" w:hAnsi="URWPalladioL-Roma" w:cs="URWPalladioL-Roma"/>
          <w:sz w:val="20"/>
          <w:szCs w:val="20"/>
        </w:rPr>
        <w:t>exoskeleton</w:t>
      </w:r>
      <w:proofErr w:type="spellEnd"/>
      <w:r w:rsidRPr="00057A8C">
        <w:rPr>
          <w:rFonts w:ascii="URWPalladioL-Roma" w:hAnsi="URWPalladioL-Roma" w:cs="URWPalladioL-Roma"/>
          <w:sz w:val="20"/>
          <w:szCs w:val="20"/>
        </w:rPr>
        <w:t>”</w:t>
      </w:r>
    </w:p>
    <w:p w14:paraId="7FE3C000" w14:textId="13DE1E6C" w:rsidR="00B1502A" w:rsidRP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“[RCM] </w:t>
      </w:r>
      <w:r w:rsidRPr="00B1502A">
        <w:rPr>
          <w:rFonts w:ascii="URWPalladioL-Roma" w:hAnsi="URWPalladioL-Roma" w:cs="URWPalladioL-Roma"/>
          <w:sz w:val="20"/>
          <w:szCs w:val="20"/>
        </w:rPr>
        <w:t xml:space="preserve">has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considerable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advantage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saving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lot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space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between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an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essential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factor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take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into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account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when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designing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orthotic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shell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exoskeleton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14:paraId="4B41DD64" w14:textId="10BB7FDA" w:rsidR="00B1502A" w:rsidRP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“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underactuated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redundant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linkage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(URL)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structure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as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seen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in Figure </w:t>
      </w:r>
      <w:r w:rsidRPr="00B1502A">
        <w:rPr>
          <w:rFonts w:ascii="URWPalladioL-Roma" w:hAnsi="URWPalladioL-Roma" w:cs="URWPalladioL-Roma"/>
          <w:color w:val="0875B8"/>
          <w:sz w:val="20"/>
          <w:szCs w:val="20"/>
        </w:rPr>
        <w:t>2</w:t>
      </w: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c.The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size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mechanism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is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considerably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larger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>”</w:t>
      </w:r>
    </w:p>
    <w:p w14:paraId="042481E6" w14:textId="1192308D" w:rsid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“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[URL]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this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design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does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not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have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precise control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phalange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individually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14:paraId="01486F83" w14:textId="7B9F14E5" w:rsid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[URL]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  <w:u w:val="single"/>
        </w:rPr>
        <w:t>bfewer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actuators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and can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provide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 more natural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movement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wearer’s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hand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due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its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underactuated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and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compliance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biological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hand</w:t>
      </w:r>
      <w:proofErr w:type="spellEnd"/>
    </w:p>
    <w:p w14:paraId="20F17C85" w14:textId="3D5857E3" w:rsidR="00B1502A" w:rsidRPr="00E65F0F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trike/>
          <w:sz w:val="20"/>
          <w:szCs w:val="20"/>
        </w:rPr>
      </w:pPr>
      <w:r w:rsidRPr="00E65F0F">
        <w:rPr>
          <w:rFonts w:ascii="URWPalladioL-Roma" w:hAnsi="URWPalladioL-Roma" w:cs="URWPalladioL-Roma"/>
          <w:strike/>
          <w:sz w:val="20"/>
          <w:szCs w:val="20"/>
        </w:rPr>
        <w:t>“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two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types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of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cable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transmission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are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used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,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namely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pulley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-cable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transmission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[</w:t>
      </w:r>
      <w:r w:rsidRPr="00E65F0F">
        <w:rPr>
          <w:rFonts w:ascii="URWPalladioL-Roma" w:hAnsi="URWPalladioL-Roma" w:cs="URWPalladioL-Roma"/>
          <w:strike/>
          <w:color w:val="0875B8"/>
          <w:sz w:val="20"/>
          <w:szCs w:val="20"/>
        </w:rPr>
        <w:t>39</w:t>
      </w:r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] and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Bowden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cable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transmission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[</w:t>
      </w:r>
      <w:r w:rsidRPr="00E65F0F">
        <w:rPr>
          <w:rFonts w:ascii="URWPalladioL-Roma" w:hAnsi="URWPalladioL-Roma" w:cs="URWPalladioL-Roma"/>
          <w:strike/>
          <w:color w:val="0875B8"/>
          <w:sz w:val="20"/>
          <w:szCs w:val="20"/>
        </w:rPr>
        <w:t>40</w:t>
      </w:r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].”</w:t>
      </w:r>
    </w:p>
    <w:p w14:paraId="013080F3" w14:textId="659641F9" w:rsidR="00B1502A" w:rsidRPr="00E65F0F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trike/>
          <w:sz w:val="20"/>
          <w:szCs w:val="20"/>
        </w:rPr>
      </w:pP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“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exoskeleton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segments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corresponding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finger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phalanges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do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not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need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be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controlled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individually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[</w:t>
      </w:r>
      <w:r w:rsidRPr="00B1502A">
        <w:rPr>
          <w:rFonts w:ascii="URWPalladioL-Roma" w:hAnsi="URWPalladioL-Roma" w:cs="URWPalladioL-Roma"/>
          <w:color w:val="0875B8"/>
          <w:sz w:val="20"/>
          <w:szCs w:val="20"/>
        </w:rPr>
        <w:t>36</w:t>
      </w: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]. A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better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solution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is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rely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the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body’s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natural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compliance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while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actuating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the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exoskeleton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.”</w:t>
      </w:r>
    </w:p>
    <w:p w14:paraId="506DDC46" w14:textId="77777777" w:rsidR="00346F02" w:rsidRPr="00546796" w:rsidRDefault="00346F02" w:rsidP="00546796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01F81F8" w14:textId="70502CD6" w:rsidR="00F7284E" w:rsidRDefault="00F7284E" w:rsidP="00546796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172086BB" w14:textId="1DE85F81" w:rsidR="00964644" w:rsidRDefault="00964644" w:rsidP="00964644">
      <w:pPr>
        <w:pStyle w:val="Ttulo3"/>
      </w:pPr>
      <w:proofErr w:type="spellStart"/>
      <w:r>
        <w:t>Sandison</w:t>
      </w:r>
      <w:proofErr w:type="spellEnd"/>
      <w:r>
        <w:t xml:space="preserve"> et al, 2020 (</w:t>
      </w:r>
      <w:proofErr w:type="spellStart"/>
      <w:r>
        <w:t>handsome</w:t>
      </w:r>
      <w:proofErr w:type="spellEnd"/>
      <w:r>
        <w:t>)</w:t>
      </w:r>
    </w:p>
    <w:p w14:paraId="78616CCE" w14:textId="74584796" w:rsidR="00386261" w:rsidRDefault="00386261" w:rsidP="00386261">
      <w:pPr>
        <w:pStyle w:val="Ttulo3"/>
      </w:pPr>
      <w:r>
        <w:t>Zhang et al 2019, 2014</w:t>
      </w:r>
    </w:p>
    <w:p w14:paraId="4C981917" w14:textId="10B57B72" w:rsidR="00386261" w:rsidRDefault="00386261" w:rsidP="00386261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F., Lin, L., Yang, L., &amp; Fu, Y. (2019).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active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passive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2291.</w:t>
      </w:r>
    </w:p>
    <w:p w14:paraId="6600EE9A" w14:textId="1D4D7B90" w:rsidR="00964644" w:rsidRPr="00386261" w:rsidRDefault="00CA6033" w:rsidP="00E925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8A4870" wp14:editId="116E1A02">
            <wp:simplePos x="0" y="0"/>
            <wp:positionH relativeFrom="margin">
              <wp:posOffset>-635</wp:posOffset>
            </wp:positionH>
            <wp:positionV relativeFrom="paragraph">
              <wp:posOffset>379730</wp:posOffset>
            </wp:positionV>
            <wp:extent cx="743585" cy="990600"/>
            <wp:effectExtent l="0" t="0" r="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61">
        <w:rPr>
          <w:rFonts w:ascii="URWPalladioL-Roma" w:hAnsi="URWPalladioL-Roma" w:cs="URWPalladioL-Roma"/>
          <w:sz w:val="20"/>
          <w:szCs w:val="20"/>
        </w:rPr>
        <w:t>“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SPRM </w:t>
      </w:r>
      <w:r w:rsidR="00386261">
        <w:rPr>
          <w:rFonts w:ascii="URWPalladioL-Roma" w:hAnsi="URWPalladioL-Roma" w:cs="URWPalladioL-Roma"/>
          <w:sz w:val="20"/>
          <w:szCs w:val="20"/>
        </w:rPr>
        <w:t>[</w:t>
      </w:r>
      <w:proofErr w:type="spellStart"/>
      <w:r w:rsidR="00386261">
        <w:rPr>
          <w:rFonts w:ascii="URWPalladioL-Roma" w:hAnsi="URWPalladioL-Roma" w:cs="URWPalladioL-Roma"/>
          <w:sz w:val="20"/>
          <w:szCs w:val="20"/>
        </w:rPr>
        <w:t>symmetric</w:t>
      </w:r>
      <w:proofErr w:type="spellEnd"/>
      <w:r w:rsidR="00386261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>
        <w:rPr>
          <w:rFonts w:ascii="URWPalladioL-Roma" w:hAnsi="URWPalladioL-Roma" w:cs="URWPalladioL-Roma"/>
          <w:sz w:val="20"/>
          <w:szCs w:val="20"/>
        </w:rPr>
        <w:t>pinion</w:t>
      </w:r>
      <w:proofErr w:type="spellEnd"/>
      <w:r w:rsidR="00386261">
        <w:rPr>
          <w:rFonts w:ascii="URWPalladioL-Roma" w:hAnsi="URWPalladioL-Roma" w:cs="URWPalladioL-Roma"/>
          <w:sz w:val="20"/>
          <w:szCs w:val="20"/>
        </w:rPr>
        <w:t xml:space="preserve"> and rack </w:t>
      </w:r>
      <w:proofErr w:type="spellStart"/>
      <w:r w:rsidR="00386261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r w:rsidR="00386261">
        <w:rPr>
          <w:rFonts w:ascii="URWPalladioL-Roma" w:hAnsi="URWPalladioL-Roma" w:cs="URWPalladioL-Roma"/>
          <w:sz w:val="20"/>
          <w:szCs w:val="20"/>
        </w:rPr>
        <w:t xml:space="preserve">] </w:t>
      </w:r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and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parallel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which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can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realize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telecentric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motion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around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joint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center</w:t>
      </w:r>
      <w:r w:rsidR="00386261">
        <w:rPr>
          <w:rFonts w:ascii="URWPalladioL-Roma" w:hAnsi="URWPalladioL-Roma" w:cs="URWPalladioL-Roma"/>
          <w:sz w:val="20"/>
          <w:szCs w:val="20"/>
        </w:rPr>
        <w:t>”</w:t>
      </w:r>
    </w:p>
    <w:p w14:paraId="18AA2269" w14:textId="30C4B130" w:rsidR="00964644" w:rsidRPr="00964644" w:rsidRDefault="00964644" w:rsidP="00D51B03">
      <w:pPr>
        <w:pStyle w:val="Ttulo3"/>
      </w:pPr>
      <w:r>
        <w:t>Diez et al, 201</w:t>
      </w:r>
      <w:r w:rsidR="00731066">
        <w:t>8</w:t>
      </w:r>
    </w:p>
    <w:p w14:paraId="618E82F9" w14:textId="004410BC" w:rsidR="00256004" w:rsidRDefault="00256004" w:rsidP="00414A98">
      <w:pPr>
        <w:pStyle w:val="Ttulo3"/>
      </w:pPr>
      <w:proofErr w:type="spellStart"/>
      <w:r>
        <w:t>Batezzato</w:t>
      </w:r>
      <w:proofErr w:type="spellEnd"/>
      <w:r>
        <w:t xml:space="preserve"> et al 2014</w:t>
      </w:r>
    </w:p>
    <w:p w14:paraId="4E42B744" w14:textId="540DB5E0" w:rsidR="00256004" w:rsidRPr="00414A98" w:rsidRDefault="00256004" w:rsidP="00256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6004">
        <w:rPr>
          <w:rFonts w:ascii="AdvTT5235d5a9" w:hAnsi="AdvTT5235d5a9" w:cs="AdvTT5235d5a9"/>
          <w:color w:val="000000"/>
          <w:sz w:val="16"/>
          <w:szCs w:val="16"/>
        </w:rPr>
        <w:t>“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to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maintain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the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weight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and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complexity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as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low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as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possible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,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an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only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two-phalange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mechanism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is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considered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: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it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is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 quite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common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solution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for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exoskeletons</w:t>
      </w:r>
      <w:proofErr w:type="spellEnd"/>
      <w:r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r w:rsidRPr="00256004">
        <w:rPr>
          <w:rFonts w:ascii="AdvTT5235d5a9" w:hAnsi="AdvTT5235d5a9" w:cs="AdvTT5235d5a9"/>
          <w:color w:val="0000FF"/>
          <w:sz w:val="16"/>
          <w:szCs w:val="16"/>
        </w:rPr>
        <w:t>[4,18</w:t>
      </w:r>
      <w:r w:rsidRPr="00256004">
        <w:rPr>
          <w:rFonts w:ascii="AdvTT5235d5a9+20" w:hAnsi="AdvTT5235d5a9+20" w:cs="AdvTT5235d5a9+20"/>
          <w:color w:val="0000FF"/>
          <w:sz w:val="16"/>
          <w:szCs w:val="16"/>
        </w:rPr>
        <w:t>–</w:t>
      </w:r>
      <w:r w:rsidRPr="00256004">
        <w:rPr>
          <w:rFonts w:ascii="AdvTT5235d5a9" w:hAnsi="AdvTT5235d5a9" w:cs="AdvTT5235d5a9"/>
          <w:color w:val="0000FF"/>
          <w:sz w:val="16"/>
          <w:szCs w:val="16"/>
        </w:rPr>
        <w:t>20]</w:t>
      </w:r>
      <w:r>
        <w:rPr>
          <w:rFonts w:ascii="AdvTT5235d5a9" w:hAnsi="AdvTT5235d5a9" w:cs="AdvTT5235d5a9"/>
          <w:color w:val="0000FF"/>
          <w:sz w:val="16"/>
          <w:szCs w:val="16"/>
        </w:rPr>
        <w:t>”</w:t>
      </w:r>
    </w:p>
    <w:p w14:paraId="2D073223" w14:textId="77777777" w:rsidR="00414A98" w:rsidRPr="00256004" w:rsidRDefault="00414A98" w:rsidP="00414A98">
      <w:pPr>
        <w:pStyle w:val="Prrafodelista"/>
        <w:autoSpaceDE w:val="0"/>
        <w:autoSpaceDN w:val="0"/>
        <w:adjustRightInd w:val="0"/>
        <w:spacing w:after="0" w:line="240" w:lineRule="auto"/>
      </w:pPr>
    </w:p>
    <w:p w14:paraId="5639EB7A" w14:textId="081B2170" w:rsidR="00414A98" w:rsidRDefault="00414A98">
      <w:r>
        <w:rPr>
          <w:noProof/>
        </w:rPr>
        <w:drawing>
          <wp:inline distT="0" distB="0" distL="0" distR="0" wp14:anchorId="0608C496" wp14:editId="5BE750A5">
            <wp:extent cx="3165579" cy="1021443"/>
            <wp:effectExtent l="0" t="0" r="0" b="762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18" cy="102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CB5EB" wp14:editId="41C759C8">
            <wp:extent cx="1785258" cy="1032187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00" cy="10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8C6C" w14:textId="77777777" w:rsidR="00414A98" w:rsidRDefault="00414A98"/>
    <w:p w14:paraId="605288F6" w14:textId="2CA3CD96" w:rsidR="00414A98" w:rsidRDefault="00504E0C" w:rsidP="00504E0C">
      <w:pPr>
        <w:pStyle w:val="Ttulo3"/>
      </w:pPr>
      <w:proofErr w:type="spellStart"/>
      <w:r>
        <w:lastRenderedPageBreak/>
        <w:t>Enriquez</w:t>
      </w:r>
      <w:proofErr w:type="spellEnd"/>
      <w:r>
        <w:t xml:space="preserve"> et al 2014</w:t>
      </w:r>
    </w:p>
    <w:p w14:paraId="750464DC" w14:textId="13C98AFB" w:rsidR="00504E0C" w:rsidRDefault="00504E0C" w:rsidP="00AE6E2C">
      <w:pPr>
        <w:pStyle w:val="Prrafodelista"/>
        <w:numPr>
          <w:ilvl w:val="0"/>
          <w:numId w:val="1"/>
        </w:numPr>
      </w:pPr>
      <w:r>
        <w:t xml:space="preserve">Tabla 1: rango de </w:t>
      </w:r>
      <w:proofErr w:type="spellStart"/>
      <w:r>
        <w:t>mvto</w:t>
      </w:r>
      <w:proofErr w:type="spellEnd"/>
      <w:r>
        <w:t xml:space="preserve"> de los dedos</w:t>
      </w:r>
    </w:p>
    <w:p w14:paraId="12E186A3" w14:textId="6684B59B" w:rsidR="00504E0C" w:rsidRPr="00092CB6" w:rsidRDefault="00504E0C" w:rsidP="00504E0C">
      <w:pPr>
        <w:pStyle w:val="Ttulo3"/>
        <w:rPr>
          <w:u w:val="single"/>
        </w:rPr>
      </w:pPr>
      <w:r>
        <w:t>Fontana et al 2013</w:t>
      </w:r>
      <w:r w:rsidR="00092CB6">
        <w:t>, 2009</w:t>
      </w:r>
    </w:p>
    <w:p w14:paraId="21D13412" w14:textId="5380FF49" w:rsidR="00504E0C" w:rsidRDefault="00504E0C" w:rsidP="00504E0C">
      <w:pPr>
        <w:ind w:left="360"/>
      </w:pPr>
      <w:r w:rsidRPr="00504E0C">
        <w:t xml:space="preserve"> </w:t>
      </w:r>
      <w:r>
        <w:rPr>
          <w:noProof/>
        </w:rPr>
        <w:drawing>
          <wp:inline distT="0" distB="0" distL="0" distR="0" wp14:anchorId="1BFFE3E7" wp14:editId="1CBB3F60">
            <wp:extent cx="1812471" cy="1483141"/>
            <wp:effectExtent l="0" t="0" r="0" b="3175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12" cy="14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5BDB" w14:textId="77777777" w:rsidR="002F6A53" w:rsidRDefault="002F6A53" w:rsidP="002F6A53">
      <w:pPr>
        <w:pStyle w:val="Ttulo3"/>
      </w:pPr>
      <w:r>
        <w:t>Wang et al 2009</w:t>
      </w:r>
    </w:p>
    <w:p w14:paraId="6BCA6735" w14:textId="10B6E584" w:rsidR="002F6A53" w:rsidRDefault="002F6A53" w:rsidP="00097C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16"/>
          <w:szCs w:val="16"/>
        </w:rPr>
        <w:t xml:space="preserve">Fig. 1. </w:t>
      </w:r>
      <w:proofErr w:type="spellStart"/>
      <w:r>
        <w:rPr>
          <w:rFonts w:ascii="Times New Roman" w:hAnsi="Times New Roman" w:cs="Times New Roman"/>
          <w:sz w:val="16"/>
          <w:szCs w:val="16"/>
        </w:rPr>
        <w:t>Biomechanical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model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index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finger</w:t>
      </w:r>
      <w:proofErr w:type="spellEnd"/>
    </w:p>
    <w:p w14:paraId="0E5843CF" w14:textId="557E5D34" w:rsidR="00277190" w:rsidRDefault="00277190" w:rsidP="00097C27">
      <w:pPr>
        <w:pStyle w:val="Ttulo3"/>
      </w:pPr>
      <w:proofErr w:type="spellStart"/>
      <w:r>
        <w:t>Fang</w:t>
      </w:r>
      <w:proofErr w:type="spellEnd"/>
      <w:r>
        <w:t xml:space="preserve"> et al 2009</w:t>
      </w:r>
    </w:p>
    <w:p w14:paraId="7C2C30FE" w14:textId="7ACE8076" w:rsidR="00277190" w:rsidRPr="00097C27" w:rsidRDefault="00277190" w:rsidP="002771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77190">
        <w:rPr>
          <w:rFonts w:ascii="TimesNewRoman" w:hAnsi="TimesNewRoman" w:cs="TimesNewRoman"/>
          <w:sz w:val="20"/>
          <w:szCs w:val="20"/>
        </w:rPr>
        <w:t>“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placing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exoskeleton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mechanism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over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operator's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is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more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reasonable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beside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operator's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.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To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mimic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motion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of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operator’s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,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rotation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centers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of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exoskeleton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mechanism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should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coincide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with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rotation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centers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of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operator's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to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avoid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mechanical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interference</w:t>
      </w:r>
      <w:proofErr w:type="spellEnd"/>
      <w:r w:rsidR="00097C27">
        <w:rPr>
          <w:rFonts w:ascii="TimesNewRoman" w:hAnsi="TimesNewRoman" w:cs="TimesNewRoman"/>
          <w:sz w:val="20"/>
          <w:szCs w:val="20"/>
        </w:rPr>
        <w:t>”</w:t>
      </w:r>
    </w:p>
    <w:p w14:paraId="07E1D7AB" w14:textId="4ECB54E0" w:rsidR="00097C27" w:rsidRDefault="00097C27" w:rsidP="00097C27">
      <w:pPr>
        <w:autoSpaceDE w:val="0"/>
        <w:autoSpaceDN w:val="0"/>
        <w:adjustRightInd w:val="0"/>
        <w:spacing w:after="0" w:line="240" w:lineRule="auto"/>
        <w:ind w:left="360"/>
      </w:pPr>
      <w:r w:rsidRPr="00097C27">
        <w:t xml:space="preserve"> </w:t>
      </w:r>
      <w:r>
        <w:rPr>
          <w:noProof/>
        </w:rPr>
        <w:drawing>
          <wp:inline distT="0" distB="0" distL="0" distR="0" wp14:anchorId="0EA69B12" wp14:editId="4343780B">
            <wp:extent cx="1883228" cy="1752793"/>
            <wp:effectExtent l="0" t="0" r="317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77" cy="17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C7C3" w14:textId="4DAF374B" w:rsidR="00734E34" w:rsidRDefault="00734E3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5DCF10" w14:textId="0194121B" w:rsidR="00734E34" w:rsidRDefault="005B76E4" w:rsidP="005B76E4">
      <w:pPr>
        <w:pStyle w:val="Ttulo3"/>
      </w:pPr>
      <w:proofErr w:type="spellStart"/>
      <w:r>
        <w:t>Nakawara</w:t>
      </w:r>
      <w:proofErr w:type="spellEnd"/>
      <w:r>
        <w:t xml:space="preserve"> et al 2005</w:t>
      </w:r>
    </w:p>
    <w:p w14:paraId="28873E1F" w14:textId="4E89323D" w:rsidR="005B76E4" w:rsidRDefault="004946D7" w:rsidP="005B76E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61D256C" wp14:editId="005928E7">
            <wp:extent cx="5145567" cy="2425147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25" cy="24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3E0C" w14:textId="74137185" w:rsidR="00207CDC" w:rsidRDefault="00207CDC" w:rsidP="00CA6033">
      <w:pPr>
        <w:pStyle w:val="Ttulo3"/>
      </w:pPr>
      <w:r>
        <w:t>Shields et al 1997</w:t>
      </w:r>
    </w:p>
    <w:p w14:paraId="28F6F334" w14:textId="77777777" w:rsidR="00207CDC" w:rsidRDefault="00207CDC" w:rsidP="005B76E4">
      <w:pPr>
        <w:autoSpaceDE w:val="0"/>
        <w:autoSpaceDN w:val="0"/>
        <w:adjustRightInd w:val="0"/>
        <w:spacing w:after="0" w:line="240" w:lineRule="auto"/>
      </w:pPr>
    </w:p>
    <w:p w14:paraId="70402E29" w14:textId="6ECE0A06" w:rsidR="00C079E8" w:rsidRPr="00C079E8" w:rsidRDefault="00C079E8" w:rsidP="00C079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C079E8">
        <w:rPr>
          <w:rFonts w:ascii="Times New Roman" w:hAnsi="Times New Roman" w:cs="Times New Roman"/>
          <w:sz w:val="18"/>
          <w:szCs w:val="18"/>
        </w:rPr>
        <w:lastRenderedPageBreak/>
        <w:t>Each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joint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uses a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four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-bar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mechanism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rotate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about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an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center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that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corresponds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center 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proximal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phalanx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respect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ground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middle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phalanx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respect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proximal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</w:t>
      </w:r>
      <w:r w:rsidRPr="00C079E8">
        <w:rPr>
          <w:rFonts w:ascii="Times New Roman" w:hAnsi="Times New Roman" w:cs="Times New Roman"/>
          <w:sz w:val="18"/>
          <w:szCs w:val="18"/>
        </w:rPr>
        <w:t>halanx</w:t>
      </w:r>
      <w:proofErr w:type="spellEnd"/>
      <w:r>
        <w:rPr>
          <w:rFonts w:ascii="Times New Roman" w:hAnsi="Times New Roman" w:cs="Times New Roman"/>
          <w:sz w:val="18"/>
          <w:szCs w:val="18"/>
        </w:rPr>
        <w:t>”</w:t>
      </w:r>
    </w:p>
    <w:p w14:paraId="087960E1" w14:textId="02FD8C87" w:rsidR="004946D7" w:rsidRPr="00E925BA" w:rsidRDefault="00C079E8" w:rsidP="00207C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parallelogram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structure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mechanism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centers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remain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fixed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relative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ground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link in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each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joint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design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each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joint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mechanism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was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governed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having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appropriate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centers coincide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centers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rotation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wearers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’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fingers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>.”</w:t>
      </w:r>
    </w:p>
    <w:p w14:paraId="5404C2F3" w14:textId="67E20DD9" w:rsidR="00E925BA" w:rsidRPr="00E42DB6" w:rsidRDefault="00E925BA" w:rsidP="00E925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kinematic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coefficient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relating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proximal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exoskeleton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link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input link has a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constant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1  </w:t>
      </w:r>
      <w:proofErr w:type="spellStart"/>
      <w:r w:rsidRPr="00E925BA">
        <w:rPr>
          <w:rFonts w:ascii="Times New Roman" w:hAnsi="Times New Roman" w:cs="Times New Roman"/>
          <w:sz w:val="18"/>
          <w:szCs w:val="18"/>
          <w:u w:val="single"/>
        </w:rPr>
        <w:t>for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all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three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exoskeleton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fingers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>.</w:t>
      </w:r>
    </w:p>
    <w:p w14:paraId="663A3245" w14:textId="466ADD9B" w:rsidR="00E42DB6" w:rsidRPr="00504E0C" w:rsidRDefault="00E42DB6" w:rsidP="00E42DB6">
      <w:pPr>
        <w:autoSpaceDE w:val="0"/>
        <w:autoSpaceDN w:val="0"/>
        <w:adjustRightInd w:val="0"/>
        <w:spacing w:after="0" w:line="240" w:lineRule="auto"/>
        <w:ind w:left="360"/>
      </w:pPr>
      <w:r w:rsidRPr="00E42DB6">
        <w:t xml:space="preserve"> </w:t>
      </w:r>
      <w:r>
        <w:rPr>
          <w:noProof/>
        </w:rPr>
        <w:drawing>
          <wp:inline distT="0" distB="0" distL="0" distR="0" wp14:anchorId="26FA55AB" wp14:editId="5BA66F6E">
            <wp:extent cx="1645920" cy="1527470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04" cy="15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53D7" w14:textId="77777777" w:rsidR="008B368D" w:rsidRDefault="008B36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ADF8B8" w14:textId="046A98D8" w:rsidR="00964644" w:rsidRPr="00964644" w:rsidRDefault="00202D3C" w:rsidP="00964644">
      <w:pPr>
        <w:pStyle w:val="Ttulo2"/>
      </w:pPr>
      <w:r>
        <w:lastRenderedPageBreak/>
        <w:t>Estados del Arte</w:t>
      </w:r>
    </w:p>
    <w:p w14:paraId="49D05BC6" w14:textId="70BE8A47" w:rsidR="00202D3C" w:rsidRDefault="00FC4E0F" w:rsidP="00FC4E0F">
      <w:pPr>
        <w:pStyle w:val="Ttulo3"/>
      </w:pPr>
      <w:proofErr w:type="spellStart"/>
      <w:r>
        <w:t>Noronha</w:t>
      </w:r>
      <w:proofErr w:type="spellEnd"/>
      <w:r>
        <w:t xml:space="preserve"> et al 2021</w:t>
      </w:r>
    </w:p>
    <w:p w14:paraId="58CBB74F" w14:textId="3355B6E4" w:rsidR="00FC4E0F" w:rsidRDefault="00FC4E0F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Noronha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comprehensive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Bionics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525-538.</w:t>
      </w:r>
    </w:p>
    <w:p w14:paraId="3D1AA337" w14:textId="7639791E" w:rsidR="005C4CD4" w:rsidRPr="002E62C8" w:rsidRDefault="005C4CD4" w:rsidP="005C4C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r w:rsidRPr="00157F32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However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people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who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lost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movement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their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hands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ability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properly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control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them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cannot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difficulty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performing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such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Activities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Living (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ADLs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) [1].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loss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function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often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associated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neurological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muskuloskeletal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conditions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(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e.g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.,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traumatic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injuries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muscular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disorders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>)”</w:t>
      </w:r>
    </w:p>
    <w:p w14:paraId="15E86B43" w14:textId="05F15729" w:rsidR="002E62C8" w:rsidRPr="002E62C8" w:rsidRDefault="002E62C8" w:rsidP="002E62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Efforts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been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made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and are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continuously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increasing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providing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rehabilitation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and/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people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that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 medical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condition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diminishes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their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function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ability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>.</w:t>
      </w:r>
    </w:p>
    <w:p w14:paraId="7A561C12" w14:textId="570C910F" w:rsidR="002B0EC5" w:rsidRPr="00861F24" w:rsidRDefault="00856244" w:rsidP="008562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r w:rsidRPr="002E62C8"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namely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development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soft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and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hybrid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>”</w:t>
      </w:r>
    </w:p>
    <w:p w14:paraId="074A07D8" w14:textId="65B21801" w:rsidR="00861F24" w:rsidRPr="00861F24" w:rsidRDefault="00861F24" w:rsidP="00861F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861F24">
        <w:rPr>
          <w:rFonts w:ascii="Times-Roman" w:hAnsi="Times-Roman" w:cs="Times-Roman"/>
          <w:strike/>
          <w:sz w:val="20"/>
          <w:szCs w:val="20"/>
        </w:rPr>
        <w:t xml:space="preserve">In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terms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life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use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robotic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namely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exoskeletons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could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greatly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improve</w:t>
      </w:r>
      <w:proofErr w:type="spellEnd"/>
    </w:p>
    <w:p w14:paraId="3EBE5030" w14:textId="3FDDC697" w:rsidR="00170F32" w:rsidRPr="00861F24" w:rsidRDefault="00861F24" w:rsidP="008562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61F24">
        <w:rPr>
          <w:rFonts w:ascii="Times-Roman" w:hAnsi="Times-Roman" w:cs="Times-Roman"/>
          <w:sz w:val="20"/>
          <w:szCs w:val="20"/>
        </w:rPr>
        <w:t>the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independence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of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their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users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Adapted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Technology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Readiness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Levels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(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aTRL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)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="00170F32" w:rsidRPr="00861F24">
        <w:rPr>
          <w:rFonts w:ascii="Times-Roman" w:hAnsi="Times-Roman" w:cs="Times-Roman"/>
          <w:sz w:val="16"/>
          <w:szCs w:val="16"/>
        </w:rPr>
        <w:t xml:space="preserve">Fig. 10.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Results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of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the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literature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review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for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the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criterion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aTRL</w:t>
      </w:r>
      <w:proofErr w:type="spellEnd"/>
    </w:p>
    <w:p w14:paraId="265EF9A7" w14:textId="7F939EBB" w:rsidR="00170F32" w:rsidRPr="00170F32" w:rsidRDefault="00170F32" w:rsidP="00170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04D5851" wp14:editId="22FD7C8D">
            <wp:extent cx="2623931" cy="2040765"/>
            <wp:effectExtent l="0" t="0" r="508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48" cy="205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93484" wp14:editId="0DF57211">
            <wp:extent cx="2715930" cy="1881997"/>
            <wp:effectExtent l="0" t="0" r="8255" b="4445"/>
            <wp:docPr id="19" name="Imagen 1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91" cy="18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7407" w14:textId="08F1772A" w:rsidR="007D17EE" w:rsidRPr="00D8077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strike/>
          <w:shd w:val="clear" w:color="auto" w:fill="FFFFFF"/>
        </w:rPr>
        <w:t>“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vast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majority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fingers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together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thumb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(72%)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due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nature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function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6493EEB8" w14:textId="11A9FB51" w:rsidR="007D17EE" w:rsidRPr="00D80771" w:rsidRDefault="007D17EE" w:rsidP="00DC6B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often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preferred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alternative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terms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level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(82%)</w:t>
      </w:r>
      <w:r w:rsidR="00DC6BE1" w:rsidRPr="00D80771">
        <w:rPr>
          <w:rFonts w:ascii="Times-Roman" w:hAnsi="Times-Roman" w:cs="Times-Roman"/>
          <w:strike/>
          <w:sz w:val="20"/>
          <w:szCs w:val="20"/>
        </w:rPr>
        <w:t xml:space="preserve"> + 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preferred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alternative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especially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when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developing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76C9DDA6" w14:textId="0EA06637" w:rsidR="007D17EE" w:rsidRPr="00D8077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fully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mechanisms</w:t>
      </w:r>
      <w:proofErr w:type="spellEnd"/>
      <w:r w:rsidR="0064277E" w:rsidRPr="00D80771">
        <w:rPr>
          <w:rFonts w:ascii="Times-Roman" w:hAnsi="Times-Roman" w:cs="Times-Roman"/>
          <w:strike/>
          <w:sz w:val="20"/>
          <w:szCs w:val="20"/>
        </w:rPr>
        <w:t>]</w:t>
      </w:r>
      <w:r w:rsidRPr="00D80771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used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almost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exclusively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rehabilitation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2FE09F85" w14:textId="0CFA9C2B" w:rsidR="007D17EE" w:rsidRPr="00D8077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fully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generally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not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suitable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performance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ADLs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0545D200" w14:textId="4B14C2A1" w:rsidR="007D17EE" w:rsidRPr="00E343E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has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been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increasing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over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years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whereas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opposite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has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happened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fully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actuated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ones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>”</w:t>
      </w:r>
    </w:p>
    <w:p w14:paraId="767B7E5D" w14:textId="4C7B3FED" w:rsidR="00E343E1" w:rsidRPr="00FE59CA" w:rsidRDefault="00E343E1" w:rsidP="00FE59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FE59CA"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Rigid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devices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have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been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main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option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+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easily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modelled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behavior</w:t>
      </w:r>
      <w:proofErr w:type="spellEnd"/>
      <w:r w:rsidR="00FE59CA" w:rsidRPr="00FE59CA">
        <w:rPr>
          <w:rFonts w:ascii="Times-Roman" w:hAnsi="Times-Roman" w:cs="Times-Roman"/>
          <w:sz w:val="20"/>
          <w:szCs w:val="20"/>
        </w:rPr>
        <w:t xml:space="preserve"> </w:t>
      </w:r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+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do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not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properly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account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a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misalignment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between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robot’s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and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user’s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joints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>”</w:t>
      </w:r>
    </w:p>
    <w:p w14:paraId="14A8FEC1" w14:textId="142A0DAD" w:rsidR="00E343E1" w:rsidRPr="00E343E1" w:rsidRDefault="00E343E1" w:rsidP="00E343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This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is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due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to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their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[</w:t>
      </w:r>
      <w:proofErr w:type="spellStart"/>
      <w:r>
        <w:rPr>
          <w:rFonts w:ascii="Times-Roman" w:hAnsi="Times-Roman" w:cs="Times-Roman"/>
          <w:sz w:val="20"/>
          <w:szCs w:val="20"/>
        </w:rPr>
        <w:t>soft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devices</w:t>
      </w:r>
      <w:proofErr w:type="spellEnd"/>
      <w:r>
        <w:rPr>
          <w:rFonts w:ascii="Times-Roman" w:hAnsi="Times-Roman" w:cs="Times-Roman"/>
          <w:sz w:val="20"/>
          <w:szCs w:val="20"/>
        </w:rPr>
        <w:t>]</w:t>
      </w:r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soft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properties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that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intrinsically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solve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the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joint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misalignment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problema”</w:t>
      </w:r>
    </w:p>
    <w:p w14:paraId="56AB8966" w14:textId="3EB620E4" w:rsidR="00E343E1" w:rsidRPr="008F360A" w:rsidRDefault="00FE5015" w:rsidP="00FE501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8F360A">
        <w:rPr>
          <w:strike/>
          <w:shd w:val="clear" w:color="auto" w:fill="FFFFFF"/>
        </w:rPr>
        <w:t>“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This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bowden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cables]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makes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difficult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model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output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force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actuator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requiring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sensors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at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distal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end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further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increase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bulkiness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wearable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component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system</w:t>
      </w:r>
      <w:proofErr w:type="spellEnd"/>
    </w:p>
    <w:p w14:paraId="4E1EF624" w14:textId="77777777" w:rsidR="003E2B85" w:rsidRPr="008F360A" w:rsidRDefault="00DD04A1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8F360A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linkage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transmisions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] comes at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cost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increasing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weight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wearable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part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given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that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actuation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system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typically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stored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itself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[76]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arm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[64],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also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resulting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poorer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wearability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far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less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used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when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compared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flexible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transmissions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>”</w:t>
      </w:r>
      <w:r w:rsidR="003E2B85"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</w:p>
    <w:p w14:paraId="5AA07A59" w14:textId="0127DF3E" w:rsidR="003E2B85" w:rsidRPr="00D80771" w:rsidRDefault="003E2B85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fluidic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transmisions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] has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observed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increase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preference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over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last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years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due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rise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popularity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soft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robotics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5B74D442" w14:textId="71ABEEF0" w:rsidR="003E2B85" w:rsidRPr="008F360A" w:rsidRDefault="003E2B85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8F360A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coupled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dofs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]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easily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controllable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than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other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types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mechanisms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[82], [83].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However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can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make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very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bulky</w:t>
      </w:r>
      <w:proofErr w:type="spellEnd"/>
    </w:p>
    <w:p w14:paraId="6BFA6DD7" w14:textId="07990053" w:rsidR="003E2B85" w:rsidRPr="00363056" w:rsidRDefault="003E2B85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spellStart"/>
      <w:r w:rsidR="006D1EDD">
        <w:rPr>
          <w:rFonts w:ascii="Times-Roman" w:hAnsi="Times-Roman" w:cs="Times-Roman"/>
          <w:sz w:val="20"/>
          <w:szCs w:val="20"/>
        </w:rPr>
        <w:t>g</w:t>
      </w:r>
      <w:r>
        <w:rPr>
          <w:rFonts w:ascii="Times-Roman" w:hAnsi="Times-Roman" w:cs="Times-Roman"/>
          <w:sz w:val="20"/>
          <w:szCs w:val="20"/>
        </w:rPr>
        <w:t>reatest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increase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over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years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is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cable </w:t>
      </w:r>
      <w:proofErr w:type="spellStart"/>
      <w:r>
        <w:rPr>
          <w:rFonts w:ascii="Times-Roman" w:hAnsi="Times-Roman" w:cs="Times-Roman"/>
          <w:sz w:val="20"/>
          <w:szCs w:val="20"/>
        </w:rPr>
        <w:t>on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glove</w:t>
      </w:r>
      <w:proofErr w:type="spellEnd"/>
      <w:r>
        <w:rPr>
          <w:rFonts w:ascii="Times-Roman" w:hAnsi="Times-Roman" w:cs="Times-Roman"/>
          <w:sz w:val="20"/>
          <w:szCs w:val="20"/>
        </w:rPr>
        <w:t>”</w:t>
      </w:r>
    </w:p>
    <w:p w14:paraId="30BC70BC" w14:textId="74B34A2D" w:rsidR="00363056" w:rsidRPr="006D1EDD" w:rsidRDefault="00363056" w:rsidP="0036305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6D1EDD">
        <w:rPr>
          <w:rFonts w:ascii="Times-Roman" w:hAnsi="Times-Roman" w:cs="Times-Roman"/>
          <w:strike/>
          <w:sz w:val="20"/>
          <w:szCs w:val="20"/>
        </w:rPr>
        <w:t>“</w:t>
      </w:r>
      <w:r w:rsidR="00B90D92" w:rsidRPr="006D1EDD">
        <w:rPr>
          <w:rFonts w:ascii="Times-Roman" w:hAnsi="Times-Roman" w:cs="Times-Roman"/>
          <w:strike/>
          <w:sz w:val="20"/>
          <w:szCs w:val="20"/>
        </w:rPr>
        <w:t xml:space="preserve">[cable in </w:t>
      </w:r>
      <w:proofErr w:type="spellStart"/>
      <w:r w:rsidR="00B90D92" w:rsidRPr="006D1EDD">
        <w:rPr>
          <w:rFonts w:ascii="Times-Roman" w:hAnsi="Times-Roman" w:cs="Times-Roman"/>
          <w:strike/>
          <w:sz w:val="20"/>
          <w:szCs w:val="20"/>
        </w:rPr>
        <w:t>glove</w:t>
      </w:r>
      <w:proofErr w:type="spellEnd"/>
      <w:r w:rsidR="00B90D92" w:rsidRPr="006D1EDD">
        <w:rPr>
          <w:rFonts w:ascii="Times-Roman" w:hAnsi="Times-Roman" w:cs="Times-Roman"/>
          <w:strike/>
          <w:sz w:val="20"/>
          <w:szCs w:val="20"/>
        </w:rPr>
        <w:t xml:space="preserve">]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independent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DOF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sub-type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allows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highly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precise control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fingers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yet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it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typically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requires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actuator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each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segment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can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make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bulky</w:t>
      </w:r>
      <w:proofErr w:type="spellEnd"/>
    </w:p>
    <w:p w14:paraId="1D318BCC" w14:textId="44744461" w:rsidR="00455934" w:rsidRPr="00D80771" w:rsidRDefault="00455934" w:rsidP="004559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constrained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sliding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requiring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extra care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prevent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hyperextension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3B7021B8" w14:textId="68D228CE" w:rsidR="0041425A" w:rsidRPr="0041425A" w:rsidRDefault="0041425A" w:rsidP="004142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41425A">
        <w:rPr>
          <w:rFonts w:ascii="Times-Roman" w:hAnsi="Times-Roman" w:cs="Times-Roman"/>
          <w:sz w:val="20"/>
          <w:szCs w:val="20"/>
        </w:rPr>
        <w:t xml:space="preserve">“[EMG] are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commonly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used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due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to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their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easy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implementation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feature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extraction</w:t>
      </w:r>
      <w:proofErr w:type="spellEnd"/>
    </w:p>
    <w:p w14:paraId="07CA10A6" w14:textId="7ADEDDA1" w:rsidR="0041425A" w:rsidRPr="00CC47DC" w:rsidRDefault="0041425A" w:rsidP="004142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41425A">
        <w:rPr>
          <w:rFonts w:ascii="Times-Roman" w:hAnsi="Times-Roman" w:cs="Times-Roman"/>
          <w:sz w:val="20"/>
          <w:szCs w:val="20"/>
        </w:rPr>
        <w:lastRenderedPageBreak/>
        <w:t>“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surface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electrodes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are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used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which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limits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resolution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of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signals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increases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susceptibility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to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recording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artefacts</w:t>
      </w:r>
      <w:proofErr w:type="spellEnd"/>
      <w:r>
        <w:rPr>
          <w:rFonts w:ascii="Times-Roman" w:hAnsi="Times-Roman" w:cs="Times-Roman"/>
          <w:sz w:val="20"/>
          <w:szCs w:val="20"/>
        </w:rPr>
        <w:t>”</w:t>
      </w:r>
    </w:p>
    <w:p w14:paraId="52E96E69" w14:textId="284CC55A" w:rsidR="00CC47DC" w:rsidRPr="00C453A2" w:rsidRDefault="00CC47DC" w:rsidP="00CC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C453A2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11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also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presented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evaluation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performance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motion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intention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detection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algorithm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average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success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rate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when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considering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implicit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signals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was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83%”</w:t>
      </w:r>
    </w:p>
    <w:p w14:paraId="243BD51B" w14:textId="6FABB4B0" w:rsidR="00E3022D" w:rsidRPr="00F74D06" w:rsidRDefault="00E3022D" w:rsidP="00E302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F74D06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are at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development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and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laboratory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testing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phases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>”</w:t>
      </w:r>
    </w:p>
    <w:p w14:paraId="293FC2CB" w14:textId="504F0F37" w:rsidR="00E62677" w:rsidRPr="00F74D06" w:rsidRDefault="00E62677" w:rsidP="007518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F74D06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6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being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market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+ “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such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[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]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reached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commercialization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phase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>.”</w:t>
      </w:r>
    </w:p>
    <w:p w14:paraId="04079683" w14:textId="7915E682" w:rsidR="00726D10" w:rsidRPr="00C03A4F" w:rsidRDefault="00726D10" w:rsidP="00726D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C03A4F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high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comfort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a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defining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trait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user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acceptability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>”</w:t>
      </w:r>
    </w:p>
    <w:p w14:paraId="58390B1D" w14:textId="48F37486" w:rsidR="0068302A" w:rsidRPr="00FA176D" w:rsidRDefault="0068302A" w:rsidP="00683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investigators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working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exoskeletons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usually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focus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their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efforts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new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transmissions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3ECA1584" w14:textId="114B2E8B" w:rsidR="00D92973" w:rsidRDefault="00D92973" w:rsidP="00D929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92973"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kinematic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signals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seems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to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be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still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limited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.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This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could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be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due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to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these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signals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requiring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good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motor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skills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to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be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preserved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by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user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which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is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generally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not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case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with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impaired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users</w:t>
      </w:r>
      <w:proofErr w:type="spellEnd"/>
    </w:p>
    <w:p w14:paraId="3359ADCC" w14:textId="70AFEB75" w:rsidR="00E3022D" w:rsidRPr="00E3698E" w:rsidRDefault="008867CB" w:rsidP="00E302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E3698E"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dynamic-based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intention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detection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is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very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easy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to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implement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by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using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force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sensors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on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the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fingertips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>”</w:t>
      </w:r>
    </w:p>
    <w:p w14:paraId="27E8DBDF" w14:textId="4A089E92" w:rsidR="00E3698E" w:rsidRPr="00FA176D" w:rsidRDefault="00E3698E" w:rsidP="00E369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meant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rehabilitation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(84%),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there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being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twice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much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ones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meant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(42%)”</w:t>
      </w:r>
    </w:p>
    <w:p w14:paraId="47B81231" w14:textId="1283E587" w:rsidR="00E3698E" w:rsidRPr="00FA176D" w:rsidRDefault="00503319" w:rsidP="0050331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greatest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challenge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development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wearable robots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that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can be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used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rather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tan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being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limited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clinical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settings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69092D27" w14:textId="1F5DB08B" w:rsidR="001E7155" w:rsidRPr="00FA176D" w:rsidRDefault="001E7155" w:rsidP="001E71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not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able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aid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multiple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types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grasping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fundamental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a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healthy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use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life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684A7C04" w14:textId="5F5C1584" w:rsidR="003C0ABD" w:rsidRPr="00FA176D" w:rsidRDefault="003C0ABD" w:rsidP="003C0A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thumb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abduction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/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adduction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resulting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its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opposition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often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ignored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6AB24C02" w14:textId="41DDEB74" w:rsidR="00C92E67" w:rsidRPr="00FA176D" w:rsidRDefault="00C92E67" w:rsidP="00BC53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ability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brain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imagine a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also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known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as motor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imagery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has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been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shown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be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highly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useful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detecting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intention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while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at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same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time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stimulating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neurorehabilitation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few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integrate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EEG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sensing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focus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usually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brought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mechanical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characteristics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system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first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0D52C0A5" w14:textId="1EC7E1AC" w:rsidR="00E45BE9" w:rsidRDefault="00E45BE9" w:rsidP="002B0EC5">
      <w:pPr>
        <w:pStyle w:val="Ttulo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Plesis</w:t>
      </w:r>
      <w:proofErr w:type="spellEnd"/>
      <w:r>
        <w:rPr>
          <w:shd w:val="clear" w:color="auto" w:fill="FFFFFF"/>
        </w:rPr>
        <w:t xml:space="preserve"> et al 2021</w:t>
      </w:r>
    </w:p>
    <w:p w14:paraId="75293CA7" w14:textId="4B0C331D" w:rsidR="00E45BE9" w:rsidRPr="00E45BE9" w:rsidRDefault="00E45BE9" w:rsidP="00E45BE9">
      <w:pPr>
        <w:pStyle w:val="Prrafodelista"/>
        <w:numPr>
          <w:ilvl w:val="0"/>
          <w:numId w:val="1"/>
        </w:numPr>
      </w:pPr>
      <w:r w:rsidRPr="00E45BE9">
        <w:t xml:space="preserve">Table 6. </w:t>
      </w:r>
      <w:proofErr w:type="spellStart"/>
      <w:r w:rsidRPr="00E45BE9">
        <w:t>Summary</w:t>
      </w:r>
      <w:proofErr w:type="spellEnd"/>
      <w:r w:rsidRPr="00E45BE9">
        <w:t xml:space="preserve"> </w:t>
      </w:r>
      <w:proofErr w:type="spellStart"/>
      <w:r w:rsidRPr="00E45BE9">
        <w:t>of</w:t>
      </w:r>
      <w:proofErr w:type="spellEnd"/>
      <w:r w:rsidRPr="00E45BE9">
        <w:t xml:space="preserve"> </w:t>
      </w:r>
      <w:proofErr w:type="spellStart"/>
      <w:r w:rsidRPr="00E45BE9">
        <w:t>rehabilitation</w:t>
      </w:r>
      <w:proofErr w:type="spellEnd"/>
      <w:r w:rsidRPr="00E45BE9">
        <w:t xml:space="preserve">, </w:t>
      </w:r>
      <w:proofErr w:type="spellStart"/>
      <w:r w:rsidRPr="00E45BE9">
        <w:t>assistive</w:t>
      </w:r>
      <w:proofErr w:type="spellEnd"/>
      <w:r w:rsidRPr="00E45BE9">
        <w:t xml:space="preserve">, </w:t>
      </w:r>
      <w:proofErr w:type="spellStart"/>
      <w:r w:rsidRPr="00E45BE9">
        <w:t>haptic</w:t>
      </w:r>
      <w:proofErr w:type="spellEnd"/>
      <w:r w:rsidRPr="00E45BE9">
        <w:t xml:space="preserve">, and </w:t>
      </w:r>
      <w:proofErr w:type="spellStart"/>
      <w:r w:rsidRPr="00E45BE9">
        <w:t>augmentation</w:t>
      </w:r>
      <w:proofErr w:type="spellEnd"/>
      <w:r w:rsidRPr="00E45BE9">
        <w:t xml:space="preserve"> </w:t>
      </w:r>
      <w:proofErr w:type="spellStart"/>
      <w:r w:rsidRPr="00E45BE9">
        <w:t>hand</w:t>
      </w:r>
      <w:proofErr w:type="spellEnd"/>
      <w:r w:rsidRPr="00E45BE9">
        <w:t xml:space="preserve"> </w:t>
      </w:r>
      <w:proofErr w:type="spellStart"/>
      <w:r w:rsidRPr="00E45BE9">
        <w:t>exoskeletons</w:t>
      </w:r>
      <w:proofErr w:type="spellEnd"/>
      <w:r w:rsidRPr="00E45BE9">
        <w:t xml:space="preserve"> </w:t>
      </w:r>
      <w:proofErr w:type="spellStart"/>
      <w:r w:rsidRPr="00E45BE9">
        <w:t>with</w:t>
      </w:r>
      <w:proofErr w:type="spellEnd"/>
      <w:r w:rsidRPr="00E45BE9">
        <w:t xml:space="preserve"> </w:t>
      </w:r>
      <w:proofErr w:type="spellStart"/>
      <w:r w:rsidRPr="00E45BE9">
        <w:t>their</w:t>
      </w:r>
      <w:proofErr w:type="spellEnd"/>
      <w:r w:rsidRPr="00E45BE9">
        <w:t xml:space="preserve"> </w:t>
      </w:r>
      <w:proofErr w:type="spellStart"/>
      <w:r w:rsidRPr="00E45BE9">
        <w:t>mechanical</w:t>
      </w:r>
      <w:proofErr w:type="spellEnd"/>
      <w:r w:rsidRPr="00E45BE9">
        <w:t xml:space="preserve"> and control </w:t>
      </w:r>
      <w:proofErr w:type="spellStart"/>
      <w:r w:rsidRPr="00E45BE9">
        <w:t>design</w:t>
      </w:r>
      <w:proofErr w:type="spellEnd"/>
      <w:r w:rsidRPr="00E45BE9">
        <w:t xml:space="preserve"> </w:t>
      </w:r>
      <w:proofErr w:type="spellStart"/>
      <w:r w:rsidRPr="00E45BE9">
        <w:t>attributes</w:t>
      </w:r>
      <w:proofErr w:type="spellEnd"/>
      <w:r w:rsidRPr="00E45BE9">
        <w:t xml:space="preserve"> in </w:t>
      </w:r>
      <w:proofErr w:type="spellStart"/>
      <w:r w:rsidRPr="00E45BE9">
        <w:t>chronological</w:t>
      </w:r>
      <w:proofErr w:type="spellEnd"/>
      <w:r w:rsidRPr="00E45BE9">
        <w:t xml:space="preserve"> </w:t>
      </w:r>
      <w:proofErr w:type="spellStart"/>
      <w:r w:rsidRPr="00E45BE9">
        <w:t>order</w:t>
      </w:r>
      <w:proofErr w:type="spellEnd"/>
      <w:r w:rsidRPr="00E45BE9">
        <w:t>.</w:t>
      </w:r>
    </w:p>
    <w:p w14:paraId="476E9DE8" w14:textId="24DEAAFF" w:rsidR="002B0EC5" w:rsidRDefault="002B0EC5" w:rsidP="002B0EC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Rosen et al 2019</w:t>
      </w:r>
    </w:p>
    <w:p w14:paraId="673D8A0A" w14:textId="52BBA47A" w:rsidR="002B0EC5" w:rsidRDefault="002B0EC5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Rosen, J. (Ed.). (2019).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Wearable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2BDB90E" w14:textId="77777777" w:rsidR="00FC4E0F" w:rsidRDefault="00FC4E0F" w:rsidP="00202D3C">
      <w:pPr>
        <w:autoSpaceDE w:val="0"/>
        <w:autoSpaceDN w:val="0"/>
        <w:adjustRightInd w:val="0"/>
        <w:spacing w:after="0" w:line="240" w:lineRule="auto"/>
      </w:pPr>
    </w:p>
    <w:p w14:paraId="3E169BFA" w14:textId="77777777" w:rsidR="008B368D" w:rsidRDefault="008B36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4521F0" w14:textId="67A4F34C" w:rsidR="00202D3C" w:rsidRDefault="00202D3C" w:rsidP="00202D3C">
      <w:pPr>
        <w:pStyle w:val="Ttulo2"/>
      </w:pPr>
      <w:r>
        <w:lastRenderedPageBreak/>
        <w:t>Requerimientos</w:t>
      </w:r>
    </w:p>
    <w:p w14:paraId="0DCE13C0" w14:textId="2B1B4B42" w:rsidR="00202D3C" w:rsidRDefault="00202D3C" w:rsidP="00206925">
      <w:pPr>
        <w:pStyle w:val="Ttulo3"/>
      </w:pPr>
      <w:proofErr w:type="spellStart"/>
      <w:r>
        <w:t>Boser</w:t>
      </w:r>
      <w:proofErr w:type="spellEnd"/>
      <w:r>
        <w:t xml:space="preserve"> et al 2020</w:t>
      </w:r>
    </w:p>
    <w:p w14:paraId="5122DFE4" w14:textId="2F1079F1" w:rsidR="00202D3C" w:rsidRDefault="00202D3C" w:rsidP="00202D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Q. A., Dawson, M. R., Schofield, J.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Dziwenko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S.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explorative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interview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case series.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Orthotics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0309364620963943.</w:t>
      </w:r>
    </w:p>
    <w:p w14:paraId="2622DA7C" w14:textId="6EED9985" w:rsidR="00ED123C" w:rsidRPr="003F7345" w:rsidRDefault="00ED123C" w:rsidP="00ED12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differences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between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participants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exist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and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identifying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a universal set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of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criteria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applicable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across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individuals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with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impaired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hand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function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challenging</w:t>
      </w:r>
      <w:proofErr w:type="spellEnd"/>
    </w:p>
    <w:p w14:paraId="2C277E20" w14:textId="530A16C8" w:rsidR="003F7345" w:rsidRPr="009C46C6" w:rsidRDefault="003F7345" w:rsidP="003F73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F7345">
        <w:rPr>
          <w:rFonts w:ascii="GillSansMTPro-Medium" w:hAnsi="GillSansMTPro-Medium" w:cs="GillSansMTPro-Medium"/>
          <w:sz w:val="20"/>
          <w:szCs w:val="20"/>
        </w:rPr>
        <w:t xml:space="preserve">[in EMG </w:t>
      </w:r>
      <w:proofErr w:type="spellStart"/>
      <w:r w:rsidRPr="003F7345">
        <w:rPr>
          <w:rFonts w:ascii="GillSansMTPro-Medium" w:hAnsi="GillSansMTPro-Medium" w:cs="GillSansMTPro-Medium"/>
          <w:sz w:val="20"/>
          <w:szCs w:val="20"/>
        </w:rPr>
        <w:t>measurements</w:t>
      </w:r>
      <w:proofErr w:type="spellEnd"/>
      <w:r w:rsidRPr="003F7345">
        <w:rPr>
          <w:rFonts w:ascii="GillSansMTPro-Medium" w:hAnsi="GillSansMTPro-Medium" w:cs="GillSansMTPro-Medium"/>
          <w:sz w:val="20"/>
          <w:szCs w:val="20"/>
        </w:rPr>
        <w:t xml:space="preserve">]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software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gain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was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adjusted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each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participant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achieve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maximum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eparability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signals</w:t>
      </w:r>
      <w:proofErr w:type="spellEnd"/>
    </w:p>
    <w:p w14:paraId="4518CCE6" w14:textId="70174872" w:rsidR="009C46C6" w:rsidRPr="007F0E48" w:rsidRDefault="009C46C6" w:rsidP="009C46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Clinicians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and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participants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hand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impairment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mostly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agreed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on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expectations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hand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exoskeleton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regarding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important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grasp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patterns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grip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strength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wear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time, and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acceptable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weight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However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responses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also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revealed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differences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in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desired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requirements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Some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participants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were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more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tolerant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slower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bulkier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louder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so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long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as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was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helpful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while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others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indicated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that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they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would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not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use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such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Most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participants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some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experience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rehabilitation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devices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that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may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have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influenced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their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responses.</w:t>
      </w:r>
    </w:p>
    <w:p w14:paraId="48433B4B" w14:textId="3755971F" w:rsidR="007F0E48" w:rsidRPr="00FF21ED" w:rsidRDefault="007F0E48" w:rsidP="007F0E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7F0E48">
        <w:rPr>
          <w:rFonts w:ascii="GillSansMTPro-MediumItalic" w:hAnsi="GillSansMTPro-MediumItalic" w:cs="GillSansMTPro-MediumItalic"/>
          <w:i/>
          <w:iCs/>
          <w:sz w:val="20"/>
          <w:szCs w:val="20"/>
        </w:rPr>
        <w:t>Forearm</w:t>
      </w:r>
      <w:proofErr w:type="spellEnd"/>
      <w:r w:rsidRPr="007F0E48">
        <w:rPr>
          <w:rFonts w:ascii="GillSansMTPro-MediumItalic" w:hAnsi="GillSansMTPro-MediumItalic" w:cs="GillSansMTPro-MediumItalic"/>
          <w:i/>
          <w:iCs/>
          <w:sz w:val="20"/>
          <w:szCs w:val="20"/>
        </w:rPr>
        <w:t xml:space="preserve"> EMG.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movements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examined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flexión and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extension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consistently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produced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most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promising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7F0E48">
        <w:rPr>
          <w:rFonts w:ascii="TimesNewRomanPSMT" w:hAnsi="TimesNewRomanPSMT" w:cs="TimesNewRomanPSMT"/>
          <w:sz w:val="20"/>
          <w:szCs w:val="20"/>
        </w:rPr>
        <w:t xml:space="preserve">EMG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signals</w:t>
      </w:r>
      <w:proofErr w:type="spellEnd"/>
    </w:p>
    <w:p w14:paraId="69936483" w14:textId="665580DA" w:rsidR="00FF21ED" w:rsidRPr="00FF21ED" w:rsidRDefault="00FF21ED" w:rsidP="00FF21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flexor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muscle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pattern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EMG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activity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was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indistinguishable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from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extensión</w:t>
      </w:r>
    </w:p>
    <w:p w14:paraId="6E5EFF86" w14:textId="24D6D597" w:rsidR="00FF21ED" w:rsidRPr="004067D8" w:rsidRDefault="00FF21ED" w:rsidP="00FF21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Seven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participants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: 200 g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would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be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manageable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additional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weight</w:t>
      </w:r>
      <w:proofErr w:type="spellEnd"/>
    </w:p>
    <w:p w14:paraId="60CCD22D" w14:textId="52E01ED1" w:rsidR="004067D8" w:rsidRPr="004067D8" w:rsidRDefault="004067D8" w:rsidP="004067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067D8">
        <w:rPr>
          <w:rFonts w:ascii="GillSansMTPro-Medium" w:hAnsi="GillSansMTPro-Medium" w:cs="GillSansMTPro-Medium"/>
          <w:sz w:val="18"/>
          <w:szCs w:val="18"/>
        </w:rPr>
        <w:t xml:space="preserve">5 </w:t>
      </w:r>
      <w:r w:rsidRPr="004067D8">
        <w:rPr>
          <w:rFonts w:ascii="MathematicalPiLTStd" w:hAnsi="MathematicalPiLTStd" w:cs="MathematicalPiLTStd"/>
          <w:sz w:val="18"/>
          <w:szCs w:val="18"/>
        </w:rPr>
        <w:t xml:space="preserve">× </w:t>
      </w:r>
      <w:r w:rsidRPr="004067D8">
        <w:rPr>
          <w:rFonts w:ascii="GillSansMTPro-Medium" w:hAnsi="GillSansMTPro-Medium" w:cs="GillSansMTPro-Medium"/>
          <w:sz w:val="18"/>
          <w:szCs w:val="18"/>
        </w:rPr>
        <w:t xml:space="preserve">5 </w:t>
      </w:r>
      <w:r w:rsidRPr="004067D8">
        <w:rPr>
          <w:rFonts w:ascii="MathematicalPiLTStd" w:hAnsi="MathematicalPiLTStd" w:cs="MathematicalPiLTStd"/>
          <w:sz w:val="18"/>
          <w:szCs w:val="18"/>
        </w:rPr>
        <w:t xml:space="preserve">× </w:t>
      </w:r>
      <w:r w:rsidRPr="004067D8">
        <w:rPr>
          <w:rFonts w:ascii="GillSansMTPro-Medium" w:hAnsi="GillSansMTPro-Medium" w:cs="GillSansMTPro-Medium"/>
          <w:sz w:val="18"/>
          <w:szCs w:val="18"/>
        </w:rPr>
        <w:t>3 cm</w:t>
      </w:r>
      <w:r w:rsidRPr="004067D8">
        <w:rPr>
          <w:rFonts w:ascii="GillSansMTPro-Medium" w:hAnsi="GillSansMTPro-Medium" w:cs="GillSansMTPro-Medium"/>
          <w:sz w:val="12"/>
          <w:szCs w:val="12"/>
        </w:rPr>
        <w:t xml:space="preserve">3 </w:t>
      </w:r>
      <w:r w:rsidRPr="004067D8">
        <w:rPr>
          <w:rFonts w:ascii="GillSansMTPro-Medium" w:hAnsi="GillSansMTPro-Medium" w:cs="GillSansMTPro-Medium"/>
          <w:sz w:val="18"/>
          <w:szCs w:val="18"/>
        </w:rPr>
        <w:t xml:space="preserve">block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too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bulky</w:t>
      </w:r>
      <w:proofErr w:type="spellEnd"/>
    </w:p>
    <w:p w14:paraId="7B0B13A2" w14:textId="3E204003" w:rsidR="004067D8" w:rsidRPr="004067D8" w:rsidRDefault="004067D8" w:rsidP="004067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adjustable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enough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that</w:t>
      </w:r>
      <w:proofErr w:type="spellEnd"/>
      <w:r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individuals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could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try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before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buying</w:t>
      </w:r>
      <w:proofErr w:type="spellEnd"/>
    </w:p>
    <w:p w14:paraId="76448941" w14:textId="2D5CF085" w:rsidR="004067D8" w:rsidRPr="00B040E4" w:rsidRDefault="004067D8" w:rsidP="004067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Must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be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easy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to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clean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;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ideally</w:t>
      </w:r>
      <w:proofErr w:type="spellEnd"/>
      <w:r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waterproof</w:t>
      </w:r>
      <w:proofErr w:type="spellEnd"/>
    </w:p>
    <w:p w14:paraId="66ABC5C4" w14:textId="62EE873C" w:rsidR="003673C1" w:rsidRPr="00A22CBC" w:rsidRDefault="00B040E4" w:rsidP="003673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Wear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6 h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a full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day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expressed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desire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intuitive control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(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controlling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their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“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mind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”) and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an</w:t>
      </w:r>
      <w:proofErr w:type="spellEnd"/>
      <w:r w:rsid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aversion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simple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such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as a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push</w:t>
      </w:r>
      <w:proofErr w:type="spellEnd"/>
      <w:r w:rsid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button</w:t>
      </w:r>
      <w:proofErr w:type="spellEnd"/>
    </w:p>
    <w:p w14:paraId="73C7076C" w14:textId="2910FD9C" w:rsidR="00A22CBC" w:rsidRPr="00A22CBC" w:rsidRDefault="00A22CBC" w:rsidP="003673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0"/>
          <w:szCs w:val="20"/>
        </w:rPr>
        <w:t xml:space="preserve">10 N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pinch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grip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force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may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be 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reasonable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goal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aim</w:t>
      </w:r>
      <w:proofErr w:type="spellEnd"/>
    </w:p>
    <w:p w14:paraId="0BDE1A60" w14:textId="275D0DA0" w:rsidR="00A22CBC" w:rsidRPr="00A22CBC" w:rsidRDefault="00A22CBC" w:rsidP="003673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TimesNewRomanPSMT" w:hAnsi="TimesNewRomanPSMT" w:cs="TimesNewRomanPSMT"/>
          <w:sz w:val="20"/>
          <w:szCs w:val="20"/>
        </w:rPr>
        <w:t>flex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sensor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on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forearm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surface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EMG</w:t>
      </w:r>
    </w:p>
    <w:p w14:paraId="37E07D28" w14:textId="33280922" w:rsidR="00A22CBC" w:rsidRPr="008759DB" w:rsidRDefault="00A22CBC" w:rsidP="00A22C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myoelectric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hand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exoskeleton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is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feasible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although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best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strategy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each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patient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type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may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vary</w:t>
      </w:r>
      <w:proofErr w:type="spellEnd"/>
    </w:p>
    <w:p w14:paraId="21F328A8" w14:textId="27393933" w:rsidR="008759DB" w:rsidRDefault="008759DB" w:rsidP="008759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Clinicians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who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had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experience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advanced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such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as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myoelectric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control in 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context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prostheses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had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concerns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about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reliability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these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>.</w:t>
      </w:r>
    </w:p>
    <w:p w14:paraId="372C7B35" w14:textId="112193AD" w:rsidR="00206925" w:rsidRDefault="00206925" w:rsidP="0020692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Randazzo et al 2017</w:t>
      </w:r>
      <w:r w:rsidR="008759DB">
        <w:rPr>
          <w:shd w:val="clear" w:color="auto" w:fill="FFFFFF"/>
        </w:rPr>
        <w:t xml:space="preserve"> (mano)</w:t>
      </w:r>
    </w:p>
    <w:p w14:paraId="6D4D0E17" w14:textId="3FDDB318" w:rsidR="00202D3C" w:rsidRPr="00202D3C" w:rsidRDefault="00206925" w:rsidP="00202D3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Randazzo, L., Iturrate,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Perdikis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Millán, J. D. R. (2017). mano: A wearable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living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neurorehabilitation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500-507.</w:t>
      </w:r>
    </w:p>
    <w:p w14:paraId="390CC1E6" w14:textId="5648A260" w:rsidR="00202D3C" w:rsidRPr="00206925" w:rsidRDefault="00206925" w:rsidP="002069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they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still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suffer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from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important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limitation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: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their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adoption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users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daily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basis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limited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because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of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complexity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poor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usability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and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high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costs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>.”</w:t>
      </w:r>
    </w:p>
    <w:p w14:paraId="3B8A2ADF" w14:textId="00E249E6" w:rsidR="00206925" w:rsidRPr="00F854E4" w:rsidRDefault="00206925" w:rsidP="002069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06925">
        <w:rPr>
          <w:rFonts w:ascii="NimbusRomNo9L-Regu" w:hAnsi="NimbusRomNo9L-Regu" w:cs="NimbusRomNo9L-Regu"/>
          <w:sz w:val="20"/>
          <w:szCs w:val="20"/>
        </w:rPr>
        <w:t>“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we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aimed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developing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device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intensively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usable in ADL,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both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for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assistive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and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neurorehabilitative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purposes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>”</w:t>
      </w:r>
    </w:p>
    <w:p w14:paraId="0439BFEB" w14:textId="0B6C3041" w:rsidR="00F854E4" w:rsidRPr="006C35D9" w:rsidRDefault="00F854E4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>“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tendon-driven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mechanisms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These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designs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enable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self-alignment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of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exoskeletal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structure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>(s)</w:t>
      </w:r>
      <w:r>
        <w:rPr>
          <w:rFonts w:ascii="NimbusRomNo9L-Regu" w:hAnsi="NimbusRomNo9L-Regu" w:cs="NimbusRomNo9L-Regu"/>
          <w:sz w:val="20"/>
          <w:szCs w:val="20"/>
        </w:rPr>
        <w:t>”</w:t>
      </w:r>
    </w:p>
    <w:p w14:paraId="5083DE51" w14:textId="07B25A67" w:rsidR="006C35D9" w:rsidRPr="000461B4" w:rsidRDefault="006C35D9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 xml:space="preserve">“natural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somatosensation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”</w:t>
      </w:r>
    </w:p>
    <w:p w14:paraId="53F51BCD" w14:textId="3ED6026E" w:rsidR="00276532" w:rsidRPr="00276532" w:rsidRDefault="00033754" w:rsidP="008759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 xml:space="preserve">“Table 1: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Comparison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of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the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sz w:val="16"/>
          <w:szCs w:val="16"/>
        </w:rPr>
        <w:t xml:space="preserve">mano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device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(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first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row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)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to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state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-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of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-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the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-art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hand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exoskeletons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.”</w:t>
      </w:r>
    </w:p>
    <w:p w14:paraId="3A8CAEE1" w14:textId="587C670D" w:rsidR="00276532" w:rsidRDefault="00276532" w:rsidP="00276532">
      <w:pPr>
        <w:pStyle w:val="Ttulo3"/>
      </w:pPr>
      <w:proofErr w:type="spellStart"/>
      <w:r>
        <w:rPr>
          <w:shd w:val="clear" w:color="auto" w:fill="FFFFFF"/>
        </w:rPr>
        <w:t>Bützer</w:t>
      </w:r>
      <w:proofErr w:type="spellEnd"/>
      <w:r>
        <w:rPr>
          <w:shd w:val="clear" w:color="auto" w:fill="FFFFFF"/>
        </w:rPr>
        <w:t xml:space="preserve"> et al 2021 (</w:t>
      </w:r>
      <w:proofErr w:type="spellStart"/>
      <w:r>
        <w:rPr>
          <w:shd w:val="clear" w:color="auto" w:fill="FFFFFF"/>
        </w:rPr>
        <w:t>RELab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tenoexo</w:t>
      </w:r>
      <w:proofErr w:type="spellEnd"/>
      <w:r>
        <w:rPr>
          <w:shd w:val="clear" w:color="auto" w:fill="FFFFFF"/>
        </w:rPr>
        <w:t>)</w:t>
      </w:r>
    </w:p>
    <w:p w14:paraId="4F90F0F1" w14:textId="133E6B4A" w:rsidR="00276532" w:rsidRDefault="00276532" w:rsidP="00276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Bützer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Lambercy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Arata,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Gassert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wearable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actuated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grasping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everyday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Soft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128-143.</w:t>
      </w:r>
    </w:p>
    <w:p w14:paraId="5CA6A4C9" w14:textId="57E6F773" w:rsidR="00C51ECB" w:rsidRPr="000B330B" w:rsidRDefault="00C51ECB" w:rsidP="00C51E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literature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, interviews, and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tests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with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previous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prototypes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subjects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with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euromotor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hand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impairments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.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a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better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overview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we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organized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requirements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r w:rsidRPr="00C51ECB">
        <w:rPr>
          <w:rFonts w:ascii="AdvTimRomLiebert" w:hAnsi="AdvTimRomLiebert" w:cs="AdvTimRomLiebert"/>
          <w:sz w:val="20"/>
          <w:szCs w:val="20"/>
        </w:rPr>
        <w:t xml:space="preserve">in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two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groups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that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typically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create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a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difficult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trade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-off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assistive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technology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;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functionality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life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(Table 1).</w:t>
      </w:r>
    </w:p>
    <w:p w14:paraId="52AFDB08" w14:textId="72C0A172" w:rsidR="000B330B" w:rsidRPr="0068674E" w:rsidRDefault="000B330B" w:rsidP="006867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8674E">
        <w:rPr>
          <w:rFonts w:ascii="AdvTimRomLiebert" w:hAnsi="AdvTimRomLiebert" w:cs="AdvTimRomLiebert"/>
          <w:sz w:val="20"/>
          <w:szCs w:val="20"/>
        </w:rPr>
        <w:t xml:space="preserve">palmar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pinch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medium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wrap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parallel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extension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, and lateral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pinch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can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account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over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80%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of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all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grasping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activities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executed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living</w:t>
      </w:r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…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thumb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needs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be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able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abduct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adduct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, and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be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used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pad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opposition</w:t>
      </w:r>
      <w:proofErr w:type="spellEnd"/>
    </w:p>
    <w:p w14:paraId="62FE88E0" w14:textId="2073A1C8" w:rsidR="0068674E" w:rsidRPr="00E34CB5" w:rsidRDefault="0068674E" w:rsidP="006867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lastRenderedPageBreak/>
        <w:t>The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most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important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points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we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identified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in</w:t>
      </w:r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life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include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following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>:</w:t>
      </w:r>
      <w:r>
        <w:rPr>
          <w:rFonts w:ascii="AdvTimRomLiebert" w:hAnsi="AdvTimRomLiebert" w:cs="AdvTimRomLiebert"/>
          <w:sz w:val="20"/>
          <w:szCs w:val="20"/>
        </w:rPr>
        <w:t xml:space="preserve"> Low </w:t>
      </w:r>
      <w:proofErr w:type="spellStart"/>
      <w:r>
        <w:rPr>
          <w:rFonts w:ascii="AdvTimRomLiebert" w:hAnsi="AdvTimRomLiebert" w:cs="AdvTimRomLiebert"/>
          <w:sz w:val="20"/>
          <w:szCs w:val="20"/>
        </w:rPr>
        <w:t>weight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>
        <w:rPr>
          <w:rFonts w:ascii="AdvTimRomLiebert" w:hAnsi="AdvTimRomLiebert" w:cs="AdvTimRomLiebert"/>
          <w:sz w:val="20"/>
          <w:szCs w:val="20"/>
        </w:rPr>
        <w:t>small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form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factor,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Fast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independent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donning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doffing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of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the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device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Continuous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use </w:t>
      </w:r>
      <w:proofErr w:type="spellStart"/>
      <w:r>
        <w:rPr>
          <w:rFonts w:ascii="AdvTimRomLiebert" w:hAnsi="AdvTimRomLiebert" w:cs="AdvTimRomLiebert"/>
          <w:sz w:val="20"/>
          <w:szCs w:val="20"/>
        </w:rPr>
        <w:t>for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the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whole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day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Safe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user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interaction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1–2 s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duration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of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the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hand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closing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movement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Water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resistance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cleanability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, Intuitive,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reliable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control,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Unrestricted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ROM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of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arm</w:t>
      </w:r>
      <w:proofErr w:type="spellEnd"/>
    </w:p>
    <w:p w14:paraId="0F123666" w14:textId="154677E0" w:rsidR="00E34CB5" w:rsidRDefault="00E34CB5" w:rsidP="00E34C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RELab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tenoexo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we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took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various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decisions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optimize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trade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-off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between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functionality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life</w:t>
      </w:r>
      <w:proofErr w:type="spellEnd"/>
      <w:r>
        <w:rPr>
          <w:rFonts w:ascii="AdvTimRomLiebert" w:hAnsi="AdvTimRomLiebert" w:cs="AdvTimRomLiebert"/>
          <w:sz w:val="20"/>
          <w:szCs w:val="20"/>
        </w:rPr>
        <w:t>: …</w:t>
      </w:r>
    </w:p>
    <w:sectPr w:rsidR="00E3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235d5a9+2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MTPro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MTPro-Medium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RomLieber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A50"/>
    <w:multiLevelType w:val="hybridMultilevel"/>
    <w:tmpl w:val="7C58AFB0"/>
    <w:lvl w:ilvl="0" w:tplc="31B68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DDF"/>
    <w:multiLevelType w:val="hybridMultilevel"/>
    <w:tmpl w:val="11BCBDF8"/>
    <w:lvl w:ilvl="0" w:tplc="8B387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80150">
    <w:abstractNumId w:val="1"/>
  </w:num>
  <w:num w:numId="2" w16cid:durableId="1057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F"/>
    <w:rsid w:val="00033754"/>
    <w:rsid w:val="000461B4"/>
    <w:rsid w:val="00057A8C"/>
    <w:rsid w:val="00092CB6"/>
    <w:rsid w:val="0009499C"/>
    <w:rsid w:val="00097C27"/>
    <w:rsid w:val="000B330B"/>
    <w:rsid w:val="000B72BB"/>
    <w:rsid w:val="000C1250"/>
    <w:rsid w:val="00157F32"/>
    <w:rsid w:val="00163B69"/>
    <w:rsid w:val="00170F32"/>
    <w:rsid w:val="001D1D4F"/>
    <w:rsid w:val="001E7155"/>
    <w:rsid w:val="00202D3C"/>
    <w:rsid w:val="00206925"/>
    <w:rsid w:val="00207CDC"/>
    <w:rsid w:val="002343AB"/>
    <w:rsid w:val="0024497E"/>
    <w:rsid w:val="00256004"/>
    <w:rsid w:val="00276532"/>
    <w:rsid w:val="00277190"/>
    <w:rsid w:val="002B0EC5"/>
    <w:rsid w:val="002D4144"/>
    <w:rsid w:val="002E62C8"/>
    <w:rsid w:val="002F08B3"/>
    <w:rsid w:val="002F6A53"/>
    <w:rsid w:val="0031332E"/>
    <w:rsid w:val="00341CCD"/>
    <w:rsid w:val="00346F02"/>
    <w:rsid w:val="00363056"/>
    <w:rsid w:val="003673C1"/>
    <w:rsid w:val="00386261"/>
    <w:rsid w:val="003C0ABD"/>
    <w:rsid w:val="003E2B85"/>
    <w:rsid w:val="003F7345"/>
    <w:rsid w:val="004000D2"/>
    <w:rsid w:val="004067D8"/>
    <w:rsid w:val="0041425A"/>
    <w:rsid w:val="00414A98"/>
    <w:rsid w:val="0045585A"/>
    <w:rsid w:val="00455934"/>
    <w:rsid w:val="004611C9"/>
    <w:rsid w:val="004946D7"/>
    <w:rsid w:val="004C0F35"/>
    <w:rsid w:val="004D3916"/>
    <w:rsid w:val="004E1FCB"/>
    <w:rsid w:val="00503319"/>
    <w:rsid w:val="00504E0C"/>
    <w:rsid w:val="0052092F"/>
    <w:rsid w:val="00546796"/>
    <w:rsid w:val="00560563"/>
    <w:rsid w:val="0057692F"/>
    <w:rsid w:val="00584D75"/>
    <w:rsid w:val="005B76E4"/>
    <w:rsid w:val="005C1938"/>
    <w:rsid w:val="005C4CD4"/>
    <w:rsid w:val="00605386"/>
    <w:rsid w:val="0064277E"/>
    <w:rsid w:val="00664416"/>
    <w:rsid w:val="0068302A"/>
    <w:rsid w:val="0068674E"/>
    <w:rsid w:val="006C35D9"/>
    <w:rsid w:val="006D1EDD"/>
    <w:rsid w:val="0071581D"/>
    <w:rsid w:val="00725EA8"/>
    <w:rsid w:val="00726D10"/>
    <w:rsid w:val="00731066"/>
    <w:rsid w:val="00734E34"/>
    <w:rsid w:val="007518DF"/>
    <w:rsid w:val="007D17EE"/>
    <w:rsid w:val="007D4325"/>
    <w:rsid w:val="007F0E48"/>
    <w:rsid w:val="0084129A"/>
    <w:rsid w:val="008460A5"/>
    <w:rsid w:val="00856244"/>
    <w:rsid w:val="00861F24"/>
    <w:rsid w:val="008759DB"/>
    <w:rsid w:val="008867CB"/>
    <w:rsid w:val="00890E64"/>
    <w:rsid w:val="008B28A4"/>
    <w:rsid w:val="008B350E"/>
    <w:rsid w:val="008B368D"/>
    <w:rsid w:val="008B7162"/>
    <w:rsid w:val="008F360A"/>
    <w:rsid w:val="00925999"/>
    <w:rsid w:val="00964644"/>
    <w:rsid w:val="00971025"/>
    <w:rsid w:val="009C46C6"/>
    <w:rsid w:val="00A22CBC"/>
    <w:rsid w:val="00A34753"/>
    <w:rsid w:val="00AC7F75"/>
    <w:rsid w:val="00AE6E2C"/>
    <w:rsid w:val="00B034FB"/>
    <w:rsid w:val="00B040E4"/>
    <w:rsid w:val="00B1502A"/>
    <w:rsid w:val="00B2396A"/>
    <w:rsid w:val="00B30493"/>
    <w:rsid w:val="00B7054A"/>
    <w:rsid w:val="00B90D92"/>
    <w:rsid w:val="00BC53EF"/>
    <w:rsid w:val="00BF4C1C"/>
    <w:rsid w:val="00C03A4F"/>
    <w:rsid w:val="00C079E8"/>
    <w:rsid w:val="00C453A2"/>
    <w:rsid w:val="00C51ECB"/>
    <w:rsid w:val="00C92E67"/>
    <w:rsid w:val="00CA6033"/>
    <w:rsid w:val="00CC47DC"/>
    <w:rsid w:val="00CD2EF3"/>
    <w:rsid w:val="00CE263A"/>
    <w:rsid w:val="00CF056F"/>
    <w:rsid w:val="00D01A30"/>
    <w:rsid w:val="00D01C48"/>
    <w:rsid w:val="00D071FB"/>
    <w:rsid w:val="00D2118C"/>
    <w:rsid w:val="00D51B03"/>
    <w:rsid w:val="00D66880"/>
    <w:rsid w:val="00D7155B"/>
    <w:rsid w:val="00D80771"/>
    <w:rsid w:val="00D92973"/>
    <w:rsid w:val="00DC6489"/>
    <w:rsid w:val="00DC6BE1"/>
    <w:rsid w:val="00DD04A1"/>
    <w:rsid w:val="00DF2128"/>
    <w:rsid w:val="00E05D0D"/>
    <w:rsid w:val="00E3022D"/>
    <w:rsid w:val="00E343E1"/>
    <w:rsid w:val="00E34CB5"/>
    <w:rsid w:val="00E3698E"/>
    <w:rsid w:val="00E42DB6"/>
    <w:rsid w:val="00E45BE9"/>
    <w:rsid w:val="00E53B44"/>
    <w:rsid w:val="00E62677"/>
    <w:rsid w:val="00E65F0F"/>
    <w:rsid w:val="00E76106"/>
    <w:rsid w:val="00E925BA"/>
    <w:rsid w:val="00EB2BF8"/>
    <w:rsid w:val="00EB35C0"/>
    <w:rsid w:val="00ED123C"/>
    <w:rsid w:val="00EF3285"/>
    <w:rsid w:val="00F316BA"/>
    <w:rsid w:val="00F7284E"/>
    <w:rsid w:val="00F74D06"/>
    <w:rsid w:val="00F854E4"/>
    <w:rsid w:val="00FA176D"/>
    <w:rsid w:val="00FC0CF2"/>
    <w:rsid w:val="00FC4E0F"/>
    <w:rsid w:val="00FE5015"/>
    <w:rsid w:val="00FE59CA"/>
    <w:rsid w:val="00FF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8332"/>
  <w15:chartTrackingRefBased/>
  <w15:docId w15:val="{57FF6AA4-7291-4E54-AF6B-A0849D31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29A"/>
    <w:pPr>
      <w:ind w:left="720"/>
      <w:contextualSpacing/>
    </w:pPr>
  </w:style>
  <w:style w:type="paragraph" w:customStyle="1" w:styleId="Default">
    <w:name w:val="Default"/>
    <w:rsid w:val="00CD2E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2167</Words>
  <Characters>11920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126</cp:revision>
  <dcterms:created xsi:type="dcterms:W3CDTF">2022-10-08T13:39:00Z</dcterms:created>
  <dcterms:modified xsi:type="dcterms:W3CDTF">2023-01-04T14:09:00Z</dcterms:modified>
</cp:coreProperties>
</file>