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DB1B" w14:textId="77777777" w:rsidR="00D718F0" w:rsidRDefault="00D718F0">
      <w:pPr>
        <w:spacing w:after="200" w:line="480" w:lineRule="auto"/>
        <w:jc w:val="center"/>
        <w:rPr>
          <w:rFonts w:ascii="Times New Roman" w:eastAsia="Times New Roman" w:hAnsi="Times New Roman" w:cs="Times New Roman"/>
          <w:sz w:val="24"/>
          <w:szCs w:val="24"/>
        </w:rPr>
      </w:pPr>
    </w:p>
    <w:p w14:paraId="45E55CD2" w14:textId="77777777" w:rsidR="00D718F0" w:rsidRDefault="00000000">
      <w:pPr>
        <w:spacing w:after="200" w:line="480" w:lineRule="auto"/>
        <w:jc w:val="center"/>
        <w:rPr>
          <w:b/>
          <w:bCs/>
          <w:sz w:val="20"/>
          <w:szCs w:val="20"/>
        </w:rPr>
      </w:pPr>
      <w:r>
        <w:rPr>
          <w:rFonts w:ascii="Times New Roman" w:eastAsia="Times New Roman" w:hAnsi="Times New Roman" w:cs="Times New Roman"/>
          <w:noProof/>
          <w:sz w:val="24"/>
          <w:szCs w:val="24"/>
        </w:rPr>
        <w:drawing>
          <wp:inline distT="114300" distB="114300" distL="114300" distR="114300" wp14:anchorId="40663C0B" wp14:editId="2D1A55F4">
            <wp:extent cx="3238724" cy="182227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238724" cy="1822279"/>
                    </a:xfrm>
                    <a:prstGeom prst="rect">
                      <a:avLst/>
                    </a:prstGeom>
                    <a:ln/>
                  </pic:spPr>
                </pic:pic>
              </a:graphicData>
            </a:graphic>
          </wp:inline>
        </w:drawing>
      </w:r>
    </w:p>
    <w:p w14:paraId="0B26BF1B" w14:textId="77777777" w:rsidR="00D718F0" w:rsidRDefault="00D718F0">
      <w:pPr>
        <w:spacing w:line="240" w:lineRule="auto"/>
        <w:jc w:val="center"/>
        <w:rPr>
          <w:b/>
          <w:bCs/>
          <w:sz w:val="20"/>
          <w:szCs w:val="20"/>
        </w:rPr>
      </w:pPr>
    </w:p>
    <w:p w14:paraId="687E27FA" w14:textId="77777777" w:rsidR="00D718F0" w:rsidRDefault="00000000">
      <w:pPr>
        <w:spacing w:line="480" w:lineRule="auto"/>
        <w:jc w:val="center"/>
        <w:rPr>
          <w:b/>
          <w:bCs/>
          <w:sz w:val="38"/>
          <w:szCs w:val="38"/>
        </w:rPr>
      </w:pPr>
      <w:r>
        <w:rPr>
          <w:b/>
          <w:bCs/>
          <w:sz w:val="38"/>
          <w:szCs w:val="38"/>
        </w:rPr>
        <w:t>CS3343 Software Engineering Practice</w:t>
      </w:r>
    </w:p>
    <w:p w14:paraId="4AD0925D" w14:textId="77777777" w:rsidR="00D718F0" w:rsidRDefault="00000000">
      <w:pPr>
        <w:spacing w:line="480" w:lineRule="auto"/>
        <w:jc w:val="center"/>
        <w:rPr>
          <w:b/>
          <w:bCs/>
          <w:sz w:val="20"/>
          <w:szCs w:val="20"/>
        </w:rPr>
      </w:pPr>
      <w:r>
        <w:rPr>
          <w:b/>
          <w:bCs/>
          <w:sz w:val="36"/>
          <w:szCs w:val="36"/>
        </w:rPr>
        <w:t>Project Plan Report (Group 5)</w:t>
      </w:r>
    </w:p>
    <w:p w14:paraId="3E8BCCE2" w14:textId="77777777" w:rsidR="00D718F0" w:rsidRDefault="00000000">
      <w:pPr>
        <w:spacing w:line="240" w:lineRule="auto"/>
        <w:jc w:val="center"/>
        <w:rPr>
          <w:sz w:val="32"/>
          <w:szCs w:val="32"/>
        </w:rPr>
      </w:pPr>
      <w:r>
        <w:rPr>
          <w:b/>
          <w:bCs/>
          <w:sz w:val="32"/>
          <w:szCs w:val="32"/>
        </w:rPr>
        <w:t>Project Title:</w:t>
      </w:r>
      <w:r>
        <w:rPr>
          <w:sz w:val="32"/>
          <w:szCs w:val="32"/>
        </w:rPr>
        <w:t xml:space="preserve"> Sport Facility and Equipment Booking System</w:t>
      </w:r>
    </w:p>
    <w:p w14:paraId="143FBE70" w14:textId="77777777" w:rsidR="00D718F0" w:rsidRDefault="00D718F0">
      <w:pPr>
        <w:spacing w:line="240" w:lineRule="auto"/>
        <w:rPr>
          <w:sz w:val="20"/>
          <w:szCs w:val="20"/>
        </w:rPr>
      </w:pPr>
    </w:p>
    <w:p w14:paraId="6C799B56" w14:textId="77777777" w:rsidR="00D718F0" w:rsidRDefault="00D718F0">
      <w:pPr>
        <w:spacing w:line="240" w:lineRule="auto"/>
        <w:jc w:val="center"/>
        <w:rPr>
          <w:sz w:val="20"/>
          <w:szCs w:val="20"/>
        </w:rPr>
      </w:pPr>
    </w:p>
    <w:p w14:paraId="10492B7B" w14:textId="77777777" w:rsidR="00D718F0" w:rsidRDefault="00D718F0">
      <w:pPr>
        <w:spacing w:line="240" w:lineRule="auto"/>
        <w:jc w:val="center"/>
        <w:rPr>
          <w:sz w:val="20"/>
          <w:szCs w:val="20"/>
        </w:rPr>
      </w:pPr>
    </w:p>
    <w:tbl>
      <w:tblPr>
        <w:tblStyle w:val="a"/>
        <w:tblW w:w="8745"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4515"/>
      </w:tblGrid>
      <w:tr w:rsidR="00D718F0" w14:paraId="6CCDF8C0" w14:textId="77777777">
        <w:trPr>
          <w:trHeight w:val="562"/>
        </w:trPr>
        <w:tc>
          <w:tcPr>
            <w:tcW w:w="4230" w:type="dxa"/>
            <w:vAlign w:val="center"/>
          </w:tcPr>
          <w:p w14:paraId="6215BD43" w14:textId="77777777" w:rsidR="00D718F0" w:rsidRDefault="00000000">
            <w:pPr>
              <w:jc w:val="center"/>
              <w:rPr>
                <w:b/>
                <w:bCs/>
                <w:sz w:val="24"/>
                <w:szCs w:val="24"/>
              </w:rPr>
            </w:pPr>
            <w:r>
              <w:rPr>
                <w:b/>
                <w:bCs/>
                <w:sz w:val="24"/>
                <w:szCs w:val="24"/>
              </w:rPr>
              <w:t>Name</w:t>
            </w:r>
          </w:p>
        </w:tc>
        <w:tc>
          <w:tcPr>
            <w:tcW w:w="4515" w:type="dxa"/>
            <w:vAlign w:val="center"/>
          </w:tcPr>
          <w:p w14:paraId="770A9A4A" w14:textId="77777777" w:rsidR="00D718F0" w:rsidRDefault="00000000">
            <w:pPr>
              <w:jc w:val="center"/>
              <w:rPr>
                <w:b/>
                <w:bCs/>
                <w:sz w:val="24"/>
                <w:szCs w:val="24"/>
              </w:rPr>
            </w:pPr>
            <w:r>
              <w:rPr>
                <w:b/>
                <w:bCs/>
                <w:sz w:val="24"/>
                <w:szCs w:val="24"/>
              </w:rPr>
              <w:t>Student Number</w:t>
            </w:r>
          </w:p>
        </w:tc>
      </w:tr>
      <w:tr w:rsidR="00D718F0" w14:paraId="11BB9697" w14:textId="77777777">
        <w:trPr>
          <w:trHeight w:val="562"/>
        </w:trPr>
        <w:tc>
          <w:tcPr>
            <w:tcW w:w="4230" w:type="dxa"/>
            <w:vAlign w:val="center"/>
          </w:tcPr>
          <w:p w14:paraId="34CCBEEF" w14:textId="77777777" w:rsidR="00D718F0" w:rsidRDefault="00000000">
            <w:pPr>
              <w:jc w:val="center"/>
              <w:rPr>
                <w:sz w:val="24"/>
                <w:szCs w:val="24"/>
              </w:rPr>
            </w:pPr>
            <w:bookmarkStart w:id="0" w:name="_k9jefsay5yf9" w:colFirst="0" w:colLast="0"/>
            <w:bookmarkEnd w:id="0"/>
            <w:r>
              <w:rPr>
                <w:sz w:val="24"/>
                <w:szCs w:val="24"/>
              </w:rPr>
              <w:t>NG Ka Hung</w:t>
            </w:r>
          </w:p>
        </w:tc>
        <w:tc>
          <w:tcPr>
            <w:tcW w:w="4515" w:type="dxa"/>
            <w:vAlign w:val="center"/>
          </w:tcPr>
          <w:p w14:paraId="2DC5A0EE" w14:textId="77777777" w:rsidR="00D718F0" w:rsidRDefault="00000000">
            <w:pPr>
              <w:jc w:val="center"/>
              <w:rPr>
                <w:sz w:val="24"/>
                <w:szCs w:val="24"/>
              </w:rPr>
            </w:pPr>
            <w:r>
              <w:rPr>
                <w:sz w:val="24"/>
                <w:szCs w:val="24"/>
              </w:rPr>
              <w:t>58533046</w:t>
            </w:r>
          </w:p>
        </w:tc>
      </w:tr>
      <w:tr w:rsidR="00D718F0" w14:paraId="731D43FF" w14:textId="77777777">
        <w:trPr>
          <w:trHeight w:val="562"/>
        </w:trPr>
        <w:tc>
          <w:tcPr>
            <w:tcW w:w="4230" w:type="dxa"/>
            <w:vAlign w:val="center"/>
          </w:tcPr>
          <w:p w14:paraId="648CE74F" w14:textId="77777777" w:rsidR="00D718F0" w:rsidRDefault="00000000">
            <w:pPr>
              <w:jc w:val="center"/>
              <w:rPr>
                <w:sz w:val="24"/>
                <w:szCs w:val="24"/>
              </w:rPr>
            </w:pPr>
            <w:r>
              <w:rPr>
                <w:sz w:val="24"/>
                <w:szCs w:val="24"/>
              </w:rPr>
              <w:t>LIN Weiyuan</w:t>
            </w:r>
          </w:p>
        </w:tc>
        <w:tc>
          <w:tcPr>
            <w:tcW w:w="4515" w:type="dxa"/>
            <w:vAlign w:val="center"/>
          </w:tcPr>
          <w:p w14:paraId="0C92B458" w14:textId="77777777" w:rsidR="00D718F0" w:rsidRDefault="00000000">
            <w:pPr>
              <w:jc w:val="center"/>
              <w:rPr>
                <w:sz w:val="24"/>
                <w:szCs w:val="24"/>
              </w:rPr>
            </w:pPr>
            <w:r>
              <w:rPr>
                <w:sz w:val="24"/>
                <w:szCs w:val="24"/>
              </w:rPr>
              <w:t>58537684</w:t>
            </w:r>
          </w:p>
        </w:tc>
      </w:tr>
      <w:tr w:rsidR="00D718F0" w14:paraId="18D04781" w14:textId="77777777">
        <w:trPr>
          <w:trHeight w:val="562"/>
        </w:trPr>
        <w:tc>
          <w:tcPr>
            <w:tcW w:w="4230" w:type="dxa"/>
            <w:vAlign w:val="center"/>
          </w:tcPr>
          <w:p w14:paraId="44C67809" w14:textId="77777777" w:rsidR="00D718F0" w:rsidRDefault="00000000">
            <w:pPr>
              <w:jc w:val="center"/>
              <w:rPr>
                <w:sz w:val="24"/>
                <w:szCs w:val="24"/>
              </w:rPr>
            </w:pPr>
            <w:r>
              <w:rPr>
                <w:sz w:val="24"/>
                <w:szCs w:val="24"/>
              </w:rPr>
              <w:t>LAU Wing Him</w:t>
            </w:r>
          </w:p>
        </w:tc>
        <w:tc>
          <w:tcPr>
            <w:tcW w:w="4515" w:type="dxa"/>
            <w:vAlign w:val="center"/>
          </w:tcPr>
          <w:p w14:paraId="0CF7C86A" w14:textId="77777777" w:rsidR="00D718F0" w:rsidRDefault="00000000">
            <w:pPr>
              <w:jc w:val="center"/>
              <w:rPr>
                <w:sz w:val="24"/>
                <w:szCs w:val="24"/>
              </w:rPr>
            </w:pPr>
            <w:r>
              <w:rPr>
                <w:sz w:val="24"/>
                <w:szCs w:val="24"/>
              </w:rPr>
              <w:t>58537137</w:t>
            </w:r>
          </w:p>
        </w:tc>
      </w:tr>
      <w:tr w:rsidR="00D718F0" w14:paraId="0C3B1B47" w14:textId="77777777">
        <w:trPr>
          <w:trHeight w:val="562"/>
        </w:trPr>
        <w:tc>
          <w:tcPr>
            <w:tcW w:w="4230" w:type="dxa"/>
            <w:vAlign w:val="center"/>
          </w:tcPr>
          <w:p w14:paraId="0953CDCC" w14:textId="77777777" w:rsidR="00D718F0" w:rsidRDefault="00000000">
            <w:pPr>
              <w:jc w:val="center"/>
              <w:rPr>
                <w:sz w:val="24"/>
                <w:szCs w:val="24"/>
              </w:rPr>
            </w:pPr>
            <w:r>
              <w:rPr>
                <w:sz w:val="24"/>
                <w:szCs w:val="24"/>
              </w:rPr>
              <w:t>IP Wing Kai</w:t>
            </w:r>
          </w:p>
        </w:tc>
        <w:tc>
          <w:tcPr>
            <w:tcW w:w="4515" w:type="dxa"/>
            <w:vAlign w:val="center"/>
          </w:tcPr>
          <w:p w14:paraId="6F0ACBD8" w14:textId="77777777" w:rsidR="00D718F0" w:rsidRDefault="00000000">
            <w:pPr>
              <w:jc w:val="center"/>
              <w:rPr>
                <w:sz w:val="24"/>
                <w:szCs w:val="24"/>
              </w:rPr>
            </w:pPr>
            <w:r>
              <w:rPr>
                <w:sz w:val="24"/>
                <w:szCs w:val="24"/>
              </w:rPr>
              <w:t>58120400</w:t>
            </w:r>
          </w:p>
        </w:tc>
      </w:tr>
      <w:tr w:rsidR="00D718F0" w14:paraId="4C03935C" w14:textId="77777777">
        <w:trPr>
          <w:trHeight w:val="562"/>
        </w:trPr>
        <w:tc>
          <w:tcPr>
            <w:tcW w:w="4230" w:type="dxa"/>
            <w:vAlign w:val="center"/>
          </w:tcPr>
          <w:p w14:paraId="5292255E" w14:textId="77777777" w:rsidR="00D718F0" w:rsidRDefault="00000000">
            <w:pPr>
              <w:jc w:val="center"/>
              <w:rPr>
                <w:sz w:val="24"/>
                <w:szCs w:val="24"/>
              </w:rPr>
            </w:pPr>
            <w:r>
              <w:rPr>
                <w:sz w:val="24"/>
                <w:szCs w:val="24"/>
              </w:rPr>
              <w:t>LEE Kin Wai</w:t>
            </w:r>
          </w:p>
        </w:tc>
        <w:tc>
          <w:tcPr>
            <w:tcW w:w="4515" w:type="dxa"/>
            <w:vAlign w:val="center"/>
          </w:tcPr>
          <w:p w14:paraId="4BB0784A" w14:textId="77777777" w:rsidR="00D718F0" w:rsidRDefault="00000000">
            <w:pPr>
              <w:jc w:val="center"/>
              <w:rPr>
                <w:sz w:val="24"/>
                <w:szCs w:val="24"/>
              </w:rPr>
            </w:pPr>
            <w:r>
              <w:rPr>
                <w:sz w:val="24"/>
                <w:szCs w:val="24"/>
              </w:rPr>
              <w:t>57925345</w:t>
            </w:r>
          </w:p>
        </w:tc>
      </w:tr>
      <w:tr w:rsidR="00D718F0" w14:paraId="45DEEC02" w14:textId="77777777">
        <w:trPr>
          <w:trHeight w:val="562"/>
        </w:trPr>
        <w:tc>
          <w:tcPr>
            <w:tcW w:w="4230" w:type="dxa"/>
            <w:vAlign w:val="center"/>
          </w:tcPr>
          <w:p w14:paraId="40392084" w14:textId="77777777" w:rsidR="00D718F0" w:rsidRDefault="00000000">
            <w:pPr>
              <w:jc w:val="center"/>
              <w:rPr>
                <w:sz w:val="24"/>
                <w:szCs w:val="24"/>
              </w:rPr>
            </w:pPr>
            <w:r>
              <w:rPr>
                <w:sz w:val="24"/>
                <w:szCs w:val="24"/>
              </w:rPr>
              <w:t>Chan Sing To</w:t>
            </w:r>
          </w:p>
        </w:tc>
        <w:tc>
          <w:tcPr>
            <w:tcW w:w="4515" w:type="dxa"/>
            <w:vAlign w:val="center"/>
          </w:tcPr>
          <w:p w14:paraId="6AA1379A" w14:textId="77777777" w:rsidR="00D718F0" w:rsidRDefault="00000000">
            <w:pPr>
              <w:jc w:val="center"/>
              <w:rPr>
                <w:sz w:val="24"/>
                <w:szCs w:val="24"/>
              </w:rPr>
            </w:pPr>
            <w:r>
              <w:rPr>
                <w:sz w:val="24"/>
                <w:szCs w:val="24"/>
              </w:rPr>
              <w:t>58533974</w:t>
            </w:r>
          </w:p>
        </w:tc>
      </w:tr>
    </w:tbl>
    <w:p w14:paraId="1410D322" w14:textId="77777777" w:rsidR="00D718F0" w:rsidRDefault="00000000">
      <w:pPr>
        <w:spacing w:after="200"/>
      </w:pPr>
      <w:r>
        <w:br w:type="page"/>
      </w:r>
    </w:p>
    <w:p w14:paraId="41112E0E" w14:textId="220A2007" w:rsidR="0099034B" w:rsidRDefault="00000000" w:rsidP="0099034B">
      <w:pPr>
        <w:jc w:val="both"/>
        <w:rPr>
          <w:sz w:val="24"/>
          <w:szCs w:val="24"/>
        </w:rPr>
      </w:pPr>
      <w:r>
        <w:rPr>
          <w:b/>
          <w:bCs/>
          <w:sz w:val="24"/>
          <w:szCs w:val="24"/>
        </w:rPr>
        <w:lastRenderedPageBreak/>
        <w:t>N</w:t>
      </w:r>
      <w:r w:rsidR="00DD0EF3">
        <w:rPr>
          <w:b/>
          <w:bCs/>
          <w:sz w:val="24"/>
          <w:szCs w:val="24"/>
        </w:rPr>
        <w:t>g</w:t>
      </w:r>
      <w:r>
        <w:rPr>
          <w:b/>
          <w:bCs/>
          <w:sz w:val="24"/>
          <w:szCs w:val="24"/>
        </w:rPr>
        <w:t xml:space="preserve"> K</w:t>
      </w:r>
      <w:r w:rsidR="00DD0EF3">
        <w:rPr>
          <w:b/>
          <w:bCs/>
          <w:sz w:val="24"/>
          <w:szCs w:val="24"/>
        </w:rPr>
        <w:t>a</w:t>
      </w:r>
      <w:r>
        <w:rPr>
          <w:b/>
          <w:bCs/>
          <w:sz w:val="24"/>
          <w:szCs w:val="24"/>
        </w:rPr>
        <w:t xml:space="preserve"> H</w:t>
      </w:r>
      <w:r w:rsidR="00DD0EF3">
        <w:rPr>
          <w:b/>
          <w:bCs/>
          <w:sz w:val="24"/>
          <w:szCs w:val="24"/>
        </w:rPr>
        <w:t>ung</w:t>
      </w:r>
      <w:r>
        <w:rPr>
          <w:b/>
          <w:bCs/>
          <w:sz w:val="24"/>
          <w:szCs w:val="24"/>
        </w:rPr>
        <w:t xml:space="preserve"> (58533046):</w:t>
      </w:r>
    </w:p>
    <w:p w14:paraId="648080FD" w14:textId="43602568" w:rsidR="00D718F0" w:rsidRDefault="00000000" w:rsidP="0099034B">
      <w:pPr>
        <w:spacing w:after="200"/>
        <w:jc w:val="both"/>
        <w:rPr>
          <w:sz w:val="24"/>
          <w:szCs w:val="24"/>
        </w:rPr>
      </w:pPr>
      <w:r>
        <w:rPr>
          <w:sz w:val="24"/>
          <w:szCs w:val="24"/>
        </w:rPr>
        <w:t xml:space="preserve">I learned Project planning and scheduling, team </w:t>
      </w:r>
      <w:r w:rsidR="000026B0">
        <w:rPr>
          <w:sz w:val="24"/>
          <w:szCs w:val="24"/>
        </w:rPr>
        <w:t>organizations</w:t>
      </w:r>
      <w:r>
        <w:rPr>
          <w:sz w:val="24"/>
          <w:szCs w:val="24"/>
        </w:rPr>
        <w:t xml:space="preserve">, Version control and configuration management when being a Project Manager in this time. Besides </w:t>
      </w:r>
      <w:r w:rsidR="000026B0">
        <w:rPr>
          <w:sz w:val="24"/>
          <w:szCs w:val="24"/>
        </w:rPr>
        <w:t>I</w:t>
      </w:r>
      <w:r>
        <w:rPr>
          <w:sz w:val="24"/>
          <w:szCs w:val="24"/>
        </w:rPr>
        <w:t xml:space="preserve"> have learned how to use Junit5 library and types of software </w:t>
      </w:r>
      <w:r w:rsidR="000026B0">
        <w:rPr>
          <w:sz w:val="24"/>
          <w:szCs w:val="24"/>
        </w:rPr>
        <w:t>testing</w:t>
      </w:r>
      <w:r>
        <w:rPr>
          <w:sz w:val="24"/>
          <w:szCs w:val="24"/>
        </w:rPr>
        <w:t xml:space="preserve"> strategy to conduct auto testing of java program to ensure high quality.</w:t>
      </w:r>
    </w:p>
    <w:p w14:paraId="5B4ACE02" w14:textId="77777777" w:rsidR="0099034B" w:rsidRDefault="00000000" w:rsidP="0099034B">
      <w:pPr>
        <w:jc w:val="both"/>
        <w:rPr>
          <w:sz w:val="24"/>
          <w:szCs w:val="24"/>
        </w:rPr>
      </w:pPr>
      <w:r>
        <w:rPr>
          <w:b/>
          <w:bCs/>
          <w:sz w:val="24"/>
          <w:szCs w:val="24"/>
        </w:rPr>
        <w:t xml:space="preserve">Lau Wing Him (58537137): </w:t>
      </w:r>
    </w:p>
    <w:p w14:paraId="30E1483F" w14:textId="01815FF4" w:rsidR="00D718F0" w:rsidRDefault="00000000" w:rsidP="0099034B">
      <w:pPr>
        <w:spacing w:after="200"/>
        <w:jc w:val="both"/>
        <w:rPr>
          <w:sz w:val="24"/>
          <w:szCs w:val="24"/>
        </w:rPr>
      </w:pPr>
      <w:r>
        <w:rPr>
          <w:sz w:val="24"/>
          <w:szCs w:val="24"/>
        </w:rPr>
        <w:t>In this group project, I learnt the most about the importance of clear communication and great teamwork. At the initial phase of the project, we argued and were unclear of how the program executed and its behavior, which leads to a bit of confusion when working. This is normal, as the program's requirements were not clearly defined yet. After we define the scope of the project and communicate clearly, we work well together.</w:t>
      </w:r>
    </w:p>
    <w:p w14:paraId="7429FA70" w14:textId="0107517D" w:rsidR="0099034B" w:rsidRDefault="00000000" w:rsidP="0099034B">
      <w:pPr>
        <w:jc w:val="both"/>
        <w:rPr>
          <w:sz w:val="24"/>
          <w:szCs w:val="24"/>
        </w:rPr>
      </w:pPr>
      <w:r>
        <w:rPr>
          <w:b/>
          <w:bCs/>
          <w:sz w:val="24"/>
          <w:szCs w:val="24"/>
        </w:rPr>
        <w:t>L</w:t>
      </w:r>
      <w:r w:rsidR="004E6C7C">
        <w:rPr>
          <w:b/>
          <w:bCs/>
          <w:sz w:val="24"/>
          <w:szCs w:val="24"/>
        </w:rPr>
        <w:t>in</w:t>
      </w:r>
      <w:r>
        <w:rPr>
          <w:b/>
          <w:bCs/>
          <w:sz w:val="24"/>
          <w:szCs w:val="24"/>
        </w:rPr>
        <w:t xml:space="preserve"> Weiyuan</w:t>
      </w:r>
      <w:r w:rsidR="000026B0">
        <w:rPr>
          <w:b/>
          <w:bCs/>
          <w:sz w:val="24"/>
          <w:szCs w:val="24"/>
        </w:rPr>
        <w:t xml:space="preserve"> </w:t>
      </w:r>
      <w:r>
        <w:rPr>
          <w:b/>
          <w:bCs/>
          <w:sz w:val="24"/>
          <w:szCs w:val="24"/>
        </w:rPr>
        <w:t xml:space="preserve">(58537684): </w:t>
      </w:r>
    </w:p>
    <w:p w14:paraId="4D9D66A9" w14:textId="0A3D7E7B" w:rsidR="00D718F0" w:rsidRDefault="00000000" w:rsidP="0099034B">
      <w:pPr>
        <w:spacing w:after="200"/>
        <w:jc w:val="both"/>
        <w:rPr>
          <w:sz w:val="24"/>
          <w:szCs w:val="24"/>
        </w:rPr>
      </w:pPr>
      <w:r>
        <w:rPr>
          <w:sz w:val="24"/>
          <w:szCs w:val="24"/>
        </w:rPr>
        <w:t>This project has given me a fantastic opportunity to develop my teamwork abilities. Our team split up the work so that everyone could contribute to crucial components like membership management and booking systems. We do meetings and code reviews every week, so this allows us to maintain consistency and address issues early. I learned the importance of clear communication and constructive feedback, which improved our workflow and the quality of our code. This experience also highlighted the importance of team collaboration in achieving our goal and has prepared me to work efficiently in future team-based projects.</w:t>
      </w:r>
    </w:p>
    <w:p w14:paraId="525B09BB" w14:textId="3C07A7E4" w:rsidR="0099034B" w:rsidRDefault="00C778F0" w:rsidP="0099034B">
      <w:pPr>
        <w:rPr>
          <w:b/>
          <w:bCs/>
        </w:rPr>
      </w:pPr>
      <w:r>
        <w:rPr>
          <w:b/>
          <w:bCs/>
        </w:rPr>
        <w:t>I</w:t>
      </w:r>
      <w:r w:rsidR="002B6B4C">
        <w:rPr>
          <w:b/>
          <w:bCs/>
        </w:rPr>
        <w:t>p</w:t>
      </w:r>
      <w:r>
        <w:rPr>
          <w:b/>
          <w:bCs/>
        </w:rPr>
        <w:t xml:space="preserve"> Wing Kai</w:t>
      </w:r>
      <w:r w:rsidR="000026B0">
        <w:rPr>
          <w:b/>
          <w:bCs/>
        </w:rPr>
        <w:t xml:space="preserve"> </w:t>
      </w:r>
      <w:r>
        <w:rPr>
          <w:b/>
          <w:bCs/>
        </w:rPr>
        <w:t>(58120400):</w:t>
      </w:r>
    </w:p>
    <w:p w14:paraId="64A45A84" w14:textId="3D932E11" w:rsidR="00D718F0" w:rsidRPr="0099034B" w:rsidRDefault="00000000" w:rsidP="0099034B">
      <w:pPr>
        <w:spacing w:after="200"/>
        <w:jc w:val="both"/>
        <w:rPr>
          <w:b/>
          <w:bCs/>
        </w:rPr>
      </w:pPr>
      <w:r>
        <w:rPr>
          <w:sz w:val="24"/>
          <w:szCs w:val="24"/>
        </w:rPr>
        <w:t xml:space="preserve">In this project, beside gaining a deeper understanding on what I have learned in school and in internship such as program design, project management, refactoring, test-plan design and vibe code with comment and copilot code auto-completion. This project provided me a chance to understand the challenges when we apply those knowledge into a teamworking project. For example, while WBS and Gantt chart provide a schedule of different high-level project components, when we integrate it with program design and coding, it is hard to strictly follow the schedule while unexpected dependency occurs. Although we are helpful, all of us are willing to separate a workload to meet the milestone in schedule, it further makes the work messy because of the unclear instruction. </w:t>
      </w:r>
    </w:p>
    <w:p w14:paraId="541DE47F" w14:textId="0BA70876" w:rsidR="0099034B" w:rsidRDefault="00000000" w:rsidP="0099034B">
      <w:pPr>
        <w:rPr>
          <w:sz w:val="24"/>
          <w:szCs w:val="24"/>
        </w:rPr>
      </w:pPr>
      <w:r>
        <w:rPr>
          <w:b/>
          <w:bCs/>
          <w:sz w:val="24"/>
          <w:szCs w:val="24"/>
        </w:rPr>
        <w:t>L</w:t>
      </w:r>
      <w:r w:rsidR="00790FD3">
        <w:rPr>
          <w:b/>
          <w:bCs/>
          <w:sz w:val="24"/>
          <w:szCs w:val="24"/>
        </w:rPr>
        <w:t>ee</w:t>
      </w:r>
      <w:r>
        <w:rPr>
          <w:b/>
          <w:bCs/>
          <w:sz w:val="24"/>
          <w:szCs w:val="24"/>
        </w:rPr>
        <w:t xml:space="preserve"> Kin Wai (57925345): </w:t>
      </w:r>
    </w:p>
    <w:p w14:paraId="50205C24" w14:textId="7B1A58D6" w:rsidR="00D718F0" w:rsidRPr="006636F8" w:rsidRDefault="00000000" w:rsidP="0099034B">
      <w:pPr>
        <w:spacing w:after="200"/>
        <w:jc w:val="both"/>
        <w:rPr>
          <w:rFonts w:hint="eastAsia"/>
          <w:sz w:val="24"/>
          <w:szCs w:val="24"/>
          <w:lang w:val="en-US" w:eastAsia="zh-TW"/>
        </w:rPr>
      </w:pPr>
      <w:r>
        <w:rPr>
          <w:sz w:val="24"/>
          <w:szCs w:val="24"/>
        </w:rPr>
        <w:t>In this group project,</w:t>
      </w:r>
      <w:r w:rsidR="00EF53AB">
        <w:rPr>
          <w:sz w:val="24"/>
          <w:szCs w:val="24"/>
        </w:rPr>
        <w:t xml:space="preserve"> </w:t>
      </w:r>
      <w:r w:rsidR="009D75E0">
        <w:rPr>
          <w:rFonts w:eastAsia="Arial" w:hint="eastAsia"/>
          <w:sz w:val="24"/>
          <w:szCs w:val="24"/>
          <w:lang w:eastAsia="zh-TW"/>
        </w:rPr>
        <w:t xml:space="preserve">it gives me </w:t>
      </w:r>
      <w:r w:rsidR="000117C6">
        <w:rPr>
          <w:rFonts w:eastAsia="Arial" w:hint="eastAsia"/>
          <w:sz w:val="24"/>
          <w:szCs w:val="24"/>
          <w:lang w:eastAsia="zh-TW"/>
        </w:rPr>
        <w:t xml:space="preserve">a </w:t>
      </w:r>
      <w:r w:rsidR="009D75E0">
        <w:rPr>
          <w:rFonts w:eastAsia="Arial" w:hint="eastAsia"/>
          <w:sz w:val="24"/>
          <w:szCs w:val="24"/>
          <w:lang w:eastAsia="zh-TW"/>
        </w:rPr>
        <w:t>great chan</w:t>
      </w:r>
      <w:r w:rsidR="000117C6">
        <w:rPr>
          <w:rFonts w:eastAsia="Arial" w:hint="eastAsia"/>
          <w:sz w:val="24"/>
          <w:szCs w:val="24"/>
          <w:lang w:eastAsia="zh-TW"/>
        </w:rPr>
        <w:t>ce</w:t>
      </w:r>
      <w:r w:rsidR="009D75E0">
        <w:rPr>
          <w:rFonts w:eastAsia="Arial" w:hint="eastAsia"/>
          <w:sz w:val="24"/>
          <w:szCs w:val="24"/>
          <w:lang w:eastAsia="zh-TW"/>
        </w:rPr>
        <w:t xml:space="preserve"> to apply the skills and knowledges which learned from</w:t>
      </w:r>
      <w:r w:rsidR="006636F8">
        <w:rPr>
          <w:rFonts w:eastAsia="Arial" w:hint="eastAsia"/>
          <w:sz w:val="24"/>
          <w:szCs w:val="24"/>
          <w:lang w:eastAsia="zh-TW"/>
        </w:rPr>
        <w:t xml:space="preserve"> this course and my </w:t>
      </w:r>
      <w:r w:rsidR="009D75E0">
        <w:rPr>
          <w:rFonts w:eastAsia="Arial" w:hint="eastAsia"/>
          <w:sz w:val="24"/>
          <w:szCs w:val="24"/>
          <w:lang w:eastAsia="zh-TW"/>
        </w:rPr>
        <w:t>placement company</w:t>
      </w:r>
      <w:r w:rsidR="006636F8">
        <w:rPr>
          <w:rFonts w:eastAsia="Arial" w:hint="eastAsia"/>
          <w:sz w:val="24"/>
          <w:szCs w:val="24"/>
          <w:lang w:eastAsia="zh-TW"/>
        </w:rPr>
        <w:t xml:space="preserve">. The importance of code refactoring, </w:t>
      </w:r>
      <w:r w:rsidR="006636F8">
        <w:rPr>
          <w:rFonts w:eastAsia="Arial"/>
          <w:sz w:val="24"/>
          <w:szCs w:val="24"/>
          <w:lang w:eastAsia="zh-TW"/>
        </w:rPr>
        <w:t>unit testing and grou</w:t>
      </w:r>
      <w:r w:rsidR="008D1CC6">
        <w:rPr>
          <w:rFonts w:eastAsia="Arial" w:hint="eastAsia"/>
          <w:sz w:val="24"/>
          <w:szCs w:val="24"/>
          <w:lang w:eastAsia="zh-TW"/>
        </w:rPr>
        <w:t>p</w:t>
      </w:r>
      <w:r w:rsidR="006636F8">
        <w:rPr>
          <w:rFonts w:eastAsia="Arial"/>
          <w:sz w:val="24"/>
          <w:szCs w:val="24"/>
          <w:lang w:eastAsia="zh-TW"/>
        </w:rPr>
        <w:t xml:space="preserve">mate </w:t>
      </w:r>
      <w:r w:rsidR="006636F8">
        <w:rPr>
          <w:rFonts w:eastAsia="Arial" w:hint="eastAsia"/>
          <w:sz w:val="24"/>
          <w:szCs w:val="24"/>
          <w:lang w:eastAsia="zh-TW"/>
        </w:rPr>
        <w:t xml:space="preserve">communication </w:t>
      </w:r>
      <w:r w:rsidR="006636F8">
        <w:rPr>
          <w:rFonts w:eastAsia="Arial"/>
          <w:sz w:val="24"/>
          <w:szCs w:val="24"/>
          <w:lang w:eastAsia="zh-TW"/>
        </w:rPr>
        <w:t xml:space="preserve">have </w:t>
      </w:r>
      <w:r w:rsidR="008D1CC6">
        <w:rPr>
          <w:rFonts w:eastAsia="Arial" w:hint="eastAsia"/>
          <w:sz w:val="24"/>
          <w:szCs w:val="24"/>
          <w:lang w:eastAsia="zh-TW"/>
        </w:rPr>
        <w:t>highlighted in this project. Also,</w:t>
      </w:r>
      <w:r w:rsidR="00DF22A3">
        <w:rPr>
          <w:rFonts w:eastAsia="Arial" w:hint="eastAsia"/>
          <w:sz w:val="24"/>
          <w:szCs w:val="24"/>
          <w:lang w:eastAsia="zh-TW"/>
        </w:rPr>
        <w:t xml:space="preserve"> I have leant a lot about AI assistance programming. In this AI age, we can not completely avoid using AI technology to enhance our productivity on daily work or study. Therefore, I obtained a ruch experience on using GenAI to assist on the code debugging, code refactoring and code advicing during this </w:t>
      </w:r>
      <w:r w:rsidR="006E21C1">
        <w:rPr>
          <w:rFonts w:eastAsia="Arial" w:hint="eastAsia"/>
          <w:sz w:val="24"/>
          <w:szCs w:val="24"/>
          <w:lang w:eastAsia="zh-TW"/>
        </w:rPr>
        <w:t>group project</w:t>
      </w:r>
      <w:r w:rsidR="00DF22A3">
        <w:rPr>
          <w:rFonts w:eastAsia="Arial" w:hint="eastAsia"/>
          <w:sz w:val="24"/>
          <w:szCs w:val="24"/>
          <w:lang w:eastAsia="zh-TW"/>
        </w:rPr>
        <w:t>.</w:t>
      </w:r>
      <w:r w:rsidR="006E21C1">
        <w:rPr>
          <w:rFonts w:eastAsia="Arial" w:hint="eastAsia"/>
          <w:sz w:val="24"/>
          <w:szCs w:val="24"/>
          <w:lang w:eastAsia="zh-TW"/>
        </w:rPr>
        <w:t xml:space="preserve"> To conclude, it is a great experience for me to apply and learn skills and knowledge in the IT industry.</w:t>
      </w:r>
    </w:p>
    <w:p w14:paraId="047BAF44" w14:textId="0DC942AF" w:rsidR="00D718F0" w:rsidRDefault="008C687F" w:rsidP="0099034B">
      <w:pPr>
        <w:rPr>
          <w:b/>
          <w:bCs/>
          <w:sz w:val="24"/>
          <w:szCs w:val="24"/>
        </w:rPr>
      </w:pPr>
      <w:r>
        <w:rPr>
          <w:b/>
          <w:bCs/>
          <w:sz w:val="24"/>
          <w:szCs w:val="24"/>
        </w:rPr>
        <w:lastRenderedPageBreak/>
        <w:t>C</w:t>
      </w:r>
      <w:r w:rsidR="00790FD3">
        <w:rPr>
          <w:b/>
          <w:bCs/>
          <w:sz w:val="24"/>
          <w:szCs w:val="24"/>
        </w:rPr>
        <w:t>han</w:t>
      </w:r>
      <w:r>
        <w:rPr>
          <w:b/>
          <w:bCs/>
          <w:sz w:val="24"/>
          <w:szCs w:val="24"/>
        </w:rPr>
        <w:t xml:space="preserve"> Sing To</w:t>
      </w:r>
      <w:r w:rsidR="00216D9A">
        <w:rPr>
          <w:b/>
          <w:bCs/>
          <w:sz w:val="24"/>
          <w:szCs w:val="24"/>
        </w:rPr>
        <w:t xml:space="preserve"> </w:t>
      </w:r>
      <w:r>
        <w:rPr>
          <w:b/>
          <w:bCs/>
          <w:sz w:val="24"/>
          <w:szCs w:val="24"/>
        </w:rPr>
        <w:t>(58533974):</w:t>
      </w:r>
    </w:p>
    <w:p w14:paraId="17FF838B" w14:textId="77777777" w:rsidR="00D718F0" w:rsidRDefault="00000000" w:rsidP="0099034B">
      <w:pPr>
        <w:spacing w:after="200"/>
        <w:jc w:val="both"/>
        <w:rPr>
          <w:sz w:val="24"/>
          <w:szCs w:val="24"/>
        </w:rPr>
      </w:pPr>
      <w:r>
        <w:rPr>
          <w:sz w:val="24"/>
          <w:szCs w:val="24"/>
        </w:rPr>
        <w:t xml:space="preserve">I learnt that testing is an important part of a project. In this project, although we have planned the approximate requirement and class structure in advance, we still have a chance to make mistakes when we consolidate each part of the functions. As a consequence, we need a variety of testing such as whitebox and blackbox testing. Due to the lack of testing, we confront many obstacles when we refactor our code. </w:t>
      </w:r>
    </w:p>
    <w:sectPr w:rsidR="00D718F0">
      <w:pgSz w:w="12240" w:h="15840"/>
      <w:pgMar w:top="144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AB7785D-4A2F-034E-95A6-DBE14A01FE6D}"/>
    <w:embedBold r:id="rId2" w:fontKey="{C678DF49-94ED-3E4C-8CF5-36FF30AEB016}"/>
    <w:embedItalic r:id="rId3" w:fontKey="{354D1814-7E7A-7F45-BD54-DC76C2F12B6B}"/>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4" w:fontKey="{5BD088D3-5E1B-7D45-BCA6-5A1389F16007}"/>
  </w:font>
  <w:font w:name="Calibri">
    <w:panose1 w:val="020F0502020204030204"/>
    <w:charset w:val="00"/>
    <w:family w:val="swiss"/>
    <w:pitch w:val="variable"/>
    <w:sig w:usb0="E4002EFF" w:usb1="C200247B" w:usb2="00000009" w:usb3="00000000" w:csb0="000001FF" w:csb1="00000000"/>
    <w:embedRegular r:id="rId5" w:fontKey="{55B6F0B9-3F87-904E-832A-8943F1488D9D}"/>
  </w:font>
  <w:font w:name="Cambria">
    <w:panose1 w:val="02040503050406030204"/>
    <w:charset w:val="00"/>
    <w:family w:val="roman"/>
    <w:pitch w:val="variable"/>
    <w:sig w:usb0="E00006FF" w:usb1="420024FF" w:usb2="02000000" w:usb3="00000000" w:csb0="0000019F" w:csb1="00000000"/>
    <w:embedRegular r:id="rId6" w:fontKey="{85790757-66AC-4F4C-A1A2-2D8DCDA5DE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F0"/>
    <w:rsid w:val="000026B0"/>
    <w:rsid w:val="000030EC"/>
    <w:rsid w:val="000117C6"/>
    <w:rsid w:val="00216D9A"/>
    <w:rsid w:val="002B6B4C"/>
    <w:rsid w:val="004E6C7C"/>
    <w:rsid w:val="006636F8"/>
    <w:rsid w:val="006E21C1"/>
    <w:rsid w:val="00790FD3"/>
    <w:rsid w:val="008C687F"/>
    <w:rsid w:val="008D1CC6"/>
    <w:rsid w:val="0099034B"/>
    <w:rsid w:val="009D75E0"/>
    <w:rsid w:val="009F1051"/>
    <w:rsid w:val="00AF281F"/>
    <w:rsid w:val="00C778F0"/>
    <w:rsid w:val="00C9287A"/>
    <w:rsid w:val="00CE113C"/>
    <w:rsid w:val="00D630FD"/>
    <w:rsid w:val="00D718F0"/>
    <w:rsid w:val="00DD0EF3"/>
    <w:rsid w:val="00DF22A3"/>
    <w:rsid w:val="00ED6B1C"/>
    <w:rsid w:val="00EF53AB"/>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3228"/>
  <w15:docId w15:val="{6224BD26-9956-4A38-915C-C847BC70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sz w:val="32"/>
      <w:szCs w:val="32"/>
    </w:rPr>
  </w:style>
  <w:style w:type="paragraph" w:styleId="Heading2">
    <w:name w:val="heading 2"/>
    <w:basedOn w:val="Normal"/>
    <w:next w:val="Normal"/>
    <w:uiPriority w:val="9"/>
    <w:semiHidden/>
    <w:unhideWhenUsed/>
    <w:qFormat/>
    <w:pPr>
      <w:keepNext/>
      <w:keepLines/>
      <w:spacing w:after="600"/>
      <w:outlineLvl w:val="1"/>
    </w:pPr>
    <w:rPr>
      <w:b/>
      <w:bCs/>
      <w:color w:val="1B1C1D"/>
      <w:sz w:val="33"/>
      <w:szCs w:val="33"/>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589</Words>
  <Characters>3069</Characters>
  <Application>Microsoft Office Word</Application>
  <DocSecurity>0</DocSecurity>
  <Lines>76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Kin Wai</cp:lastModifiedBy>
  <cp:revision>20</cp:revision>
  <dcterms:created xsi:type="dcterms:W3CDTF">2025-12-08T08:30:00Z</dcterms:created>
  <dcterms:modified xsi:type="dcterms:W3CDTF">2025-12-08T13:51:00Z</dcterms:modified>
</cp:coreProperties>
</file>