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5B3" w:rsidRDefault="00A16148">
      <w:pPr>
        <w:rPr>
          <w:sz w:val="44"/>
          <w:szCs w:val="44"/>
        </w:rPr>
      </w:pPr>
      <w:r w:rsidRPr="00A16148">
        <w:rPr>
          <w:b/>
          <w:bCs/>
          <w:color w:val="4472C4" w:themeColor="accent1"/>
          <w:sz w:val="44"/>
          <w:szCs w:val="44"/>
        </w:rPr>
        <w:t>CV</w:t>
      </w:r>
      <w:r w:rsidRPr="00A16148">
        <w:rPr>
          <w:sz w:val="44"/>
          <w:szCs w:val="44"/>
        </w:rPr>
        <w:t xml:space="preserve"> – Simon Loui Oksen</w:t>
      </w:r>
    </w:p>
    <w:p w:rsidR="00A16148" w:rsidRDefault="00A16148">
      <w:r>
        <w:rPr>
          <w:noProof/>
          <w:sz w:val="44"/>
          <w:szCs w:val="44"/>
          <w:lang w:eastAsia="da-DK"/>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57150</wp:posOffset>
                </wp:positionV>
                <wp:extent cx="6118860" cy="15240"/>
                <wp:effectExtent l="0" t="0" r="15240" b="22860"/>
                <wp:wrapNone/>
                <wp:docPr id="1" name="Lige forbindelse 1"/>
                <wp:cNvGraphicFramePr/>
                <a:graphic xmlns:a="http://schemas.openxmlformats.org/drawingml/2006/main">
                  <a:graphicData uri="http://schemas.microsoft.com/office/word/2010/wordprocessingShape">
                    <wps:wsp>
                      <wps:cNvCnPr/>
                      <wps:spPr>
                        <a:xfrm flipV="1">
                          <a:off x="0" y="0"/>
                          <a:ext cx="61188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3FC741" id="Lige forbindelse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4.5pt" to="483.3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" strokecolor="#4472c4 [3204]" strokeweight=".5pt">
                <v:stroke joinstyle="miter"/>
              </v:line>
            </w:pict>
          </mc:Fallback>
        </mc:AlternateContent>
      </w:r>
    </w:p>
    <w:tbl>
      <w:tblPr>
        <w:tblStyle w:val="Tabel-Git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4252"/>
        <w:gridCol w:w="2823"/>
      </w:tblGrid>
      <w:tr w:rsidR="00A16148" w:rsidTr="00BB4029">
        <w:tc>
          <w:tcPr>
            <w:tcW w:w="6799" w:type="dxa"/>
            <w:gridSpan w:val="2"/>
          </w:tcPr>
          <w:p w:rsidR="00A16148" w:rsidRDefault="00A16148">
            <w:r>
              <w:t xml:space="preserve">Jeg er en ung og frisk fyr, oprindeligt fra Sønderjylland, på 20 år, igangværende første år i uddannelsen; Data og kommunikation på TEC. </w:t>
            </w:r>
            <w:r>
              <w:br/>
            </w:r>
            <w:r>
              <w:br/>
              <w:t xml:space="preserve">Som person er jeg meget lige på og imødekommende, samt et enorm gå på mod på nye og spændende opgaver. Til dagligt bor jeg sammen med min mor, far og to mindre lille søskende i Allerød.  </w:t>
            </w:r>
          </w:p>
        </w:tc>
        <w:tc>
          <w:tcPr>
            <w:tcW w:w="2823" w:type="dxa"/>
          </w:tcPr>
          <w:p w:rsidR="007233F2" w:rsidRDefault="00A656C3" w:rsidP="00A656C3">
            <w:r>
              <w:rPr>
                <w:noProof/>
                <w:lang w:eastAsia="da-DK"/>
              </w:rPr>
              <w:drawing>
                <wp:anchor distT="0" distB="0" distL="114300" distR="114300" simplePos="0" relativeHeight="251660288" behindDoc="0" locked="0" layoutInCell="1" allowOverlap="1">
                  <wp:simplePos x="0" y="0"/>
                  <wp:positionH relativeFrom="column">
                    <wp:posOffset>354330</wp:posOffset>
                  </wp:positionH>
                  <wp:positionV relativeFrom="paragraph">
                    <wp:posOffset>32385</wp:posOffset>
                  </wp:positionV>
                  <wp:extent cx="923092" cy="1226820"/>
                  <wp:effectExtent l="0" t="0" r="4445" b="5080"/>
                  <wp:wrapNone/>
                  <wp:docPr id="2" name="Billede 2" descr="Et billede, der indeholder væg, person, posere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V billede 2.jpeg"/>
                          <pic:cNvPicPr/>
                        </pic:nvPicPr>
                        <pic:blipFill>
                          <a:blip r:embed="rId5">
                            <a:extLst>
                              <a:ext uri="{28A0092B-C50C-407E-A947-70E740481C1C}">
                                <a14:useLocalDpi xmlns:a14="http://schemas.microsoft.com/office/drawing/2010/main" val="0"/>
                              </a:ext>
                            </a:extLst>
                          </a:blip>
                          <a:stretch>
                            <a:fillRect/>
                          </a:stretch>
                        </pic:blipFill>
                        <pic:spPr>
                          <a:xfrm>
                            <a:off x="0" y="0"/>
                            <a:ext cx="923092" cy="1226820"/>
                          </a:xfrm>
                          <a:prstGeom prst="rect">
                            <a:avLst/>
                          </a:prstGeom>
                        </pic:spPr>
                      </pic:pic>
                    </a:graphicData>
                  </a:graphic>
                  <wp14:sizeRelH relativeFrom="page">
                    <wp14:pctWidth>0</wp14:pctWidth>
                  </wp14:sizeRelH>
                  <wp14:sizeRelV relativeFrom="page">
                    <wp14:pctHeight>0</wp14:pctHeight>
                  </wp14:sizeRelV>
                </wp:anchor>
              </w:drawing>
            </w:r>
          </w:p>
        </w:tc>
      </w:tr>
      <w:tr w:rsidR="007233F2" w:rsidTr="00BB4029">
        <w:trPr>
          <w:trHeight w:val="4047"/>
        </w:trPr>
        <w:tc>
          <w:tcPr>
            <w:tcW w:w="2547" w:type="dxa"/>
          </w:tcPr>
          <w:p w:rsidR="007233F2" w:rsidRDefault="007233F2"/>
          <w:p w:rsidR="007233F2" w:rsidRPr="007233F2" w:rsidRDefault="007233F2">
            <w:pPr>
              <w:rPr>
                <w:b/>
                <w:bCs/>
              </w:rPr>
            </w:pPr>
            <w:r w:rsidRPr="007233F2">
              <w:rPr>
                <w:b/>
                <w:bCs/>
              </w:rPr>
              <w:t>Erhvervserfaring</w:t>
            </w:r>
            <w:r w:rsidRPr="007233F2">
              <w:rPr>
                <w:b/>
                <w:bCs/>
              </w:rPr>
              <w:br/>
            </w:r>
          </w:p>
          <w:p w:rsidR="007233F2" w:rsidRPr="007233F2" w:rsidRDefault="007233F2">
            <w:pPr>
              <w:rPr>
                <w:sz w:val="21"/>
                <w:szCs w:val="21"/>
              </w:rPr>
            </w:pPr>
            <w:r w:rsidRPr="007233F2">
              <w:rPr>
                <w:sz w:val="21"/>
                <w:szCs w:val="21"/>
              </w:rPr>
              <w:t>01/04/2015 - 01/04/2016</w:t>
            </w:r>
          </w:p>
          <w:p w:rsidR="007233F2" w:rsidRPr="007233F2" w:rsidRDefault="007233F2">
            <w:pPr>
              <w:rPr>
                <w:sz w:val="21"/>
                <w:szCs w:val="21"/>
              </w:rPr>
            </w:pPr>
          </w:p>
          <w:p w:rsidR="007233F2" w:rsidRPr="007233F2" w:rsidRDefault="007233F2">
            <w:pPr>
              <w:rPr>
                <w:sz w:val="21"/>
                <w:szCs w:val="21"/>
              </w:rPr>
            </w:pPr>
          </w:p>
          <w:p w:rsidR="007233F2" w:rsidRPr="007233F2" w:rsidRDefault="007233F2">
            <w:pPr>
              <w:rPr>
                <w:sz w:val="21"/>
                <w:szCs w:val="21"/>
              </w:rPr>
            </w:pPr>
            <w:r w:rsidRPr="007233F2">
              <w:rPr>
                <w:sz w:val="21"/>
                <w:szCs w:val="21"/>
              </w:rPr>
              <w:t>01/06/2016 - 30/09/2016</w:t>
            </w:r>
          </w:p>
          <w:p w:rsidR="007233F2" w:rsidRPr="007233F2" w:rsidRDefault="007233F2">
            <w:pPr>
              <w:rPr>
                <w:sz w:val="21"/>
                <w:szCs w:val="21"/>
              </w:rPr>
            </w:pPr>
          </w:p>
          <w:p w:rsidR="007233F2" w:rsidRPr="007233F2" w:rsidRDefault="007233F2">
            <w:pPr>
              <w:rPr>
                <w:sz w:val="21"/>
                <w:szCs w:val="21"/>
              </w:rPr>
            </w:pPr>
          </w:p>
          <w:p w:rsidR="007233F2" w:rsidRPr="007233F2" w:rsidRDefault="007233F2">
            <w:pPr>
              <w:rPr>
                <w:sz w:val="21"/>
                <w:szCs w:val="21"/>
              </w:rPr>
            </w:pPr>
            <w:r w:rsidRPr="007233F2">
              <w:rPr>
                <w:sz w:val="21"/>
                <w:szCs w:val="21"/>
              </w:rPr>
              <w:t>01/01/2017 - 31/12/2017</w:t>
            </w:r>
          </w:p>
          <w:p w:rsidR="007233F2" w:rsidRPr="007233F2" w:rsidRDefault="007233F2">
            <w:pPr>
              <w:rPr>
                <w:sz w:val="21"/>
                <w:szCs w:val="21"/>
              </w:rPr>
            </w:pPr>
          </w:p>
          <w:p w:rsidR="007233F2" w:rsidRPr="007233F2" w:rsidRDefault="007233F2">
            <w:pPr>
              <w:rPr>
                <w:sz w:val="21"/>
                <w:szCs w:val="21"/>
              </w:rPr>
            </w:pPr>
          </w:p>
          <w:p w:rsidR="007233F2" w:rsidRPr="007233F2" w:rsidRDefault="007233F2">
            <w:pPr>
              <w:rPr>
                <w:sz w:val="21"/>
                <w:szCs w:val="21"/>
              </w:rPr>
            </w:pPr>
            <w:r w:rsidRPr="007233F2">
              <w:rPr>
                <w:sz w:val="21"/>
                <w:szCs w:val="21"/>
              </w:rPr>
              <w:t>01/01/2018 - 30/08/20</w:t>
            </w:r>
            <w:r>
              <w:rPr>
                <w:sz w:val="21"/>
                <w:szCs w:val="21"/>
              </w:rPr>
              <w:t>20</w:t>
            </w:r>
          </w:p>
          <w:p w:rsidR="007233F2" w:rsidRDefault="007233F2"/>
        </w:tc>
        <w:tc>
          <w:tcPr>
            <w:tcW w:w="4252" w:type="dxa"/>
          </w:tcPr>
          <w:p w:rsidR="007233F2" w:rsidRPr="007233F2" w:rsidRDefault="007233F2">
            <w:pPr>
              <w:rPr>
                <w:sz w:val="21"/>
                <w:szCs w:val="21"/>
              </w:rPr>
            </w:pPr>
          </w:p>
          <w:p w:rsidR="007233F2" w:rsidRPr="007233F2" w:rsidRDefault="007233F2">
            <w:pPr>
              <w:rPr>
                <w:sz w:val="21"/>
                <w:szCs w:val="21"/>
              </w:rPr>
            </w:pPr>
          </w:p>
          <w:p w:rsidR="007233F2" w:rsidRPr="007233F2" w:rsidRDefault="007233F2">
            <w:pPr>
              <w:rPr>
                <w:sz w:val="21"/>
                <w:szCs w:val="21"/>
              </w:rPr>
            </w:pPr>
          </w:p>
          <w:p w:rsidR="007233F2" w:rsidRPr="007233F2" w:rsidRDefault="007233F2">
            <w:pPr>
              <w:rPr>
                <w:i/>
                <w:iCs/>
                <w:sz w:val="21"/>
                <w:szCs w:val="21"/>
              </w:rPr>
            </w:pPr>
            <w:r w:rsidRPr="007233F2">
              <w:rPr>
                <w:color w:val="4472C4" w:themeColor="accent1"/>
                <w:sz w:val="21"/>
                <w:szCs w:val="21"/>
              </w:rPr>
              <w:t xml:space="preserve">Ungarbejder, Flaskedreng, Daglig' brugsen </w:t>
            </w:r>
            <w:r>
              <w:rPr>
                <w:sz w:val="21"/>
                <w:szCs w:val="21"/>
              </w:rPr>
              <w:br/>
            </w:r>
            <w:r w:rsidRPr="007233F2">
              <w:rPr>
                <w:i/>
                <w:iCs/>
                <w:sz w:val="21"/>
                <w:szCs w:val="21"/>
              </w:rPr>
              <w:t>Gøre rent samt opstilling af vare</w:t>
            </w:r>
          </w:p>
          <w:p w:rsidR="007233F2" w:rsidRPr="007233F2" w:rsidRDefault="007233F2">
            <w:pPr>
              <w:rPr>
                <w:sz w:val="21"/>
                <w:szCs w:val="21"/>
              </w:rPr>
            </w:pPr>
          </w:p>
          <w:p w:rsidR="007233F2" w:rsidRPr="007233F2" w:rsidRDefault="007233F2">
            <w:pPr>
              <w:rPr>
                <w:sz w:val="21"/>
                <w:szCs w:val="21"/>
              </w:rPr>
            </w:pPr>
            <w:r w:rsidRPr="007233F2">
              <w:rPr>
                <w:color w:val="4472C4" w:themeColor="accent1"/>
                <w:sz w:val="21"/>
                <w:szCs w:val="21"/>
              </w:rPr>
              <w:t xml:space="preserve">Ungarbejder, Rømø familiecamping </w:t>
            </w:r>
            <w:r>
              <w:rPr>
                <w:sz w:val="21"/>
                <w:szCs w:val="21"/>
              </w:rPr>
              <w:br/>
            </w:r>
            <w:r w:rsidRPr="007233F2">
              <w:rPr>
                <w:sz w:val="21"/>
                <w:szCs w:val="21"/>
              </w:rPr>
              <w:t xml:space="preserve">Håndtering </w:t>
            </w:r>
            <w:r w:rsidRPr="007233F2">
              <w:rPr>
                <w:i/>
                <w:iCs/>
                <w:sz w:val="21"/>
                <w:szCs w:val="21"/>
              </w:rPr>
              <w:t>af kiosk, minigolf samt bagning</w:t>
            </w:r>
          </w:p>
          <w:p w:rsidR="007233F2" w:rsidRPr="007233F2" w:rsidRDefault="007233F2">
            <w:pPr>
              <w:rPr>
                <w:sz w:val="21"/>
                <w:szCs w:val="21"/>
              </w:rPr>
            </w:pPr>
          </w:p>
          <w:p w:rsidR="007233F2" w:rsidRPr="007233F2" w:rsidRDefault="007233F2">
            <w:pPr>
              <w:rPr>
                <w:sz w:val="21"/>
                <w:szCs w:val="21"/>
              </w:rPr>
            </w:pPr>
            <w:r w:rsidRPr="007233F2">
              <w:rPr>
                <w:color w:val="4472C4" w:themeColor="accent1"/>
                <w:sz w:val="21"/>
                <w:szCs w:val="21"/>
              </w:rPr>
              <w:t xml:space="preserve">Opvasker, Restaurant Le Gourmand </w:t>
            </w:r>
            <w:r>
              <w:rPr>
                <w:sz w:val="21"/>
                <w:szCs w:val="21"/>
              </w:rPr>
              <w:br/>
            </w:r>
            <w:r w:rsidRPr="007233F2">
              <w:rPr>
                <w:i/>
                <w:iCs/>
                <w:sz w:val="21"/>
                <w:szCs w:val="21"/>
              </w:rPr>
              <w:t>Opvask af køkken samt restaurant genstande</w:t>
            </w:r>
          </w:p>
          <w:p w:rsidR="007233F2" w:rsidRPr="007233F2" w:rsidRDefault="007233F2">
            <w:pPr>
              <w:rPr>
                <w:sz w:val="21"/>
                <w:szCs w:val="21"/>
              </w:rPr>
            </w:pPr>
          </w:p>
          <w:p w:rsidR="007233F2" w:rsidRDefault="007233F2">
            <w:pPr>
              <w:rPr>
                <w:sz w:val="21"/>
                <w:szCs w:val="21"/>
              </w:rPr>
            </w:pPr>
            <w:r w:rsidRPr="007233F2">
              <w:rPr>
                <w:color w:val="4472C4" w:themeColor="accent1"/>
                <w:sz w:val="21"/>
                <w:szCs w:val="21"/>
              </w:rPr>
              <w:t>Opvasker, tjener, bartender, Holms Røgeri</w:t>
            </w:r>
            <w:r>
              <w:rPr>
                <w:sz w:val="21"/>
                <w:szCs w:val="21"/>
              </w:rPr>
              <w:br/>
            </w:r>
            <w:r w:rsidRPr="007233F2">
              <w:rPr>
                <w:i/>
                <w:iCs/>
                <w:sz w:val="21"/>
                <w:szCs w:val="21"/>
              </w:rPr>
              <w:t>Opvask, udbringning af mad, håndtering af drikkevare</w:t>
            </w:r>
          </w:p>
          <w:p w:rsidR="007233F2" w:rsidRPr="007233F2" w:rsidRDefault="007233F2">
            <w:pPr>
              <w:rPr>
                <w:sz w:val="21"/>
                <w:szCs w:val="21"/>
              </w:rPr>
            </w:pPr>
          </w:p>
        </w:tc>
        <w:tc>
          <w:tcPr>
            <w:tcW w:w="2823" w:type="dxa"/>
          </w:tcPr>
          <w:p w:rsidR="000C1778" w:rsidRDefault="000C1778">
            <w:pPr>
              <w:rPr>
                <w:sz w:val="21"/>
                <w:szCs w:val="21"/>
              </w:rPr>
            </w:pPr>
          </w:p>
          <w:p w:rsidR="007233F2" w:rsidRPr="000C1778" w:rsidRDefault="00BB4029">
            <w:pPr>
              <w:rPr>
                <w:sz w:val="21"/>
                <w:szCs w:val="21"/>
              </w:rPr>
            </w:pPr>
            <w:r>
              <w:rPr>
                <w:sz w:val="21"/>
                <w:szCs w:val="21"/>
              </w:rPr>
              <w:br/>
            </w:r>
            <w:r>
              <w:rPr>
                <w:sz w:val="21"/>
                <w:szCs w:val="21"/>
              </w:rPr>
              <w:br/>
            </w:r>
            <w:r w:rsidR="00A656C3" w:rsidRPr="000C1778">
              <w:rPr>
                <w:sz w:val="21"/>
                <w:szCs w:val="21"/>
              </w:rPr>
              <w:t>Simon Loui Oksen</w:t>
            </w:r>
          </w:p>
          <w:p w:rsidR="00A656C3" w:rsidRPr="000C1778" w:rsidRDefault="00A656C3">
            <w:pPr>
              <w:rPr>
                <w:sz w:val="21"/>
                <w:szCs w:val="21"/>
              </w:rPr>
            </w:pPr>
            <w:r w:rsidRPr="000C1778">
              <w:rPr>
                <w:sz w:val="21"/>
                <w:szCs w:val="21"/>
              </w:rPr>
              <w:t>20 år (14/04/01)</w:t>
            </w:r>
          </w:p>
          <w:p w:rsidR="00A656C3" w:rsidRPr="000C1778" w:rsidRDefault="00A656C3">
            <w:pPr>
              <w:rPr>
                <w:sz w:val="21"/>
                <w:szCs w:val="21"/>
              </w:rPr>
            </w:pPr>
          </w:p>
          <w:p w:rsidR="000C1778" w:rsidRPr="000C1778" w:rsidRDefault="000C1778">
            <w:pPr>
              <w:rPr>
                <w:sz w:val="21"/>
                <w:szCs w:val="21"/>
              </w:rPr>
            </w:pPr>
            <w:r w:rsidRPr="000C1778">
              <w:rPr>
                <w:sz w:val="21"/>
                <w:szCs w:val="21"/>
              </w:rPr>
              <w:t>+45 31332992</w:t>
            </w:r>
          </w:p>
          <w:p w:rsidR="000C1778" w:rsidRPr="000C1778" w:rsidRDefault="008710C4">
            <w:pPr>
              <w:rPr>
                <w:sz w:val="21"/>
                <w:szCs w:val="21"/>
              </w:rPr>
            </w:pPr>
            <w:hyperlink r:id="rId6" w:history="1">
              <w:r w:rsidR="000C1778" w:rsidRPr="000C1778">
                <w:rPr>
                  <w:rStyle w:val="Hyperlink"/>
                  <w:sz w:val="21"/>
                  <w:szCs w:val="21"/>
                </w:rPr>
                <w:t>Oksen.04@hotmail.com</w:t>
              </w:r>
            </w:hyperlink>
          </w:p>
          <w:p w:rsidR="000C1778" w:rsidRPr="000C1778" w:rsidRDefault="000C1778">
            <w:pPr>
              <w:rPr>
                <w:sz w:val="21"/>
                <w:szCs w:val="21"/>
              </w:rPr>
            </w:pPr>
          </w:p>
          <w:p w:rsidR="000C1778" w:rsidRPr="000C1778" w:rsidRDefault="000C1778">
            <w:pPr>
              <w:rPr>
                <w:sz w:val="21"/>
                <w:szCs w:val="21"/>
              </w:rPr>
            </w:pPr>
            <w:r w:rsidRPr="000C1778">
              <w:rPr>
                <w:sz w:val="21"/>
                <w:szCs w:val="21"/>
              </w:rPr>
              <w:t xml:space="preserve">Skytteengen 10, </w:t>
            </w:r>
          </w:p>
          <w:p w:rsidR="000C1778" w:rsidRDefault="000C1778">
            <w:r w:rsidRPr="000C1778">
              <w:rPr>
                <w:sz w:val="21"/>
                <w:szCs w:val="21"/>
              </w:rPr>
              <w:t xml:space="preserve">3450 Allerød </w:t>
            </w:r>
          </w:p>
        </w:tc>
      </w:tr>
      <w:tr w:rsidR="007233F2" w:rsidTr="00BB4029">
        <w:trPr>
          <w:trHeight w:val="3482"/>
        </w:trPr>
        <w:tc>
          <w:tcPr>
            <w:tcW w:w="2547" w:type="dxa"/>
          </w:tcPr>
          <w:p w:rsidR="007233F2" w:rsidRDefault="007233F2">
            <w:pPr>
              <w:rPr>
                <w:b/>
                <w:bCs/>
              </w:rPr>
            </w:pPr>
            <w:r w:rsidRPr="007233F2">
              <w:rPr>
                <w:b/>
                <w:bCs/>
              </w:rPr>
              <w:t>Uddannelse</w:t>
            </w:r>
          </w:p>
          <w:p w:rsidR="007233F2" w:rsidRDefault="007233F2">
            <w:pPr>
              <w:rPr>
                <w:b/>
                <w:bCs/>
                <w:sz w:val="22"/>
                <w:szCs w:val="22"/>
              </w:rPr>
            </w:pPr>
          </w:p>
          <w:p w:rsidR="007233F2" w:rsidRDefault="007233F2">
            <w:pPr>
              <w:rPr>
                <w:sz w:val="21"/>
                <w:szCs w:val="21"/>
              </w:rPr>
            </w:pPr>
            <w:r w:rsidRPr="007233F2">
              <w:rPr>
                <w:sz w:val="21"/>
                <w:szCs w:val="21"/>
              </w:rPr>
              <w:t>01/08/2007 - 31/06/2017</w:t>
            </w:r>
          </w:p>
          <w:p w:rsidR="00A656C3" w:rsidRDefault="00A656C3">
            <w:pPr>
              <w:rPr>
                <w:sz w:val="21"/>
                <w:szCs w:val="21"/>
              </w:rPr>
            </w:pPr>
          </w:p>
          <w:p w:rsidR="00A656C3" w:rsidRDefault="00A656C3">
            <w:pPr>
              <w:rPr>
                <w:sz w:val="21"/>
                <w:szCs w:val="21"/>
              </w:rPr>
            </w:pPr>
          </w:p>
          <w:p w:rsidR="00A656C3" w:rsidRDefault="00A656C3">
            <w:pPr>
              <w:rPr>
                <w:sz w:val="21"/>
                <w:szCs w:val="21"/>
              </w:rPr>
            </w:pPr>
            <w:r>
              <w:rPr>
                <w:sz w:val="21"/>
                <w:szCs w:val="21"/>
              </w:rPr>
              <w:t xml:space="preserve">01/08/2017 </w:t>
            </w:r>
            <w:r w:rsidRPr="007233F2">
              <w:rPr>
                <w:sz w:val="21"/>
                <w:szCs w:val="21"/>
              </w:rPr>
              <w:t>-</w:t>
            </w:r>
            <w:r>
              <w:rPr>
                <w:sz w:val="21"/>
                <w:szCs w:val="21"/>
              </w:rPr>
              <w:t xml:space="preserve"> 31/06/2018</w:t>
            </w:r>
          </w:p>
          <w:p w:rsidR="00A656C3" w:rsidRDefault="00A656C3">
            <w:pPr>
              <w:rPr>
                <w:sz w:val="21"/>
                <w:szCs w:val="21"/>
              </w:rPr>
            </w:pPr>
          </w:p>
          <w:p w:rsidR="00A656C3" w:rsidRDefault="00A656C3">
            <w:pPr>
              <w:rPr>
                <w:sz w:val="21"/>
                <w:szCs w:val="21"/>
              </w:rPr>
            </w:pPr>
          </w:p>
          <w:p w:rsidR="00A656C3" w:rsidRDefault="00A656C3">
            <w:pPr>
              <w:rPr>
                <w:sz w:val="21"/>
                <w:szCs w:val="21"/>
              </w:rPr>
            </w:pPr>
            <w:r>
              <w:rPr>
                <w:sz w:val="21"/>
                <w:szCs w:val="21"/>
              </w:rPr>
              <w:t xml:space="preserve">01/08/2018 </w:t>
            </w:r>
            <w:r w:rsidRPr="007233F2">
              <w:rPr>
                <w:sz w:val="21"/>
                <w:szCs w:val="21"/>
              </w:rPr>
              <w:t>-</w:t>
            </w:r>
            <w:r>
              <w:rPr>
                <w:sz w:val="21"/>
                <w:szCs w:val="21"/>
              </w:rPr>
              <w:t xml:space="preserve"> 31/06/2020</w:t>
            </w:r>
          </w:p>
          <w:p w:rsidR="00A656C3" w:rsidRDefault="00A656C3">
            <w:pPr>
              <w:rPr>
                <w:sz w:val="21"/>
                <w:szCs w:val="21"/>
              </w:rPr>
            </w:pPr>
          </w:p>
          <w:p w:rsidR="00A656C3" w:rsidRDefault="00A656C3">
            <w:pPr>
              <w:rPr>
                <w:sz w:val="21"/>
                <w:szCs w:val="21"/>
              </w:rPr>
            </w:pPr>
          </w:p>
          <w:p w:rsidR="00A656C3" w:rsidRPr="007233F2" w:rsidRDefault="00A656C3">
            <w:pPr>
              <w:rPr>
                <w:sz w:val="21"/>
                <w:szCs w:val="21"/>
              </w:rPr>
            </w:pPr>
            <w:r>
              <w:rPr>
                <w:sz w:val="21"/>
                <w:szCs w:val="21"/>
              </w:rPr>
              <w:t xml:space="preserve">01/08/2021 - </w:t>
            </w:r>
          </w:p>
        </w:tc>
        <w:tc>
          <w:tcPr>
            <w:tcW w:w="4252" w:type="dxa"/>
          </w:tcPr>
          <w:p w:rsidR="007233F2" w:rsidRDefault="007233F2">
            <w:pPr>
              <w:rPr>
                <w:sz w:val="21"/>
                <w:szCs w:val="21"/>
              </w:rPr>
            </w:pPr>
          </w:p>
          <w:p w:rsidR="007233F2" w:rsidRDefault="007233F2">
            <w:pPr>
              <w:rPr>
                <w:sz w:val="21"/>
                <w:szCs w:val="21"/>
              </w:rPr>
            </w:pPr>
          </w:p>
          <w:p w:rsidR="007233F2" w:rsidRDefault="007233F2">
            <w:pPr>
              <w:rPr>
                <w:color w:val="4472C4" w:themeColor="accent1"/>
                <w:sz w:val="21"/>
                <w:szCs w:val="21"/>
              </w:rPr>
            </w:pPr>
            <w:r w:rsidRPr="00A656C3">
              <w:rPr>
                <w:color w:val="4472C4" w:themeColor="accent1"/>
                <w:sz w:val="21"/>
                <w:szCs w:val="21"/>
              </w:rPr>
              <w:t>Folkeskole, Skærbæk Privat skole</w:t>
            </w:r>
          </w:p>
          <w:p w:rsidR="00A656C3" w:rsidRPr="00A656C3" w:rsidRDefault="00A656C3">
            <w:pPr>
              <w:rPr>
                <w:i/>
                <w:iCs/>
                <w:color w:val="000000" w:themeColor="text1"/>
                <w:sz w:val="21"/>
                <w:szCs w:val="21"/>
              </w:rPr>
            </w:pPr>
            <w:r w:rsidRPr="00A656C3">
              <w:rPr>
                <w:i/>
                <w:iCs/>
                <w:color w:val="000000" w:themeColor="text1"/>
                <w:sz w:val="21"/>
                <w:szCs w:val="21"/>
              </w:rPr>
              <w:t>Almen folkeskole</w:t>
            </w:r>
          </w:p>
          <w:p w:rsidR="00A656C3" w:rsidRDefault="00A656C3">
            <w:pPr>
              <w:rPr>
                <w:sz w:val="21"/>
                <w:szCs w:val="21"/>
              </w:rPr>
            </w:pPr>
          </w:p>
          <w:p w:rsidR="00A656C3" w:rsidRPr="00A656C3" w:rsidRDefault="00A656C3">
            <w:pPr>
              <w:rPr>
                <w:color w:val="4472C4" w:themeColor="accent1"/>
                <w:sz w:val="21"/>
                <w:szCs w:val="21"/>
              </w:rPr>
            </w:pPr>
            <w:r w:rsidRPr="00A656C3">
              <w:rPr>
                <w:color w:val="4472C4" w:themeColor="accent1"/>
                <w:sz w:val="21"/>
                <w:szCs w:val="21"/>
              </w:rPr>
              <w:t>Gymnasial, Det Blå Gymnasium Tønder</w:t>
            </w:r>
          </w:p>
          <w:p w:rsidR="00A656C3" w:rsidRPr="00A656C3" w:rsidRDefault="00A656C3">
            <w:pPr>
              <w:rPr>
                <w:i/>
                <w:iCs/>
                <w:sz w:val="21"/>
                <w:szCs w:val="21"/>
              </w:rPr>
            </w:pPr>
            <w:r w:rsidRPr="00A656C3">
              <w:rPr>
                <w:i/>
                <w:iCs/>
                <w:sz w:val="21"/>
                <w:szCs w:val="21"/>
              </w:rPr>
              <w:t xml:space="preserve">HHX - Handelsskole  </w:t>
            </w:r>
          </w:p>
          <w:p w:rsidR="00A656C3" w:rsidRDefault="00A656C3">
            <w:pPr>
              <w:rPr>
                <w:sz w:val="21"/>
                <w:szCs w:val="21"/>
              </w:rPr>
            </w:pPr>
          </w:p>
          <w:p w:rsidR="00A656C3" w:rsidRPr="00A656C3" w:rsidRDefault="00A656C3">
            <w:pPr>
              <w:rPr>
                <w:color w:val="4472C4" w:themeColor="accent1"/>
                <w:sz w:val="21"/>
                <w:szCs w:val="21"/>
              </w:rPr>
            </w:pPr>
            <w:r w:rsidRPr="00A656C3">
              <w:rPr>
                <w:color w:val="4472C4" w:themeColor="accent1"/>
                <w:sz w:val="21"/>
                <w:szCs w:val="21"/>
              </w:rPr>
              <w:t>Gymnasial, U/Nord Lyngby</w:t>
            </w:r>
          </w:p>
          <w:p w:rsidR="00A656C3" w:rsidRDefault="00A656C3">
            <w:pPr>
              <w:rPr>
                <w:i/>
                <w:iCs/>
                <w:sz w:val="21"/>
                <w:szCs w:val="21"/>
              </w:rPr>
            </w:pPr>
            <w:r w:rsidRPr="00A656C3">
              <w:rPr>
                <w:i/>
                <w:iCs/>
                <w:sz w:val="21"/>
                <w:szCs w:val="21"/>
              </w:rPr>
              <w:t xml:space="preserve">HHX </w:t>
            </w:r>
            <w:r w:rsidRPr="007233F2">
              <w:rPr>
                <w:sz w:val="21"/>
                <w:szCs w:val="21"/>
              </w:rPr>
              <w:t>-</w:t>
            </w:r>
            <w:r w:rsidRPr="00A656C3">
              <w:rPr>
                <w:i/>
                <w:iCs/>
                <w:sz w:val="21"/>
                <w:szCs w:val="21"/>
              </w:rPr>
              <w:t xml:space="preserve"> Handelsskole</w:t>
            </w:r>
          </w:p>
          <w:p w:rsidR="00A656C3" w:rsidRDefault="00A656C3">
            <w:pPr>
              <w:rPr>
                <w:i/>
                <w:iCs/>
                <w:sz w:val="21"/>
                <w:szCs w:val="21"/>
              </w:rPr>
            </w:pPr>
          </w:p>
          <w:p w:rsidR="00A656C3" w:rsidRPr="00A656C3" w:rsidRDefault="00A656C3">
            <w:pPr>
              <w:rPr>
                <w:color w:val="4472C4" w:themeColor="accent1"/>
                <w:sz w:val="21"/>
                <w:szCs w:val="21"/>
              </w:rPr>
            </w:pPr>
            <w:r w:rsidRPr="00A656C3">
              <w:rPr>
                <w:color w:val="4472C4" w:themeColor="accent1"/>
                <w:sz w:val="21"/>
                <w:szCs w:val="21"/>
              </w:rPr>
              <w:t>Erhvervsuddannelse, TEC</w:t>
            </w:r>
          </w:p>
          <w:p w:rsidR="00A656C3" w:rsidRPr="00A656C3" w:rsidRDefault="00A656C3">
            <w:pPr>
              <w:rPr>
                <w:i/>
                <w:iCs/>
                <w:sz w:val="21"/>
                <w:szCs w:val="21"/>
              </w:rPr>
            </w:pPr>
            <w:r w:rsidRPr="00A656C3">
              <w:rPr>
                <w:i/>
                <w:iCs/>
                <w:sz w:val="21"/>
                <w:szCs w:val="21"/>
              </w:rPr>
              <w:t xml:space="preserve">Data og kommunikation </w:t>
            </w:r>
          </w:p>
        </w:tc>
        <w:tc>
          <w:tcPr>
            <w:tcW w:w="2823" w:type="dxa"/>
          </w:tcPr>
          <w:p w:rsidR="007233F2" w:rsidRDefault="000C1778">
            <w:pPr>
              <w:rPr>
                <w:b/>
                <w:bCs/>
              </w:rPr>
            </w:pPr>
            <w:r w:rsidRPr="000C1778">
              <w:rPr>
                <w:b/>
                <w:bCs/>
              </w:rPr>
              <w:t>Kompetencer</w:t>
            </w:r>
          </w:p>
          <w:p w:rsidR="000C1778" w:rsidRDefault="000C1778">
            <w:pPr>
              <w:rPr>
                <w:b/>
                <w:bCs/>
              </w:rPr>
            </w:pPr>
          </w:p>
          <w:p w:rsidR="000C1778" w:rsidRPr="000C1778" w:rsidRDefault="000C1778" w:rsidP="000C1778">
            <w:pPr>
              <w:rPr>
                <w:b/>
                <w:bCs/>
                <w:sz w:val="21"/>
                <w:szCs w:val="21"/>
              </w:rPr>
            </w:pPr>
            <w:r w:rsidRPr="000C1778">
              <w:rPr>
                <w:sz w:val="21"/>
                <w:szCs w:val="21"/>
              </w:rPr>
              <w:t>Godt overblik</w:t>
            </w:r>
            <w:r w:rsidRPr="000C1778">
              <w:rPr>
                <w:sz w:val="21"/>
                <w:szCs w:val="21"/>
              </w:rPr>
              <w:br/>
            </w:r>
          </w:p>
          <w:p w:rsidR="000C1778" w:rsidRPr="000C1778" w:rsidRDefault="000C1778" w:rsidP="000C1778">
            <w:pPr>
              <w:rPr>
                <w:b/>
                <w:bCs/>
                <w:sz w:val="21"/>
                <w:szCs w:val="21"/>
              </w:rPr>
            </w:pPr>
            <w:r w:rsidRPr="000C1778">
              <w:rPr>
                <w:sz w:val="21"/>
                <w:szCs w:val="21"/>
              </w:rPr>
              <w:t>Kendt til arbejde under pres</w:t>
            </w:r>
            <w:r w:rsidRPr="000C1778">
              <w:rPr>
                <w:sz w:val="21"/>
                <w:szCs w:val="21"/>
              </w:rPr>
              <w:br/>
            </w:r>
            <w:r w:rsidRPr="000C1778">
              <w:rPr>
                <w:b/>
                <w:bCs/>
                <w:sz w:val="21"/>
                <w:szCs w:val="21"/>
              </w:rPr>
              <w:br/>
            </w:r>
            <w:r w:rsidRPr="000C1778">
              <w:rPr>
                <w:sz w:val="21"/>
                <w:szCs w:val="21"/>
              </w:rPr>
              <w:t>Ansvarsfuld</w:t>
            </w:r>
          </w:p>
          <w:p w:rsidR="000C1778" w:rsidRDefault="000C1778" w:rsidP="000C1778">
            <w:pPr>
              <w:rPr>
                <w:b/>
                <w:bCs/>
              </w:rPr>
            </w:pPr>
          </w:p>
          <w:p w:rsidR="000C1778" w:rsidRPr="000C1778" w:rsidRDefault="000C1778" w:rsidP="000C1778">
            <w:pPr>
              <w:rPr>
                <w:b/>
                <w:bCs/>
              </w:rPr>
            </w:pPr>
          </w:p>
          <w:p w:rsidR="000C1778" w:rsidRPr="000C1778" w:rsidRDefault="000C1778" w:rsidP="000C1778">
            <w:pPr>
              <w:ind w:left="360"/>
              <w:rPr>
                <w:b/>
                <w:bCs/>
              </w:rPr>
            </w:pPr>
          </w:p>
        </w:tc>
      </w:tr>
      <w:tr w:rsidR="000C1778" w:rsidRPr="00BB4029" w:rsidTr="00BB4029">
        <w:trPr>
          <w:trHeight w:val="2398"/>
        </w:trPr>
        <w:tc>
          <w:tcPr>
            <w:tcW w:w="2547" w:type="dxa"/>
          </w:tcPr>
          <w:p w:rsidR="000C1778" w:rsidRDefault="000C1778">
            <w:pPr>
              <w:rPr>
                <w:b/>
                <w:bCs/>
              </w:rPr>
            </w:pPr>
            <w:r>
              <w:rPr>
                <w:b/>
                <w:bCs/>
              </w:rPr>
              <w:t>Sprog</w:t>
            </w:r>
          </w:p>
          <w:p w:rsidR="000C1778" w:rsidRDefault="000C1778">
            <w:pPr>
              <w:rPr>
                <w:b/>
                <w:bCs/>
              </w:rPr>
            </w:pPr>
          </w:p>
          <w:p w:rsidR="000C1778" w:rsidRDefault="000C1778">
            <w:pPr>
              <w:rPr>
                <w:sz w:val="21"/>
                <w:szCs w:val="21"/>
              </w:rPr>
            </w:pPr>
            <w:r>
              <w:rPr>
                <w:sz w:val="21"/>
                <w:szCs w:val="21"/>
              </w:rPr>
              <w:t>Dansk</w:t>
            </w:r>
          </w:p>
          <w:p w:rsidR="000C1778" w:rsidRDefault="000C1778">
            <w:pPr>
              <w:rPr>
                <w:sz w:val="21"/>
                <w:szCs w:val="21"/>
              </w:rPr>
            </w:pPr>
          </w:p>
          <w:p w:rsidR="000C1778" w:rsidRDefault="000C1778">
            <w:pPr>
              <w:rPr>
                <w:sz w:val="21"/>
                <w:szCs w:val="21"/>
              </w:rPr>
            </w:pPr>
            <w:r>
              <w:rPr>
                <w:sz w:val="21"/>
                <w:szCs w:val="21"/>
              </w:rPr>
              <w:t>Engelsk</w:t>
            </w:r>
          </w:p>
          <w:p w:rsidR="000C1778" w:rsidRDefault="000C1778">
            <w:pPr>
              <w:rPr>
                <w:sz w:val="21"/>
                <w:szCs w:val="21"/>
              </w:rPr>
            </w:pPr>
          </w:p>
          <w:p w:rsidR="000C1778" w:rsidRPr="000C1778" w:rsidRDefault="000C1778">
            <w:pPr>
              <w:rPr>
                <w:sz w:val="21"/>
                <w:szCs w:val="21"/>
              </w:rPr>
            </w:pPr>
            <w:r>
              <w:rPr>
                <w:sz w:val="21"/>
                <w:szCs w:val="21"/>
              </w:rPr>
              <w:t>Tysk</w:t>
            </w:r>
          </w:p>
        </w:tc>
        <w:tc>
          <w:tcPr>
            <w:tcW w:w="4252" w:type="dxa"/>
          </w:tcPr>
          <w:p w:rsidR="000C1778" w:rsidRDefault="000C1778">
            <w:pPr>
              <w:rPr>
                <w:sz w:val="21"/>
                <w:szCs w:val="21"/>
              </w:rPr>
            </w:pPr>
          </w:p>
          <w:p w:rsidR="000C1778" w:rsidRDefault="000C1778">
            <w:pPr>
              <w:rPr>
                <w:sz w:val="21"/>
                <w:szCs w:val="21"/>
              </w:rPr>
            </w:pPr>
          </w:p>
          <w:p w:rsidR="000C1778" w:rsidRDefault="000C1778">
            <w:pPr>
              <w:rPr>
                <w:sz w:val="21"/>
                <w:szCs w:val="21"/>
              </w:rPr>
            </w:pPr>
            <w:r w:rsidRPr="00BB4029">
              <w:rPr>
                <w:color w:val="4472C4" w:themeColor="accent1"/>
                <w:sz w:val="21"/>
                <w:szCs w:val="21"/>
              </w:rPr>
              <w:t xml:space="preserve">Skriftlig: </w:t>
            </w:r>
            <w:r>
              <w:rPr>
                <w:sz w:val="21"/>
                <w:szCs w:val="21"/>
              </w:rPr>
              <w:t xml:space="preserve">Flydende; </w:t>
            </w:r>
            <w:r w:rsidRPr="00BB4029">
              <w:rPr>
                <w:color w:val="4472C4" w:themeColor="accent1"/>
                <w:sz w:val="21"/>
                <w:szCs w:val="21"/>
              </w:rPr>
              <w:t xml:space="preserve">Mundtligt: </w:t>
            </w:r>
            <w:r>
              <w:rPr>
                <w:sz w:val="21"/>
                <w:szCs w:val="21"/>
              </w:rPr>
              <w:t>Flydende</w:t>
            </w:r>
          </w:p>
          <w:p w:rsidR="000C1778" w:rsidRDefault="000C1778">
            <w:pPr>
              <w:rPr>
                <w:sz w:val="21"/>
                <w:szCs w:val="21"/>
              </w:rPr>
            </w:pPr>
          </w:p>
          <w:p w:rsidR="000C1778" w:rsidRDefault="000C1778">
            <w:pPr>
              <w:rPr>
                <w:sz w:val="21"/>
                <w:szCs w:val="21"/>
              </w:rPr>
            </w:pPr>
            <w:r w:rsidRPr="00BB4029">
              <w:rPr>
                <w:color w:val="4472C4" w:themeColor="accent1"/>
                <w:sz w:val="21"/>
                <w:szCs w:val="21"/>
              </w:rPr>
              <w:t xml:space="preserve">Skriftlig: </w:t>
            </w:r>
            <w:r>
              <w:rPr>
                <w:sz w:val="21"/>
                <w:szCs w:val="21"/>
              </w:rPr>
              <w:t xml:space="preserve">Flydende; </w:t>
            </w:r>
            <w:r w:rsidRPr="00BB4029">
              <w:rPr>
                <w:color w:val="4472C4" w:themeColor="accent1"/>
                <w:sz w:val="21"/>
                <w:szCs w:val="21"/>
              </w:rPr>
              <w:t xml:space="preserve">Mundtligt: </w:t>
            </w:r>
            <w:r>
              <w:rPr>
                <w:sz w:val="21"/>
                <w:szCs w:val="21"/>
              </w:rPr>
              <w:t>Flydende</w:t>
            </w:r>
          </w:p>
          <w:p w:rsidR="000C1778" w:rsidRDefault="000C1778">
            <w:pPr>
              <w:rPr>
                <w:sz w:val="21"/>
                <w:szCs w:val="21"/>
              </w:rPr>
            </w:pPr>
          </w:p>
          <w:p w:rsidR="000C1778" w:rsidRDefault="000C1778">
            <w:pPr>
              <w:rPr>
                <w:sz w:val="21"/>
                <w:szCs w:val="21"/>
              </w:rPr>
            </w:pPr>
            <w:r w:rsidRPr="00BB4029">
              <w:rPr>
                <w:color w:val="4472C4" w:themeColor="accent1"/>
                <w:sz w:val="21"/>
                <w:szCs w:val="21"/>
              </w:rPr>
              <w:t xml:space="preserve">Skriftlig: </w:t>
            </w:r>
            <w:r>
              <w:rPr>
                <w:sz w:val="21"/>
                <w:szCs w:val="21"/>
              </w:rPr>
              <w:t xml:space="preserve">Begynder; </w:t>
            </w:r>
            <w:r w:rsidRPr="00BB4029">
              <w:rPr>
                <w:color w:val="4472C4" w:themeColor="accent1"/>
                <w:sz w:val="21"/>
                <w:szCs w:val="21"/>
              </w:rPr>
              <w:t xml:space="preserve">Mundtligt: </w:t>
            </w:r>
            <w:r>
              <w:rPr>
                <w:sz w:val="21"/>
                <w:szCs w:val="21"/>
              </w:rPr>
              <w:t>Begynder</w:t>
            </w:r>
          </w:p>
        </w:tc>
        <w:tc>
          <w:tcPr>
            <w:tcW w:w="2823" w:type="dxa"/>
          </w:tcPr>
          <w:p w:rsidR="000C1778" w:rsidRPr="008710C4" w:rsidRDefault="000C1778">
            <w:pPr>
              <w:rPr>
                <w:b/>
                <w:bCs/>
                <w:lang w:val="en-US"/>
              </w:rPr>
            </w:pPr>
            <w:proofErr w:type="spellStart"/>
            <w:r w:rsidRPr="008710C4">
              <w:rPr>
                <w:b/>
                <w:bCs/>
                <w:lang w:val="en-US"/>
              </w:rPr>
              <w:t>Særlige</w:t>
            </w:r>
            <w:proofErr w:type="spellEnd"/>
            <w:r w:rsidRPr="008710C4">
              <w:rPr>
                <w:b/>
                <w:bCs/>
                <w:lang w:val="en-US"/>
              </w:rPr>
              <w:t xml:space="preserve"> IT-</w:t>
            </w:r>
            <w:proofErr w:type="spellStart"/>
            <w:r w:rsidRPr="008710C4">
              <w:rPr>
                <w:b/>
                <w:bCs/>
                <w:lang w:val="en-US"/>
              </w:rPr>
              <w:t>kundskaber</w:t>
            </w:r>
            <w:proofErr w:type="spellEnd"/>
          </w:p>
          <w:p w:rsidR="000C1778" w:rsidRPr="008710C4" w:rsidRDefault="000C1778">
            <w:pPr>
              <w:rPr>
                <w:lang w:val="en-US"/>
              </w:rPr>
            </w:pPr>
          </w:p>
          <w:p w:rsidR="000C1778" w:rsidRPr="008710C4" w:rsidRDefault="000C1778">
            <w:pPr>
              <w:rPr>
                <w:sz w:val="21"/>
                <w:szCs w:val="21"/>
                <w:lang w:val="en-US"/>
              </w:rPr>
            </w:pPr>
            <w:r w:rsidRPr="008710C4">
              <w:rPr>
                <w:sz w:val="21"/>
                <w:szCs w:val="21"/>
                <w:lang w:val="en-US"/>
              </w:rPr>
              <w:t>Windows 7</w:t>
            </w:r>
            <w:r w:rsidR="00BB4029" w:rsidRPr="008710C4">
              <w:rPr>
                <w:sz w:val="21"/>
                <w:szCs w:val="21"/>
                <w:lang w:val="en-US"/>
              </w:rPr>
              <w:t xml:space="preserve"> &amp;</w:t>
            </w:r>
            <w:r w:rsidRPr="008710C4">
              <w:rPr>
                <w:sz w:val="21"/>
                <w:szCs w:val="21"/>
                <w:lang w:val="en-US"/>
              </w:rPr>
              <w:t xml:space="preserve"> 10</w:t>
            </w:r>
          </w:p>
          <w:p w:rsidR="000C1778" w:rsidRPr="008710C4" w:rsidRDefault="000C1778">
            <w:pPr>
              <w:rPr>
                <w:sz w:val="21"/>
                <w:szCs w:val="21"/>
                <w:lang w:val="en-US"/>
              </w:rPr>
            </w:pPr>
          </w:p>
          <w:p w:rsidR="000C1778" w:rsidRPr="00BB4029" w:rsidRDefault="000C1778">
            <w:pPr>
              <w:rPr>
                <w:sz w:val="21"/>
                <w:szCs w:val="21"/>
                <w:lang w:val="en-US"/>
              </w:rPr>
            </w:pPr>
            <w:r w:rsidRPr="00BB4029">
              <w:rPr>
                <w:sz w:val="21"/>
                <w:szCs w:val="21"/>
                <w:lang w:val="en-US"/>
              </w:rPr>
              <w:t>Word, Excel, PowerPoint</w:t>
            </w:r>
            <w:r w:rsidRPr="00BB4029">
              <w:rPr>
                <w:sz w:val="21"/>
                <w:szCs w:val="21"/>
                <w:lang w:val="en-US"/>
              </w:rPr>
              <w:br/>
            </w:r>
          </w:p>
          <w:p w:rsidR="00BB4029" w:rsidRPr="00BB4029" w:rsidRDefault="00BB4029">
            <w:pPr>
              <w:rPr>
                <w:sz w:val="21"/>
                <w:szCs w:val="21"/>
                <w:lang w:val="en-US"/>
              </w:rPr>
            </w:pPr>
            <w:r w:rsidRPr="00BB4029">
              <w:rPr>
                <w:sz w:val="21"/>
                <w:szCs w:val="21"/>
              </w:rPr>
              <w:t>Generelt håndtering af computer</w:t>
            </w:r>
            <w:r w:rsidRPr="00BB4029">
              <w:rPr>
                <w:sz w:val="21"/>
                <w:szCs w:val="21"/>
                <w:lang w:val="en-US"/>
              </w:rPr>
              <w:t xml:space="preserve"> </w:t>
            </w:r>
          </w:p>
          <w:p w:rsidR="000C1778" w:rsidRPr="00BB4029" w:rsidRDefault="000C1778">
            <w:pPr>
              <w:rPr>
                <w:b/>
                <w:bCs/>
                <w:lang w:val="en-US"/>
              </w:rPr>
            </w:pPr>
            <w:bookmarkStart w:id="0" w:name="_GoBack"/>
            <w:bookmarkEnd w:id="0"/>
          </w:p>
        </w:tc>
      </w:tr>
    </w:tbl>
    <w:p w:rsidR="00A16148" w:rsidRPr="00BB4029" w:rsidRDefault="00A16148">
      <w:pPr>
        <w:rPr>
          <w:lang w:val="en-US"/>
        </w:rPr>
      </w:pPr>
    </w:p>
    <w:sectPr w:rsidR="00A16148" w:rsidRPr="00BB4029" w:rsidSect="003819C8">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3F35DE"/>
    <w:multiLevelType w:val="hybridMultilevel"/>
    <w:tmpl w:val="EE5617D2"/>
    <w:lvl w:ilvl="0" w:tplc="DE700504">
      <w:start w:val="3450"/>
      <w:numFmt w:val="bullet"/>
      <w:lvlText w:val=""/>
      <w:lvlJc w:val="left"/>
      <w:pPr>
        <w:ind w:left="720" w:hanging="360"/>
      </w:pPr>
      <w:rPr>
        <w:rFonts w:ascii="Symbol" w:eastAsiaTheme="minorHAnsi" w:hAnsi="Symbol" w:cstheme="minorBidi"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738013C"/>
    <w:multiLevelType w:val="hybridMultilevel"/>
    <w:tmpl w:val="35AEA4CE"/>
    <w:lvl w:ilvl="0" w:tplc="EE7CD350">
      <w:start w:val="345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148"/>
    <w:rsid w:val="000C1778"/>
    <w:rsid w:val="003819C8"/>
    <w:rsid w:val="003E232D"/>
    <w:rsid w:val="007233F2"/>
    <w:rsid w:val="008710C4"/>
    <w:rsid w:val="00A16148"/>
    <w:rsid w:val="00A656C3"/>
    <w:rsid w:val="00BB40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2676"/>
  <w14:defaultImageDpi w14:val="32767"/>
  <w15:chartTrackingRefBased/>
  <w15:docId w15:val="{76E0BF0B-8239-4E48-B419-463BEB98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16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0C1778"/>
    <w:rPr>
      <w:color w:val="0563C1" w:themeColor="hyperlink"/>
      <w:u w:val="single"/>
    </w:rPr>
  </w:style>
  <w:style w:type="character" w:customStyle="1" w:styleId="UnresolvedMention">
    <w:name w:val="Unresolved Mention"/>
    <w:basedOn w:val="Standardskrifttypeiafsnit"/>
    <w:uiPriority w:val="99"/>
    <w:rsid w:val="000C1778"/>
    <w:rPr>
      <w:color w:val="605E5C"/>
      <w:shd w:val="clear" w:color="auto" w:fill="E1DFDD"/>
    </w:rPr>
  </w:style>
  <w:style w:type="paragraph" w:styleId="Listeafsnit">
    <w:name w:val="List Paragraph"/>
    <w:basedOn w:val="Normal"/>
    <w:uiPriority w:val="34"/>
    <w:qFormat/>
    <w:rsid w:val="000C1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ksen.04@hot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224</Words>
  <Characters>1370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Loui Oksen</dc:creator>
  <cp:keywords/>
  <dc:description/>
  <cp:lastModifiedBy>Simon Loui Oksen</cp:lastModifiedBy>
  <cp:revision>2</cp:revision>
  <dcterms:created xsi:type="dcterms:W3CDTF">2021-08-24T08:19:00Z</dcterms:created>
  <dcterms:modified xsi:type="dcterms:W3CDTF">2022-02-04T09:21:00Z</dcterms:modified>
</cp:coreProperties>
</file>