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B885F0" w14:textId="77777777" w:rsidR="00B266D4" w:rsidRDefault="00B266D4" w:rsidP="00B266D4">
      <w:pPr>
        <w:pStyle w:val="Nadpis3"/>
      </w:pPr>
      <w:bookmarkStart w:id="0" w:name="_Toc471837052"/>
      <w:r>
        <w:t>Popis návrhu databáze</w:t>
      </w:r>
    </w:p>
    <w:p w14:paraId="1EF6EC61" w14:textId="77777777" w:rsidR="00B266D4" w:rsidRPr="00B266D4" w:rsidRDefault="00B266D4" w:rsidP="00B266D4">
      <w:pPr>
        <w:pStyle w:val="Normlnweb"/>
      </w:pPr>
      <w:r>
        <w:t>Navržená databáze sl</w:t>
      </w:r>
      <w:r w:rsidRPr="00B266D4">
        <w:t xml:space="preserve">ouží k evidenci </w:t>
      </w:r>
      <w:r w:rsidRPr="00B266D4">
        <w:rPr>
          <w:rStyle w:val="Siln"/>
          <w:rFonts w:eastAsiaTheme="majorEastAsia"/>
          <w:b w:val="0"/>
          <w:bCs w:val="0"/>
        </w:rPr>
        <w:t>pronájmů vozidel</w:t>
      </w:r>
      <w:r w:rsidRPr="00B266D4">
        <w:t xml:space="preserve"> v autopůjčovně. Databázový model je navržen tak, aby umožňoval přehlednou správu zákazníků, vozidel, samotných pronájmů a případných pokut vzniklých v průběhu pronájmu.</w:t>
      </w:r>
    </w:p>
    <w:p w14:paraId="01D714D2" w14:textId="48BB3C03" w:rsidR="00B266D4" w:rsidRPr="00B266D4" w:rsidRDefault="00B266D4" w:rsidP="00B266D4">
      <w:pPr>
        <w:pStyle w:val="Normlnweb"/>
      </w:pPr>
      <w:r w:rsidRPr="00B266D4">
        <w:t xml:space="preserve">Základními entitami databáze jsou </w:t>
      </w:r>
      <w:r w:rsidRPr="00B266D4">
        <w:rPr>
          <w:rStyle w:val="Siln"/>
          <w:rFonts w:eastAsiaTheme="majorEastAsia"/>
          <w:b w:val="0"/>
          <w:bCs w:val="0"/>
        </w:rPr>
        <w:t>Zákazník, Vozidlo, Pronájem a Pokuta</w:t>
      </w:r>
      <w:r w:rsidRPr="00B266D4">
        <w:rPr>
          <w:b/>
          <w:bCs/>
        </w:rPr>
        <w:t>.</w:t>
      </w:r>
      <w:r w:rsidRPr="00B266D4">
        <w:t xml:space="preserve"> Mezi těmito entitami jsou definovány vazby typu 1:N, které odpovídají reálnému fungování systému</w:t>
      </w:r>
      <w:r>
        <w:t>.</w:t>
      </w:r>
      <w:r w:rsidRPr="00B266D4">
        <w:t xml:space="preserve"> </w:t>
      </w:r>
      <w:r>
        <w:t>N</w:t>
      </w:r>
      <w:r w:rsidRPr="00B266D4">
        <w:t>apříklad jeden zákazník může mít více pronájmů, ale každý pronájem patří právě jednomu zákazníkovi.</w:t>
      </w:r>
    </w:p>
    <w:p w14:paraId="2FFC1D2A" w14:textId="77777777" w:rsidR="00B266D4" w:rsidRDefault="00B266D4" w:rsidP="00B266D4">
      <w:pPr>
        <w:pStyle w:val="Nadpis3"/>
      </w:pPr>
      <w:r>
        <w:t>Popis vztahů mezi entitami</w:t>
      </w:r>
    </w:p>
    <w:p w14:paraId="75F7937F" w14:textId="77777777" w:rsidR="00B266D4" w:rsidRDefault="00B266D4" w:rsidP="00B266D4">
      <w:pPr>
        <w:pStyle w:val="Normlnweb"/>
        <w:numPr>
          <w:ilvl w:val="0"/>
          <w:numId w:val="1"/>
        </w:numPr>
      </w:pPr>
      <w:r>
        <w:rPr>
          <w:rStyle w:val="Siln"/>
          <w:rFonts w:eastAsiaTheme="majorEastAsia"/>
        </w:rPr>
        <w:t>Zákazník – Pronájem (1:N)</w:t>
      </w:r>
      <w:r>
        <w:br/>
        <w:t>Jeden zákazník může uskutečnit více pronájmů v různých časových obdobích. Každý pronájem je však vždy přiřazen právě jednomu zákazníkovi.</w:t>
      </w:r>
    </w:p>
    <w:p w14:paraId="35E254AA" w14:textId="77777777" w:rsidR="00B266D4" w:rsidRDefault="00B266D4" w:rsidP="00B266D4">
      <w:pPr>
        <w:pStyle w:val="Normlnweb"/>
        <w:numPr>
          <w:ilvl w:val="0"/>
          <w:numId w:val="1"/>
        </w:numPr>
      </w:pPr>
      <w:r>
        <w:rPr>
          <w:rStyle w:val="Siln"/>
          <w:rFonts w:eastAsiaTheme="majorEastAsia"/>
        </w:rPr>
        <w:t>Vozidlo – Pronájem (1:N)</w:t>
      </w:r>
      <w:r>
        <w:br/>
        <w:t>Jedno vozidlo může být v průběhu času pronajato vícekrát, avšak v jeden okamžik může být součástí pouze jednoho aktivního pronájmu.</w:t>
      </w:r>
    </w:p>
    <w:p w14:paraId="46D6DC64" w14:textId="77777777" w:rsidR="00B266D4" w:rsidRDefault="00B266D4" w:rsidP="00B266D4">
      <w:pPr>
        <w:pStyle w:val="Normlnweb"/>
        <w:numPr>
          <w:ilvl w:val="0"/>
          <w:numId w:val="1"/>
        </w:numPr>
      </w:pPr>
      <w:r>
        <w:rPr>
          <w:rStyle w:val="Siln"/>
          <w:rFonts w:eastAsiaTheme="majorEastAsia"/>
        </w:rPr>
        <w:t>Pronájem – Pokuta (1:N)</w:t>
      </w:r>
      <w:r>
        <w:br/>
        <w:t>K jednomu pronájmu může vzniknout žádná, jedna nebo více pokut (např. za pozdní vrácení nebo poškození vozidla). Každá pokuta je vždy vázána ke konkrétnímu pronájmu.</w:t>
      </w:r>
    </w:p>
    <w:p w14:paraId="20E3A991" w14:textId="77777777" w:rsidR="00B266D4" w:rsidRDefault="00B266D4" w:rsidP="00B266D4">
      <w:pPr>
        <w:pStyle w:val="Nadpis3"/>
      </w:pPr>
      <w:r>
        <w:t>Tabulka Zákazníci</w:t>
      </w:r>
    </w:p>
    <w:p w14:paraId="58ECEC7A" w14:textId="77777777" w:rsidR="00B266D4" w:rsidRDefault="00B266D4" w:rsidP="00B266D4">
      <w:pPr>
        <w:pStyle w:val="Normlnweb"/>
      </w:pPr>
      <w:r>
        <w:t xml:space="preserve">Tabulka </w:t>
      </w:r>
      <w:r w:rsidRPr="00B266D4">
        <w:rPr>
          <w:rStyle w:val="Siln"/>
          <w:rFonts w:eastAsiaTheme="majorEastAsia"/>
          <w:b w:val="0"/>
          <w:bCs w:val="0"/>
        </w:rPr>
        <w:t>Zákazníci</w:t>
      </w:r>
      <w:r>
        <w:t xml:space="preserve"> obsahuje základní identifikační a kontaktní údaje o klientech autopůjčovny. Sloupec </w:t>
      </w:r>
      <w:proofErr w:type="spellStart"/>
      <w:r>
        <w:rPr>
          <w:rStyle w:val="Zdraznn"/>
          <w:rFonts w:eastAsiaTheme="majorEastAsia"/>
        </w:rPr>
        <w:t>PocetPronajmu</w:t>
      </w:r>
      <w:proofErr w:type="spellEnd"/>
      <w:r>
        <w:t xml:space="preserve"> slouží k evidenci historie zákazníka a může být využit například pro věrnostní slevy.</w:t>
      </w:r>
    </w:p>
    <w:p w14:paraId="1438E521" w14:textId="77777777" w:rsidR="00B266D4" w:rsidRDefault="00B266D4" w:rsidP="00B266D4">
      <w:pPr>
        <w:pStyle w:val="Nadpis3"/>
      </w:pPr>
      <w:r>
        <w:t>Tabulka Vozidla</w:t>
      </w:r>
    </w:p>
    <w:p w14:paraId="65BAF089" w14:textId="77777777" w:rsidR="00B266D4" w:rsidRDefault="00B266D4" w:rsidP="00B266D4">
      <w:pPr>
        <w:pStyle w:val="Normlnweb"/>
      </w:pPr>
      <w:r>
        <w:t xml:space="preserve">Tabulka </w:t>
      </w:r>
      <w:r w:rsidRPr="00B266D4">
        <w:rPr>
          <w:rStyle w:val="Siln"/>
          <w:rFonts w:eastAsiaTheme="majorEastAsia"/>
          <w:b w:val="0"/>
          <w:bCs w:val="0"/>
        </w:rPr>
        <w:t>Vozidla</w:t>
      </w:r>
      <w:r>
        <w:t xml:space="preserve"> eviduje jednotlivá vozidla dostupná k pronájmu. Obsahuje technické údaje o vozidle a informaci o denní sazbě, která se používá při výpočtu ceny pronájmu.</w:t>
      </w:r>
    </w:p>
    <w:p w14:paraId="4FAAB7E5" w14:textId="77777777" w:rsidR="00B266D4" w:rsidRDefault="00B266D4" w:rsidP="00B266D4">
      <w:pPr>
        <w:pStyle w:val="Nadpis3"/>
      </w:pPr>
      <w:r>
        <w:t>Tabulka Pronájmy</w:t>
      </w:r>
    </w:p>
    <w:p w14:paraId="635DBD42" w14:textId="77777777" w:rsidR="00B266D4" w:rsidRDefault="00B266D4" w:rsidP="00B266D4">
      <w:pPr>
        <w:pStyle w:val="Normlnweb"/>
      </w:pPr>
      <w:r>
        <w:t xml:space="preserve">Tabulka </w:t>
      </w:r>
      <w:r w:rsidRPr="00B266D4">
        <w:rPr>
          <w:rStyle w:val="Siln"/>
          <w:rFonts w:eastAsiaTheme="majorEastAsia"/>
          <w:b w:val="0"/>
          <w:bCs w:val="0"/>
        </w:rPr>
        <w:t>Pronájmy</w:t>
      </w:r>
      <w:r>
        <w:t xml:space="preserve"> představuje centrální prvek celé databáze. Uchovává informace o tom, které vozidlo bylo pronajato kterému zákazníkovi, v jakém časovém období a za jakou celkovou cenu.</w:t>
      </w:r>
    </w:p>
    <w:p w14:paraId="1E326A7D" w14:textId="77777777" w:rsidR="00B266D4" w:rsidRDefault="00B266D4" w:rsidP="00B266D4">
      <w:pPr>
        <w:pStyle w:val="Nadpis3"/>
      </w:pPr>
      <w:r>
        <w:t>Tabulka Pokuty</w:t>
      </w:r>
    </w:p>
    <w:p w14:paraId="0572736B" w14:textId="09503F6C" w:rsidR="00B266D4" w:rsidRDefault="00B266D4" w:rsidP="00B266D4">
      <w:pPr>
        <w:pStyle w:val="Normlnweb"/>
      </w:pPr>
      <w:r>
        <w:t xml:space="preserve">Tabulka </w:t>
      </w:r>
      <w:r w:rsidRPr="00B266D4">
        <w:rPr>
          <w:rStyle w:val="Siln"/>
          <w:rFonts w:eastAsiaTheme="majorEastAsia"/>
          <w:b w:val="0"/>
          <w:bCs w:val="0"/>
        </w:rPr>
        <w:t>Pokuty</w:t>
      </w:r>
      <w:r>
        <w:t xml:space="preserve"> slouží k evidenci sankcí spojených s konkrétním pronájmem. Obsahuje informace o datu udělení pokuty, její výši a důvodu udělení.</w:t>
      </w:r>
    </w:p>
    <w:p w14:paraId="75ED3FBD" w14:textId="77777777" w:rsidR="00B266D4" w:rsidRDefault="00B266D4">
      <w:pPr>
        <w:rPr>
          <w:rFonts w:ascii="Times New Roman" w:eastAsia="Calibri" w:hAnsi="Times New Roman" w:cs="Times New Roman"/>
          <w:b/>
          <w:kern w:val="0"/>
          <w:sz w:val="28"/>
          <w:szCs w:val="22"/>
          <w14:ligatures w14:val="none"/>
        </w:rPr>
      </w:pPr>
      <w:r>
        <w:br w:type="page"/>
      </w:r>
    </w:p>
    <w:p w14:paraId="685CFFFB" w14:textId="41C677C3" w:rsidR="00066F68" w:rsidRDefault="00066F68" w:rsidP="00B918D9">
      <w:pPr>
        <w:pStyle w:val="Nadpis2Podkapitola"/>
        <w:numPr>
          <w:ilvl w:val="1"/>
          <w:numId w:val="0"/>
        </w:numPr>
        <w:ind w:left="576" w:hanging="576"/>
      </w:pPr>
      <w:r>
        <w:lastRenderedPageBreak/>
        <w:t>Výskytový diagram</w:t>
      </w:r>
    </w:p>
    <w:p w14:paraId="5FDBFCB8" w14:textId="77777777" w:rsidR="0057557C" w:rsidRDefault="0057557C">
      <w:r>
        <w:t>Zákazník</w:t>
      </w:r>
      <w:r>
        <w:tab/>
      </w:r>
      <w:r>
        <w:tab/>
        <w:t>Pronájem</w:t>
      </w:r>
      <w:r>
        <w:tab/>
      </w:r>
      <w:r>
        <w:tab/>
      </w:r>
      <w:r>
        <w:tab/>
      </w:r>
      <w:r>
        <w:tab/>
        <w:t>Vozidlo</w:t>
      </w:r>
      <w:r>
        <w:tab/>
      </w:r>
      <w:r>
        <w:tab/>
        <w:t>Pronájem</w:t>
      </w:r>
    </w:p>
    <w:p w14:paraId="5FA241B9" w14:textId="157AFB3C" w:rsidR="0057557C" w:rsidRDefault="0057557C" w:rsidP="0057557C">
      <w:pPr>
        <w:ind w:left="708" w:firstLine="708"/>
      </w:pPr>
      <w:r>
        <w:t>1 : 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 : N</w:t>
      </w:r>
    </w:p>
    <w:p w14:paraId="1C2DE825" w14:textId="666A146E" w:rsidR="0057557C" w:rsidRDefault="0057557C"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58D704" wp14:editId="66A25CA6">
                <wp:simplePos x="0" y="0"/>
                <wp:positionH relativeFrom="column">
                  <wp:posOffset>243206</wp:posOffset>
                </wp:positionH>
                <wp:positionV relativeFrom="paragraph">
                  <wp:posOffset>72389</wp:posOffset>
                </wp:positionV>
                <wp:extent cx="1066800" cy="333375"/>
                <wp:effectExtent l="0" t="0" r="57150" b="66675"/>
                <wp:wrapNone/>
                <wp:docPr id="444956477" name="Přímá spojnice se šipkou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00" cy="3333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24D7FE8" id="_x0000_t32" coordsize="21600,21600" o:spt="32" o:oned="t" path="m,l21600,21600e" filled="f">
                <v:path arrowok="t" fillok="f" o:connecttype="none"/>
                <o:lock v:ext="edit" shapetype="t"/>
              </v:shapetype>
              <v:shape id="Přímá spojnice se šipkou 6" o:spid="_x0000_s1026" type="#_x0000_t32" style="position:absolute;margin-left:19.15pt;margin-top:5.7pt;width:84pt;height:26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0A5E01B" wp14:editId="21D3EADA">
                <wp:simplePos x="0" y="0"/>
                <wp:positionH relativeFrom="column">
                  <wp:posOffset>3853180</wp:posOffset>
                </wp:positionH>
                <wp:positionV relativeFrom="paragraph">
                  <wp:posOffset>72389</wp:posOffset>
                </wp:positionV>
                <wp:extent cx="1028700" cy="333375"/>
                <wp:effectExtent l="0" t="0" r="76200" b="66675"/>
                <wp:wrapNone/>
                <wp:docPr id="8671337" name="Přímá spojnice se šipkou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3333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106E123" id="Přímá spojnice se šipkou 6" o:spid="_x0000_s1026" type="#_x0000_t32" style="position:absolute;margin-left:303.4pt;margin-top:5.7pt;width:81pt;height:26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E4C30CC" wp14:editId="7A7420C9">
                <wp:simplePos x="0" y="0"/>
                <wp:positionH relativeFrom="column">
                  <wp:posOffset>3843655</wp:posOffset>
                </wp:positionH>
                <wp:positionV relativeFrom="paragraph">
                  <wp:posOffset>62865</wp:posOffset>
                </wp:positionV>
                <wp:extent cx="1009650" cy="9525"/>
                <wp:effectExtent l="0" t="57150" r="38100" b="85725"/>
                <wp:wrapNone/>
                <wp:docPr id="111789461" name="Přímá spojnice se šipkou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650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9C4F7CF" id="Přímá spojnice se šipkou 6" o:spid="_x0000_s1026" type="#_x0000_t32" style="position:absolute;margin-left:302.65pt;margin-top:4.95pt;width:79.5pt;height: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235F2B5" wp14:editId="17DE5A4D">
                <wp:simplePos x="0" y="0"/>
                <wp:positionH relativeFrom="column">
                  <wp:posOffset>243205</wp:posOffset>
                </wp:positionH>
                <wp:positionV relativeFrom="paragraph">
                  <wp:posOffset>72390</wp:posOffset>
                </wp:positionV>
                <wp:extent cx="1009650" cy="9525"/>
                <wp:effectExtent l="0" t="57150" r="38100" b="85725"/>
                <wp:wrapNone/>
                <wp:docPr id="824122768" name="Přímá spojnice se šipkou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650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1B0F530" id="Přímá spojnice se šipkou 6" o:spid="_x0000_s1026" type="#_x0000_t32" style="position:absolute;margin-left:19.15pt;margin-top:5.7pt;width:79.5pt;height: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" strokecolor="black [3213]" strokeweight=".5pt">
                <v:stroke endarrow="block" joinstyle="miter"/>
              </v:shape>
            </w:pict>
          </mc:Fallback>
        </mc:AlternateContent>
      </w:r>
      <w:r>
        <w:t>Z1</w:t>
      </w:r>
      <w:r>
        <w:tab/>
      </w:r>
      <w:r>
        <w:tab/>
      </w:r>
      <w:r>
        <w:tab/>
        <w:t>P1</w:t>
      </w:r>
      <w:r>
        <w:tab/>
      </w:r>
      <w:r>
        <w:tab/>
      </w:r>
      <w:r>
        <w:tab/>
      </w:r>
      <w:r>
        <w:tab/>
      </w:r>
      <w:r>
        <w:tab/>
        <w:t>V1</w:t>
      </w:r>
      <w:r>
        <w:tab/>
      </w:r>
      <w:r>
        <w:tab/>
      </w:r>
      <w:r>
        <w:tab/>
        <w:t>P1</w:t>
      </w:r>
    </w:p>
    <w:p w14:paraId="17A71FDE" w14:textId="2362C652" w:rsidR="0057557C" w:rsidRDefault="0057557C">
      <w:r>
        <w:tab/>
      </w:r>
      <w:r>
        <w:tab/>
      </w:r>
      <w:r>
        <w:tab/>
        <w:t>P2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P3</w:t>
      </w:r>
    </w:p>
    <w:p w14:paraId="7A41E026" w14:textId="297119F2" w:rsidR="0057557C" w:rsidRDefault="0057557C"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CA1B4F" wp14:editId="0A8BEBFD">
                <wp:simplePos x="0" y="0"/>
                <wp:positionH relativeFrom="column">
                  <wp:posOffset>3862705</wp:posOffset>
                </wp:positionH>
                <wp:positionV relativeFrom="paragraph">
                  <wp:posOffset>76200</wp:posOffset>
                </wp:positionV>
                <wp:extent cx="1009650" cy="9525"/>
                <wp:effectExtent l="0" t="57150" r="38100" b="85725"/>
                <wp:wrapNone/>
                <wp:docPr id="1354405530" name="Přímá spojnice se šipkou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650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52BC40B" id="Přímá spojnice se šipkou 6" o:spid="_x0000_s1026" type="#_x0000_t32" style="position:absolute;margin-left:304.15pt;margin-top:6pt;width:79.5pt;height: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21EB55" wp14:editId="62754C34">
                <wp:simplePos x="0" y="0"/>
                <wp:positionH relativeFrom="column">
                  <wp:posOffset>252730</wp:posOffset>
                </wp:positionH>
                <wp:positionV relativeFrom="paragraph">
                  <wp:posOffset>66675</wp:posOffset>
                </wp:positionV>
                <wp:extent cx="1009650" cy="9525"/>
                <wp:effectExtent l="0" t="57150" r="38100" b="85725"/>
                <wp:wrapNone/>
                <wp:docPr id="753412105" name="Přímá spojnice se šipkou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650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40B4DA4" id="Přímá spojnice se šipkou 6" o:spid="_x0000_s1026" type="#_x0000_t32" style="position:absolute;margin-left:19.9pt;margin-top:5.25pt;width:79.5pt;height: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  <w:r>
        <w:t>Z2</w:t>
      </w:r>
      <w:r>
        <w:tab/>
      </w:r>
      <w:r>
        <w:tab/>
      </w:r>
      <w:r>
        <w:tab/>
        <w:t>P3</w:t>
      </w:r>
      <w:r>
        <w:tab/>
      </w:r>
      <w:r>
        <w:tab/>
      </w:r>
      <w:r>
        <w:tab/>
      </w:r>
      <w:r>
        <w:tab/>
      </w:r>
      <w:r>
        <w:tab/>
        <w:t>V2</w:t>
      </w:r>
      <w:r>
        <w:tab/>
      </w:r>
      <w:r>
        <w:tab/>
      </w:r>
      <w:r>
        <w:tab/>
        <w:t>P2</w:t>
      </w:r>
    </w:p>
    <w:p w14:paraId="2478E69B" w14:textId="5B0C3FFC" w:rsidR="0057557C" w:rsidRDefault="0057557C">
      <w:r>
        <w:t>Z3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V3</w:t>
      </w:r>
    </w:p>
    <w:p w14:paraId="4FB84ACC" w14:textId="63D8421B" w:rsidR="0057557C" w:rsidRDefault="0057557C"/>
    <w:p w14:paraId="487AD175" w14:textId="77777777" w:rsidR="0057557C" w:rsidRDefault="0057557C"/>
    <w:p w14:paraId="335A763A" w14:textId="77777777" w:rsidR="0057557C" w:rsidRDefault="0057557C">
      <w:r>
        <w:t>Pronájem</w:t>
      </w:r>
      <w:r>
        <w:tab/>
      </w:r>
      <w:r>
        <w:tab/>
        <w:t>Pokuta</w:t>
      </w:r>
    </w:p>
    <w:p w14:paraId="2497228D" w14:textId="4352E8DE" w:rsidR="0057557C" w:rsidRDefault="0057557C">
      <w:r>
        <w:tab/>
      </w:r>
      <w:r>
        <w:tab/>
        <w:t>1 : N</w:t>
      </w:r>
    </w:p>
    <w:p w14:paraId="28E0ECD4" w14:textId="11E41A21" w:rsidR="0057557C" w:rsidRDefault="0057557C"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D2BDFB" wp14:editId="40D06E83">
                <wp:simplePos x="0" y="0"/>
                <wp:positionH relativeFrom="column">
                  <wp:posOffset>262255</wp:posOffset>
                </wp:positionH>
                <wp:positionV relativeFrom="paragraph">
                  <wp:posOffset>69215</wp:posOffset>
                </wp:positionV>
                <wp:extent cx="1009650" cy="9525"/>
                <wp:effectExtent l="0" t="57150" r="38100" b="85725"/>
                <wp:wrapNone/>
                <wp:docPr id="1655626061" name="Přímá spojnice se šipkou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650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CF866EB" id="Přímá spojnice se šipkou 6" o:spid="_x0000_s1026" type="#_x0000_t32" style="position:absolute;margin-left:20.65pt;margin-top:5.45pt;width:79.5pt;height: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" strokecolor="black [3213]" strokeweight=".5pt">
                <v:stroke endarrow="block" joinstyle="miter"/>
              </v:shape>
            </w:pict>
          </mc:Fallback>
        </mc:AlternateContent>
      </w:r>
      <w:r>
        <w:t>P1</w:t>
      </w:r>
      <w:r>
        <w:tab/>
      </w:r>
      <w:r>
        <w:tab/>
      </w:r>
      <w:r>
        <w:tab/>
        <w:t>K1</w:t>
      </w:r>
    </w:p>
    <w:p w14:paraId="5339A3B5" w14:textId="279BBDB3" w:rsidR="0057557C" w:rsidRDefault="0057557C">
      <w:r>
        <w:t>P2</w:t>
      </w:r>
    </w:p>
    <w:p w14:paraId="5A3F05B2" w14:textId="679B9BA1" w:rsidR="00066F68" w:rsidRDefault="0057557C">
      <w:pPr>
        <w:rPr>
          <w:rFonts w:ascii="Times New Roman" w:eastAsia="Calibri" w:hAnsi="Times New Roman" w:cs="Times New Roman"/>
          <w:b/>
          <w:kern w:val="0"/>
          <w:sz w:val="28"/>
          <w:szCs w:val="22"/>
          <w14:ligatures w14:val="none"/>
        </w:rPr>
      </w:pPr>
      <w:r>
        <w:t>P3</w:t>
      </w:r>
      <w:r w:rsidR="00066F68">
        <w:br w:type="page"/>
      </w:r>
    </w:p>
    <w:p w14:paraId="4C593067" w14:textId="14A2C40D" w:rsidR="00066F68" w:rsidRDefault="00066F68">
      <w:pPr>
        <w:rPr>
          <w:rFonts w:ascii="Times New Roman" w:eastAsia="Calibri" w:hAnsi="Times New Roman" w:cs="Times New Roman"/>
          <w:b/>
          <w:kern w:val="0"/>
          <w:sz w:val="28"/>
          <w:szCs w:val="22"/>
          <w14:ligatures w14:val="none"/>
        </w:rPr>
      </w:pPr>
    </w:p>
    <w:tbl>
      <w:tblPr>
        <w:tblStyle w:val="Mkatabulky"/>
        <w:tblpPr w:leftFromText="141" w:rightFromText="141" w:vertAnchor="text" w:horzAnchor="page" w:tblpX="6436" w:tblpY="362"/>
        <w:tblW w:w="0" w:type="auto"/>
        <w:tblLook w:val="04A0" w:firstRow="1" w:lastRow="0" w:firstColumn="1" w:lastColumn="0" w:noHBand="0" w:noVBand="1"/>
      </w:tblPr>
      <w:tblGrid>
        <w:gridCol w:w="2056"/>
      </w:tblGrid>
      <w:tr w:rsidR="00066F68" w14:paraId="6DCD2828" w14:textId="77777777" w:rsidTr="00066F68">
        <w:trPr>
          <w:trHeight w:val="479"/>
        </w:trPr>
        <w:tc>
          <w:tcPr>
            <w:tcW w:w="20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0819A8" w14:textId="77777777" w:rsidR="00066F68" w:rsidRDefault="00066F68" w:rsidP="00066F68">
            <w:pPr>
              <w:jc w:val="center"/>
            </w:pPr>
            <w:r>
              <w:rPr>
                <w:b/>
                <w:bCs/>
              </w:rPr>
              <w:t>Pronájmy</w:t>
            </w:r>
          </w:p>
        </w:tc>
      </w:tr>
      <w:tr w:rsidR="00066F68" w14:paraId="44EFE82F" w14:textId="77777777" w:rsidTr="00066F68">
        <w:trPr>
          <w:trHeight w:val="479"/>
        </w:trPr>
        <w:tc>
          <w:tcPr>
            <w:tcW w:w="2056" w:type="dxa"/>
            <w:tcBorders>
              <w:top w:val="single" w:sz="12" w:space="0" w:color="auto"/>
            </w:tcBorders>
          </w:tcPr>
          <w:p w14:paraId="728A7679" w14:textId="77777777" w:rsidR="00066F68" w:rsidRDefault="00066F68" w:rsidP="00066F68">
            <w:pPr>
              <w:jc w:val="center"/>
            </w:pPr>
            <w:proofErr w:type="spellStart"/>
            <w:r w:rsidRPr="00B918D9">
              <w:t>ID_Pronajem</w:t>
            </w:r>
            <w:proofErr w:type="spellEnd"/>
          </w:p>
        </w:tc>
      </w:tr>
      <w:tr w:rsidR="00066F68" w14:paraId="39F874ED" w14:textId="77777777" w:rsidTr="00066F68">
        <w:trPr>
          <w:trHeight w:val="504"/>
        </w:trPr>
        <w:tc>
          <w:tcPr>
            <w:tcW w:w="2056" w:type="dxa"/>
          </w:tcPr>
          <w:p w14:paraId="42AB2007" w14:textId="77777777" w:rsidR="00066F68" w:rsidRDefault="00066F68" w:rsidP="00066F68">
            <w:pPr>
              <w:jc w:val="center"/>
            </w:pPr>
            <w:proofErr w:type="spellStart"/>
            <w:r w:rsidRPr="00B918D9">
              <w:t>ID_Auto</w:t>
            </w:r>
            <w:proofErr w:type="spellEnd"/>
          </w:p>
        </w:tc>
      </w:tr>
      <w:tr w:rsidR="00066F68" w14:paraId="2434094C" w14:textId="77777777" w:rsidTr="00066F68">
        <w:trPr>
          <w:trHeight w:val="479"/>
        </w:trPr>
        <w:tc>
          <w:tcPr>
            <w:tcW w:w="2056" w:type="dxa"/>
          </w:tcPr>
          <w:p w14:paraId="0BAA6D69" w14:textId="77777777" w:rsidR="00066F68" w:rsidRDefault="00066F68" w:rsidP="00066F68">
            <w:pPr>
              <w:jc w:val="center"/>
            </w:pPr>
            <w:proofErr w:type="spellStart"/>
            <w:r w:rsidRPr="00B918D9">
              <w:t>ID_Zakaznik</w:t>
            </w:r>
            <w:proofErr w:type="spellEnd"/>
          </w:p>
        </w:tc>
      </w:tr>
      <w:tr w:rsidR="00066F68" w14:paraId="17276DBC" w14:textId="77777777" w:rsidTr="00066F68">
        <w:trPr>
          <w:trHeight w:val="479"/>
        </w:trPr>
        <w:tc>
          <w:tcPr>
            <w:tcW w:w="2056" w:type="dxa"/>
          </w:tcPr>
          <w:p w14:paraId="7B556C44" w14:textId="77777777" w:rsidR="00066F68" w:rsidRDefault="00066F68" w:rsidP="00066F68">
            <w:pPr>
              <w:jc w:val="center"/>
            </w:pPr>
            <w:proofErr w:type="spellStart"/>
            <w:r w:rsidRPr="00B918D9">
              <w:t>DatumOd</w:t>
            </w:r>
            <w:proofErr w:type="spellEnd"/>
          </w:p>
        </w:tc>
      </w:tr>
      <w:tr w:rsidR="00066F68" w14:paraId="2554A392" w14:textId="77777777" w:rsidTr="00066F68">
        <w:trPr>
          <w:trHeight w:val="479"/>
        </w:trPr>
        <w:tc>
          <w:tcPr>
            <w:tcW w:w="2056" w:type="dxa"/>
          </w:tcPr>
          <w:p w14:paraId="5EA970AE" w14:textId="77777777" w:rsidR="00066F68" w:rsidRDefault="00066F68" w:rsidP="00066F68">
            <w:pPr>
              <w:jc w:val="center"/>
            </w:pPr>
            <w:proofErr w:type="spellStart"/>
            <w:r w:rsidRPr="00B918D9">
              <w:t>DatumDo</w:t>
            </w:r>
            <w:proofErr w:type="spellEnd"/>
          </w:p>
        </w:tc>
      </w:tr>
      <w:tr w:rsidR="00066F68" w14:paraId="04D77193" w14:textId="77777777" w:rsidTr="00066F68">
        <w:trPr>
          <w:trHeight w:val="479"/>
        </w:trPr>
        <w:tc>
          <w:tcPr>
            <w:tcW w:w="2056" w:type="dxa"/>
          </w:tcPr>
          <w:p w14:paraId="3B13E225" w14:textId="77777777" w:rsidR="00066F68" w:rsidRPr="002A20C9" w:rsidRDefault="00066F68" w:rsidP="00066F68">
            <w:pPr>
              <w:jc w:val="center"/>
            </w:pPr>
            <w:proofErr w:type="spellStart"/>
            <w:r w:rsidRPr="00B918D9">
              <w:t>DelkaDni</w:t>
            </w:r>
            <w:proofErr w:type="spellEnd"/>
          </w:p>
        </w:tc>
      </w:tr>
      <w:tr w:rsidR="00066F68" w14:paraId="4661F26A" w14:textId="77777777" w:rsidTr="00066F68">
        <w:trPr>
          <w:trHeight w:val="479"/>
        </w:trPr>
        <w:tc>
          <w:tcPr>
            <w:tcW w:w="2056" w:type="dxa"/>
          </w:tcPr>
          <w:p w14:paraId="582CB67E" w14:textId="77777777" w:rsidR="00066F68" w:rsidRPr="002A20C9" w:rsidRDefault="00066F68" w:rsidP="00066F68">
            <w:pPr>
              <w:jc w:val="center"/>
            </w:pPr>
            <w:proofErr w:type="spellStart"/>
            <w:r w:rsidRPr="00B918D9">
              <w:t>CenaCelkem</w:t>
            </w:r>
            <w:proofErr w:type="spellEnd"/>
          </w:p>
        </w:tc>
      </w:tr>
      <w:tr w:rsidR="00066F68" w14:paraId="587F3BF4" w14:textId="77777777" w:rsidTr="00066F68">
        <w:trPr>
          <w:trHeight w:val="479"/>
        </w:trPr>
        <w:tc>
          <w:tcPr>
            <w:tcW w:w="2056" w:type="dxa"/>
          </w:tcPr>
          <w:p w14:paraId="369DA2E7" w14:textId="77777777" w:rsidR="00066F68" w:rsidRPr="002A20C9" w:rsidRDefault="00066F68" w:rsidP="00066F68">
            <w:pPr>
              <w:jc w:val="center"/>
            </w:pPr>
            <w:r w:rsidRPr="002A20C9">
              <w:t>Stav</w:t>
            </w:r>
          </w:p>
        </w:tc>
      </w:tr>
    </w:tbl>
    <w:p w14:paraId="6CA91F48" w14:textId="4268E228" w:rsidR="00B918D9" w:rsidRDefault="00313A73" w:rsidP="00B918D9">
      <w:pPr>
        <w:pStyle w:val="Nadpis2Podkapitola"/>
        <w:numPr>
          <w:ilvl w:val="1"/>
          <w:numId w:val="0"/>
        </w:numPr>
        <w:ind w:left="576" w:hanging="576"/>
      </w:pPr>
      <w:r>
        <w:rPr>
          <w:noProof/>
          <w:lang w:eastAsia="cs-CZ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B2F159B" wp14:editId="14FACD08">
                <wp:simplePos x="0" y="0"/>
                <wp:positionH relativeFrom="column">
                  <wp:posOffset>1976120</wp:posOffset>
                </wp:positionH>
                <wp:positionV relativeFrom="paragraph">
                  <wp:posOffset>669290</wp:posOffset>
                </wp:positionV>
                <wp:extent cx="533400" cy="248285"/>
                <wp:effectExtent l="19050" t="38100" r="19050" b="37465"/>
                <wp:wrapSquare wrapText="bothSides"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80000">
                          <a:off x="0" y="0"/>
                          <a:ext cx="533400" cy="248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B059D6" w14:textId="6AB53349" w:rsidR="00B918D9" w:rsidRDefault="00B918D9">
                            <w:r>
                              <w:t>1:N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2F159B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left:0;text-align:left;margin-left:155.6pt;margin-top:52.7pt;width:42pt;height:19.55pt;rotation:3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">
                <v:textbox>
                  <w:txbxContent>
                    <w:p w14:paraId="46B059D6" w14:textId="6AB53349" w:rsidR="00B918D9" w:rsidRDefault="00B918D9">
                      <w:r>
                        <w:t>1:N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cs-CZ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0E2D20A" wp14:editId="2F97830C">
                <wp:simplePos x="0" y="0"/>
                <wp:positionH relativeFrom="column">
                  <wp:posOffset>1898015</wp:posOffset>
                </wp:positionH>
                <wp:positionV relativeFrom="paragraph">
                  <wp:posOffset>2232025</wp:posOffset>
                </wp:positionV>
                <wp:extent cx="492760" cy="248285"/>
                <wp:effectExtent l="122237" t="49213" r="124778" b="48577"/>
                <wp:wrapSquare wrapText="bothSides"/>
                <wp:docPr id="1404590219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8600000">
                          <a:off x="0" y="0"/>
                          <a:ext cx="492760" cy="248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397F3C" w14:textId="77777777" w:rsidR="00B918D9" w:rsidRDefault="00B918D9" w:rsidP="00B918D9">
                            <w:r>
                              <w:t>1:N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2D20A" id="_x0000_s1027" type="#_x0000_t202" style="position:absolute;left:0;text-align:left;margin-left:149.45pt;margin-top:175.75pt;width:38.8pt;height:19.55pt;rotation:-50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">
                <v:textbox>
                  <w:txbxContent>
                    <w:p w14:paraId="04397F3C" w14:textId="77777777" w:rsidR="00B918D9" w:rsidRDefault="00B918D9" w:rsidP="00B918D9">
                      <w:r>
                        <w:t>1:N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cs-CZ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504145B" wp14:editId="4CB8F644">
                <wp:simplePos x="0" y="0"/>
                <wp:positionH relativeFrom="column">
                  <wp:posOffset>5012690</wp:posOffset>
                </wp:positionH>
                <wp:positionV relativeFrom="paragraph">
                  <wp:posOffset>2440305</wp:posOffset>
                </wp:positionV>
                <wp:extent cx="489585" cy="248285"/>
                <wp:effectExtent l="6350" t="0" r="12065" b="12065"/>
                <wp:wrapSquare wrapText="bothSides"/>
                <wp:docPr id="2128145131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89585" cy="2482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51F6D3" w14:textId="20BC3308" w:rsidR="00066F68" w:rsidRDefault="00066F68" w:rsidP="00066F68">
                            <w:r>
                              <w:t>1:N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4145B" id="_x0000_s1028" type="#_x0000_t202" style="position:absolute;left:0;text-align:left;margin-left:394.7pt;margin-top:192.15pt;width:38.55pt;height:19.55pt;rotation:90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">
                <v:textbox>
                  <w:txbxContent>
                    <w:p w14:paraId="4551F6D3" w14:textId="20BC3308" w:rsidR="00066F68" w:rsidRDefault="00066F68" w:rsidP="00066F68">
                      <w:r>
                        <w:t>1:N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66F68">
        <w:rPr>
          <w:noProof/>
          <w:lang w:eastAsia="cs-CZ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A0353E" wp14:editId="535DE55E">
                <wp:simplePos x="0" y="0"/>
                <wp:positionH relativeFrom="column">
                  <wp:posOffset>1250041</wp:posOffset>
                </wp:positionH>
                <wp:positionV relativeFrom="paragraph">
                  <wp:posOffset>907157</wp:posOffset>
                </wp:positionV>
                <wp:extent cx="1916773" cy="128037"/>
                <wp:effectExtent l="0" t="0" r="83820" b="81915"/>
                <wp:wrapNone/>
                <wp:docPr id="753645063" name="Přímá spojnice se šipko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6773" cy="12803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38D81EE" id="Přímá spojnice se šipkou 1" o:spid="_x0000_s1026" type="#_x0000_t32" style="position:absolute;margin-left:98.45pt;margin-top:71.45pt;width:150.95pt;height:10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" strokecolor="black [3213]" strokeweight=".5pt">
                <v:stroke endarrow="block" joinstyle="miter"/>
              </v:shape>
            </w:pict>
          </mc:Fallback>
        </mc:AlternateContent>
      </w:r>
      <w:r w:rsidR="00066F68">
        <w:rPr>
          <w:noProof/>
          <w:lang w:eastAsia="cs-CZ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12C93D" wp14:editId="456E62E9">
                <wp:simplePos x="0" y="0"/>
                <wp:positionH relativeFrom="column">
                  <wp:posOffset>4631347</wp:posOffset>
                </wp:positionH>
                <wp:positionV relativeFrom="paragraph">
                  <wp:posOffset>658326</wp:posOffset>
                </wp:positionV>
                <wp:extent cx="457200" cy="0"/>
                <wp:effectExtent l="0" t="0" r="0" b="0"/>
                <wp:wrapNone/>
                <wp:docPr id="1469713350" name="Přímá spojnic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B71EB4A" id="Přímá spojnice 3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4.65pt,51.85pt" to="400.65pt,5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  <w:r w:rsidR="00066F68">
        <w:rPr>
          <w:noProof/>
          <w:lang w:eastAsia="cs-CZ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F13352" wp14:editId="164F3061">
                <wp:simplePos x="0" y="0"/>
                <wp:positionH relativeFrom="column">
                  <wp:posOffset>5091430</wp:posOffset>
                </wp:positionH>
                <wp:positionV relativeFrom="paragraph">
                  <wp:posOffset>666750</wp:posOffset>
                </wp:positionV>
                <wp:extent cx="19050" cy="3914775"/>
                <wp:effectExtent l="0" t="0" r="19050" b="28575"/>
                <wp:wrapNone/>
                <wp:docPr id="496216203" name="Přímá spojni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914775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A2E4A3" id="Přímá spojnice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0.9pt,52.5pt" to="402.4pt,3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" strokecolor="black [3213]" strokeweight=".5pt">
                <v:stroke joinstyle="miter"/>
              </v:line>
            </w:pict>
          </mc:Fallback>
        </mc:AlternateContent>
      </w:r>
      <w:r w:rsidR="00B918D9">
        <w:t>ER Diagram</w:t>
      </w:r>
      <w:bookmarkEnd w:id="0"/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951"/>
      </w:tblGrid>
      <w:tr w:rsidR="002A20C9" w14:paraId="3B7C5BB1" w14:textId="77777777" w:rsidTr="00B918D9">
        <w:trPr>
          <w:trHeight w:val="409"/>
        </w:trPr>
        <w:tc>
          <w:tcPr>
            <w:tcW w:w="18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87C423" w14:textId="27000426" w:rsidR="002A20C9" w:rsidRPr="002A20C9" w:rsidRDefault="002A20C9" w:rsidP="002A20C9">
            <w:pPr>
              <w:jc w:val="center"/>
              <w:rPr>
                <w:b/>
                <w:bCs/>
              </w:rPr>
            </w:pPr>
            <w:r w:rsidRPr="002A20C9">
              <w:rPr>
                <w:b/>
                <w:bCs/>
              </w:rPr>
              <w:t>Vozidla</w:t>
            </w:r>
          </w:p>
        </w:tc>
      </w:tr>
      <w:tr w:rsidR="002A20C9" w14:paraId="36730C48" w14:textId="77777777" w:rsidTr="002A20C9">
        <w:trPr>
          <w:trHeight w:val="409"/>
        </w:trPr>
        <w:tc>
          <w:tcPr>
            <w:tcW w:w="1893" w:type="dxa"/>
            <w:tcBorders>
              <w:top w:val="single" w:sz="12" w:space="0" w:color="auto"/>
            </w:tcBorders>
          </w:tcPr>
          <w:p w14:paraId="2CD65B23" w14:textId="5DEC1DD1" w:rsidR="002A20C9" w:rsidRDefault="002A20C9" w:rsidP="002A20C9">
            <w:pPr>
              <w:jc w:val="center"/>
            </w:pPr>
            <w:proofErr w:type="spellStart"/>
            <w:r w:rsidRPr="002A20C9">
              <w:t>ID_Auto</w:t>
            </w:r>
            <w:proofErr w:type="spellEnd"/>
          </w:p>
        </w:tc>
      </w:tr>
      <w:tr w:rsidR="002A20C9" w14:paraId="1745E12B" w14:textId="77777777" w:rsidTr="002A20C9">
        <w:trPr>
          <w:trHeight w:val="431"/>
        </w:trPr>
        <w:tc>
          <w:tcPr>
            <w:tcW w:w="1893" w:type="dxa"/>
          </w:tcPr>
          <w:p w14:paraId="76AAF354" w14:textId="658B73BE" w:rsidR="002A20C9" w:rsidRDefault="002A20C9" w:rsidP="002A20C9">
            <w:pPr>
              <w:jc w:val="center"/>
            </w:pPr>
            <w:r w:rsidRPr="002A20C9">
              <w:t>SPZ</w:t>
            </w:r>
          </w:p>
        </w:tc>
      </w:tr>
      <w:tr w:rsidR="002A20C9" w14:paraId="05526130" w14:textId="77777777" w:rsidTr="002A20C9">
        <w:trPr>
          <w:trHeight w:val="409"/>
        </w:trPr>
        <w:tc>
          <w:tcPr>
            <w:tcW w:w="1893" w:type="dxa"/>
          </w:tcPr>
          <w:p w14:paraId="6EDBE7A4" w14:textId="5D6968E4" w:rsidR="002A20C9" w:rsidRDefault="00B918D9" w:rsidP="002A20C9">
            <w:pPr>
              <w:jc w:val="center"/>
            </w:pPr>
            <w:r>
              <w:rPr>
                <w:noProof/>
                <w:lang w:eastAsia="cs-CZ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FE9E5D8" wp14:editId="2DE51AAA">
                      <wp:simplePos x="0" y="0"/>
                      <wp:positionH relativeFrom="column">
                        <wp:posOffset>1125441</wp:posOffset>
                      </wp:positionH>
                      <wp:positionV relativeFrom="paragraph">
                        <wp:posOffset>21530</wp:posOffset>
                      </wp:positionV>
                      <wp:extent cx="1974927" cy="2458280"/>
                      <wp:effectExtent l="0" t="38100" r="63500" b="18415"/>
                      <wp:wrapNone/>
                      <wp:docPr id="1617970265" name="Přímá spojnice se šipkou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74927" cy="245828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98669C7" id="Přímá spojnice se šipkou 2" o:spid="_x0000_s1026" type="#_x0000_t32" style="position:absolute;margin-left:88.6pt;margin-top:1.7pt;width:155.5pt;height:193.5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" strokecolor="black [3213]" strokeweight=".5pt">
                      <v:stroke endarrow="block" joinstyle="miter"/>
                    </v:shape>
                  </w:pict>
                </mc:Fallback>
              </mc:AlternateContent>
            </w:r>
            <w:proofErr w:type="spellStart"/>
            <w:r w:rsidR="002A20C9" w:rsidRPr="002A20C9">
              <w:t>Znacka</w:t>
            </w:r>
            <w:proofErr w:type="spellEnd"/>
          </w:p>
        </w:tc>
      </w:tr>
      <w:tr w:rsidR="002A20C9" w14:paraId="43C65D18" w14:textId="77777777" w:rsidTr="002A20C9">
        <w:trPr>
          <w:trHeight w:val="409"/>
        </w:trPr>
        <w:tc>
          <w:tcPr>
            <w:tcW w:w="1893" w:type="dxa"/>
          </w:tcPr>
          <w:p w14:paraId="44672369" w14:textId="6AE660CE" w:rsidR="002A20C9" w:rsidRDefault="002A20C9" w:rsidP="002A20C9">
            <w:pPr>
              <w:jc w:val="center"/>
            </w:pPr>
            <w:r w:rsidRPr="002A20C9">
              <w:t>Model</w:t>
            </w:r>
          </w:p>
        </w:tc>
      </w:tr>
      <w:tr w:rsidR="002A20C9" w14:paraId="6C83F939" w14:textId="77777777" w:rsidTr="002A20C9">
        <w:trPr>
          <w:trHeight w:val="409"/>
        </w:trPr>
        <w:tc>
          <w:tcPr>
            <w:tcW w:w="1893" w:type="dxa"/>
          </w:tcPr>
          <w:p w14:paraId="2BEE356A" w14:textId="328982B8" w:rsidR="002A20C9" w:rsidRDefault="002A20C9" w:rsidP="002A20C9">
            <w:pPr>
              <w:jc w:val="center"/>
            </w:pPr>
            <w:proofErr w:type="spellStart"/>
            <w:r w:rsidRPr="002A20C9">
              <w:t>RokVyroby</w:t>
            </w:r>
            <w:proofErr w:type="spellEnd"/>
          </w:p>
        </w:tc>
      </w:tr>
      <w:tr w:rsidR="002A20C9" w14:paraId="1BDC34F7" w14:textId="77777777" w:rsidTr="002A20C9">
        <w:trPr>
          <w:trHeight w:val="409"/>
        </w:trPr>
        <w:tc>
          <w:tcPr>
            <w:tcW w:w="1893" w:type="dxa"/>
          </w:tcPr>
          <w:p w14:paraId="7EB25E65" w14:textId="48BC669F" w:rsidR="002A20C9" w:rsidRPr="002A20C9" w:rsidRDefault="002A20C9" w:rsidP="002A20C9">
            <w:pPr>
              <w:jc w:val="center"/>
            </w:pPr>
            <w:proofErr w:type="spellStart"/>
            <w:r w:rsidRPr="002A20C9">
              <w:t>StavTachometru</w:t>
            </w:r>
            <w:proofErr w:type="spellEnd"/>
          </w:p>
        </w:tc>
      </w:tr>
      <w:tr w:rsidR="002A20C9" w14:paraId="1E4EB2A2" w14:textId="77777777" w:rsidTr="002A20C9">
        <w:trPr>
          <w:trHeight w:val="409"/>
        </w:trPr>
        <w:tc>
          <w:tcPr>
            <w:tcW w:w="1893" w:type="dxa"/>
          </w:tcPr>
          <w:p w14:paraId="69E8AD56" w14:textId="58688BD8" w:rsidR="002A20C9" w:rsidRPr="002A20C9" w:rsidRDefault="002A20C9" w:rsidP="002A20C9">
            <w:pPr>
              <w:jc w:val="center"/>
            </w:pPr>
            <w:proofErr w:type="spellStart"/>
            <w:r w:rsidRPr="002A20C9">
              <w:t>DenníSazba</w:t>
            </w:r>
            <w:proofErr w:type="spellEnd"/>
          </w:p>
        </w:tc>
      </w:tr>
      <w:tr w:rsidR="002A20C9" w14:paraId="27CC7CB5" w14:textId="77777777" w:rsidTr="002A20C9">
        <w:trPr>
          <w:trHeight w:val="409"/>
        </w:trPr>
        <w:tc>
          <w:tcPr>
            <w:tcW w:w="1893" w:type="dxa"/>
          </w:tcPr>
          <w:p w14:paraId="4C27A407" w14:textId="704549AA" w:rsidR="002A20C9" w:rsidRPr="002A20C9" w:rsidRDefault="002A20C9" w:rsidP="002A20C9">
            <w:pPr>
              <w:jc w:val="center"/>
            </w:pPr>
            <w:r w:rsidRPr="002A20C9">
              <w:t>Stav</w:t>
            </w:r>
          </w:p>
        </w:tc>
      </w:tr>
    </w:tbl>
    <w:p w14:paraId="4ACC930A" w14:textId="1B0AB1A8" w:rsidR="002A20C9" w:rsidRDefault="002A20C9"/>
    <w:tbl>
      <w:tblPr>
        <w:tblStyle w:val="Mkatabulky"/>
        <w:tblpPr w:leftFromText="141" w:rightFromText="141" w:vertAnchor="text" w:horzAnchor="margin" w:tblpY="223"/>
        <w:tblOverlap w:val="never"/>
        <w:tblW w:w="0" w:type="auto"/>
        <w:tblLook w:val="04A0" w:firstRow="1" w:lastRow="0" w:firstColumn="1" w:lastColumn="0" w:noHBand="0" w:noVBand="1"/>
      </w:tblPr>
      <w:tblGrid>
        <w:gridCol w:w="1884"/>
      </w:tblGrid>
      <w:tr w:rsidR="00B918D9" w14:paraId="626EF87B" w14:textId="77777777" w:rsidTr="00B918D9">
        <w:trPr>
          <w:trHeight w:val="417"/>
        </w:trPr>
        <w:tc>
          <w:tcPr>
            <w:tcW w:w="18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94402E" w14:textId="77777777" w:rsidR="00B918D9" w:rsidRDefault="00B918D9" w:rsidP="00B918D9">
            <w:pPr>
              <w:jc w:val="center"/>
            </w:pPr>
            <w:r w:rsidRPr="002A20C9">
              <w:rPr>
                <w:b/>
                <w:bCs/>
              </w:rPr>
              <w:t>Zákazníci</w:t>
            </w:r>
          </w:p>
        </w:tc>
      </w:tr>
      <w:tr w:rsidR="00B918D9" w14:paraId="58D40170" w14:textId="77777777" w:rsidTr="00B918D9">
        <w:trPr>
          <w:trHeight w:val="417"/>
        </w:trPr>
        <w:tc>
          <w:tcPr>
            <w:tcW w:w="1843" w:type="dxa"/>
            <w:tcBorders>
              <w:top w:val="single" w:sz="12" w:space="0" w:color="auto"/>
            </w:tcBorders>
          </w:tcPr>
          <w:p w14:paraId="563F635E" w14:textId="77777777" w:rsidR="00B918D9" w:rsidRDefault="00B918D9" w:rsidP="00B918D9">
            <w:pPr>
              <w:jc w:val="center"/>
            </w:pPr>
            <w:proofErr w:type="spellStart"/>
            <w:r w:rsidRPr="002A20C9">
              <w:t>ID_Zakaznik</w:t>
            </w:r>
            <w:proofErr w:type="spellEnd"/>
          </w:p>
        </w:tc>
      </w:tr>
      <w:tr w:rsidR="00B918D9" w14:paraId="5C98B5EC" w14:textId="77777777" w:rsidTr="00B918D9">
        <w:trPr>
          <w:trHeight w:val="439"/>
        </w:trPr>
        <w:tc>
          <w:tcPr>
            <w:tcW w:w="1843" w:type="dxa"/>
          </w:tcPr>
          <w:p w14:paraId="5847FBEE" w14:textId="77777777" w:rsidR="00B918D9" w:rsidRDefault="00B918D9" w:rsidP="00B918D9">
            <w:pPr>
              <w:jc w:val="center"/>
            </w:pPr>
            <w:proofErr w:type="spellStart"/>
            <w:r w:rsidRPr="002A20C9">
              <w:t>Jmeno</w:t>
            </w:r>
            <w:proofErr w:type="spellEnd"/>
          </w:p>
        </w:tc>
      </w:tr>
      <w:tr w:rsidR="00B918D9" w14:paraId="212CA782" w14:textId="77777777" w:rsidTr="00B918D9">
        <w:trPr>
          <w:trHeight w:val="417"/>
        </w:trPr>
        <w:tc>
          <w:tcPr>
            <w:tcW w:w="1843" w:type="dxa"/>
          </w:tcPr>
          <w:p w14:paraId="6987FE1E" w14:textId="77777777" w:rsidR="00B918D9" w:rsidRDefault="00B918D9" w:rsidP="00B918D9">
            <w:pPr>
              <w:jc w:val="center"/>
            </w:pPr>
            <w:proofErr w:type="spellStart"/>
            <w:r w:rsidRPr="002A20C9">
              <w:t>Prijmeni</w:t>
            </w:r>
            <w:proofErr w:type="spellEnd"/>
          </w:p>
        </w:tc>
      </w:tr>
      <w:tr w:rsidR="00B918D9" w14:paraId="59401D7A" w14:textId="77777777" w:rsidTr="00B918D9">
        <w:trPr>
          <w:trHeight w:val="417"/>
        </w:trPr>
        <w:tc>
          <w:tcPr>
            <w:tcW w:w="1843" w:type="dxa"/>
          </w:tcPr>
          <w:p w14:paraId="4922DB33" w14:textId="77777777" w:rsidR="00B918D9" w:rsidRDefault="00B918D9" w:rsidP="00B918D9">
            <w:pPr>
              <w:jc w:val="center"/>
            </w:pPr>
            <w:proofErr w:type="spellStart"/>
            <w:r w:rsidRPr="002A20C9">
              <w:t>DatumNarozeni</w:t>
            </w:r>
            <w:proofErr w:type="spellEnd"/>
          </w:p>
        </w:tc>
      </w:tr>
      <w:tr w:rsidR="00B918D9" w14:paraId="1F42602C" w14:textId="77777777" w:rsidTr="00B918D9">
        <w:trPr>
          <w:trHeight w:val="417"/>
        </w:trPr>
        <w:tc>
          <w:tcPr>
            <w:tcW w:w="1843" w:type="dxa"/>
          </w:tcPr>
          <w:p w14:paraId="0BB7A505" w14:textId="77777777" w:rsidR="00B918D9" w:rsidRDefault="00B918D9" w:rsidP="00B918D9">
            <w:pPr>
              <w:jc w:val="center"/>
            </w:pPr>
            <w:r w:rsidRPr="002A20C9">
              <w:t>Adresa</w:t>
            </w:r>
          </w:p>
        </w:tc>
      </w:tr>
      <w:tr w:rsidR="00B918D9" w14:paraId="7ED4EAC5" w14:textId="77777777" w:rsidTr="00B918D9">
        <w:trPr>
          <w:trHeight w:val="417"/>
        </w:trPr>
        <w:tc>
          <w:tcPr>
            <w:tcW w:w="1843" w:type="dxa"/>
          </w:tcPr>
          <w:p w14:paraId="50704A08" w14:textId="77777777" w:rsidR="00B918D9" w:rsidRPr="002A20C9" w:rsidRDefault="00B918D9" w:rsidP="00B918D9">
            <w:pPr>
              <w:jc w:val="center"/>
            </w:pPr>
            <w:r w:rsidRPr="002A20C9">
              <w:t>Telefon</w:t>
            </w:r>
          </w:p>
        </w:tc>
      </w:tr>
      <w:tr w:rsidR="00B918D9" w14:paraId="263417B6" w14:textId="77777777" w:rsidTr="00B918D9">
        <w:trPr>
          <w:trHeight w:val="417"/>
        </w:trPr>
        <w:tc>
          <w:tcPr>
            <w:tcW w:w="1843" w:type="dxa"/>
          </w:tcPr>
          <w:p w14:paraId="493F8DEA" w14:textId="77777777" w:rsidR="00B918D9" w:rsidRPr="002A20C9" w:rsidRDefault="00B918D9" w:rsidP="00B918D9">
            <w:pPr>
              <w:jc w:val="center"/>
            </w:pPr>
            <w:r w:rsidRPr="002A20C9">
              <w:t>Email</w:t>
            </w:r>
          </w:p>
        </w:tc>
      </w:tr>
      <w:tr w:rsidR="00B918D9" w14:paraId="0693E4F8" w14:textId="77777777" w:rsidTr="00B918D9">
        <w:trPr>
          <w:trHeight w:val="417"/>
        </w:trPr>
        <w:tc>
          <w:tcPr>
            <w:tcW w:w="1843" w:type="dxa"/>
          </w:tcPr>
          <w:p w14:paraId="377E6275" w14:textId="77777777" w:rsidR="00B918D9" w:rsidRPr="002A20C9" w:rsidRDefault="00B918D9" w:rsidP="00B918D9">
            <w:pPr>
              <w:jc w:val="center"/>
            </w:pPr>
            <w:proofErr w:type="spellStart"/>
            <w:r w:rsidRPr="002A20C9">
              <w:t>PocetPronajmu</w:t>
            </w:r>
            <w:proofErr w:type="spellEnd"/>
          </w:p>
        </w:tc>
      </w:tr>
    </w:tbl>
    <w:p w14:paraId="408DDB5F" w14:textId="2BE32689" w:rsidR="002A20C9" w:rsidRDefault="002A20C9"/>
    <w:p w14:paraId="489B7B7D" w14:textId="77777777" w:rsidR="002A20C9" w:rsidRDefault="002A20C9"/>
    <w:tbl>
      <w:tblPr>
        <w:tblStyle w:val="Mkatabulky"/>
        <w:tblpPr w:leftFromText="141" w:rightFromText="141" w:vertAnchor="text" w:horzAnchor="page" w:tblpX="6046" w:tblpY="-56"/>
        <w:tblW w:w="0" w:type="auto"/>
        <w:tblLook w:val="04A0" w:firstRow="1" w:lastRow="0" w:firstColumn="1" w:lastColumn="0" w:noHBand="0" w:noVBand="1"/>
      </w:tblPr>
      <w:tblGrid>
        <w:gridCol w:w="2089"/>
      </w:tblGrid>
      <w:tr w:rsidR="00B918D9" w14:paraId="767674D2" w14:textId="77777777" w:rsidTr="00B918D9">
        <w:trPr>
          <w:trHeight w:val="461"/>
        </w:trPr>
        <w:tc>
          <w:tcPr>
            <w:tcW w:w="20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7BB25C" w14:textId="77777777" w:rsidR="00B918D9" w:rsidRDefault="00B918D9" w:rsidP="00B918D9">
            <w:pPr>
              <w:jc w:val="center"/>
            </w:pPr>
            <w:r>
              <w:rPr>
                <w:b/>
                <w:bCs/>
              </w:rPr>
              <w:t>Pokuty</w:t>
            </w:r>
          </w:p>
        </w:tc>
      </w:tr>
      <w:tr w:rsidR="00B918D9" w14:paraId="14FBF3B3" w14:textId="77777777" w:rsidTr="00B918D9">
        <w:trPr>
          <w:trHeight w:val="461"/>
        </w:trPr>
        <w:tc>
          <w:tcPr>
            <w:tcW w:w="2089" w:type="dxa"/>
            <w:tcBorders>
              <w:top w:val="single" w:sz="12" w:space="0" w:color="auto"/>
            </w:tcBorders>
          </w:tcPr>
          <w:p w14:paraId="396C90CE" w14:textId="77777777" w:rsidR="00B918D9" w:rsidRDefault="00B918D9" w:rsidP="00B918D9">
            <w:pPr>
              <w:jc w:val="center"/>
            </w:pPr>
            <w:proofErr w:type="spellStart"/>
            <w:r w:rsidRPr="00B918D9">
              <w:t>ID_Pokuta</w:t>
            </w:r>
            <w:proofErr w:type="spellEnd"/>
          </w:p>
        </w:tc>
      </w:tr>
      <w:tr w:rsidR="00B918D9" w14:paraId="1F2E4453" w14:textId="77777777" w:rsidTr="00B918D9">
        <w:trPr>
          <w:trHeight w:val="485"/>
        </w:trPr>
        <w:tc>
          <w:tcPr>
            <w:tcW w:w="2089" w:type="dxa"/>
          </w:tcPr>
          <w:p w14:paraId="20C0CABC" w14:textId="77777777" w:rsidR="00B918D9" w:rsidRDefault="00B918D9" w:rsidP="00B918D9">
            <w:pPr>
              <w:jc w:val="center"/>
            </w:pPr>
            <w:proofErr w:type="spellStart"/>
            <w:r w:rsidRPr="00B918D9">
              <w:t>ID_Pronajem</w:t>
            </w:r>
            <w:proofErr w:type="spellEnd"/>
          </w:p>
        </w:tc>
      </w:tr>
      <w:tr w:rsidR="00B918D9" w14:paraId="0DC96F9F" w14:textId="77777777" w:rsidTr="00B918D9">
        <w:trPr>
          <w:trHeight w:val="461"/>
        </w:trPr>
        <w:tc>
          <w:tcPr>
            <w:tcW w:w="2089" w:type="dxa"/>
          </w:tcPr>
          <w:p w14:paraId="4CFFD634" w14:textId="77777777" w:rsidR="00B918D9" w:rsidRDefault="00B918D9" w:rsidP="00B918D9">
            <w:pPr>
              <w:jc w:val="center"/>
            </w:pPr>
            <w:proofErr w:type="spellStart"/>
            <w:r w:rsidRPr="00B918D9">
              <w:t>DatumPokuty</w:t>
            </w:r>
            <w:proofErr w:type="spellEnd"/>
          </w:p>
        </w:tc>
      </w:tr>
      <w:tr w:rsidR="00B918D9" w14:paraId="3EAB45E4" w14:textId="77777777" w:rsidTr="00B918D9">
        <w:trPr>
          <w:trHeight w:val="461"/>
        </w:trPr>
        <w:tc>
          <w:tcPr>
            <w:tcW w:w="2089" w:type="dxa"/>
          </w:tcPr>
          <w:p w14:paraId="03CBDB5E" w14:textId="77777777" w:rsidR="00B918D9" w:rsidRDefault="00B918D9" w:rsidP="00B918D9">
            <w:pPr>
              <w:jc w:val="center"/>
            </w:pPr>
            <w:proofErr w:type="spellStart"/>
            <w:r w:rsidRPr="00B918D9">
              <w:t>Castka</w:t>
            </w:r>
            <w:proofErr w:type="spellEnd"/>
          </w:p>
        </w:tc>
      </w:tr>
      <w:tr w:rsidR="00B918D9" w14:paraId="1967D9D6" w14:textId="77777777" w:rsidTr="00B918D9">
        <w:trPr>
          <w:trHeight w:val="461"/>
        </w:trPr>
        <w:tc>
          <w:tcPr>
            <w:tcW w:w="2089" w:type="dxa"/>
          </w:tcPr>
          <w:p w14:paraId="4BA52421" w14:textId="77777777" w:rsidR="00B918D9" w:rsidRDefault="00B918D9" w:rsidP="00B918D9">
            <w:pPr>
              <w:jc w:val="center"/>
            </w:pPr>
            <w:proofErr w:type="spellStart"/>
            <w:r w:rsidRPr="00B918D9">
              <w:t>Duvod</w:t>
            </w:r>
            <w:proofErr w:type="spellEnd"/>
          </w:p>
        </w:tc>
      </w:tr>
    </w:tbl>
    <w:p w14:paraId="4B3DD48C" w14:textId="07395F6A" w:rsidR="00B918D9" w:rsidRDefault="00B918D9"/>
    <w:p w14:paraId="5830AF73" w14:textId="056C03AD" w:rsidR="00B918D9" w:rsidRDefault="00B918D9"/>
    <w:p w14:paraId="2E7111FE" w14:textId="1BD5C15E" w:rsidR="00B918D9" w:rsidRDefault="00066F68"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5376C6" wp14:editId="1390BA94">
                <wp:simplePos x="0" y="0"/>
                <wp:positionH relativeFrom="column">
                  <wp:posOffset>4367530</wp:posOffset>
                </wp:positionH>
                <wp:positionV relativeFrom="paragraph">
                  <wp:posOffset>68580</wp:posOffset>
                </wp:positionV>
                <wp:extent cx="714375" cy="9525"/>
                <wp:effectExtent l="19050" t="57150" r="0" b="85725"/>
                <wp:wrapNone/>
                <wp:docPr id="2128882593" name="Přímá spojnice se šipkou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4375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5641AF9" id="Přímá spojnice se šipkou 5" o:spid="_x0000_s1026" type="#_x0000_t32" style="position:absolute;margin-left:343.9pt;margin-top:5.4pt;width:56.25pt;height:.7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" strokecolor="black [3213]" strokeweight=".5pt">
                <v:stroke endarrow="block" joinstyle="miter"/>
              </v:shape>
            </w:pict>
          </mc:Fallback>
        </mc:AlternateContent>
      </w:r>
    </w:p>
    <w:p w14:paraId="41B13FBD" w14:textId="77777777" w:rsidR="00066F68" w:rsidRDefault="00066F68" w:rsidP="00066F68"/>
    <w:p w14:paraId="05A0DACE" w14:textId="77777777" w:rsidR="00066F68" w:rsidRDefault="00066F68" w:rsidP="00066F68"/>
    <w:p w14:paraId="7147A5ED" w14:textId="77777777" w:rsidR="00313A73" w:rsidRDefault="00313A73">
      <w:pPr>
        <w:rPr>
          <w:rFonts w:ascii="Times New Roman" w:eastAsia="Calibri" w:hAnsi="Times New Roman" w:cs="Times New Roman"/>
          <w:b/>
          <w:kern w:val="0"/>
          <w:sz w:val="28"/>
          <w:szCs w:val="22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8"/>
          <w:szCs w:val="22"/>
          <w14:ligatures w14:val="none"/>
        </w:rPr>
        <w:br w:type="page"/>
      </w:r>
    </w:p>
    <w:p w14:paraId="6E6363DE" w14:textId="3E3779C7" w:rsidR="00313A73" w:rsidRDefault="00066F68" w:rsidP="00066F68">
      <w:pPr>
        <w:rPr>
          <w:noProof/>
          <w:lang w:eastAsia="cs-CZ"/>
        </w:rPr>
      </w:pPr>
      <w:r w:rsidRPr="00066F68">
        <w:rPr>
          <w:rFonts w:ascii="Times New Roman" w:eastAsia="Calibri" w:hAnsi="Times New Roman" w:cs="Times New Roman"/>
          <w:b/>
          <w:kern w:val="0"/>
          <w:sz w:val="28"/>
          <w:szCs w:val="22"/>
          <w14:ligatures w14:val="none"/>
        </w:rPr>
        <w:lastRenderedPageBreak/>
        <w:t>GUI</w:t>
      </w:r>
    </w:p>
    <w:p w14:paraId="7C6A6327" w14:textId="75FB2140" w:rsidR="00066F68" w:rsidRDefault="00313A73" w:rsidP="00313A73">
      <w:pPr>
        <w:jc w:val="center"/>
      </w:pPr>
      <w:r>
        <w:rPr>
          <w:noProof/>
          <w:lang w:eastAsia="cs-CZ"/>
        </w:rPr>
        <w:pict w14:anchorId="002C15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234.75pt;height:282.75pt">
            <v:imagedata r:id="rId6" o:title="Snimek_obrazovky_2025-12-26_182119"/>
          </v:shape>
        </w:pict>
      </w:r>
      <w:bookmarkStart w:id="1" w:name="_GoBack"/>
      <w:bookmarkEnd w:id="1"/>
    </w:p>
    <w:p w14:paraId="753354E2" w14:textId="2D3041AB" w:rsidR="002A20C9" w:rsidRDefault="00066F68" w:rsidP="00066F68">
      <w:pPr>
        <w:pStyle w:val="Titulek"/>
        <w:jc w:val="center"/>
      </w:pPr>
      <w:r>
        <w:t xml:space="preserve">Obrázek </w:t>
      </w:r>
      <w:r w:rsidR="00313A73">
        <w:rPr>
          <w:noProof/>
        </w:rPr>
        <w:fldChar w:fldCharType="begin"/>
      </w:r>
      <w:r w:rsidR="00313A73">
        <w:rPr>
          <w:noProof/>
        </w:rPr>
        <w:instrText xml:space="preserve"> SEQ Obrázek \* ARABIC </w:instrText>
      </w:r>
      <w:r w:rsidR="00313A73">
        <w:rPr>
          <w:noProof/>
        </w:rPr>
        <w:fldChar w:fldCharType="separate"/>
      </w:r>
      <w:r w:rsidR="00313A73">
        <w:rPr>
          <w:noProof/>
        </w:rPr>
        <w:t>1</w:t>
      </w:r>
      <w:r w:rsidR="00313A73">
        <w:rPr>
          <w:noProof/>
        </w:rPr>
        <w:fldChar w:fldCharType="end"/>
      </w:r>
      <w:r>
        <w:t xml:space="preserve"> </w:t>
      </w:r>
      <w:r w:rsidR="00B266D4">
        <w:t>–</w:t>
      </w:r>
      <w:r>
        <w:t xml:space="preserve"> GUI</w:t>
      </w:r>
    </w:p>
    <w:p w14:paraId="60604629" w14:textId="77777777" w:rsidR="00313A73" w:rsidRDefault="00313A73" w:rsidP="00313A73">
      <w:pPr>
        <w:keepNext/>
      </w:pPr>
      <w:r>
        <w:pict w14:anchorId="09EFD66E">
          <v:shape id="_x0000_i1025" type="#_x0000_t75" style="width:453pt;height:301.5pt">
            <v:imagedata r:id="rId7" o:title="ChatGPT Image 26. 12. 2025 18_16_11"/>
          </v:shape>
        </w:pict>
      </w:r>
    </w:p>
    <w:p w14:paraId="1CDEEAFB" w14:textId="6D164780" w:rsidR="00313A73" w:rsidRPr="00313A73" w:rsidRDefault="00313A73" w:rsidP="00313A73">
      <w:pPr>
        <w:pStyle w:val="Titulek"/>
        <w:jc w:val="center"/>
      </w:pPr>
      <w:r>
        <w:t xml:space="preserve">Obrázek </w:t>
      </w:r>
      <w:fldSimple w:instr=" SEQ Obrázek \* ARABIC ">
        <w:r>
          <w:rPr>
            <w:noProof/>
          </w:rPr>
          <w:t>2</w:t>
        </w:r>
      </w:fldSimple>
      <w:r>
        <w:t>: - GUI</w:t>
      </w:r>
    </w:p>
    <w:p w14:paraId="2F54067A" w14:textId="77777777" w:rsidR="00B266D4" w:rsidRDefault="00B266D4" w:rsidP="00B266D4">
      <w:pPr>
        <w:pStyle w:val="Nadpis3"/>
      </w:pPr>
      <w:r>
        <w:lastRenderedPageBreak/>
        <w:t>Popis grafického uživatelského rozhraní (GUI)</w:t>
      </w:r>
    </w:p>
    <w:p w14:paraId="4589497E" w14:textId="77777777" w:rsidR="00B266D4" w:rsidRDefault="00B266D4" w:rsidP="00B266D4">
      <w:pPr>
        <w:pStyle w:val="Normlnweb"/>
      </w:pPr>
      <w:r>
        <w:t xml:space="preserve">Grafické uživatelské rozhraní aplikace je navrženo jako </w:t>
      </w:r>
      <w:r w:rsidRPr="00B266D4">
        <w:rPr>
          <w:rStyle w:val="Siln"/>
          <w:rFonts w:eastAsiaTheme="majorEastAsia"/>
          <w:b w:val="0"/>
          <w:bCs w:val="0"/>
        </w:rPr>
        <w:t>více formulářů</w:t>
      </w:r>
      <w:r>
        <w:t>, které umožňují uživateli pracovat s jednotlivými částmi databáze. Hlavní okno aplikace slouží jako rozcestník, ze kterého lze přejít na správu zákazníků, vozidel, pronájmů a pokut.</w:t>
      </w:r>
    </w:p>
    <w:p w14:paraId="3ED53214" w14:textId="77777777" w:rsidR="00B266D4" w:rsidRDefault="00B266D4" w:rsidP="00B266D4">
      <w:pPr>
        <w:pStyle w:val="Normlnweb"/>
      </w:pPr>
      <w:r>
        <w:t>Formulář pro správu zákazníků umožňuje přidávání, úpravu a mazání záznamů. Podobně formulář vozidel slouží k evidenci dostupných automobilů a jejich aktuálního stavu.</w:t>
      </w:r>
    </w:p>
    <w:p w14:paraId="13EEF1CD" w14:textId="77777777" w:rsidR="00B266D4" w:rsidRDefault="00B266D4" w:rsidP="00B266D4">
      <w:pPr>
        <w:pStyle w:val="Normlnweb"/>
      </w:pPr>
      <w:r>
        <w:t>Formulář pronájmů umožňuje vytvoření nového pronájmu výběrem zákazníka a vozidla, zadáním data od–do a automatickým výpočtem délky pronájmu a celkové ceny.</w:t>
      </w:r>
    </w:p>
    <w:p w14:paraId="1F83FCFB" w14:textId="77777777" w:rsidR="00932E0D" w:rsidRDefault="00932E0D" w:rsidP="00932E0D">
      <w:pPr>
        <w:pStyle w:val="Nadpis3"/>
      </w:pPr>
      <w:r>
        <w:t>Detailní popis funkčnosti GUI</w:t>
      </w:r>
    </w:p>
    <w:p w14:paraId="258CEC8C" w14:textId="77777777" w:rsidR="00932E0D" w:rsidRDefault="00932E0D" w:rsidP="00932E0D">
      <w:pPr>
        <w:pStyle w:val="Normlnweb"/>
        <w:numPr>
          <w:ilvl w:val="0"/>
          <w:numId w:val="2"/>
        </w:numPr>
      </w:pPr>
      <w:r>
        <w:rPr>
          <w:rStyle w:val="Siln"/>
          <w:rFonts w:eastAsiaTheme="majorEastAsia"/>
        </w:rPr>
        <w:t>Správa zákazníků</w:t>
      </w:r>
      <w:r>
        <w:t>: Při přidávání nového zákazníka do systému je vyžadováno zadání jména, příjmení, adresy a telefonního čísla. Dále bude automaticky generováno ID zákazníka.</w:t>
      </w:r>
    </w:p>
    <w:p w14:paraId="2A5B75A7" w14:textId="77777777" w:rsidR="00932E0D" w:rsidRDefault="00932E0D" w:rsidP="00932E0D">
      <w:pPr>
        <w:pStyle w:val="Normlnweb"/>
        <w:numPr>
          <w:ilvl w:val="0"/>
          <w:numId w:val="2"/>
        </w:numPr>
      </w:pPr>
      <w:r>
        <w:rPr>
          <w:rStyle w:val="Siln"/>
          <w:rFonts w:eastAsiaTheme="majorEastAsia"/>
        </w:rPr>
        <w:t>Správa vozidel</w:t>
      </w:r>
      <w:r>
        <w:t>: Když admin zadává nové vozidlo, systém vyžaduje informace jako SPZ, značku, model, rok výroby, stav tachometru a denní sazbu. Na základě těchto údajů se automaticky spočítá denní cena pronájmu vozidla.</w:t>
      </w:r>
    </w:p>
    <w:p w14:paraId="11BD4364" w14:textId="77777777" w:rsidR="00932E0D" w:rsidRDefault="00932E0D" w:rsidP="00932E0D">
      <w:pPr>
        <w:pStyle w:val="Normlnweb"/>
        <w:numPr>
          <w:ilvl w:val="0"/>
          <w:numId w:val="2"/>
        </w:numPr>
      </w:pPr>
      <w:r>
        <w:rPr>
          <w:rStyle w:val="Siln"/>
          <w:rFonts w:eastAsiaTheme="majorEastAsia"/>
        </w:rPr>
        <w:t>Správa pronájmů</w:t>
      </w:r>
      <w:r>
        <w:t>: Uživatel může vybrat zákazníka a vozidlo, zadat datumy začátku a konce pronájmu. Systém automaticky propočítá cenu a délku pronájmu. Je také možné upravit stav pronájmu (aktivní, uzavřený).</w:t>
      </w:r>
    </w:p>
    <w:p w14:paraId="24CEFDE4" w14:textId="77777777" w:rsidR="00932E0D" w:rsidRDefault="00932E0D" w:rsidP="00932E0D">
      <w:pPr>
        <w:pStyle w:val="Normlnweb"/>
        <w:numPr>
          <w:ilvl w:val="0"/>
          <w:numId w:val="2"/>
        </w:numPr>
      </w:pPr>
      <w:r>
        <w:rPr>
          <w:rStyle w:val="Siln"/>
          <w:rFonts w:eastAsiaTheme="majorEastAsia"/>
        </w:rPr>
        <w:t>Správa pokut</w:t>
      </w:r>
      <w:r>
        <w:t>: Pokud se při pronájmu vyskytne problém (např. poškození nebo pozdní vrácení), systém umožňuje zaznamenat pokutu a přiřadit ji konkrétnímu pronájmu.</w:t>
      </w:r>
    </w:p>
    <w:p w14:paraId="16AE752E" w14:textId="77777777" w:rsidR="00932E0D" w:rsidRDefault="00932E0D" w:rsidP="00B266D4">
      <w:pPr>
        <w:pStyle w:val="Normlnweb"/>
      </w:pPr>
    </w:p>
    <w:p w14:paraId="4D5AACED" w14:textId="77777777" w:rsidR="00B266D4" w:rsidRPr="00B266D4" w:rsidRDefault="00B266D4" w:rsidP="00B266D4"/>
    <w:sectPr w:rsidR="00B266D4" w:rsidRPr="00B266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872184"/>
    <w:multiLevelType w:val="multilevel"/>
    <w:tmpl w:val="051C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AC0FEF"/>
    <w:multiLevelType w:val="multilevel"/>
    <w:tmpl w:val="D8E0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0C9"/>
    <w:rsid w:val="000237CC"/>
    <w:rsid w:val="00066F68"/>
    <w:rsid w:val="001775AE"/>
    <w:rsid w:val="002A20C9"/>
    <w:rsid w:val="00313A73"/>
    <w:rsid w:val="00366BF8"/>
    <w:rsid w:val="0057557C"/>
    <w:rsid w:val="005C7572"/>
    <w:rsid w:val="00932E0D"/>
    <w:rsid w:val="00B266D4"/>
    <w:rsid w:val="00B918D9"/>
    <w:rsid w:val="00CD60F7"/>
    <w:rsid w:val="00D5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7D49A"/>
  <w15:chartTrackingRefBased/>
  <w15:docId w15:val="{9C0B86AD-EF88-48D1-ABDA-2D4DF6CB9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A2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A2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A2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A2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A2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A2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A2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A2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A2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A2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A2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A2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A20C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A20C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A20C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A20C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A20C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A20C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A2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A2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"/>
    <w:next w:val="Normln"/>
    <w:link w:val="PodtitulChar"/>
    <w:uiPriority w:val="11"/>
    <w:qFormat/>
    <w:rsid w:val="002A2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Standardnpsmoodstavce"/>
    <w:link w:val="Podtitul"/>
    <w:uiPriority w:val="11"/>
    <w:rsid w:val="002A2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A2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A20C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A20C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A20C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A2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A20C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A20C9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2A20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dpis3Oddl">
    <w:name w:val="Nadpis3_Oddíl"/>
    <w:next w:val="Normln"/>
    <w:autoRedefine/>
    <w:qFormat/>
    <w:rsid w:val="00B918D9"/>
    <w:pPr>
      <w:spacing w:before="240" w:after="120" w:line="276" w:lineRule="auto"/>
      <w:ind w:left="720" w:hanging="720"/>
    </w:pPr>
    <w:rPr>
      <w:rFonts w:ascii="Times New Roman" w:eastAsia="Calibri" w:hAnsi="Times New Roman" w:cs="Times New Roman"/>
      <w:b/>
      <w:kern w:val="0"/>
      <w:szCs w:val="22"/>
      <w14:ligatures w14:val="none"/>
    </w:rPr>
  </w:style>
  <w:style w:type="paragraph" w:customStyle="1" w:styleId="Nadpis1Kapitola">
    <w:name w:val="Nadpis1_Kapitola"/>
    <w:next w:val="Normln"/>
    <w:autoRedefine/>
    <w:qFormat/>
    <w:rsid w:val="00B918D9"/>
    <w:pPr>
      <w:keepNext/>
      <w:pageBreakBefore/>
      <w:spacing w:before="320" w:after="120" w:line="240" w:lineRule="auto"/>
      <w:ind w:left="432" w:hanging="432"/>
    </w:pPr>
    <w:rPr>
      <w:rFonts w:ascii="Times New Roman" w:eastAsia="Calibri" w:hAnsi="Times New Roman" w:cs="Times New Roman"/>
      <w:b/>
      <w:kern w:val="0"/>
      <w:sz w:val="32"/>
      <w:szCs w:val="22"/>
      <w14:ligatures w14:val="none"/>
    </w:rPr>
  </w:style>
  <w:style w:type="paragraph" w:customStyle="1" w:styleId="Nadpis2Podkapitola">
    <w:name w:val="Nadpis2_Podkapitola"/>
    <w:next w:val="Normln"/>
    <w:autoRedefine/>
    <w:qFormat/>
    <w:rsid w:val="00B918D9"/>
    <w:pPr>
      <w:spacing w:before="280" w:after="120" w:line="276" w:lineRule="auto"/>
      <w:ind w:left="576" w:hanging="576"/>
    </w:pPr>
    <w:rPr>
      <w:rFonts w:ascii="Times New Roman" w:eastAsia="Calibri" w:hAnsi="Times New Roman" w:cs="Times New Roman"/>
      <w:b/>
      <w:kern w:val="0"/>
      <w:sz w:val="28"/>
      <w:szCs w:val="22"/>
      <w14:ligatures w14:val="none"/>
    </w:rPr>
  </w:style>
  <w:style w:type="paragraph" w:styleId="Titulek">
    <w:name w:val="caption"/>
    <w:basedOn w:val="Normln"/>
    <w:next w:val="Normln"/>
    <w:uiPriority w:val="35"/>
    <w:unhideWhenUsed/>
    <w:qFormat/>
    <w:rsid w:val="00066F6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lnweb">
    <w:name w:val="Normal (Web)"/>
    <w:basedOn w:val="Normln"/>
    <w:uiPriority w:val="99"/>
    <w:semiHidden/>
    <w:unhideWhenUsed/>
    <w:rsid w:val="00B266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character" w:styleId="Siln">
    <w:name w:val="Strong"/>
    <w:basedOn w:val="Standardnpsmoodstavce"/>
    <w:uiPriority w:val="22"/>
    <w:qFormat/>
    <w:rsid w:val="00B266D4"/>
    <w:rPr>
      <w:b/>
      <w:bCs/>
    </w:rPr>
  </w:style>
  <w:style w:type="character" w:styleId="Zdraznn">
    <w:name w:val="Emphasis"/>
    <w:basedOn w:val="Standardnpsmoodstavce"/>
    <w:uiPriority w:val="20"/>
    <w:qFormat/>
    <w:rsid w:val="00B266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6CF3DB-B0CB-4FFA-B3A4-43DCCDA862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562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Šimon Pekárek</dc:creator>
  <cp:keywords/>
  <dc:description/>
  <cp:lastModifiedBy>Honza</cp:lastModifiedBy>
  <cp:revision>5</cp:revision>
  <dcterms:created xsi:type="dcterms:W3CDTF">2025-12-15T13:32:00Z</dcterms:created>
  <dcterms:modified xsi:type="dcterms:W3CDTF">2025-12-26T17:22:00Z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61d627d6-7a11-4270-ab8b-8c2efc40c280</vt:lpwstr>
  </property>
</Properties>
</file>