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FB2C" w14:textId="6CE54CFB" w:rsidR="006D70A7" w:rsidRDefault="006D70A7" w:rsidP="006D70A7">
      <w:pPr>
        <w:pStyle w:val="berschrift2"/>
      </w:pPr>
      <w:r>
        <w:t>1. Aufgabe – Elementare Signaldarstellung</w:t>
      </w:r>
    </w:p>
    <w:p w14:paraId="735A20C7" w14:textId="073C13AD" w:rsidR="00EA1DD2" w:rsidRDefault="006D70A7" w:rsidP="006D70A7">
      <w:r>
        <w:t xml:space="preserve">a) </w:t>
      </w:r>
      <w:r w:rsidR="00EA1DD2">
        <w:t>Anmerkung: In dieser Aufgabe seien diverse Plots zeitdiskreter Signale darzustellen</w:t>
      </w:r>
    </w:p>
    <w:p w14:paraId="35740A15" w14:textId="77777777" w:rsidR="00186F32" w:rsidRDefault="00CB051F" w:rsidP="00186F32">
      <w:pPr>
        <w:keepNext/>
        <w:jc w:val="center"/>
      </w:pPr>
      <w:r w:rsidRPr="00CB051F">
        <w:drawing>
          <wp:inline distT="0" distB="0" distL="0" distR="0" wp14:anchorId="67CA95CA" wp14:editId="55FB7487">
            <wp:extent cx="5760720" cy="34213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89DF" w14:textId="59131F90" w:rsidR="00892F62" w:rsidRDefault="00186F32" w:rsidP="00186F32">
      <w:pPr>
        <w:pStyle w:val="Beschriftung"/>
        <w:jc w:val="center"/>
        <w:rPr>
          <w:noProof/>
        </w:rPr>
      </w:pPr>
      <w:r>
        <w:t xml:space="preserve">Abbildung </w:t>
      </w:r>
      <w:fldSimple w:instr=" SEQ Abbildung \* ARABIC ">
        <w:r w:rsidR="00574C11">
          <w:rPr>
            <w:noProof/>
          </w:rPr>
          <w:t>1</w:t>
        </w:r>
      </w:fldSimple>
      <w:r>
        <w:t xml:space="preserve"> </w:t>
      </w:r>
      <w:proofErr w:type="spellStart"/>
      <w:r>
        <w:t>Stem</w:t>
      </w:r>
      <w:proofErr w:type="spellEnd"/>
      <w:r>
        <w:t xml:space="preserve">- und </w:t>
      </w:r>
      <w:proofErr w:type="spellStart"/>
      <w:r>
        <w:t>Plot</w:t>
      </w:r>
      <w:r>
        <w:rPr>
          <w:noProof/>
        </w:rPr>
        <w:t>darstellung</w:t>
      </w:r>
      <w:proofErr w:type="spellEnd"/>
      <w:r>
        <w:rPr>
          <w:noProof/>
        </w:rPr>
        <w:t xml:space="preserve"> der einzelnen Signale</w:t>
      </w:r>
    </w:p>
    <w:p w14:paraId="30DC3DD3" w14:textId="6AB57129" w:rsidR="00186F32" w:rsidRDefault="001519BE" w:rsidP="00186F32">
      <w:r>
        <w:t xml:space="preserve">Abbildung 1 zeigt die Signale x1[n] bis x6[n], wobei die ersten beiden </w:t>
      </w:r>
      <w:proofErr w:type="spellStart"/>
      <w:r>
        <w:t>Subplots</w:t>
      </w:r>
      <w:proofErr w:type="spellEnd"/>
      <w:r>
        <w:t xml:space="preserve"> jeweils aus zwei übereinanderliegenden Signalen bestehen.</w:t>
      </w:r>
      <w:r w:rsidR="00325BC7">
        <w:t xml:space="preserve"> Für x3[n] und x4[n] wurde die Funktion </w:t>
      </w:r>
      <w:proofErr w:type="spellStart"/>
      <w:r w:rsidR="00325BC7">
        <w:t>plot</w:t>
      </w:r>
      <w:proofErr w:type="spellEnd"/>
      <w:r w:rsidR="00325BC7">
        <w:t xml:space="preserve"> gewählt, da diese viele diskrete Punkte enthalten und so die Darstellung besser aussieht.</w:t>
      </w:r>
      <w:r w:rsidR="00A05C06">
        <w:t xml:space="preserve"> </w:t>
      </w:r>
      <w:r w:rsidR="00566BA2">
        <w:t xml:space="preserve">Bei x2[n] haben wir </w:t>
      </w:r>
      <w:proofErr w:type="spellStart"/>
      <w:r w:rsidR="00566BA2">
        <w:t>stem</w:t>
      </w:r>
      <w:proofErr w:type="spellEnd"/>
      <w:r w:rsidR="00566BA2">
        <w:t xml:space="preserve"> verwendet, da sich die Anzahl der diskreten Punkte noch in Grenzen hält. </w:t>
      </w:r>
      <w:r w:rsidR="00A05C06">
        <w:t xml:space="preserve">Wichtig ist, dass für x1[n] die Funktion </w:t>
      </w:r>
      <w:proofErr w:type="spellStart"/>
      <w:r w:rsidR="00A05C06">
        <w:t>impseq</w:t>
      </w:r>
      <w:proofErr w:type="spellEnd"/>
      <w:r w:rsidR="00A05C06">
        <w:t xml:space="preserve"> und für x5[n] </w:t>
      </w:r>
      <w:proofErr w:type="spellStart"/>
      <w:r w:rsidR="00A05C06">
        <w:t>stepseq</w:t>
      </w:r>
      <w:proofErr w:type="spellEnd"/>
      <w:r w:rsidR="00A05C06">
        <w:t xml:space="preserve"> verwendet wurde.</w:t>
      </w:r>
    </w:p>
    <w:p w14:paraId="5E8C51C2" w14:textId="711DBD6B" w:rsidR="00314A07" w:rsidRDefault="00314A07" w:rsidP="00186F32">
      <w:r>
        <w:t xml:space="preserve">Für das Rechtecksignal von bei x6[n] haben wir die Funktion </w:t>
      </w:r>
      <w:proofErr w:type="spellStart"/>
      <w:r>
        <w:t>rect</w:t>
      </w:r>
      <w:proofErr w:type="spellEnd"/>
      <w:r>
        <w:t xml:space="preserve"> selbst implementiert:</w:t>
      </w:r>
    </w:p>
    <w:p w14:paraId="4A46435F" w14:textId="77777777" w:rsidR="00314A07" w:rsidRDefault="00314A07" w:rsidP="00314A07">
      <w:pPr>
        <w:keepNext/>
        <w:jc w:val="center"/>
      </w:pPr>
      <w:r w:rsidRPr="00314A07">
        <w:drawing>
          <wp:inline distT="0" distB="0" distL="0" distR="0" wp14:anchorId="198FBA3F" wp14:editId="39E8CC3E">
            <wp:extent cx="2610214" cy="581106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9AD9" w14:textId="3812FA5C" w:rsidR="00314A07" w:rsidRDefault="00314A07" w:rsidP="00314A07">
      <w:pPr>
        <w:pStyle w:val="Beschriftung"/>
        <w:jc w:val="center"/>
      </w:pPr>
      <w:r>
        <w:t xml:space="preserve">Abbildung </w:t>
      </w:r>
      <w:fldSimple w:instr=" SEQ Abbildung \* ARABIC ">
        <w:r w:rsidR="00574C11">
          <w:rPr>
            <w:noProof/>
          </w:rPr>
          <w:t>2</w:t>
        </w:r>
      </w:fldSimple>
      <w:r>
        <w:t xml:space="preserve"> Funktion </w:t>
      </w:r>
      <w:proofErr w:type="spellStart"/>
      <w:r>
        <w:t>rect</w:t>
      </w:r>
      <w:proofErr w:type="spellEnd"/>
    </w:p>
    <w:p w14:paraId="514218F0" w14:textId="23C80F4F" w:rsidR="00C9529B" w:rsidRDefault="00314A07" w:rsidP="00314A07">
      <w:r>
        <w:t xml:space="preserve">Diese Funktion liefert 1, wenn der Eingabewert n &lt;= x ist. Bei diesem Beispiel durchläuft n die Werte -1, 0 und 1 – x ist immer 3. </w:t>
      </w:r>
    </w:p>
    <w:p w14:paraId="4D002184" w14:textId="77777777" w:rsidR="00C9529B" w:rsidRDefault="00C9529B">
      <w:r>
        <w:br w:type="page"/>
      </w:r>
    </w:p>
    <w:p w14:paraId="0D64B395" w14:textId="61BE921F" w:rsidR="00AF4476" w:rsidRDefault="00892F62" w:rsidP="006D70A7">
      <w:r>
        <w:lastRenderedPageBreak/>
        <w:t xml:space="preserve">b) </w:t>
      </w:r>
      <w:r w:rsidR="00AF4476">
        <w:t>Anmerkung: Hier muss für x3[n] und x4[n] die normierte Kreisfrequenz angegeben werden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6"/>
        <w:gridCol w:w="3282"/>
        <w:gridCol w:w="2784"/>
      </w:tblGrid>
      <w:tr w:rsidR="00AF4476" w:rsidRPr="00AF4476" w14:paraId="15595102" w14:textId="21F06A19" w:rsidTr="00AF4476">
        <w:tc>
          <w:tcPr>
            <w:tcW w:w="2996" w:type="dxa"/>
          </w:tcPr>
          <w:p w14:paraId="3692BD19" w14:textId="5E1FC8C0" w:rsidR="00AF4476" w:rsidRPr="00AF4476" w:rsidRDefault="00AF4476" w:rsidP="006D70A7">
            <w:pPr>
              <w:rPr>
                <w:b/>
              </w:rPr>
            </w:pPr>
            <w:r w:rsidRPr="00AF4476">
              <w:rPr>
                <w:b/>
              </w:rPr>
              <w:t>Signal</w:t>
            </w:r>
          </w:p>
        </w:tc>
        <w:tc>
          <w:tcPr>
            <w:tcW w:w="3282" w:type="dxa"/>
          </w:tcPr>
          <w:p w14:paraId="366D2CB8" w14:textId="46E9C240" w:rsidR="00AF4476" w:rsidRPr="00AF4476" w:rsidRDefault="00AF4476" w:rsidP="006D70A7">
            <w:pPr>
              <w:rPr>
                <w:b/>
              </w:rPr>
            </w:pPr>
            <w:r w:rsidRPr="00AF4476">
              <w:rPr>
                <w:b/>
              </w:rPr>
              <w:t>Kreisfrequenz</w:t>
            </w:r>
          </w:p>
        </w:tc>
        <w:tc>
          <w:tcPr>
            <w:tcW w:w="2784" w:type="dxa"/>
          </w:tcPr>
          <w:p w14:paraId="1F231454" w14:textId="4873BD8E" w:rsidR="00AF4476" w:rsidRPr="00AF4476" w:rsidRDefault="00AF4476" w:rsidP="006D70A7">
            <w:pPr>
              <w:rPr>
                <w:b/>
              </w:rPr>
            </w:pPr>
            <w:r w:rsidRPr="00AF4476">
              <w:rPr>
                <w:b/>
              </w:rPr>
              <w:t>Anmerkung</w:t>
            </w:r>
          </w:p>
        </w:tc>
      </w:tr>
      <w:tr w:rsidR="00C9529B" w14:paraId="04BEFEF3" w14:textId="1FCFACCA" w:rsidTr="00AF4476">
        <w:tc>
          <w:tcPr>
            <w:tcW w:w="2996" w:type="dxa"/>
          </w:tcPr>
          <w:p w14:paraId="1E857C1E" w14:textId="702C89D6" w:rsidR="00C9529B" w:rsidRDefault="00C9529B" w:rsidP="006D70A7">
            <w:r>
              <w:t>x3[n]</w:t>
            </w:r>
          </w:p>
        </w:tc>
        <w:tc>
          <w:tcPr>
            <w:tcW w:w="3282" w:type="dxa"/>
          </w:tcPr>
          <w:p w14:paraId="129CDB8C" w14:textId="58A6A45A" w:rsidR="000078DD" w:rsidRPr="00C528A7" w:rsidRDefault="00C528A7" w:rsidP="006D70A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  <w:p w14:paraId="01F73BD5" w14:textId="5EBCF8AD" w:rsidR="00C528A7" w:rsidRPr="00C528A7" w:rsidRDefault="00C528A7" w:rsidP="006D70A7">
            <w:pPr>
              <w:rPr>
                <w:rFonts w:eastAsiaTheme="minorEastAsia"/>
              </w:rPr>
            </w:pPr>
          </w:p>
        </w:tc>
        <w:tc>
          <w:tcPr>
            <w:tcW w:w="2784" w:type="dxa"/>
            <w:vMerge w:val="restart"/>
          </w:tcPr>
          <w:p w14:paraId="16663CDE" w14:textId="79B62B2D" w:rsidR="00C9529B" w:rsidRDefault="00C9529B" w:rsidP="006D70A7">
            <w:r>
              <w:t>Diese Werte können aus der Angabe der Funktionen abgelesen werden.</w:t>
            </w:r>
          </w:p>
          <w:p w14:paraId="5CA347D2" w14:textId="64C517F1" w:rsidR="00C9529B" w:rsidRDefault="00C9529B" w:rsidP="006D70A7">
            <w:r>
              <w:t xml:space="preserve">Man betrachte hierzu den allgemeinen Sinus </w:t>
            </w:r>
          </w:p>
          <w:p w14:paraId="78346A10" w14:textId="7E01C5F4" w:rsidR="00C9529B" w:rsidRPr="00C9529B" w:rsidRDefault="00C9529B" w:rsidP="006D70A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b*x+c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+d</m:t>
                </m:r>
              </m:oMath>
            </m:oMathPara>
          </w:p>
          <w:p w14:paraId="634D4BDB" w14:textId="69C4CDA9" w:rsidR="00C9529B" w:rsidRDefault="00C9529B" w:rsidP="006D70A7">
            <w:r>
              <w:rPr>
                <w:rFonts w:eastAsiaTheme="minorEastAsia"/>
              </w:rPr>
              <w:t xml:space="preserve">Die normierte Kreisfrequenz </w:t>
            </w:r>
            <w:r w:rsidR="00A277B1">
              <w:rPr>
                <w:rFonts w:eastAsiaTheme="minorEastAsia"/>
              </w:rPr>
              <w:t>entspricht b.</w:t>
            </w:r>
          </w:p>
          <w:p w14:paraId="7D2485CA" w14:textId="204F1F08" w:rsidR="00C9529B" w:rsidRDefault="00C9529B" w:rsidP="006D70A7"/>
        </w:tc>
      </w:tr>
      <w:tr w:rsidR="00C9529B" w14:paraId="10A3A90A" w14:textId="7D2D905D" w:rsidTr="00AF4476">
        <w:tc>
          <w:tcPr>
            <w:tcW w:w="2996" w:type="dxa"/>
          </w:tcPr>
          <w:p w14:paraId="38208713" w14:textId="62D2DA0E" w:rsidR="00C9529B" w:rsidRDefault="00C9529B" w:rsidP="006D70A7">
            <w:r>
              <w:t>x4[n]</w:t>
            </w:r>
          </w:p>
        </w:tc>
        <w:tc>
          <w:tcPr>
            <w:tcW w:w="3282" w:type="dxa"/>
          </w:tcPr>
          <w:p w14:paraId="7850A33E" w14:textId="77777777" w:rsidR="00C9529B" w:rsidRPr="000078DD" w:rsidRDefault="000078DD" w:rsidP="006D70A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  <w:p w14:paraId="52EAB161" w14:textId="2BD3D2F4" w:rsidR="000078DD" w:rsidRPr="000078DD" w:rsidRDefault="000078DD" w:rsidP="006D70A7">
            <w:pPr>
              <w:rPr>
                <w:rFonts w:eastAsiaTheme="minorEastAsia"/>
              </w:rPr>
            </w:pPr>
          </w:p>
        </w:tc>
        <w:tc>
          <w:tcPr>
            <w:tcW w:w="2784" w:type="dxa"/>
            <w:vMerge/>
          </w:tcPr>
          <w:p w14:paraId="580834E6" w14:textId="77777777" w:rsidR="00C9529B" w:rsidRDefault="00C9529B" w:rsidP="006D70A7"/>
        </w:tc>
      </w:tr>
    </w:tbl>
    <w:p w14:paraId="356A09A9" w14:textId="20DD99FF" w:rsidR="00AF4476" w:rsidRDefault="00AF4476" w:rsidP="006D70A7"/>
    <w:p w14:paraId="1B94D943" w14:textId="1045688D" w:rsidR="000078DD" w:rsidRDefault="00A277B1" w:rsidP="006D70A7">
      <w:r>
        <w:t xml:space="preserve">c) Anmerkung: </w:t>
      </w:r>
      <w:r w:rsidR="00F16BD0">
        <w:t>Es muss bestimmt werden, ob x3[n] und x4[n] periodisch sind und wenn ja, muss deren Fundamentalperiode angegeben werden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6"/>
        <w:gridCol w:w="3282"/>
        <w:gridCol w:w="2784"/>
      </w:tblGrid>
      <w:tr w:rsidR="00DE2232" w:rsidRPr="00AF4476" w14:paraId="3CA92748" w14:textId="77777777" w:rsidTr="002F1495">
        <w:tc>
          <w:tcPr>
            <w:tcW w:w="2996" w:type="dxa"/>
          </w:tcPr>
          <w:p w14:paraId="41B5C630" w14:textId="77777777" w:rsidR="00DE2232" w:rsidRPr="00AF4476" w:rsidRDefault="00DE2232" w:rsidP="002F1495">
            <w:pPr>
              <w:rPr>
                <w:b/>
              </w:rPr>
            </w:pPr>
            <w:r w:rsidRPr="00AF4476">
              <w:rPr>
                <w:b/>
              </w:rPr>
              <w:t>Signal</w:t>
            </w:r>
          </w:p>
        </w:tc>
        <w:tc>
          <w:tcPr>
            <w:tcW w:w="3282" w:type="dxa"/>
          </w:tcPr>
          <w:p w14:paraId="7581026A" w14:textId="1EF48B6C" w:rsidR="00DE2232" w:rsidRPr="00AF4476" w:rsidRDefault="00DE2232" w:rsidP="002F1495">
            <w:pPr>
              <w:rPr>
                <w:b/>
              </w:rPr>
            </w:pPr>
            <w:r>
              <w:rPr>
                <w:b/>
              </w:rPr>
              <w:t>Periodisch?</w:t>
            </w:r>
          </w:p>
        </w:tc>
        <w:tc>
          <w:tcPr>
            <w:tcW w:w="2784" w:type="dxa"/>
          </w:tcPr>
          <w:p w14:paraId="71469AAF" w14:textId="6829436F" w:rsidR="00DE2232" w:rsidRPr="00AF4476" w:rsidRDefault="00DE2232" w:rsidP="002F1495">
            <w:pPr>
              <w:rPr>
                <w:b/>
              </w:rPr>
            </w:pPr>
            <w:r>
              <w:rPr>
                <w:b/>
              </w:rPr>
              <w:t>Fundamentalperiode</w:t>
            </w:r>
          </w:p>
        </w:tc>
      </w:tr>
      <w:tr w:rsidR="00DE2232" w14:paraId="755CD61D" w14:textId="77777777" w:rsidTr="002F1495">
        <w:tc>
          <w:tcPr>
            <w:tcW w:w="2996" w:type="dxa"/>
          </w:tcPr>
          <w:p w14:paraId="4054CACD" w14:textId="77777777" w:rsidR="00DE2232" w:rsidRDefault="00DE2232" w:rsidP="002F1495">
            <w:r>
              <w:t>x3[n]</w:t>
            </w:r>
          </w:p>
        </w:tc>
        <w:tc>
          <w:tcPr>
            <w:tcW w:w="3282" w:type="dxa"/>
          </w:tcPr>
          <w:p w14:paraId="0C69164D" w14:textId="77777777" w:rsidR="00DE2232" w:rsidRDefault="009E3123" w:rsidP="00DE22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Ja</w:t>
            </w:r>
          </w:p>
          <w:p w14:paraId="41172C36" w14:textId="6EDB0270" w:rsidR="009E3123" w:rsidRPr="00C528A7" w:rsidRDefault="009E3123" w:rsidP="00DE2232">
            <w:pPr>
              <w:rPr>
                <w:rFonts w:eastAsiaTheme="minorEastAsia"/>
              </w:rPr>
            </w:pPr>
          </w:p>
        </w:tc>
        <w:tc>
          <w:tcPr>
            <w:tcW w:w="2784" w:type="dxa"/>
          </w:tcPr>
          <w:p w14:paraId="37D805A1" w14:textId="5773A67C" w:rsidR="00DE2232" w:rsidRDefault="00224B59" w:rsidP="00DE2232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64</m:t>
                      </m:r>
                    </m:den>
                  </m:f>
                </m:den>
              </m:f>
            </m:oMath>
            <w:r>
              <w:rPr>
                <w:rFonts w:eastAsiaTheme="minorEastAsia"/>
              </w:rPr>
              <w:t xml:space="preserve"> =</w:t>
            </w:r>
            <w:r>
              <w:rPr>
                <w:rFonts w:eastAsiaTheme="minorEastAsia"/>
              </w:rPr>
              <w:t xml:space="preserve"> 64</w:t>
            </w:r>
          </w:p>
        </w:tc>
      </w:tr>
      <w:tr w:rsidR="00DE2232" w14:paraId="70CC24B4" w14:textId="77777777" w:rsidTr="002F1495">
        <w:tc>
          <w:tcPr>
            <w:tcW w:w="2996" w:type="dxa"/>
          </w:tcPr>
          <w:p w14:paraId="058F1492" w14:textId="77777777" w:rsidR="00DE2232" w:rsidRDefault="00DE2232" w:rsidP="002F1495">
            <w:r>
              <w:t>x4[n]</w:t>
            </w:r>
          </w:p>
        </w:tc>
        <w:tc>
          <w:tcPr>
            <w:tcW w:w="3282" w:type="dxa"/>
          </w:tcPr>
          <w:p w14:paraId="0105B12F" w14:textId="4414FB5F" w:rsidR="00DE2232" w:rsidRPr="000078DD" w:rsidRDefault="003537A8" w:rsidP="00DE22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Ja</w:t>
            </w:r>
          </w:p>
        </w:tc>
        <w:tc>
          <w:tcPr>
            <w:tcW w:w="2784" w:type="dxa"/>
          </w:tcPr>
          <w:p w14:paraId="526B1331" w14:textId="59501985" w:rsidR="00DE2232" w:rsidRDefault="003537A8" w:rsidP="002F1495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64</m:t>
                      </m:r>
                    </m:den>
                  </m:f>
                </m:den>
              </m:f>
            </m:oMath>
            <w:r>
              <w:rPr>
                <w:rFonts w:eastAsiaTheme="minorEastAsia"/>
              </w:rPr>
              <w:t xml:space="preserve"> = </w:t>
            </w:r>
            <w:r>
              <w:rPr>
                <w:rFonts w:eastAsiaTheme="minorEastAsia"/>
              </w:rPr>
              <w:t>44.68</w:t>
            </w:r>
          </w:p>
        </w:tc>
      </w:tr>
    </w:tbl>
    <w:p w14:paraId="51C8B473" w14:textId="77777777" w:rsidR="00DE2232" w:rsidRDefault="00DE2232" w:rsidP="006D70A7"/>
    <w:p w14:paraId="2FF96500" w14:textId="2CA4A349" w:rsidR="000078DD" w:rsidRDefault="00C469F5" w:rsidP="006D70A7">
      <w:r>
        <w:t>d)</w:t>
      </w:r>
      <w:r w:rsidR="00A22055">
        <w:t xml:space="preserve"> In dieser Aufgabe sei eine Funktion zu implementieren</w:t>
      </w:r>
      <w:r w:rsidR="001E5DB3">
        <w:t>, welche die mittlere Leistung eines zeitdiskreten periodischen Signals berechnet.</w:t>
      </w:r>
    </w:p>
    <w:p w14:paraId="4318E530" w14:textId="532B70E8" w:rsidR="001E5DB3" w:rsidRDefault="001E5DB3" w:rsidP="006D70A7"/>
    <w:p w14:paraId="34ED9DA4" w14:textId="4B3C1141" w:rsidR="00C2514A" w:rsidRDefault="00C2514A" w:rsidP="00C2514A">
      <w:pPr>
        <w:keepNext/>
        <w:jc w:val="center"/>
      </w:pPr>
      <w:r w:rsidRPr="00C2514A">
        <w:drawing>
          <wp:inline distT="0" distB="0" distL="0" distR="0" wp14:anchorId="5A6EB95D" wp14:editId="64C9FAF3">
            <wp:extent cx="3038899" cy="1190791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57A3" w14:textId="41E7C25F" w:rsidR="00C2514A" w:rsidRDefault="00C2514A" w:rsidP="00C2514A">
      <w:pPr>
        <w:pStyle w:val="Beschriftung"/>
        <w:jc w:val="center"/>
      </w:pPr>
      <w:r>
        <w:t xml:space="preserve">Abbildung </w:t>
      </w:r>
      <w:fldSimple w:instr=" SEQ Abbildung \* ARABIC ">
        <w:r w:rsidR="00574C11">
          <w:rPr>
            <w:noProof/>
          </w:rPr>
          <w:t>3</w:t>
        </w:r>
      </w:fldSimple>
      <w:r>
        <w:t xml:space="preserve"> Funktion Leistung</w:t>
      </w:r>
    </w:p>
    <w:p w14:paraId="04E53659" w14:textId="41DAF693" w:rsidR="00C2514A" w:rsidRDefault="00C2514A" w:rsidP="00C2514A">
      <w:r>
        <w:t>In Abbildung 3 ist die Implementierung der Leistungsfunktion aus der Angabe zu sehen</w:t>
      </w:r>
      <w:r w:rsidR="00813C80">
        <w:t xml:space="preserve">, </w:t>
      </w:r>
      <w:r w:rsidR="0051557F">
        <w:t>die die in Abbildung 4 zu sehenden</w:t>
      </w:r>
      <w:r w:rsidR="00A06641">
        <w:t xml:space="preserve"> mittleren</w:t>
      </w:r>
      <w:r w:rsidR="0051557F">
        <w:t xml:space="preserve"> Leistungswerte </w:t>
      </w:r>
      <w:r w:rsidR="004E7105">
        <w:t>(p1-p6 für x1[n]-x6[n])</w:t>
      </w:r>
      <w:r w:rsidR="00492364">
        <w:t xml:space="preserve"> </w:t>
      </w:r>
      <w:r w:rsidR="00A06641">
        <w:t>der jeweiligen zeitdiskreten Signale berechnet</w:t>
      </w:r>
      <w:r w:rsidR="0009210D">
        <w:t>.</w:t>
      </w:r>
      <w:r w:rsidR="004E7105">
        <w:t xml:space="preserve"> </w:t>
      </w:r>
      <w:proofErr w:type="spellStart"/>
      <w:r w:rsidR="00EB39E0">
        <w:t>pMittelwert</w:t>
      </w:r>
      <w:proofErr w:type="spellEnd"/>
      <w:r w:rsidR="00EB39E0">
        <w:t xml:space="preserve"> steht hier für das arithmetische Mittel aller Leistungswerte, da man aus der Angabe </w:t>
      </w:r>
      <w:r w:rsidR="00E10B2B">
        <w:t>(„mittlere Leistung der periodischen Signale“) eventuell auch vermuten könnte, dass hier der Mittelwert über alle Signale gemeint ist.</w:t>
      </w:r>
    </w:p>
    <w:p w14:paraId="735882CA" w14:textId="77777777" w:rsidR="00D3343D" w:rsidRDefault="00813C80" w:rsidP="00D3343D">
      <w:pPr>
        <w:keepNext/>
        <w:jc w:val="center"/>
      </w:pPr>
      <w:r w:rsidRPr="00813C80">
        <w:lastRenderedPageBreak/>
        <w:drawing>
          <wp:inline distT="0" distB="0" distL="0" distR="0" wp14:anchorId="4FF26454" wp14:editId="3F0C5812">
            <wp:extent cx="2804543" cy="12668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229" cy="12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1C4C" w14:textId="2B8398C0" w:rsidR="00D3343D" w:rsidRPr="00C2514A" w:rsidRDefault="00D3343D" w:rsidP="00D3343D">
      <w:pPr>
        <w:pStyle w:val="Beschriftung"/>
        <w:jc w:val="center"/>
      </w:pPr>
      <w:r>
        <w:t xml:space="preserve">Abbildung </w:t>
      </w:r>
      <w:fldSimple w:instr=" SEQ Abbildung \* ARABIC ">
        <w:r w:rsidR="00574C11">
          <w:rPr>
            <w:noProof/>
          </w:rPr>
          <w:t>4</w:t>
        </w:r>
      </w:fldSimple>
      <w:r>
        <w:t xml:space="preserve"> Leistung der jeweiligen Signale aus a)</w:t>
      </w:r>
    </w:p>
    <w:p w14:paraId="52B00338" w14:textId="7B376B1F" w:rsidR="001E5DB3" w:rsidRDefault="007535A8" w:rsidP="006D70A7">
      <w:r>
        <w:t xml:space="preserve">e) </w:t>
      </w:r>
      <w:r>
        <w:t xml:space="preserve">In dieser Aufgabe sei eine Funktion zu implementieren, welche die </w:t>
      </w:r>
      <w:r>
        <w:t>Energie</w:t>
      </w:r>
      <w:r>
        <w:t xml:space="preserve"> eines zeitdiskreten Signals berechnet.</w:t>
      </w:r>
    </w:p>
    <w:p w14:paraId="39944F10" w14:textId="77777777" w:rsidR="00574C11" w:rsidRDefault="00813C2E" w:rsidP="00574C11">
      <w:pPr>
        <w:keepNext/>
        <w:jc w:val="center"/>
      </w:pPr>
      <w:r w:rsidRPr="00813C2E">
        <w:drawing>
          <wp:inline distT="0" distB="0" distL="0" distR="0" wp14:anchorId="7183A8E5" wp14:editId="62F35353">
            <wp:extent cx="2848373" cy="1019317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43AE" w14:textId="604BE7B9" w:rsidR="00574C11" w:rsidRDefault="00574C11" w:rsidP="00574C11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Funktion Energie</w:t>
      </w:r>
    </w:p>
    <w:p w14:paraId="301CA622" w14:textId="77777777" w:rsidR="00574C11" w:rsidRDefault="00574C11" w:rsidP="00574C11">
      <w:pPr>
        <w:keepNext/>
        <w:jc w:val="center"/>
      </w:pPr>
      <w:r w:rsidRPr="00574C11">
        <w:drawing>
          <wp:inline distT="0" distB="0" distL="0" distR="0" wp14:anchorId="2735E140" wp14:editId="590F2A91">
            <wp:extent cx="3343742" cy="150516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6DFE" w14:textId="228CE279" w:rsidR="00574C11" w:rsidRDefault="00574C11" w:rsidP="00574C11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 Energie der Signale</w:t>
      </w:r>
    </w:p>
    <w:p w14:paraId="11D8F0EF" w14:textId="07809E25" w:rsidR="00BF6F49" w:rsidRDefault="00BF6F49" w:rsidP="00BF6F49">
      <w:r>
        <w:t>f) Die Ergebnisse der Leistungs- und Energieberechnungen sollen tabellarisch dargestellt werden</w:t>
      </w:r>
    </w:p>
    <w:p w14:paraId="6C3FB912" w14:textId="63ABDA41" w:rsidR="00BF6F49" w:rsidRDefault="00BF6F49" w:rsidP="00BF6F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6F49" w:rsidRPr="00BF6F49" w14:paraId="6924C7F0" w14:textId="77777777" w:rsidTr="00BF6F49">
        <w:tc>
          <w:tcPr>
            <w:tcW w:w="3020" w:type="dxa"/>
          </w:tcPr>
          <w:p w14:paraId="175A35E9" w14:textId="0AF31CB5" w:rsidR="00BF6F49" w:rsidRPr="00BF6F49" w:rsidRDefault="00BF6F49" w:rsidP="00BF6F49">
            <w:pPr>
              <w:rPr>
                <w:b/>
              </w:rPr>
            </w:pPr>
            <w:r w:rsidRPr="00BF6F49">
              <w:rPr>
                <w:b/>
              </w:rPr>
              <w:t>Signal</w:t>
            </w:r>
          </w:p>
        </w:tc>
        <w:tc>
          <w:tcPr>
            <w:tcW w:w="3021" w:type="dxa"/>
          </w:tcPr>
          <w:p w14:paraId="7AD2F5F8" w14:textId="0A234094" w:rsidR="00BF6F49" w:rsidRPr="00BF6F49" w:rsidRDefault="00BF6F49" w:rsidP="00BF6F49">
            <w:pPr>
              <w:rPr>
                <w:b/>
              </w:rPr>
            </w:pPr>
            <w:r w:rsidRPr="00BF6F49">
              <w:rPr>
                <w:b/>
              </w:rPr>
              <w:t>Mittlere Leistung</w:t>
            </w:r>
          </w:p>
        </w:tc>
        <w:tc>
          <w:tcPr>
            <w:tcW w:w="3021" w:type="dxa"/>
          </w:tcPr>
          <w:p w14:paraId="0A33327E" w14:textId="02261ADF" w:rsidR="00BF6F49" w:rsidRPr="00BF6F49" w:rsidRDefault="00BF6F49" w:rsidP="00BF6F49">
            <w:pPr>
              <w:rPr>
                <w:b/>
              </w:rPr>
            </w:pPr>
            <w:r w:rsidRPr="00BF6F49">
              <w:rPr>
                <w:b/>
              </w:rPr>
              <w:t>Energie</w:t>
            </w:r>
          </w:p>
        </w:tc>
      </w:tr>
      <w:tr w:rsidR="00BF6F49" w14:paraId="4928C8C0" w14:textId="77777777" w:rsidTr="00BF6F49">
        <w:tc>
          <w:tcPr>
            <w:tcW w:w="3020" w:type="dxa"/>
          </w:tcPr>
          <w:p w14:paraId="43173CEC" w14:textId="4E44CD2F" w:rsidR="00BF6F49" w:rsidRDefault="00BF6F49" w:rsidP="00BF6F49">
            <w:r>
              <w:t>x1[n]</w:t>
            </w:r>
          </w:p>
        </w:tc>
        <w:tc>
          <w:tcPr>
            <w:tcW w:w="3021" w:type="dxa"/>
          </w:tcPr>
          <w:p w14:paraId="6D88F170" w14:textId="78D0500D" w:rsidR="00BF6F49" w:rsidRDefault="00C447C4" w:rsidP="00BF6F49">
            <w:r>
              <w:t>1.875</w:t>
            </w:r>
          </w:p>
        </w:tc>
        <w:tc>
          <w:tcPr>
            <w:tcW w:w="3021" w:type="dxa"/>
          </w:tcPr>
          <w:p w14:paraId="39A34F5F" w14:textId="65187FDF" w:rsidR="00BF6F49" w:rsidRDefault="004D1513" w:rsidP="00BF6F49">
            <w:r>
              <w:t>30</w:t>
            </w:r>
          </w:p>
        </w:tc>
      </w:tr>
      <w:tr w:rsidR="00BF6F49" w14:paraId="56DD2C39" w14:textId="77777777" w:rsidTr="00BF6F49">
        <w:tc>
          <w:tcPr>
            <w:tcW w:w="3020" w:type="dxa"/>
          </w:tcPr>
          <w:p w14:paraId="3CAA5467" w14:textId="1A1ECA65" w:rsidR="00BF6F49" w:rsidRDefault="00BF6F49" w:rsidP="00BF6F49">
            <w:r>
              <w:t>x</w:t>
            </w:r>
            <w:r>
              <w:t>2</w:t>
            </w:r>
            <w:r>
              <w:t>[n]</w:t>
            </w:r>
          </w:p>
        </w:tc>
        <w:tc>
          <w:tcPr>
            <w:tcW w:w="3021" w:type="dxa"/>
          </w:tcPr>
          <w:p w14:paraId="6D74C769" w14:textId="2FA99B82" w:rsidR="00BF6F49" w:rsidRDefault="00C447C4" w:rsidP="00BF6F49">
            <w:r>
              <w:t>2.782</w:t>
            </w:r>
          </w:p>
        </w:tc>
        <w:tc>
          <w:tcPr>
            <w:tcW w:w="3021" w:type="dxa"/>
          </w:tcPr>
          <w:p w14:paraId="3412F8BD" w14:textId="1BBB6567" w:rsidR="00BF6F49" w:rsidRDefault="004D1513" w:rsidP="00BF6F49">
            <w:r>
              <w:t>44.514</w:t>
            </w:r>
          </w:p>
        </w:tc>
      </w:tr>
      <w:tr w:rsidR="00BF6F49" w14:paraId="7853EF9C" w14:textId="77777777" w:rsidTr="00BF6F49">
        <w:tc>
          <w:tcPr>
            <w:tcW w:w="3020" w:type="dxa"/>
          </w:tcPr>
          <w:p w14:paraId="51BC830B" w14:textId="094E1AC7" w:rsidR="00BF6F49" w:rsidRDefault="00BF6F49" w:rsidP="00BF6F49">
            <w:r>
              <w:t>x</w:t>
            </w:r>
            <w:r>
              <w:t>3</w:t>
            </w:r>
            <w:r>
              <w:t>[n]</w:t>
            </w:r>
          </w:p>
        </w:tc>
        <w:tc>
          <w:tcPr>
            <w:tcW w:w="3021" w:type="dxa"/>
          </w:tcPr>
          <w:p w14:paraId="47FC0F7E" w14:textId="7BF6C400" w:rsidR="00BF6F49" w:rsidRDefault="00C447C4" w:rsidP="00BF6F49">
            <w:r>
              <w:t>1.9922</w:t>
            </w:r>
          </w:p>
        </w:tc>
        <w:tc>
          <w:tcPr>
            <w:tcW w:w="3021" w:type="dxa"/>
          </w:tcPr>
          <w:p w14:paraId="2BEB2E17" w14:textId="0CFCF6E6" w:rsidR="00BF6F49" w:rsidRDefault="004D1513" w:rsidP="00BF6F49">
            <w:r>
              <w:t>512</w:t>
            </w:r>
          </w:p>
        </w:tc>
      </w:tr>
      <w:tr w:rsidR="00BF6F49" w14:paraId="4235ED24" w14:textId="77777777" w:rsidTr="00BF6F49">
        <w:tc>
          <w:tcPr>
            <w:tcW w:w="3020" w:type="dxa"/>
          </w:tcPr>
          <w:p w14:paraId="6BA08AA9" w14:textId="2A152D41" w:rsidR="00BF6F49" w:rsidRDefault="00BF6F49" w:rsidP="00BF6F49">
            <w:r>
              <w:t>x</w:t>
            </w:r>
            <w:r>
              <w:t>4</w:t>
            </w:r>
            <w:r>
              <w:t>[n]</w:t>
            </w:r>
          </w:p>
        </w:tc>
        <w:tc>
          <w:tcPr>
            <w:tcW w:w="3021" w:type="dxa"/>
          </w:tcPr>
          <w:p w14:paraId="08F46D49" w14:textId="4DB741D3" w:rsidR="00BF6F49" w:rsidRDefault="00C447C4" w:rsidP="00BF6F49">
            <w:r>
              <w:t>0.5017</w:t>
            </w:r>
          </w:p>
        </w:tc>
        <w:tc>
          <w:tcPr>
            <w:tcW w:w="3021" w:type="dxa"/>
          </w:tcPr>
          <w:p w14:paraId="24112E9C" w14:textId="41F90828" w:rsidR="00BF6F49" w:rsidRDefault="004D1513" w:rsidP="00BF6F49">
            <w:r>
              <w:t>128.96</w:t>
            </w:r>
          </w:p>
        </w:tc>
      </w:tr>
      <w:tr w:rsidR="00BF6F49" w14:paraId="077ADE1B" w14:textId="77777777" w:rsidTr="00BF6F49">
        <w:tc>
          <w:tcPr>
            <w:tcW w:w="3020" w:type="dxa"/>
          </w:tcPr>
          <w:p w14:paraId="2C034163" w14:textId="085D9471" w:rsidR="00BF6F49" w:rsidRDefault="00BF6F49" w:rsidP="00BF6F49">
            <w:r>
              <w:t>x</w:t>
            </w:r>
            <w:r>
              <w:t>5</w:t>
            </w:r>
            <w:r>
              <w:t>[n]</w:t>
            </w:r>
          </w:p>
        </w:tc>
        <w:tc>
          <w:tcPr>
            <w:tcW w:w="3021" w:type="dxa"/>
          </w:tcPr>
          <w:p w14:paraId="13F02DA3" w14:textId="52A524FA" w:rsidR="00BF6F49" w:rsidRDefault="00C447C4" w:rsidP="00BF6F49">
            <w:r>
              <w:t>8.2692</w:t>
            </w:r>
          </w:p>
        </w:tc>
        <w:tc>
          <w:tcPr>
            <w:tcW w:w="3021" w:type="dxa"/>
          </w:tcPr>
          <w:p w14:paraId="00138250" w14:textId="41CC154C" w:rsidR="00BF6F49" w:rsidRDefault="004D1513" w:rsidP="00BF6F49">
            <w:r>
              <w:t>216</w:t>
            </w:r>
          </w:p>
        </w:tc>
      </w:tr>
      <w:tr w:rsidR="00BF6F49" w14:paraId="3761248E" w14:textId="77777777" w:rsidTr="00BF6F49">
        <w:tc>
          <w:tcPr>
            <w:tcW w:w="3020" w:type="dxa"/>
          </w:tcPr>
          <w:p w14:paraId="27545304" w14:textId="70DBC19F" w:rsidR="00BF6F49" w:rsidRDefault="00BF6F49" w:rsidP="00BF6F49">
            <w:r>
              <w:t>x</w:t>
            </w:r>
            <w:r>
              <w:t>6</w:t>
            </w:r>
            <w:r>
              <w:t>[n]</w:t>
            </w:r>
          </w:p>
        </w:tc>
        <w:tc>
          <w:tcPr>
            <w:tcW w:w="3021" w:type="dxa"/>
          </w:tcPr>
          <w:p w14:paraId="69019652" w14:textId="0039DBAF" w:rsidR="00BF6F49" w:rsidRDefault="00C447C4" w:rsidP="00BF6F49">
            <w:r>
              <w:t>0.6667</w:t>
            </w:r>
          </w:p>
        </w:tc>
        <w:tc>
          <w:tcPr>
            <w:tcW w:w="3021" w:type="dxa"/>
          </w:tcPr>
          <w:p w14:paraId="7CF0A7C5" w14:textId="4D59DC46" w:rsidR="00BF6F49" w:rsidRDefault="004D1513" w:rsidP="00BF6F49">
            <w:r>
              <w:t>3</w:t>
            </w:r>
          </w:p>
        </w:tc>
      </w:tr>
      <w:tr w:rsidR="00BF6F49" w14:paraId="28944F70" w14:textId="77777777" w:rsidTr="00BF6F49">
        <w:tc>
          <w:tcPr>
            <w:tcW w:w="3020" w:type="dxa"/>
          </w:tcPr>
          <w:p w14:paraId="22492C82" w14:textId="6A16E772" w:rsidR="00BF6F49" w:rsidRDefault="00BF6F49" w:rsidP="00BF6F49">
            <w:r>
              <w:t>x</w:t>
            </w:r>
            <w:r>
              <w:t>7</w:t>
            </w:r>
            <w:r>
              <w:t>[n]</w:t>
            </w:r>
            <w:r>
              <w:t xml:space="preserve"> = </w:t>
            </w:r>
            <w:proofErr w:type="spellStart"/>
            <w:proofErr w:type="gramStart"/>
            <w:r>
              <w:t>randn</w:t>
            </w:r>
            <w:proofErr w:type="spellEnd"/>
            <w:r>
              <w:t>(</w:t>
            </w:r>
            <w:proofErr w:type="gramEnd"/>
            <w:r>
              <w:t>10,1)</w:t>
            </w:r>
          </w:p>
        </w:tc>
        <w:tc>
          <w:tcPr>
            <w:tcW w:w="3021" w:type="dxa"/>
          </w:tcPr>
          <w:p w14:paraId="6C3D4D8B" w14:textId="7D7839C6" w:rsidR="00BF6F49" w:rsidRDefault="00C447C4" w:rsidP="00BF6F49">
            <w:r>
              <w:t>-</w:t>
            </w:r>
          </w:p>
        </w:tc>
        <w:tc>
          <w:tcPr>
            <w:tcW w:w="3021" w:type="dxa"/>
          </w:tcPr>
          <w:p w14:paraId="06D4B0EE" w14:textId="02C22CD1" w:rsidR="00BF6F49" w:rsidRDefault="004D1513" w:rsidP="00BF6F49">
            <w:r>
              <w:t>4.2033</w:t>
            </w:r>
          </w:p>
        </w:tc>
      </w:tr>
    </w:tbl>
    <w:p w14:paraId="764F038F" w14:textId="431F1419" w:rsidR="00D103AF" w:rsidRDefault="00D103AF" w:rsidP="00BF6F49"/>
    <w:p w14:paraId="1A52DAAD" w14:textId="77777777" w:rsidR="00D103AF" w:rsidRDefault="00D103AF">
      <w:r>
        <w:br w:type="page"/>
      </w:r>
    </w:p>
    <w:p w14:paraId="09B014EA" w14:textId="23D5B3F2" w:rsidR="00D103AF" w:rsidRDefault="00D103AF" w:rsidP="00D103AF">
      <w:pPr>
        <w:pStyle w:val="berschrift2"/>
      </w:pPr>
      <w:r>
        <w:lastRenderedPageBreak/>
        <w:t>2. Aufgabe</w:t>
      </w:r>
    </w:p>
    <w:p w14:paraId="58650A14" w14:textId="767CCEB4" w:rsidR="00D103AF" w:rsidRPr="00BF6F49" w:rsidRDefault="00D103AF" w:rsidP="00BF6F49"/>
    <w:sectPr w:rsidR="00D103AF" w:rsidRPr="00BF6F49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A9E27" w14:textId="77777777" w:rsidR="00B56051" w:rsidRDefault="00B56051" w:rsidP="00882E51">
      <w:pPr>
        <w:spacing w:after="0" w:line="240" w:lineRule="auto"/>
      </w:pPr>
      <w:r>
        <w:separator/>
      </w:r>
    </w:p>
  </w:endnote>
  <w:endnote w:type="continuationSeparator" w:id="0">
    <w:p w14:paraId="230AA1D8" w14:textId="77777777" w:rsidR="00B56051" w:rsidRDefault="00B56051" w:rsidP="0088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E5A68" w14:textId="77777777" w:rsidR="00B56051" w:rsidRDefault="00B56051" w:rsidP="00882E51">
      <w:pPr>
        <w:spacing w:after="0" w:line="240" w:lineRule="auto"/>
      </w:pPr>
      <w:r>
        <w:separator/>
      </w:r>
    </w:p>
  </w:footnote>
  <w:footnote w:type="continuationSeparator" w:id="0">
    <w:p w14:paraId="211F36AB" w14:textId="77777777" w:rsidR="00B56051" w:rsidRDefault="00B56051" w:rsidP="0088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664D" w14:textId="4D4D0EF4" w:rsidR="00882E51" w:rsidRPr="00F71266" w:rsidRDefault="00882E51" w:rsidP="00882E51">
    <w:pPr>
      <w:pStyle w:val="Kopfzeile"/>
      <w:jc w:val="center"/>
      <w:rPr>
        <w:b/>
        <w:sz w:val="28"/>
        <w:szCs w:val="28"/>
      </w:rPr>
    </w:pPr>
    <w:r w:rsidRPr="00F71266">
      <w:rPr>
        <w:b/>
        <w:sz w:val="28"/>
        <w:szCs w:val="28"/>
      </w:rPr>
      <w:t>Digitale Signalverarbeitung WS 2021/22 – 1. Aufgabe</w:t>
    </w:r>
  </w:p>
  <w:p w14:paraId="20438E6B" w14:textId="12746C63" w:rsidR="00882E51" w:rsidRPr="00C27B68" w:rsidRDefault="00882E51" w:rsidP="00882E51">
    <w:pPr>
      <w:pStyle w:val="Kopfzeile"/>
      <w:jc w:val="center"/>
      <w:rPr>
        <w:b/>
        <w:sz w:val="36"/>
        <w:szCs w:val="36"/>
      </w:rPr>
    </w:pPr>
    <w:proofErr w:type="spellStart"/>
    <w:r w:rsidRPr="00C27B68">
      <w:rPr>
        <w:b/>
        <w:sz w:val="36"/>
        <w:szCs w:val="36"/>
      </w:rPr>
      <w:t>Assignment</w:t>
    </w:r>
    <w:proofErr w:type="spellEnd"/>
    <w:r w:rsidRPr="00C27B68">
      <w:rPr>
        <w:b/>
        <w:sz w:val="36"/>
        <w:szCs w:val="36"/>
      </w:rPr>
      <w:t xml:space="preserve"> 1 – </w:t>
    </w:r>
    <w:r w:rsidR="00C27B68">
      <w:rPr>
        <w:b/>
        <w:sz w:val="36"/>
        <w:szCs w:val="36"/>
      </w:rPr>
      <w:t xml:space="preserve">Einführung in </w:t>
    </w:r>
    <w:proofErr w:type="spellStart"/>
    <w:r w:rsidR="00C27B68">
      <w:rPr>
        <w:b/>
        <w:sz w:val="36"/>
        <w:szCs w:val="36"/>
      </w:rPr>
      <w:t>Matlab</w:t>
    </w:r>
    <w:proofErr w:type="spellEnd"/>
    <w:r w:rsidR="00C27B68">
      <w:rPr>
        <w:b/>
        <w:sz w:val="36"/>
        <w:szCs w:val="36"/>
      </w:rPr>
      <w:t>, Fourier-Reihen und Quantisierungsrauschen</w:t>
    </w:r>
  </w:p>
  <w:p w14:paraId="00CD485A" w14:textId="4E943372" w:rsidR="00882E51" w:rsidRPr="00F71266" w:rsidRDefault="00882E51" w:rsidP="00882E51">
    <w:pPr>
      <w:pStyle w:val="Kopfzeile"/>
      <w:jc w:val="center"/>
      <w:rPr>
        <w:sz w:val="32"/>
        <w:szCs w:val="32"/>
      </w:rPr>
    </w:pPr>
    <w:r w:rsidRPr="00F71266">
      <w:rPr>
        <w:sz w:val="28"/>
        <w:szCs w:val="28"/>
      </w:rPr>
      <w:t>Gruppennummer</w:t>
    </w:r>
    <w:r w:rsidRPr="00F71266">
      <w:rPr>
        <w:sz w:val="32"/>
        <w:szCs w:val="32"/>
      </w:rPr>
      <w:t xml:space="preserve"> </w:t>
    </w:r>
    <w:r w:rsidRPr="00F71266">
      <w:rPr>
        <w:sz w:val="28"/>
        <w:szCs w:val="28"/>
      </w:rPr>
      <w:t>21</w:t>
    </w:r>
  </w:p>
  <w:p w14:paraId="268689E3" w14:textId="54E75386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Simon Primetzhofer 11942035</w:t>
    </w:r>
  </w:p>
  <w:p w14:paraId="497C1A3D" w14:textId="7EB0E4F2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 xml:space="preserve">Kaan </w:t>
    </w:r>
    <w:proofErr w:type="spellStart"/>
    <w:r w:rsidRPr="00F71266">
      <w:rPr>
        <w:sz w:val="28"/>
        <w:szCs w:val="28"/>
      </w:rPr>
      <w:t>Baylan</w:t>
    </w:r>
    <w:proofErr w:type="spellEnd"/>
    <w:r w:rsidRPr="00F71266">
      <w:rPr>
        <w:sz w:val="28"/>
        <w:szCs w:val="28"/>
      </w:rPr>
      <w:t xml:space="preserve"> 11910231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9"/>
    <w:rsid w:val="000078DD"/>
    <w:rsid w:val="0009210D"/>
    <w:rsid w:val="001519BE"/>
    <w:rsid w:val="00186F32"/>
    <w:rsid w:val="001E5DB3"/>
    <w:rsid w:val="00224B59"/>
    <w:rsid w:val="002926E9"/>
    <w:rsid w:val="00314A07"/>
    <w:rsid w:val="00325BC7"/>
    <w:rsid w:val="003537A8"/>
    <w:rsid w:val="003777EF"/>
    <w:rsid w:val="00492364"/>
    <w:rsid w:val="004D1513"/>
    <w:rsid w:val="004E7105"/>
    <w:rsid w:val="0051557F"/>
    <w:rsid w:val="00566BA2"/>
    <w:rsid w:val="00574C11"/>
    <w:rsid w:val="00595F1E"/>
    <w:rsid w:val="00622DDA"/>
    <w:rsid w:val="006D70A7"/>
    <w:rsid w:val="00714259"/>
    <w:rsid w:val="007535A8"/>
    <w:rsid w:val="00755C61"/>
    <w:rsid w:val="00813C2E"/>
    <w:rsid w:val="00813C80"/>
    <w:rsid w:val="00882E51"/>
    <w:rsid w:val="00892F62"/>
    <w:rsid w:val="009E3123"/>
    <w:rsid w:val="00A05C06"/>
    <w:rsid w:val="00A06641"/>
    <w:rsid w:val="00A22055"/>
    <w:rsid w:val="00A277B1"/>
    <w:rsid w:val="00A94CDF"/>
    <w:rsid w:val="00AA6EDC"/>
    <w:rsid w:val="00AF4476"/>
    <w:rsid w:val="00B56051"/>
    <w:rsid w:val="00BF6F49"/>
    <w:rsid w:val="00C2514A"/>
    <w:rsid w:val="00C27B68"/>
    <w:rsid w:val="00C447C4"/>
    <w:rsid w:val="00C469F5"/>
    <w:rsid w:val="00C528A7"/>
    <w:rsid w:val="00C943CF"/>
    <w:rsid w:val="00C9529B"/>
    <w:rsid w:val="00CB051F"/>
    <w:rsid w:val="00D103AF"/>
    <w:rsid w:val="00D3343D"/>
    <w:rsid w:val="00DE2232"/>
    <w:rsid w:val="00E10B2B"/>
    <w:rsid w:val="00E61893"/>
    <w:rsid w:val="00EA1DD2"/>
    <w:rsid w:val="00EB39E0"/>
    <w:rsid w:val="00ED5B19"/>
    <w:rsid w:val="00F16BD0"/>
    <w:rsid w:val="00F255EC"/>
    <w:rsid w:val="00F7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33C22"/>
  <w15:chartTrackingRefBased/>
  <w15:docId w15:val="{54CC903A-AF16-47BF-9218-7BB287B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E51"/>
  </w:style>
  <w:style w:type="paragraph" w:styleId="Fuzeile">
    <w:name w:val="footer"/>
    <w:basedOn w:val="Standard"/>
    <w:link w:val="Fu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E51"/>
  </w:style>
  <w:style w:type="paragraph" w:styleId="Listenabsatz">
    <w:name w:val="List Paragraph"/>
    <w:basedOn w:val="Standard"/>
    <w:uiPriority w:val="34"/>
    <w:qFormat/>
    <w:rsid w:val="006D70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86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5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Simon</dc:creator>
  <cp:keywords/>
  <dc:description/>
  <cp:lastModifiedBy>Primetzhofer Simon</cp:lastModifiedBy>
  <cp:revision>48</cp:revision>
  <dcterms:created xsi:type="dcterms:W3CDTF">2021-11-04T14:22:00Z</dcterms:created>
  <dcterms:modified xsi:type="dcterms:W3CDTF">2021-11-04T20:39:00Z</dcterms:modified>
</cp:coreProperties>
</file>