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AEE9" w14:textId="7719CAD6" w:rsidR="00D01846" w:rsidRDefault="00B10BAB">
      <w:r>
        <w:t xml:space="preserve">This is a dummy file for demo purposed only. </w:t>
      </w:r>
    </w:p>
    <w:sectPr w:rsidR="00D0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6"/>
    <w:rsid w:val="00B10BAB"/>
    <w:rsid w:val="00CD2106"/>
    <w:rsid w:val="00D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4BFC"/>
  <w15:chartTrackingRefBased/>
  <w15:docId w15:val="{0AB79981-DCE5-422B-80D1-B9FE529F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0D0569-17A3-4714-BAE7-93A01C2D0DCF}"/>
</file>

<file path=customXml/itemProps2.xml><?xml version="1.0" encoding="utf-8"?>
<ds:datastoreItem xmlns:ds="http://schemas.openxmlformats.org/officeDocument/2006/customXml" ds:itemID="{EBF1DD3C-0E3E-49F0-B4CF-65BAE585142B}"/>
</file>

<file path=customXml/itemProps3.xml><?xml version="1.0" encoding="utf-8"?>
<ds:datastoreItem xmlns:ds="http://schemas.openxmlformats.org/officeDocument/2006/customXml" ds:itemID="{41E1710D-1D53-4018-92D6-C03E81658F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2022-12-21T08:50:00Z</dcterms:created>
  <dcterms:modified xsi:type="dcterms:W3CDTF">2022-12-21T08:51:00Z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