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3077E86563B4F83F28B9E93118A0F" ma:contentTypeVersion="16" ma:contentTypeDescription="Create a new document." ma:contentTypeScope="" ma:versionID="90844e6d97b1243ad404d4a824cc9b6b">
  <xsd:schema xmlns:xsd="http://www.w3.org/2001/XMLSchema" xmlns:xs="http://www.w3.org/2001/XMLSchema" xmlns:p="http://schemas.microsoft.com/office/2006/metadata/properties" xmlns:ns2="d75182e7-8567-47df-8717-b1a4d9f623bd" xmlns:ns3="fcd19bee-0caf-49f9-b91c-7c4bf7df503d" targetNamespace="http://schemas.microsoft.com/office/2006/metadata/properties" ma:root="true" ma:fieldsID="c3de931cdde45e6e6c18d57b827dfb54" ns2:_="" ns3:_="">
    <xsd:import namespace="d75182e7-8567-47df-8717-b1a4d9f623bd"/>
    <xsd:import namespace="fcd19bee-0caf-49f9-b91c-7c4bf7df5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182e7-8567-47df-8717-b1a4d9f62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19bee-0caf-49f9-b91c-7c4bf7df5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63a13-a646-4d67-beab-94d5b28379b1}" ma:internalName="TaxCatchAll" ma:showField="CatchAllData" ma:web="fcd19bee-0caf-49f9-b91c-7c4bf7df50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43E20F-18BE-48CC-8D50-D0E08185033A}"/>
</file>

<file path=customXml/itemProps2.xml><?xml version="1.0" encoding="utf-8"?>
<ds:datastoreItem xmlns:ds="http://schemas.openxmlformats.org/officeDocument/2006/customXml" ds:itemID="{EBF1DD3C-0E3E-49F0-B4CF-65BAE58514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