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83A59" w14:textId="33EB5838" w:rsidR="001A68D2" w:rsidRDefault="001A68D2" w:rsidP="001A68D2">
      <w:pPr>
        <w:pStyle w:val="Title"/>
      </w:pPr>
    </w:p>
    <w:p w14:paraId="5C435859" w14:textId="77777777" w:rsidR="001A68D2" w:rsidRDefault="001A68D2" w:rsidP="001A68D2">
      <w:pPr>
        <w:pStyle w:val="Title"/>
      </w:pPr>
    </w:p>
    <w:p w14:paraId="2783722D" w14:textId="77777777" w:rsidR="001A68D2" w:rsidRDefault="001A68D2" w:rsidP="001A68D2">
      <w:pPr>
        <w:pStyle w:val="Title"/>
      </w:pPr>
    </w:p>
    <w:p w14:paraId="75C823A5" w14:textId="31A01AC2" w:rsidR="001A68D2" w:rsidRDefault="001A68D2" w:rsidP="001A68D2">
      <w:pPr>
        <w:pStyle w:val="Title"/>
      </w:pPr>
      <w:r w:rsidRPr="001A68D2">
        <w:rPr>
          <w:noProof/>
        </w:rPr>
        <w:drawing>
          <wp:anchor distT="0" distB="0" distL="114300" distR="114300" simplePos="0" relativeHeight="251658240" behindDoc="0" locked="0" layoutInCell="1" allowOverlap="1" wp14:anchorId="51BC809C" wp14:editId="662F619C">
            <wp:simplePos x="0" y="0"/>
            <wp:positionH relativeFrom="margin">
              <wp:align>center</wp:align>
            </wp:positionH>
            <wp:positionV relativeFrom="paragraph">
              <wp:posOffset>8255</wp:posOffset>
            </wp:positionV>
            <wp:extent cx="3819525" cy="3449894"/>
            <wp:effectExtent l="0" t="0" r="0" b="0"/>
            <wp:wrapNone/>
            <wp:docPr id="129470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06046" name=""/>
                    <pic:cNvPicPr/>
                  </pic:nvPicPr>
                  <pic:blipFill>
                    <a:blip r:embed="rId7">
                      <a:extLst>
                        <a:ext uri="{28A0092B-C50C-407E-A947-70E740481C1C}">
                          <a14:useLocalDpi xmlns:a14="http://schemas.microsoft.com/office/drawing/2010/main" val="0"/>
                        </a:ext>
                      </a:extLst>
                    </a:blip>
                    <a:stretch>
                      <a:fillRect/>
                    </a:stretch>
                  </pic:blipFill>
                  <pic:spPr>
                    <a:xfrm>
                      <a:off x="0" y="0"/>
                      <a:ext cx="3819525" cy="3449894"/>
                    </a:xfrm>
                    <a:prstGeom prst="rect">
                      <a:avLst/>
                    </a:prstGeom>
                  </pic:spPr>
                </pic:pic>
              </a:graphicData>
            </a:graphic>
            <wp14:sizeRelH relativeFrom="margin">
              <wp14:pctWidth>0</wp14:pctWidth>
            </wp14:sizeRelH>
            <wp14:sizeRelV relativeFrom="margin">
              <wp14:pctHeight>0</wp14:pctHeight>
            </wp14:sizeRelV>
          </wp:anchor>
        </w:drawing>
      </w:r>
    </w:p>
    <w:p w14:paraId="6A5D6A30" w14:textId="7D93FEBA" w:rsidR="001A68D2" w:rsidRDefault="001A68D2" w:rsidP="001A68D2">
      <w:pPr>
        <w:pStyle w:val="Title"/>
      </w:pPr>
    </w:p>
    <w:p w14:paraId="7C95C336" w14:textId="4DC86EA5" w:rsidR="001A68D2" w:rsidRDefault="001A68D2" w:rsidP="001A68D2">
      <w:pPr>
        <w:pStyle w:val="Title"/>
      </w:pPr>
    </w:p>
    <w:p w14:paraId="70BEB7A0" w14:textId="77777777" w:rsidR="001A68D2" w:rsidRDefault="001A68D2" w:rsidP="001A68D2">
      <w:pPr>
        <w:pStyle w:val="Title"/>
      </w:pPr>
    </w:p>
    <w:p w14:paraId="4E74A0BF" w14:textId="77777777" w:rsidR="001A68D2" w:rsidRDefault="001A68D2" w:rsidP="001A68D2">
      <w:pPr>
        <w:pStyle w:val="Title"/>
      </w:pPr>
    </w:p>
    <w:p w14:paraId="33A04553" w14:textId="77777777" w:rsidR="001A68D2" w:rsidRDefault="001A68D2" w:rsidP="001A68D2">
      <w:pPr>
        <w:pStyle w:val="Title"/>
      </w:pPr>
    </w:p>
    <w:p w14:paraId="06CC8451" w14:textId="77777777" w:rsidR="001A68D2" w:rsidRDefault="001A68D2" w:rsidP="001A68D2">
      <w:pPr>
        <w:pStyle w:val="Title"/>
      </w:pPr>
    </w:p>
    <w:p w14:paraId="73F246B9" w14:textId="77777777" w:rsidR="001A68D2" w:rsidRDefault="001A68D2" w:rsidP="001A68D2">
      <w:pPr>
        <w:pStyle w:val="Title"/>
      </w:pPr>
    </w:p>
    <w:p w14:paraId="2516BAF6" w14:textId="77777777" w:rsidR="001A68D2" w:rsidRDefault="001A68D2" w:rsidP="001A68D2">
      <w:pPr>
        <w:pStyle w:val="Title"/>
      </w:pPr>
    </w:p>
    <w:p w14:paraId="08D46F4D" w14:textId="77777777" w:rsidR="001A68D2" w:rsidRDefault="001A68D2" w:rsidP="001A68D2">
      <w:pPr>
        <w:pStyle w:val="Title"/>
      </w:pPr>
    </w:p>
    <w:p w14:paraId="11EFC4DA" w14:textId="2F6474ED" w:rsidR="00F518FB" w:rsidRPr="009F163B" w:rsidRDefault="001A68D2" w:rsidP="006E6941">
      <w:pPr>
        <w:pStyle w:val="Title"/>
        <w:ind w:firstLine="720"/>
        <w:rPr>
          <w:b/>
          <w:bCs/>
        </w:rPr>
      </w:pPr>
      <w:r w:rsidRPr="009F163B">
        <w:rPr>
          <w:b/>
          <w:bCs/>
        </w:rPr>
        <w:t xml:space="preserve">AI Revision Bot </w:t>
      </w:r>
      <w:r w:rsidR="008B5270">
        <w:rPr>
          <w:b/>
          <w:bCs/>
        </w:rPr>
        <w:t>User</w:t>
      </w:r>
      <w:r w:rsidRPr="009F163B">
        <w:rPr>
          <w:b/>
          <w:bCs/>
        </w:rPr>
        <w:t xml:space="preserve"> Manual</w:t>
      </w:r>
    </w:p>
    <w:p w14:paraId="560B6D17" w14:textId="3E3F1C6F" w:rsidR="001A68D2" w:rsidRDefault="001A68D2" w:rsidP="006E6941">
      <w:pPr>
        <w:ind w:firstLine="720"/>
      </w:pPr>
      <w:r>
        <w:t>Version 0.3.2 – Simon Rundell (</w:t>
      </w:r>
      <w:hyperlink r:id="rId8" w:history="1">
        <w:r w:rsidRPr="00B547BE">
          <w:rPr>
            <w:rStyle w:val="Hyperlink"/>
          </w:rPr>
          <w:t>simonrundell@exe-coll.ac.uk</w:t>
        </w:r>
      </w:hyperlink>
      <w:r>
        <w:t>)</w:t>
      </w:r>
    </w:p>
    <w:p w14:paraId="4BEBD0CA" w14:textId="10D5BF19" w:rsidR="001A68D2" w:rsidRPr="001A68D2" w:rsidRDefault="001A68D2" w:rsidP="006E6941">
      <w:pPr>
        <w:ind w:firstLine="720"/>
      </w:pPr>
      <w:r>
        <w:t>April 2026</w:t>
      </w:r>
    </w:p>
    <w:p w14:paraId="20BA73E0" w14:textId="77777777" w:rsidR="001A68D2" w:rsidRDefault="001A68D2"/>
    <w:p w14:paraId="7C92AEB9" w14:textId="77777777" w:rsidR="005D0635" w:rsidRDefault="005D0635">
      <w:r>
        <w:tab/>
      </w:r>
    </w:p>
    <w:p w14:paraId="6DAB5B96" w14:textId="77777777" w:rsidR="005D0635" w:rsidRDefault="005D0635"/>
    <w:p w14:paraId="396B16D4" w14:textId="77777777" w:rsidR="005D0635" w:rsidRDefault="005D0635"/>
    <w:p w14:paraId="6B92D314" w14:textId="48F9AF23" w:rsidR="001A68D2" w:rsidRDefault="001A68D2"/>
    <w:p w14:paraId="479A15FA" w14:textId="77777777" w:rsidR="008B5270" w:rsidRDefault="008B5270"/>
    <w:p w14:paraId="18A91D6A" w14:textId="2F6356AF" w:rsidR="001A68D2" w:rsidRDefault="001A68D2"/>
    <w:p w14:paraId="6CE0AA89" w14:textId="1101534A" w:rsidR="001A68D2" w:rsidRDefault="005D0635">
      <w:pPr>
        <w:rPr>
          <w:rFonts w:asciiTheme="majorHAnsi" w:eastAsiaTheme="majorEastAsia" w:hAnsiTheme="majorHAnsi" w:cstheme="majorBidi"/>
          <w:color w:val="0F4761" w:themeColor="accent1" w:themeShade="BF"/>
          <w:sz w:val="32"/>
          <w:szCs w:val="32"/>
        </w:rPr>
      </w:pPr>
      <w:r>
        <w:rPr>
          <w:noProof/>
        </w:rPr>
        <w:drawing>
          <wp:anchor distT="0" distB="0" distL="114300" distR="114300" simplePos="0" relativeHeight="251661312" behindDoc="0" locked="0" layoutInCell="1" allowOverlap="1" wp14:anchorId="7D423A65" wp14:editId="20DCF139">
            <wp:simplePos x="0" y="0"/>
            <wp:positionH relativeFrom="column">
              <wp:posOffset>5545455</wp:posOffset>
            </wp:positionH>
            <wp:positionV relativeFrom="paragraph">
              <wp:posOffset>372331</wp:posOffset>
            </wp:positionV>
            <wp:extent cx="1134645" cy="464599"/>
            <wp:effectExtent l="0" t="0" r="8890" b="0"/>
            <wp:wrapNone/>
            <wp:docPr id="74843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6882" cy="46960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A68D2">
        <w:br w:type="page"/>
      </w:r>
    </w:p>
    <w:p w14:paraId="0C428277" w14:textId="45D08DE7" w:rsidR="001A68D2" w:rsidRDefault="001A68D2" w:rsidP="001A68D2">
      <w:pPr>
        <w:pStyle w:val="Heading2"/>
      </w:pPr>
      <w:r>
        <w:lastRenderedPageBreak/>
        <w:t>Login Screen:</w:t>
      </w:r>
    </w:p>
    <w:p w14:paraId="5F8D5B18" w14:textId="49EF7040" w:rsidR="001A68D2" w:rsidRDefault="001A68D2">
      <w:r w:rsidRPr="001A68D2">
        <w:rPr>
          <w:noProof/>
        </w:rPr>
        <w:drawing>
          <wp:inline distT="0" distB="0" distL="0" distR="0" wp14:anchorId="01B21ED8" wp14:editId="410ACEB4">
            <wp:extent cx="6840855" cy="3241040"/>
            <wp:effectExtent l="0" t="0" r="0" b="0"/>
            <wp:docPr id="866278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78017" name=""/>
                    <pic:cNvPicPr/>
                  </pic:nvPicPr>
                  <pic:blipFill>
                    <a:blip r:embed="rId10"/>
                    <a:stretch>
                      <a:fillRect/>
                    </a:stretch>
                  </pic:blipFill>
                  <pic:spPr>
                    <a:xfrm>
                      <a:off x="0" y="0"/>
                      <a:ext cx="6840855" cy="3241040"/>
                    </a:xfrm>
                    <a:prstGeom prst="rect">
                      <a:avLst/>
                    </a:prstGeom>
                  </pic:spPr>
                </pic:pic>
              </a:graphicData>
            </a:graphic>
          </wp:inline>
        </w:drawing>
      </w:r>
    </w:p>
    <w:p w14:paraId="71309AA8" w14:textId="77777777" w:rsidR="001A68D2" w:rsidRDefault="001A68D2"/>
    <w:p w14:paraId="4A37EA10" w14:textId="053ECE21" w:rsidR="001A68D2" w:rsidRDefault="001A68D2">
      <w:r>
        <w:t xml:space="preserve">If you haven’t logged in before, your login is your college email </w:t>
      </w:r>
      <w:proofErr w:type="gramStart"/>
      <w:r>
        <w:t>address</w:t>
      </w:r>
      <w:proofErr w:type="gramEnd"/>
      <w:r>
        <w:t xml:space="preserve"> and the default password will be told you by your teacher. You are advised to change your password as soon as possible through “My Profile” once you are logged in. Remember your password because resetting it requires your teacher to do it manually for you.</w:t>
      </w:r>
    </w:p>
    <w:p w14:paraId="3AD91385" w14:textId="77777777" w:rsidR="001A68D2" w:rsidRDefault="001A68D2"/>
    <w:p w14:paraId="75C3DE7D" w14:textId="3D08F575" w:rsidR="001A68D2" w:rsidRDefault="001A68D2" w:rsidP="001A68D2">
      <w:pPr>
        <w:pStyle w:val="Heading2"/>
      </w:pPr>
      <w:r>
        <w:t>Dashboard</w:t>
      </w:r>
    </w:p>
    <w:p w14:paraId="0D5BA8DC" w14:textId="008E180F" w:rsidR="001A68D2" w:rsidRDefault="001A68D2" w:rsidP="001A68D2">
      <w:r w:rsidRPr="001A68D2">
        <w:rPr>
          <w:noProof/>
        </w:rPr>
        <w:drawing>
          <wp:inline distT="0" distB="0" distL="0" distR="0" wp14:anchorId="663DA6A7" wp14:editId="62D78A6C">
            <wp:extent cx="6840855" cy="2675255"/>
            <wp:effectExtent l="0" t="0" r="0" b="0"/>
            <wp:docPr id="1455293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93716" name=""/>
                    <pic:cNvPicPr/>
                  </pic:nvPicPr>
                  <pic:blipFill>
                    <a:blip r:embed="rId11"/>
                    <a:stretch>
                      <a:fillRect/>
                    </a:stretch>
                  </pic:blipFill>
                  <pic:spPr>
                    <a:xfrm>
                      <a:off x="0" y="0"/>
                      <a:ext cx="6840855" cy="2675255"/>
                    </a:xfrm>
                    <a:prstGeom prst="rect">
                      <a:avLst/>
                    </a:prstGeom>
                  </pic:spPr>
                </pic:pic>
              </a:graphicData>
            </a:graphic>
          </wp:inline>
        </w:drawing>
      </w:r>
    </w:p>
    <w:p w14:paraId="7A5C380A" w14:textId="786B34A9" w:rsidR="001A68D2" w:rsidRDefault="001A68D2" w:rsidP="001A68D2">
      <w:r>
        <w:t xml:space="preserve">The Dashboard is where you begin using the AI Revision Bot. You can change your password and screen avatar in the “My Profile” section (overleaf). </w:t>
      </w:r>
    </w:p>
    <w:p w14:paraId="1C3CD3B3" w14:textId="6CDC2938" w:rsidR="001A68D2" w:rsidRDefault="001A68D2" w:rsidP="001A68D2">
      <w:r w:rsidRPr="001A68D2">
        <w:rPr>
          <w:noProof/>
        </w:rPr>
        <w:lastRenderedPageBreak/>
        <w:drawing>
          <wp:inline distT="0" distB="0" distL="0" distR="0" wp14:anchorId="552638C3" wp14:editId="365C8581">
            <wp:extent cx="6630325" cy="3953427"/>
            <wp:effectExtent l="0" t="0" r="0" b="9525"/>
            <wp:docPr id="2470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1952" name=""/>
                    <pic:cNvPicPr/>
                  </pic:nvPicPr>
                  <pic:blipFill>
                    <a:blip r:embed="rId12"/>
                    <a:stretch>
                      <a:fillRect/>
                    </a:stretch>
                  </pic:blipFill>
                  <pic:spPr>
                    <a:xfrm>
                      <a:off x="0" y="0"/>
                      <a:ext cx="6630325" cy="3953427"/>
                    </a:xfrm>
                    <a:prstGeom prst="rect">
                      <a:avLst/>
                    </a:prstGeom>
                  </pic:spPr>
                </pic:pic>
              </a:graphicData>
            </a:graphic>
          </wp:inline>
        </w:drawing>
      </w:r>
    </w:p>
    <w:p w14:paraId="420B821D" w14:textId="53856746" w:rsidR="001A68D2" w:rsidRDefault="001A68D2" w:rsidP="001A68D2">
      <w:r>
        <w:t xml:space="preserve">By clicking on each previously answered questions you will be able to see what you answered </w:t>
      </w:r>
      <w:proofErr w:type="gramStart"/>
      <w:r>
        <w:t>and also</w:t>
      </w:r>
      <w:proofErr w:type="gramEnd"/>
      <w:r>
        <w:t xml:space="preserve"> see the feedback from the AI and a Red, Amber Green rating and an optional comment from your teacher.</w:t>
      </w:r>
    </w:p>
    <w:p w14:paraId="313A92AA" w14:textId="6BC321AC" w:rsidR="009C5659" w:rsidRDefault="009C5659" w:rsidP="001A68D2">
      <w:r w:rsidRPr="009C5659">
        <w:rPr>
          <w:noProof/>
        </w:rPr>
        <w:drawing>
          <wp:anchor distT="0" distB="0" distL="114300" distR="114300" simplePos="0" relativeHeight="251659264" behindDoc="1" locked="0" layoutInCell="1" allowOverlap="1" wp14:anchorId="5D691A30" wp14:editId="37EFA844">
            <wp:simplePos x="0" y="0"/>
            <wp:positionH relativeFrom="margin">
              <wp:align>right</wp:align>
            </wp:positionH>
            <wp:positionV relativeFrom="paragraph">
              <wp:posOffset>380365</wp:posOffset>
            </wp:positionV>
            <wp:extent cx="5410200" cy="5008880"/>
            <wp:effectExtent l="0" t="0" r="0" b="1270"/>
            <wp:wrapTight wrapText="bothSides">
              <wp:wrapPolygon edited="0">
                <wp:start x="0" y="0"/>
                <wp:lineTo x="0" y="21523"/>
                <wp:lineTo x="21524" y="21523"/>
                <wp:lineTo x="21524" y="0"/>
                <wp:lineTo x="0" y="0"/>
              </wp:wrapPolygon>
            </wp:wrapTight>
            <wp:docPr id="651145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45354" name=""/>
                    <pic:cNvPicPr/>
                  </pic:nvPicPr>
                  <pic:blipFill>
                    <a:blip r:embed="rId13">
                      <a:extLst>
                        <a:ext uri="{28A0092B-C50C-407E-A947-70E740481C1C}">
                          <a14:useLocalDpi xmlns:a14="http://schemas.microsoft.com/office/drawing/2010/main" val="0"/>
                        </a:ext>
                      </a:extLst>
                    </a:blip>
                    <a:stretch>
                      <a:fillRect/>
                    </a:stretch>
                  </pic:blipFill>
                  <pic:spPr>
                    <a:xfrm>
                      <a:off x="0" y="0"/>
                      <a:ext cx="5410200" cy="5008880"/>
                    </a:xfrm>
                    <a:prstGeom prst="rect">
                      <a:avLst/>
                    </a:prstGeom>
                  </pic:spPr>
                </pic:pic>
              </a:graphicData>
            </a:graphic>
          </wp:anchor>
        </w:drawing>
      </w:r>
      <w:r>
        <w:t>You can have another go at each question as many times as you like to perfect your answer and improve your learning.</w:t>
      </w:r>
      <w:r w:rsidRPr="009C5659">
        <w:t xml:space="preserve"> </w:t>
      </w:r>
    </w:p>
    <w:p w14:paraId="0C359DF4" w14:textId="1A1E08BB" w:rsidR="009C5659" w:rsidRDefault="009C5659">
      <w:r>
        <w:br w:type="page"/>
      </w:r>
    </w:p>
    <w:p w14:paraId="0D41B0B3" w14:textId="66564E6B" w:rsidR="009C5659" w:rsidRDefault="009C5659" w:rsidP="001A68D2">
      <w:r w:rsidRPr="009C5659">
        <w:rPr>
          <w:noProof/>
        </w:rPr>
        <w:lastRenderedPageBreak/>
        <w:drawing>
          <wp:inline distT="0" distB="0" distL="0" distR="0" wp14:anchorId="180B454D" wp14:editId="209C2B47">
            <wp:extent cx="6840855" cy="6424930"/>
            <wp:effectExtent l="0" t="0" r="0" b="0"/>
            <wp:docPr id="90221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12288" name=""/>
                    <pic:cNvPicPr/>
                  </pic:nvPicPr>
                  <pic:blipFill>
                    <a:blip r:embed="rId14"/>
                    <a:stretch>
                      <a:fillRect/>
                    </a:stretch>
                  </pic:blipFill>
                  <pic:spPr>
                    <a:xfrm>
                      <a:off x="0" y="0"/>
                      <a:ext cx="6840855" cy="6424930"/>
                    </a:xfrm>
                    <a:prstGeom prst="rect">
                      <a:avLst/>
                    </a:prstGeom>
                  </pic:spPr>
                </pic:pic>
              </a:graphicData>
            </a:graphic>
          </wp:inline>
        </w:drawing>
      </w:r>
    </w:p>
    <w:p w14:paraId="672BA2F8" w14:textId="77777777" w:rsidR="009C5659" w:rsidRDefault="009C5659" w:rsidP="001A68D2"/>
    <w:p w14:paraId="01A0C95C" w14:textId="7560A801" w:rsidR="009C5659" w:rsidRDefault="009C5659" w:rsidP="009C5659">
      <w:pPr>
        <w:pStyle w:val="Heading2"/>
      </w:pPr>
      <w:r>
        <w:t>Answering Questions</w:t>
      </w:r>
    </w:p>
    <w:p w14:paraId="3CE9DFE9" w14:textId="68842BEF" w:rsidR="009C5659" w:rsidRDefault="009C5659" w:rsidP="001A68D2">
      <w:r>
        <w:t>Click on the “Questions” button on the Dashboard to practice some questions and get almost instant feedback from an AI to help your revision.</w:t>
      </w:r>
    </w:p>
    <w:p w14:paraId="6FCB16F3" w14:textId="7B4376DE" w:rsidR="009C5659" w:rsidRDefault="009C5659" w:rsidP="001A68D2">
      <w:r>
        <w:t>Firstly, select a subject:</w:t>
      </w:r>
    </w:p>
    <w:p w14:paraId="782A0286" w14:textId="11DDF466" w:rsidR="009C5659" w:rsidRDefault="009C5659" w:rsidP="001A68D2">
      <w:r w:rsidRPr="009C5659">
        <w:rPr>
          <w:noProof/>
        </w:rPr>
        <w:drawing>
          <wp:inline distT="0" distB="0" distL="0" distR="0" wp14:anchorId="0AF595F8" wp14:editId="54DC76C6">
            <wp:extent cx="6840855" cy="1571625"/>
            <wp:effectExtent l="0" t="0" r="0" b="9525"/>
            <wp:docPr id="35191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15587" name=""/>
                    <pic:cNvPicPr/>
                  </pic:nvPicPr>
                  <pic:blipFill>
                    <a:blip r:embed="rId15"/>
                    <a:stretch>
                      <a:fillRect/>
                    </a:stretch>
                  </pic:blipFill>
                  <pic:spPr>
                    <a:xfrm>
                      <a:off x="0" y="0"/>
                      <a:ext cx="6840855" cy="1571625"/>
                    </a:xfrm>
                    <a:prstGeom prst="rect">
                      <a:avLst/>
                    </a:prstGeom>
                  </pic:spPr>
                </pic:pic>
              </a:graphicData>
            </a:graphic>
          </wp:inline>
        </w:drawing>
      </w:r>
    </w:p>
    <w:p w14:paraId="3ABEC9A4" w14:textId="15F867CB" w:rsidR="009C5659" w:rsidRDefault="009C5659" w:rsidP="001A68D2">
      <w:r>
        <w:t>Then select a topic within that subject:</w:t>
      </w:r>
    </w:p>
    <w:p w14:paraId="5DA41BEC" w14:textId="367CDB0A" w:rsidR="009C5659" w:rsidRDefault="009C5659" w:rsidP="001A68D2">
      <w:r w:rsidRPr="009C5659">
        <w:rPr>
          <w:noProof/>
        </w:rPr>
        <w:lastRenderedPageBreak/>
        <w:drawing>
          <wp:inline distT="0" distB="0" distL="0" distR="0" wp14:anchorId="6EEBCE65" wp14:editId="16FDD802">
            <wp:extent cx="6840855" cy="2964180"/>
            <wp:effectExtent l="0" t="0" r="0" b="7620"/>
            <wp:docPr id="1476822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22350" name=""/>
                    <pic:cNvPicPr/>
                  </pic:nvPicPr>
                  <pic:blipFill>
                    <a:blip r:embed="rId16"/>
                    <a:stretch>
                      <a:fillRect/>
                    </a:stretch>
                  </pic:blipFill>
                  <pic:spPr>
                    <a:xfrm>
                      <a:off x="0" y="0"/>
                      <a:ext cx="6840855" cy="2964180"/>
                    </a:xfrm>
                    <a:prstGeom prst="rect">
                      <a:avLst/>
                    </a:prstGeom>
                  </pic:spPr>
                </pic:pic>
              </a:graphicData>
            </a:graphic>
          </wp:inline>
        </w:drawing>
      </w:r>
    </w:p>
    <w:p w14:paraId="7A3558D4" w14:textId="6191ADA0" w:rsidR="009C5659" w:rsidRDefault="009C5659" w:rsidP="001A68D2">
      <w:r>
        <w:t xml:space="preserve">You can opt for a random question or choose one from the list. There are usually between 30 and 100 questions on each topic. </w:t>
      </w:r>
    </w:p>
    <w:p w14:paraId="2F47642F" w14:textId="6B095F16" w:rsidR="009C5659" w:rsidRDefault="009C5659" w:rsidP="001A68D2">
      <w:r>
        <w:t>Click on that question to answer it.</w:t>
      </w:r>
    </w:p>
    <w:p w14:paraId="2C5FB5FD" w14:textId="16CDC612" w:rsidR="009C5659" w:rsidRDefault="009C5659" w:rsidP="001A68D2">
      <w:r w:rsidRPr="009C5659">
        <w:rPr>
          <w:noProof/>
        </w:rPr>
        <w:drawing>
          <wp:inline distT="0" distB="0" distL="0" distR="0" wp14:anchorId="6F346672" wp14:editId="38E976BD">
            <wp:extent cx="6840855" cy="5647055"/>
            <wp:effectExtent l="0" t="0" r="0" b="0"/>
            <wp:docPr id="1992630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30091" name=""/>
                    <pic:cNvPicPr/>
                  </pic:nvPicPr>
                  <pic:blipFill>
                    <a:blip r:embed="rId17"/>
                    <a:stretch>
                      <a:fillRect/>
                    </a:stretch>
                  </pic:blipFill>
                  <pic:spPr>
                    <a:xfrm>
                      <a:off x="0" y="0"/>
                      <a:ext cx="6840855" cy="5647055"/>
                    </a:xfrm>
                    <a:prstGeom prst="rect">
                      <a:avLst/>
                    </a:prstGeom>
                  </pic:spPr>
                </pic:pic>
              </a:graphicData>
            </a:graphic>
          </wp:inline>
        </w:drawing>
      </w:r>
    </w:p>
    <w:p w14:paraId="2BA99AEE" w14:textId="77777777" w:rsidR="009C5659" w:rsidRDefault="009C5659" w:rsidP="001A68D2"/>
    <w:p w14:paraId="424ABFD1" w14:textId="77777777" w:rsidR="004B0095" w:rsidRDefault="004B0095" w:rsidP="001A68D2"/>
    <w:p w14:paraId="1409BB33" w14:textId="1718A672" w:rsidR="009C5659" w:rsidRDefault="009C5659" w:rsidP="001A68D2">
      <w:r>
        <w:t xml:space="preserve">Notice that the answer box enables you to format your answer. You can make text </w:t>
      </w:r>
      <w:r w:rsidRPr="009C5659">
        <w:rPr>
          <w:b/>
          <w:bCs/>
        </w:rPr>
        <w:t>bold</w:t>
      </w:r>
      <w:r>
        <w:t xml:space="preserve">, </w:t>
      </w:r>
      <w:r w:rsidRPr="009C5659">
        <w:rPr>
          <w:i/>
          <w:iCs/>
        </w:rPr>
        <w:t>italic</w:t>
      </w:r>
      <w:r>
        <w:t xml:space="preserve"> or </w:t>
      </w:r>
      <w:r w:rsidRPr="009C5659">
        <w:rPr>
          <w:b/>
          <w:bCs/>
        </w:rPr>
        <w:t>underlined</w:t>
      </w:r>
      <w:r>
        <w:t xml:space="preserve"> or a </w:t>
      </w:r>
      <w:r w:rsidRPr="009C5659">
        <w:rPr>
          <w:b/>
          <w:bCs/>
          <w:i/>
          <w:iCs/>
          <w:u w:val="single"/>
        </w:rPr>
        <w:t>combination</w:t>
      </w:r>
      <w:r>
        <w:t xml:space="preserve"> of all three. You can also make ordered lists (</w:t>
      </w:r>
      <w:proofErr w:type="spellStart"/>
      <w:r>
        <w:t>ie</w:t>
      </w:r>
      <w:proofErr w:type="spellEnd"/>
      <w:r>
        <w:t xml:space="preserve"> 1,2,3) and unordered lists (</w:t>
      </w:r>
      <w:proofErr w:type="spellStart"/>
      <w:r>
        <w:t>ie</w:t>
      </w:r>
      <w:proofErr w:type="spellEnd"/>
      <w:r>
        <w:t xml:space="preserve"> bullet points). You can mark code to make it standout</w:t>
      </w:r>
      <w:r w:rsidR="004B0095">
        <w:t xml:space="preserve"> in a monospace font and use blockquotes. There is also the “Undo” and “Redo” buttons.</w:t>
      </w:r>
    </w:p>
    <w:p w14:paraId="442FA3A7" w14:textId="77945910" w:rsidR="004B0095" w:rsidRDefault="004B0095" w:rsidP="001A68D2">
      <w:r w:rsidRPr="004B0095">
        <w:rPr>
          <w:noProof/>
        </w:rPr>
        <w:drawing>
          <wp:anchor distT="0" distB="0" distL="114300" distR="114300" simplePos="0" relativeHeight="251660288" behindDoc="1" locked="0" layoutInCell="1" allowOverlap="1" wp14:anchorId="1129B074" wp14:editId="4E92A590">
            <wp:simplePos x="0" y="0"/>
            <wp:positionH relativeFrom="column">
              <wp:posOffset>1905</wp:posOffset>
            </wp:positionH>
            <wp:positionV relativeFrom="paragraph">
              <wp:posOffset>-1905</wp:posOffset>
            </wp:positionV>
            <wp:extent cx="5039428" cy="2362530"/>
            <wp:effectExtent l="0" t="0" r="0" b="0"/>
            <wp:wrapTight wrapText="bothSides">
              <wp:wrapPolygon edited="0">
                <wp:start x="0" y="0"/>
                <wp:lineTo x="0" y="21426"/>
                <wp:lineTo x="21475" y="21426"/>
                <wp:lineTo x="21475" y="0"/>
                <wp:lineTo x="0" y="0"/>
              </wp:wrapPolygon>
            </wp:wrapTight>
            <wp:docPr id="109972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29676" name=""/>
                    <pic:cNvPicPr/>
                  </pic:nvPicPr>
                  <pic:blipFill>
                    <a:blip r:embed="rId18">
                      <a:extLst>
                        <a:ext uri="{28A0092B-C50C-407E-A947-70E740481C1C}">
                          <a14:useLocalDpi xmlns:a14="http://schemas.microsoft.com/office/drawing/2010/main" val="0"/>
                        </a:ext>
                      </a:extLst>
                    </a:blip>
                    <a:stretch>
                      <a:fillRect/>
                    </a:stretch>
                  </pic:blipFill>
                  <pic:spPr>
                    <a:xfrm>
                      <a:off x="0" y="0"/>
                      <a:ext cx="5039428" cy="2362530"/>
                    </a:xfrm>
                    <a:prstGeom prst="rect">
                      <a:avLst/>
                    </a:prstGeom>
                  </pic:spPr>
                </pic:pic>
              </a:graphicData>
            </a:graphic>
          </wp:anchor>
        </w:drawing>
      </w:r>
    </w:p>
    <w:p w14:paraId="3BB3B044" w14:textId="77777777" w:rsidR="009C5659" w:rsidRDefault="009C5659" w:rsidP="001A68D2"/>
    <w:p w14:paraId="13E5E8F9" w14:textId="77777777" w:rsidR="004B0095" w:rsidRDefault="004B0095" w:rsidP="001A68D2"/>
    <w:p w14:paraId="5BB5CBB6" w14:textId="77777777" w:rsidR="004B0095" w:rsidRDefault="004B0095" w:rsidP="001A68D2"/>
    <w:p w14:paraId="1DB78F1F" w14:textId="77777777" w:rsidR="004B0095" w:rsidRDefault="004B0095" w:rsidP="001A68D2"/>
    <w:p w14:paraId="12B06FDD" w14:textId="77777777" w:rsidR="004B0095" w:rsidRDefault="004B0095" w:rsidP="001A68D2"/>
    <w:p w14:paraId="08A80EFF" w14:textId="77777777" w:rsidR="004B0095" w:rsidRDefault="004B0095" w:rsidP="001A68D2"/>
    <w:p w14:paraId="5C24E3BD" w14:textId="77777777" w:rsidR="004B0095" w:rsidRDefault="004B0095" w:rsidP="001A68D2"/>
    <w:p w14:paraId="0AB68E4F" w14:textId="0D9E7985" w:rsidR="004B0095" w:rsidRDefault="004B0095" w:rsidP="001A68D2">
      <w:r>
        <w:t>You will not be able to cut and paste answers in, to minimise the use of AI or copypasta.</w:t>
      </w:r>
    </w:p>
    <w:p w14:paraId="5A65B35E" w14:textId="5E6B6A7C" w:rsidR="004B0095" w:rsidRDefault="004B0095" w:rsidP="001A68D2">
      <w:r>
        <w:t xml:space="preserve">The AI refuses to be swayed off topic, so don’t try to do it. </w:t>
      </w:r>
      <w:proofErr w:type="gramStart"/>
      <w:r>
        <w:t>Firstly</w:t>
      </w:r>
      <w:proofErr w:type="gramEnd"/>
      <w:r>
        <w:t xml:space="preserve"> it will reject nonsense answers that are not appropriate; it will refuse to deliver information outside of feedback and remember each answer is shown to a teacher who will know! Don’t waste your valuable revision time trying to do this</w:t>
      </w:r>
      <w:r w:rsidR="007461EB">
        <w:rPr>
          <w:rStyle w:val="FootnoteReference"/>
        </w:rPr>
        <w:footnoteReference w:id="1"/>
      </w:r>
      <w:r>
        <w:t>.</w:t>
      </w:r>
    </w:p>
    <w:p w14:paraId="39E46D2D" w14:textId="0DE5E856" w:rsidR="004B0095" w:rsidRDefault="004B0095" w:rsidP="001A68D2">
      <w:r>
        <w:t>Some questions allow you to upload an image – perhaps a flowchart which you have drawn using a charting program. This will be uploaded and both the AI and the teacher will examine it as part of your answer.</w:t>
      </w:r>
    </w:p>
    <w:p w14:paraId="7C15FAF0" w14:textId="7D893859" w:rsidR="004B0095" w:rsidRDefault="004B0095" w:rsidP="001A68D2">
      <w:r>
        <w:t>When you submit your answer there will be a few seconds of pause and then you will be given feedback on your answer including pointers for improvement and a model answer.</w:t>
      </w:r>
      <w:r w:rsidR="007461EB">
        <w:t xml:space="preserve"> This will all be sent to the teacher for a Red, Amber Green Review, which you can see in the main list on your Dashboard.</w:t>
      </w:r>
    </w:p>
    <w:p w14:paraId="4FBFC436" w14:textId="1ACD5EED" w:rsidR="00A3589A" w:rsidRDefault="00A3589A" w:rsidP="008B5270">
      <w:pPr>
        <w:pStyle w:val="Heading2"/>
      </w:pPr>
      <w:r>
        <w:t>Further Information/Support</w:t>
      </w:r>
      <w:r w:rsidR="008B5270">
        <w:t>/Training</w:t>
      </w:r>
    </w:p>
    <w:p w14:paraId="73F285AF" w14:textId="77777777" w:rsidR="008B5270" w:rsidRPr="008B5270" w:rsidRDefault="008B5270" w:rsidP="008B5270"/>
    <w:p w14:paraId="08F9B344" w14:textId="790068BD" w:rsidR="00A3589A" w:rsidRPr="00D65827" w:rsidRDefault="00A3589A" w:rsidP="002C74F1">
      <w:pPr>
        <w:pStyle w:val="NoSpacing"/>
        <w:rPr>
          <w:b/>
          <w:bCs/>
        </w:rPr>
      </w:pPr>
      <w:r w:rsidRPr="002C74F1">
        <w:rPr>
          <w:b/>
          <w:bCs/>
        </w:rPr>
        <w:t>Simon Rundell,</w:t>
      </w:r>
      <w:r w:rsidR="002C74F1">
        <w:rPr>
          <w:b/>
          <w:bCs/>
        </w:rPr>
        <w:tab/>
      </w:r>
      <w:r w:rsidR="002C74F1">
        <w:rPr>
          <w:b/>
          <w:bCs/>
        </w:rPr>
        <w:tab/>
      </w:r>
      <w:r w:rsidR="002C74F1">
        <w:rPr>
          <w:b/>
          <w:bCs/>
        </w:rPr>
        <w:tab/>
      </w:r>
      <w:r w:rsidR="002C74F1">
        <w:rPr>
          <w:b/>
          <w:bCs/>
        </w:rPr>
        <w:tab/>
      </w:r>
      <w:proofErr w:type="spellStart"/>
      <w:r w:rsidR="00D65827">
        <w:t>eMail</w:t>
      </w:r>
      <w:proofErr w:type="spellEnd"/>
      <w:r w:rsidR="00D65827">
        <w:t>:</w:t>
      </w:r>
      <w:r w:rsidR="001D3C70">
        <w:tab/>
      </w:r>
      <w:r w:rsidR="00D65827">
        <w:rPr>
          <w:b/>
          <w:bCs/>
        </w:rPr>
        <w:t>simonrundell@exe-coll.ac.uk</w:t>
      </w:r>
    </w:p>
    <w:p w14:paraId="71BD5B9A" w14:textId="4330D8D0" w:rsidR="004470E5" w:rsidRDefault="004470E5" w:rsidP="002C74F1">
      <w:pPr>
        <w:pStyle w:val="NoSpacing"/>
      </w:pPr>
      <w:r>
        <w:t>Programme Leader</w:t>
      </w:r>
      <w:r w:rsidR="00D65827">
        <w:t xml:space="preserve">           </w:t>
      </w:r>
      <w:r w:rsidR="00D65827">
        <w:tab/>
      </w:r>
      <w:r w:rsidR="00D65827">
        <w:tab/>
      </w:r>
      <w:r w:rsidR="00D65827">
        <w:tab/>
        <w:t xml:space="preserve">Tel: </w:t>
      </w:r>
      <w:r w:rsidR="001D3C70">
        <w:tab/>
      </w:r>
      <w:r w:rsidR="00D65827">
        <w:t>07976 802123</w:t>
      </w:r>
    </w:p>
    <w:p w14:paraId="7D35D09D" w14:textId="4475AEBD" w:rsidR="00A3589A" w:rsidRDefault="00A3589A" w:rsidP="002C74F1">
      <w:pPr>
        <w:pStyle w:val="NoSpacing"/>
      </w:pPr>
      <w:r>
        <w:t>Dept of ITDD</w:t>
      </w:r>
    </w:p>
    <w:p w14:paraId="51715595" w14:textId="104EED1A" w:rsidR="004470E5" w:rsidRDefault="004470E5" w:rsidP="002C74F1">
      <w:pPr>
        <w:pStyle w:val="NoSpacing"/>
      </w:pPr>
      <w:r>
        <w:t>Victoria House</w:t>
      </w:r>
    </w:p>
    <w:p w14:paraId="4E2B4BB9" w14:textId="0A9BB723" w:rsidR="004470E5" w:rsidRDefault="004470E5" w:rsidP="002C74F1">
      <w:pPr>
        <w:pStyle w:val="NoSpacing"/>
      </w:pPr>
      <w:r>
        <w:t>Exeter College</w:t>
      </w:r>
    </w:p>
    <w:p w14:paraId="6DEE41F4" w14:textId="7CF89583" w:rsidR="004470E5" w:rsidRDefault="002C74F1" w:rsidP="002C74F1">
      <w:pPr>
        <w:pStyle w:val="NoSpacing"/>
      </w:pPr>
      <w:r>
        <w:t>Queen Street EX4 3SR</w:t>
      </w:r>
    </w:p>
    <w:p w14:paraId="28CAB287" w14:textId="77777777" w:rsidR="004470E5" w:rsidRPr="001A68D2" w:rsidRDefault="004470E5" w:rsidP="001A68D2"/>
    <w:sectPr w:rsidR="004470E5" w:rsidRPr="001A68D2" w:rsidSect="001A68D2">
      <w:pgSz w:w="11906" w:h="16838"/>
      <w:pgMar w:top="426" w:right="566" w:bottom="426"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3110E" w14:textId="77777777" w:rsidR="005F4A8C" w:rsidRDefault="005F4A8C" w:rsidP="007461EB">
      <w:pPr>
        <w:spacing w:after="0" w:line="240" w:lineRule="auto"/>
      </w:pPr>
      <w:r>
        <w:separator/>
      </w:r>
    </w:p>
  </w:endnote>
  <w:endnote w:type="continuationSeparator" w:id="0">
    <w:p w14:paraId="3314DC22" w14:textId="77777777" w:rsidR="005F4A8C" w:rsidRDefault="005F4A8C" w:rsidP="007461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C6B36" w14:textId="77777777" w:rsidR="005F4A8C" w:rsidRDefault="005F4A8C" w:rsidP="007461EB">
      <w:pPr>
        <w:spacing w:after="0" w:line="240" w:lineRule="auto"/>
      </w:pPr>
      <w:r>
        <w:separator/>
      </w:r>
    </w:p>
  </w:footnote>
  <w:footnote w:type="continuationSeparator" w:id="0">
    <w:p w14:paraId="0B8D2A53" w14:textId="77777777" w:rsidR="005F4A8C" w:rsidRDefault="005F4A8C" w:rsidP="007461EB">
      <w:pPr>
        <w:spacing w:after="0" w:line="240" w:lineRule="auto"/>
      </w:pPr>
      <w:r>
        <w:continuationSeparator/>
      </w:r>
    </w:p>
  </w:footnote>
  <w:footnote w:id="1">
    <w:p w14:paraId="59E0FD9F" w14:textId="7125AA37" w:rsidR="007461EB" w:rsidRDefault="007461EB">
      <w:pPr>
        <w:pStyle w:val="FootnoteText"/>
      </w:pPr>
      <w:r>
        <w:rPr>
          <w:rStyle w:val="FootnoteReference"/>
        </w:rPr>
        <w:footnoteRef/>
      </w:r>
      <w:r>
        <w:t xml:space="preserve"> The first batch of students tried, of course, and so it is now battle hardened. Don’t waste your time.</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8D2"/>
    <w:rsid w:val="00020B21"/>
    <w:rsid w:val="00023C0F"/>
    <w:rsid w:val="00065AEB"/>
    <w:rsid w:val="00083E59"/>
    <w:rsid w:val="0010403E"/>
    <w:rsid w:val="0016594B"/>
    <w:rsid w:val="00171722"/>
    <w:rsid w:val="001A68D2"/>
    <w:rsid w:val="001C75E0"/>
    <w:rsid w:val="001D3C70"/>
    <w:rsid w:val="001E6767"/>
    <w:rsid w:val="0021260D"/>
    <w:rsid w:val="00230261"/>
    <w:rsid w:val="00280D57"/>
    <w:rsid w:val="002A09AB"/>
    <w:rsid w:val="002C74F1"/>
    <w:rsid w:val="00300F7E"/>
    <w:rsid w:val="00331FC2"/>
    <w:rsid w:val="0038758C"/>
    <w:rsid w:val="00412DC8"/>
    <w:rsid w:val="00444A5C"/>
    <w:rsid w:val="004470E5"/>
    <w:rsid w:val="004829DA"/>
    <w:rsid w:val="004B0095"/>
    <w:rsid w:val="004C6FE1"/>
    <w:rsid w:val="004C723C"/>
    <w:rsid w:val="0054075C"/>
    <w:rsid w:val="005615C8"/>
    <w:rsid w:val="005844FE"/>
    <w:rsid w:val="005D0635"/>
    <w:rsid w:val="005F4A8C"/>
    <w:rsid w:val="00622B67"/>
    <w:rsid w:val="0069713E"/>
    <w:rsid w:val="006E6941"/>
    <w:rsid w:val="00742D63"/>
    <w:rsid w:val="007461EB"/>
    <w:rsid w:val="007557A5"/>
    <w:rsid w:val="00881A60"/>
    <w:rsid w:val="008943EA"/>
    <w:rsid w:val="00897CAA"/>
    <w:rsid w:val="008A2BB9"/>
    <w:rsid w:val="008B5270"/>
    <w:rsid w:val="009C5659"/>
    <w:rsid w:val="009F163B"/>
    <w:rsid w:val="00A3589A"/>
    <w:rsid w:val="00A57674"/>
    <w:rsid w:val="00A8079C"/>
    <w:rsid w:val="00AB3267"/>
    <w:rsid w:val="00B05E36"/>
    <w:rsid w:val="00B13445"/>
    <w:rsid w:val="00B63657"/>
    <w:rsid w:val="00BD7182"/>
    <w:rsid w:val="00D252CC"/>
    <w:rsid w:val="00D65827"/>
    <w:rsid w:val="00D74C81"/>
    <w:rsid w:val="00DB6F7D"/>
    <w:rsid w:val="00E033D8"/>
    <w:rsid w:val="00E10C93"/>
    <w:rsid w:val="00E121A6"/>
    <w:rsid w:val="00E309CF"/>
    <w:rsid w:val="00E45735"/>
    <w:rsid w:val="00E95225"/>
    <w:rsid w:val="00EF4043"/>
    <w:rsid w:val="00EF5673"/>
    <w:rsid w:val="00F518FB"/>
    <w:rsid w:val="00F548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3DAF9"/>
  <w15:chartTrackingRefBased/>
  <w15:docId w15:val="{1D004BD8-C7B0-494C-878B-C101454BC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8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68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68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8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68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68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8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8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8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8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68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68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68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68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68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8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8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8D2"/>
    <w:rPr>
      <w:rFonts w:eastAsiaTheme="majorEastAsia" w:cstheme="majorBidi"/>
      <w:color w:val="272727" w:themeColor="text1" w:themeTint="D8"/>
    </w:rPr>
  </w:style>
  <w:style w:type="paragraph" w:styleId="Title">
    <w:name w:val="Title"/>
    <w:basedOn w:val="Normal"/>
    <w:next w:val="Normal"/>
    <w:link w:val="TitleChar"/>
    <w:uiPriority w:val="10"/>
    <w:qFormat/>
    <w:rsid w:val="001A68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8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8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8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8D2"/>
    <w:pPr>
      <w:spacing w:before="160"/>
      <w:jc w:val="center"/>
    </w:pPr>
    <w:rPr>
      <w:i/>
      <w:iCs/>
      <w:color w:val="404040" w:themeColor="text1" w:themeTint="BF"/>
    </w:rPr>
  </w:style>
  <w:style w:type="character" w:customStyle="1" w:styleId="QuoteChar">
    <w:name w:val="Quote Char"/>
    <w:basedOn w:val="DefaultParagraphFont"/>
    <w:link w:val="Quote"/>
    <w:uiPriority w:val="29"/>
    <w:rsid w:val="001A68D2"/>
    <w:rPr>
      <w:i/>
      <w:iCs/>
      <w:color w:val="404040" w:themeColor="text1" w:themeTint="BF"/>
    </w:rPr>
  </w:style>
  <w:style w:type="paragraph" w:styleId="ListParagraph">
    <w:name w:val="List Paragraph"/>
    <w:basedOn w:val="Normal"/>
    <w:uiPriority w:val="34"/>
    <w:qFormat/>
    <w:rsid w:val="001A68D2"/>
    <w:pPr>
      <w:ind w:left="720"/>
      <w:contextualSpacing/>
    </w:pPr>
  </w:style>
  <w:style w:type="character" w:styleId="IntenseEmphasis">
    <w:name w:val="Intense Emphasis"/>
    <w:basedOn w:val="DefaultParagraphFont"/>
    <w:uiPriority w:val="21"/>
    <w:qFormat/>
    <w:rsid w:val="001A68D2"/>
    <w:rPr>
      <w:i/>
      <w:iCs/>
      <w:color w:val="0F4761" w:themeColor="accent1" w:themeShade="BF"/>
    </w:rPr>
  </w:style>
  <w:style w:type="paragraph" w:styleId="IntenseQuote">
    <w:name w:val="Intense Quote"/>
    <w:basedOn w:val="Normal"/>
    <w:next w:val="Normal"/>
    <w:link w:val="IntenseQuoteChar"/>
    <w:uiPriority w:val="30"/>
    <w:qFormat/>
    <w:rsid w:val="001A68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8D2"/>
    <w:rPr>
      <w:i/>
      <w:iCs/>
      <w:color w:val="0F4761" w:themeColor="accent1" w:themeShade="BF"/>
    </w:rPr>
  </w:style>
  <w:style w:type="character" w:styleId="IntenseReference">
    <w:name w:val="Intense Reference"/>
    <w:basedOn w:val="DefaultParagraphFont"/>
    <w:uiPriority w:val="32"/>
    <w:qFormat/>
    <w:rsid w:val="001A68D2"/>
    <w:rPr>
      <w:b/>
      <w:bCs/>
      <w:smallCaps/>
      <w:color w:val="0F4761" w:themeColor="accent1" w:themeShade="BF"/>
      <w:spacing w:val="5"/>
    </w:rPr>
  </w:style>
  <w:style w:type="character" w:styleId="Hyperlink">
    <w:name w:val="Hyperlink"/>
    <w:basedOn w:val="DefaultParagraphFont"/>
    <w:uiPriority w:val="99"/>
    <w:unhideWhenUsed/>
    <w:rsid w:val="001A68D2"/>
    <w:rPr>
      <w:color w:val="467886" w:themeColor="hyperlink"/>
      <w:u w:val="single"/>
    </w:rPr>
  </w:style>
  <w:style w:type="character" w:styleId="UnresolvedMention">
    <w:name w:val="Unresolved Mention"/>
    <w:basedOn w:val="DefaultParagraphFont"/>
    <w:uiPriority w:val="99"/>
    <w:semiHidden/>
    <w:unhideWhenUsed/>
    <w:rsid w:val="001A68D2"/>
    <w:rPr>
      <w:color w:val="605E5C"/>
      <w:shd w:val="clear" w:color="auto" w:fill="E1DFDD"/>
    </w:rPr>
  </w:style>
  <w:style w:type="paragraph" w:styleId="FootnoteText">
    <w:name w:val="footnote text"/>
    <w:basedOn w:val="Normal"/>
    <w:link w:val="FootnoteTextChar"/>
    <w:uiPriority w:val="99"/>
    <w:semiHidden/>
    <w:unhideWhenUsed/>
    <w:rsid w:val="007461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461EB"/>
    <w:rPr>
      <w:sz w:val="20"/>
      <w:szCs w:val="20"/>
    </w:rPr>
  </w:style>
  <w:style w:type="character" w:styleId="FootnoteReference">
    <w:name w:val="footnote reference"/>
    <w:basedOn w:val="DefaultParagraphFont"/>
    <w:uiPriority w:val="99"/>
    <w:semiHidden/>
    <w:unhideWhenUsed/>
    <w:rsid w:val="007461EB"/>
    <w:rPr>
      <w:vertAlign w:val="superscript"/>
    </w:rPr>
  </w:style>
  <w:style w:type="paragraph" w:styleId="NoSpacing">
    <w:name w:val="No Spacing"/>
    <w:uiPriority w:val="1"/>
    <w:qFormat/>
    <w:rsid w:val="002C74F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imonrundell@exe-coll.ac.uk"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4AE7FE-371C-4378-8E07-F6D528C2ED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428</Words>
  <Characters>2442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Rundell</dc:creator>
  <cp:keywords/>
  <dc:description/>
  <cp:lastModifiedBy>Simon Rundell</cp:lastModifiedBy>
  <cp:revision>3</cp:revision>
  <dcterms:created xsi:type="dcterms:W3CDTF">2026-04-29T08:07:00Z</dcterms:created>
  <dcterms:modified xsi:type="dcterms:W3CDTF">2026-04-29T08:08:00Z</dcterms:modified>
</cp:coreProperties>
</file>