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F05" w:rsidRDefault="00A76BDF" w:rsidP="00A76BDF">
      <w:pPr>
        <w:pStyle w:val="Titel"/>
      </w:pPr>
      <w:r>
        <w:t>Kode Forklaring</w:t>
      </w:r>
    </w:p>
    <w:sdt>
      <w:sdtPr>
        <w:rPr>
          <w:rFonts w:asciiTheme="minorHAnsi" w:eastAsiaTheme="minorHAnsi" w:hAnsiTheme="minorHAnsi" w:cstheme="minorBidi"/>
          <w:b w:val="0"/>
          <w:bCs w:val="0"/>
          <w:color w:val="auto"/>
          <w:sz w:val="22"/>
          <w:szCs w:val="22"/>
          <w:lang w:eastAsia="en-US"/>
        </w:rPr>
        <w:id w:val="-2092926266"/>
        <w:docPartObj>
          <w:docPartGallery w:val="Table of Contents"/>
          <w:docPartUnique/>
        </w:docPartObj>
      </w:sdtPr>
      <w:sdtEndPr/>
      <w:sdtContent>
        <w:p w:rsidR="00B70D6C" w:rsidRDefault="00B70D6C">
          <w:pPr>
            <w:pStyle w:val="Overskrift"/>
          </w:pPr>
          <w:r>
            <w:t>Indholdsfortegnelse</w:t>
          </w:r>
        </w:p>
        <w:p w:rsidR="00B70D6C" w:rsidRDefault="00B70D6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5600049" w:history="1">
            <w:r w:rsidRPr="00871178">
              <w:rPr>
                <w:rStyle w:val="Hyperlink"/>
                <w:noProof/>
              </w:rPr>
              <w:t>Indexerings exemple</w:t>
            </w:r>
            <w:r>
              <w:rPr>
                <w:noProof/>
                <w:webHidden/>
              </w:rPr>
              <w:tab/>
            </w:r>
            <w:r>
              <w:rPr>
                <w:noProof/>
                <w:webHidden/>
              </w:rPr>
              <w:fldChar w:fldCharType="begin"/>
            </w:r>
            <w:r>
              <w:rPr>
                <w:noProof/>
                <w:webHidden/>
              </w:rPr>
              <w:instrText xml:space="preserve"> PAGEREF _Toc505600049 \h </w:instrText>
            </w:r>
            <w:r>
              <w:rPr>
                <w:noProof/>
                <w:webHidden/>
              </w:rPr>
            </w:r>
            <w:r>
              <w:rPr>
                <w:noProof/>
                <w:webHidden/>
              </w:rPr>
              <w:fldChar w:fldCharType="separate"/>
            </w:r>
            <w:r>
              <w:rPr>
                <w:noProof/>
                <w:webHidden/>
              </w:rPr>
              <w:t>1</w:t>
            </w:r>
            <w:r>
              <w:rPr>
                <w:noProof/>
                <w:webHidden/>
              </w:rPr>
              <w:fldChar w:fldCharType="end"/>
            </w:r>
          </w:hyperlink>
        </w:p>
        <w:p w:rsidR="00B70D6C" w:rsidRDefault="009A49A4">
          <w:pPr>
            <w:pStyle w:val="Indholdsfortegnelse1"/>
            <w:tabs>
              <w:tab w:val="right" w:leader="dot" w:pos="9628"/>
            </w:tabs>
            <w:rPr>
              <w:rFonts w:eastAsiaTheme="minorEastAsia"/>
              <w:noProof/>
              <w:lang w:eastAsia="da-DK"/>
            </w:rPr>
          </w:pPr>
          <w:hyperlink w:anchor="_Toc505600050" w:history="1">
            <w:r w:rsidR="00B70D6C" w:rsidRPr="00871178">
              <w:rPr>
                <w:rStyle w:val="Hyperlink"/>
                <w:noProof/>
                <w:lang w:val="en-US"/>
              </w:rPr>
              <w:t>1 Scripts</w:t>
            </w:r>
            <w:r w:rsidR="00B70D6C">
              <w:rPr>
                <w:noProof/>
                <w:webHidden/>
              </w:rPr>
              <w:tab/>
            </w:r>
            <w:r w:rsidR="00B70D6C">
              <w:rPr>
                <w:noProof/>
                <w:webHidden/>
              </w:rPr>
              <w:fldChar w:fldCharType="begin"/>
            </w:r>
            <w:r w:rsidR="00B70D6C">
              <w:rPr>
                <w:noProof/>
                <w:webHidden/>
              </w:rPr>
              <w:instrText xml:space="preserve"> PAGEREF _Toc505600050 \h </w:instrText>
            </w:r>
            <w:r w:rsidR="00B70D6C">
              <w:rPr>
                <w:noProof/>
                <w:webHidden/>
              </w:rPr>
            </w:r>
            <w:r w:rsidR="00B70D6C">
              <w:rPr>
                <w:noProof/>
                <w:webHidden/>
              </w:rPr>
              <w:fldChar w:fldCharType="separate"/>
            </w:r>
            <w:r w:rsidR="00B70D6C">
              <w:rPr>
                <w:noProof/>
                <w:webHidden/>
              </w:rPr>
              <w:t>1</w:t>
            </w:r>
            <w:r w:rsidR="00B70D6C">
              <w:rPr>
                <w:noProof/>
                <w:webHidden/>
              </w:rPr>
              <w:fldChar w:fldCharType="end"/>
            </w:r>
          </w:hyperlink>
        </w:p>
        <w:p w:rsidR="00B70D6C" w:rsidRDefault="009A49A4">
          <w:pPr>
            <w:pStyle w:val="Indholdsfortegnelse2"/>
            <w:tabs>
              <w:tab w:val="right" w:leader="dot" w:pos="9628"/>
            </w:tabs>
            <w:rPr>
              <w:rFonts w:eastAsiaTheme="minorEastAsia"/>
              <w:noProof/>
              <w:lang w:eastAsia="da-DK"/>
            </w:rPr>
          </w:pPr>
          <w:hyperlink w:anchor="_Toc505600051" w:history="1">
            <w:r w:rsidR="00B70D6C" w:rsidRPr="00871178">
              <w:rPr>
                <w:rStyle w:val="Hyperlink"/>
                <w:noProof/>
              </w:rPr>
              <w:t>1.1 Karakter og fjender</w:t>
            </w:r>
            <w:r w:rsidR="00B70D6C">
              <w:rPr>
                <w:noProof/>
                <w:webHidden/>
              </w:rPr>
              <w:tab/>
            </w:r>
            <w:r w:rsidR="00B70D6C">
              <w:rPr>
                <w:noProof/>
                <w:webHidden/>
              </w:rPr>
              <w:fldChar w:fldCharType="begin"/>
            </w:r>
            <w:r w:rsidR="00B70D6C">
              <w:rPr>
                <w:noProof/>
                <w:webHidden/>
              </w:rPr>
              <w:instrText xml:space="preserve"> PAGEREF _Toc505600051 \h </w:instrText>
            </w:r>
            <w:r w:rsidR="00B70D6C">
              <w:rPr>
                <w:noProof/>
                <w:webHidden/>
              </w:rPr>
            </w:r>
            <w:r w:rsidR="00B70D6C">
              <w:rPr>
                <w:noProof/>
                <w:webHidden/>
              </w:rPr>
              <w:fldChar w:fldCharType="separate"/>
            </w:r>
            <w:r w:rsidR="00B70D6C">
              <w:rPr>
                <w:noProof/>
                <w:webHidden/>
              </w:rPr>
              <w:t>1</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52" w:history="1">
            <w:r w:rsidR="00B70D6C" w:rsidRPr="00871178">
              <w:rPr>
                <w:rStyle w:val="Hyperlink"/>
                <w:noProof/>
              </w:rPr>
              <w:t>1.1.1 Move</w:t>
            </w:r>
            <w:r w:rsidR="00B70D6C">
              <w:rPr>
                <w:noProof/>
                <w:webHidden/>
              </w:rPr>
              <w:tab/>
            </w:r>
            <w:r w:rsidR="00B70D6C">
              <w:rPr>
                <w:noProof/>
                <w:webHidden/>
              </w:rPr>
              <w:fldChar w:fldCharType="begin"/>
            </w:r>
            <w:r w:rsidR="00B70D6C">
              <w:rPr>
                <w:noProof/>
                <w:webHidden/>
              </w:rPr>
              <w:instrText xml:space="preserve"> PAGEREF _Toc505600052 \h </w:instrText>
            </w:r>
            <w:r w:rsidR="00B70D6C">
              <w:rPr>
                <w:noProof/>
                <w:webHidden/>
              </w:rPr>
            </w:r>
            <w:r w:rsidR="00B70D6C">
              <w:rPr>
                <w:noProof/>
                <w:webHidden/>
              </w:rPr>
              <w:fldChar w:fldCharType="separate"/>
            </w:r>
            <w:r w:rsidR="00B70D6C">
              <w:rPr>
                <w:noProof/>
                <w:webHidden/>
              </w:rPr>
              <w:t>1</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53" w:history="1">
            <w:r w:rsidR="00B70D6C" w:rsidRPr="00871178">
              <w:rPr>
                <w:rStyle w:val="Hyperlink"/>
                <w:noProof/>
              </w:rPr>
              <w:t>1.1.2 Health</w:t>
            </w:r>
            <w:r w:rsidR="00B70D6C">
              <w:rPr>
                <w:noProof/>
                <w:webHidden/>
              </w:rPr>
              <w:tab/>
            </w:r>
            <w:r w:rsidR="00B70D6C">
              <w:rPr>
                <w:noProof/>
                <w:webHidden/>
              </w:rPr>
              <w:fldChar w:fldCharType="begin"/>
            </w:r>
            <w:r w:rsidR="00B70D6C">
              <w:rPr>
                <w:noProof/>
                <w:webHidden/>
              </w:rPr>
              <w:instrText xml:space="preserve"> PAGEREF _Toc505600053 \h </w:instrText>
            </w:r>
            <w:r w:rsidR="00B70D6C">
              <w:rPr>
                <w:noProof/>
                <w:webHidden/>
              </w:rPr>
            </w:r>
            <w:r w:rsidR="00B70D6C">
              <w:rPr>
                <w:noProof/>
                <w:webHidden/>
              </w:rPr>
              <w:fldChar w:fldCharType="separate"/>
            </w:r>
            <w:r w:rsidR="00B70D6C">
              <w:rPr>
                <w:noProof/>
                <w:webHidden/>
              </w:rPr>
              <w:t>2</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54" w:history="1">
            <w:r w:rsidR="00B70D6C" w:rsidRPr="00871178">
              <w:rPr>
                <w:rStyle w:val="Hyperlink"/>
                <w:noProof/>
              </w:rPr>
              <w:t>1.1.3 Hitbox</w:t>
            </w:r>
            <w:r w:rsidR="00B70D6C">
              <w:rPr>
                <w:noProof/>
                <w:webHidden/>
              </w:rPr>
              <w:tab/>
            </w:r>
            <w:r w:rsidR="00B70D6C">
              <w:rPr>
                <w:noProof/>
                <w:webHidden/>
              </w:rPr>
              <w:fldChar w:fldCharType="begin"/>
            </w:r>
            <w:r w:rsidR="00B70D6C">
              <w:rPr>
                <w:noProof/>
                <w:webHidden/>
              </w:rPr>
              <w:instrText xml:space="preserve"> PAGEREF _Toc505600054 \h </w:instrText>
            </w:r>
            <w:r w:rsidR="00B70D6C">
              <w:rPr>
                <w:noProof/>
                <w:webHidden/>
              </w:rPr>
            </w:r>
            <w:r w:rsidR="00B70D6C">
              <w:rPr>
                <w:noProof/>
                <w:webHidden/>
              </w:rPr>
              <w:fldChar w:fldCharType="separate"/>
            </w:r>
            <w:r w:rsidR="00B70D6C">
              <w:rPr>
                <w:noProof/>
                <w:webHidden/>
              </w:rPr>
              <w:t>2</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55" w:history="1">
            <w:r w:rsidR="00B70D6C" w:rsidRPr="00871178">
              <w:rPr>
                <w:rStyle w:val="Hyperlink"/>
                <w:noProof/>
              </w:rPr>
              <w:t>1.1.4 MovementAI</w:t>
            </w:r>
            <w:r w:rsidR="00B70D6C">
              <w:rPr>
                <w:noProof/>
                <w:webHidden/>
              </w:rPr>
              <w:tab/>
            </w:r>
            <w:r w:rsidR="00B70D6C">
              <w:rPr>
                <w:noProof/>
                <w:webHidden/>
              </w:rPr>
              <w:fldChar w:fldCharType="begin"/>
            </w:r>
            <w:r w:rsidR="00B70D6C">
              <w:rPr>
                <w:noProof/>
                <w:webHidden/>
              </w:rPr>
              <w:instrText xml:space="preserve"> PAGEREF _Toc505600055 \h </w:instrText>
            </w:r>
            <w:r w:rsidR="00B70D6C">
              <w:rPr>
                <w:noProof/>
                <w:webHidden/>
              </w:rPr>
            </w:r>
            <w:r w:rsidR="00B70D6C">
              <w:rPr>
                <w:noProof/>
                <w:webHidden/>
              </w:rPr>
              <w:fldChar w:fldCharType="separate"/>
            </w:r>
            <w:r w:rsidR="00B70D6C">
              <w:rPr>
                <w:noProof/>
                <w:webHidden/>
              </w:rPr>
              <w:t>2</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56" w:history="1">
            <w:r w:rsidR="00B70D6C" w:rsidRPr="00871178">
              <w:rPr>
                <w:rStyle w:val="Hyperlink"/>
                <w:noProof/>
              </w:rPr>
              <w:t>1.1.5 TextScript</w:t>
            </w:r>
            <w:r w:rsidR="00B70D6C">
              <w:rPr>
                <w:noProof/>
                <w:webHidden/>
              </w:rPr>
              <w:tab/>
            </w:r>
            <w:r w:rsidR="00B70D6C">
              <w:rPr>
                <w:noProof/>
                <w:webHidden/>
              </w:rPr>
              <w:fldChar w:fldCharType="begin"/>
            </w:r>
            <w:r w:rsidR="00B70D6C">
              <w:rPr>
                <w:noProof/>
                <w:webHidden/>
              </w:rPr>
              <w:instrText xml:space="preserve"> PAGEREF _Toc505600056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9A49A4">
          <w:pPr>
            <w:pStyle w:val="Indholdsfortegnelse2"/>
            <w:tabs>
              <w:tab w:val="right" w:leader="dot" w:pos="9628"/>
            </w:tabs>
            <w:rPr>
              <w:rFonts w:eastAsiaTheme="minorEastAsia"/>
              <w:noProof/>
              <w:lang w:eastAsia="da-DK"/>
            </w:rPr>
          </w:pPr>
          <w:hyperlink w:anchor="_Toc505600057" w:history="1">
            <w:r w:rsidR="00B70D6C" w:rsidRPr="00871178">
              <w:rPr>
                <w:rStyle w:val="Hyperlink"/>
                <w:noProof/>
              </w:rPr>
              <w:t>1.2 Udstyr</w:t>
            </w:r>
            <w:r w:rsidR="00B70D6C">
              <w:rPr>
                <w:noProof/>
                <w:webHidden/>
              </w:rPr>
              <w:tab/>
            </w:r>
            <w:r w:rsidR="00B70D6C">
              <w:rPr>
                <w:noProof/>
                <w:webHidden/>
              </w:rPr>
              <w:fldChar w:fldCharType="begin"/>
            </w:r>
            <w:r w:rsidR="00B70D6C">
              <w:rPr>
                <w:noProof/>
                <w:webHidden/>
              </w:rPr>
              <w:instrText xml:space="preserve"> PAGEREF _Toc505600057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58" w:history="1">
            <w:r w:rsidR="00B70D6C" w:rsidRPr="00871178">
              <w:rPr>
                <w:rStyle w:val="Hyperlink"/>
                <w:noProof/>
              </w:rPr>
              <w:t>1.2.1 Bullet</w:t>
            </w:r>
            <w:r w:rsidR="00B70D6C">
              <w:rPr>
                <w:noProof/>
                <w:webHidden/>
              </w:rPr>
              <w:tab/>
            </w:r>
            <w:r w:rsidR="00B70D6C">
              <w:rPr>
                <w:noProof/>
                <w:webHidden/>
              </w:rPr>
              <w:fldChar w:fldCharType="begin"/>
            </w:r>
            <w:r w:rsidR="00B70D6C">
              <w:rPr>
                <w:noProof/>
                <w:webHidden/>
              </w:rPr>
              <w:instrText xml:space="preserve"> PAGEREF _Toc505600058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59" w:history="1">
            <w:r w:rsidR="00B70D6C" w:rsidRPr="00871178">
              <w:rPr>
                <w:rStyle w:val="Hyperlink"/>
                <w:noProof/>
              </w:rPr>
              <w:t>1.2.2 Weapon</w:t>
            </w:r>
            <w:r w:rsidR="00B70D6C">
              <w:rPr>
                <w:noProof/>
                <w:webHidden/>
              </w:rPr>
              <w:tab/>
            </w:r>
            <w:r w:rsidR="00B70D6C">
              <w:rPr>
                <w:noProof/>
                <w:webHidden/>
              </w:rPr>
              <w:fldChar w:fldCharType="begin"/>
            </w:r>
            <w:r w:rsidR="00B70D6C">
              <w:rPr>
                <w:noProof/>
                <w:webHidden/>
              </w:rPr>
              <w:instrText xml:space="preserve"> PAGEREF _Toc505600059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9A49A4">
          <w:pPr>
            <w:pStyle w:val="Indholdsfortegnelse2"/>
            <w:tabs>
              <w:tab w:val="right" w:leader="dot" w:pos="9628"/>
            </w:tabs>
            <w:rPr>
              <w:rFonts w:eastAsiaTheme="minorEastAsia"/>
              <w:noProof/>
              <w:lang w:eastAsia="da-DK"/>
            </w:rPr>
          </w:pPr>
          <w:hyperlink w:anchor="_Toc505600060" w:history="1">
            <w:r w:rsidR="00B70D6C" w:rsidRPr="00871178">
              <w:rPr>
                <w:rStyle w:val="Hyperlink"/>
                <w:noProof/>
              </w:rPr>
              <w:t>1.3 Ekstra</w:t>
            </w:r>
            <w:r w:rsidR="00B70D6C">
              <w:rPr>
                <w:noProof/>
                <w:webHidden/>
              </w:rPr>
              <w:tab/>
            </w:r>
            <w:r w:rsidR="00B70D6C">
              <w:rPr>
                <w:noProof/>
                <w:webHidden/>
              </w:rPr>
              <w:fldChar w:fldCharType="begin"/>
            </w:r>
            <w:r w:rsidR="00B70D6C">
              <w:rPr>
                <w:noProof/>
                <w:webHidden/>
              </w:rPr>
              <w:instrText xml:space="preserve"> PAGEREF _Toc505600060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61" w:history="1">
            <w:r w:rsidR="00B70D6C" w:rsidRPr="00871178">
              <w:rPr>
                <w:rStyle w:val="Hyperlink"/>
                <w:noProof/>
              </w:rPr>
              <w:t>1.3.1 ChildTriggerCollider</w:t>
            </w:r>
            <w:r w:rsidR="00B70D6C">
              <w:rPr>
                <w:noProof/>
                <w:webHidden/>
              </w:rPr>
              <w:tab/>
            </w:r>
            <w:r w:rsidR="00B70D6C">
              <w:rPr>
                <w:noProof/>
                <w:webHidden/>
              </w:rPr>
              <w:fldChar w:fldCharType="begin"/>
            </w:r>
            <w:r w:rsidR="00B70D6C">
              <w:rPr>
                <w:noProof/>
                <w:webHidden/>
              </w:rPr>
              <w:instrText xml:space="preserve"> PAGEREF _Toc505600061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9A49A4">
          <w:pPr>
            <w:pStyle w:val="Indholdsfortegnelse1"/>
            <w:tabs>
              <w:tab w:val="right" w:leader="dot" w:pos="9628"/>
            </w:tabs>
            <w:rPr>
              <w:rFonts w:eastAsiaTheme="minorEastAsia"/>
              <w:noProof/>
              <w:lang w:eastAsia="da-DK"/>
            </w:rPr>
          </w:pPr>
          <w:hyperlink w:anchor="_Toc505600062" w:history="1">
            <w:r w:rsidR="00B70D6C" w:rsidRPr="00871178">
              <w:rPr>
                <w:rStyle w:val="Hyperlink"/>
                <w:noProof/>
              </w:rPr>
              <w:t>2 Plugins</w:t>
            </w:r>
            <w:r w:rsidR="00B70D6C">
              <w:rPr>
                <w:noProof/>
                <w:webHidden/>
              </w:rPr>
              <w:tab/>
            </w:r>
            <w:r w:rsidR="00B70D6C">
              <w:rPr>
                <w:noProof/>
                <w:webHidden/>
              </w:rPr>
              <w:fldChar w:fldCharType="begin"/>
            </w:r>
            <w:r w:rsidR="00B70D6C">
              <w:rPr>
                <w:noProof/>
                <w:webHidden/>
              </w:rPr>
              <w:instrText xml:space="preserve"> PAGEREF _Toc505600062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9A49A4">
          <w:pPr>
            <w:pStyle w:val="Indholdsfortegnelse2"/>
            <w:tabs>
              <w:tab w:val="right" w:leader="dot" w:pos="9628"/>
            </w:tabs>
            <w:rPr>
              <w:rFonts w:eastAsiaTheme="minorEastAsia"/>
              <w:noProof/>
              <w:lang w:eastAsia="da-DK"/>
            </w:rPr>
          </w:pPr>
          <w:hyperlink w:anchor="_Toc505600063" w:history="1">
            <w:r w:rsidR="00B70D6C" w:rsidRPr="00871178">
              <w:rPr>
                <w:rStyle w:val="Hyperlink"/>
                <w:noProof/>
              </w:rPr>
              <w:t>2.1 Decals</w:t>
            </w:r>
            <w:r w:rsidR="00B70D6C">
              <w:rPr>
                <w:noProof/>
                <w:webHidden/>
              </w:rPr>
              <w:tab/>
            </w:r>
            <w:r w:rsidR="00B70D6C">
              <w:rPr>
                <w:noProof/>
                <w:webHidden/>
              </w:rPr>
              <w:fldChar w:fldCharType="begin"/>
            </w:r>
            <w:r w:rsidR="00B70D6C">
              <w:rPr>
                <w:noProof/>
                <w:webHidden/>
              </w:rPr>
              <w:instrText xml:space="preserve"> PAGEREF _Toc505600063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64" w:history="1">
            <w:r w:rsidR="00B70D6C" w:rsidRPr="00871178">
              <w:rPr>
                <w:rStyle w:val="Hyperlink"/>
                <w:noProof/>
              </w:rPr>
              <w:t>2.1.1 DecalObject</w:t>
            </w:r>
            <w:r w:rsidR="00B70D6C">
              <w:rPr>
                <w:noProof/>
                <w:webHidden/>
              </w:rPr>
              <w:tab/>
            </w:r>
            <w:r w:rsidR="00B70D6C">
              <w:rPr>
                <w:noProof/>
                <w:webHidden/>
              </w:rPr>
              <w:fldChar w:fldCharType="begin"/>
            </w:r>
            <w:r w:rsidR="00B70D6C">
              <w:rPr>
                <w:noProof/>
                <w:webHidden/>
              </w:rPr>
              <w:instrText xml:space="preserve"> PAGEREF _Toc505600064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65" w:history="1">
            <w:r w:rsidR="00B70D6C" w:rsidRPr="00871178">
              <w:rPr>
                <w:rStyle w:val="Hyperlink"/>
                <w:noProof/>
              </w:rPr>
              <w:t>2.1.2 BlitTexture2DExt</w:t>
            </w:r>
            <w:r w:rsidR="00B70D6C">
              <w:rPr>
                <w:noProof/>
                <w:webHidden/>
              </w:rPr>
              <w:tab/>
            </w:r>
            <w:r w:rsidR="00B70D6C">
              <w:rPr>
                <w:noProof/>
                <w:webHidden/>
              </w:rPr>
              <w:fldChar w:fldCharType="begin"/>
            </w:r>
            <w:r w:rsidR="00B70D6C">
              <w:rPr>
                <w:noProof/>
                <w:webHidden/>
              </w:rPr>
              <w:instrText xml:space="preserve"> PAGEREF _Toc505600065 \h </w:instrText>
            </w:r>
            <w:r w:rsidR="00B70D6C">
              <w:rPr>
                <w:noProof/>
                <w:webHidden/>
              </w:rPr>
            </w:r>
            <w:r w:rsidR="00B70D6C">
              <w:rPr>
                <w:noProof/>
                <w:webHidden/>
              </w:rPr>
              <w:fldChar w:fldCharType="separate"/>
            </w:r>
            <w:r w:rsidR="00B70D6C">
              <w:rPr>
                <w:noProof/>
                <w:webHidden/>
              </w:rPr>
              <w:t>5</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66" w:history="1">
            <w:r w:rsidR="00B70D6C" w:rsidRPr="00871178">
              <w:rPr>
                <w:rStyle w:val="Hyperlink"/>
                <w:noProof/>
              </w:rPr>
              <w:t>2.1.3 DecalObjectEditor</w:t>
            </w:r>
            <w:r w:rsidR="00B70D6C">
              <w:rPr>
                <w:noProof/>
                <w:webHidden/>
              </w:rPr>
              <w:tab/>
            </w:r>
            <w:r w:rsidR="00B70D6C">
              <w:rPr>
                <w:noProof/>
                <w:webHidden/>
              </w:rPr>
              <w:fldChar w:fldCharType="begin"/>
            </w:r>
            <w:r w:rsidR="00B70D6C">
              <w:rPr>
                <w:noProof/>
                <w:webHidden/>
              </w:rPr>
              <w:instrText xml:space="preserve"> PAGEREF _Toc505600066 \h </w:instrText>
            </w:r>
            <w:r w:rsidR="00B70D6C">
              <w:rPr>
                <w:noProof/>
                <w:webHidden/>
              </w:rPr>
            </w:r>
            <w:r w:rsidR="00B70D6C">
              <w:rPr>
                <w:noProof/>
                <w:webHidden/>
              </w:rPr>
              <w:fldChar w:fldCharType="separate"/>
            </w:r>
            <w:r w:rsidR="00B70D6C">
              <w:rPr>
                <w:noProof/>
                <w:webHidden/>
              </w:rPr>
              <w:t>5</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67" w:history="1">
            <w:r w:rsidR="00B70D6C" w:rsidRPr="00871178">
              <w:rPr>
                <w:rStyle w:val="Hyperlink"/>
                <w:noProof/>
              </w:rPr>
              <w:t>2.1.4 DecalWindow</w:t>
            </w:r>
            <w:r w:rsidR="00B70D6C">
              <w:rPr>
                <w:noProof/>
                <w:webHidden/>
              </w:rPr>
              <w:tab/>
            </w:r>
            <w:r w:rsidR="00B70D6C">
              <w:rPr>
                <w:noProof/>
                <w:webHidden/>
              </w:rPr>
              <w:fldChar w:fldCharType="begin"/>
            </w:r>
            <w:r w:rsidR="00B70D6C">
              <w:rPr>
                <w:noProof/>
                <w:webHidden/>
              </w:rPr>
              <w:instrText xml:space="preserve"> PAGEREF _Toc505600067 \h </w:instrText>
            </w:r>
            <w:r w:rsidR="00B70D6C">
              <w:rPr>
                <w:noProof/>
                <w:webHidden/>
              </w:rPr>
            </w:r>
            <w:r w:rsidR="00B70D6C">
              <w:rPr>
                <w:noProof/>
                <w:webHidden/>
              </w:rPr>
              <w:fldChar w:fldCharType="separate"/>
            </w:r>
            <w:r w:rsidR="00B70D6C">
              <w:rPr>
                <w:noProof/>
                <w:webHidden/>
              </w:rPr>
              <w:t>5</w:t>
            </w:r>
            <w:r w:rsidR="00B70D6C">
              <w:rPr>
                <w:noProof/>
                <w:webHidden/>
              </w:rPr>
              <w:fldChar w:fldCharType="end"/>
            </w:r>
          </w:hyperlink>
        </w:p>
        <w:p w:rsidR="00B70D6C" w:rsidRDefault="009A49A4">
          <w:pPr>
            <w:pStyle w:val="Indholdsfortegnelse2"/>
            <w:tabs>
              <w:tab w:val="right" w:leader="dot" w:pos="9628"/>
            </w:tabs>
            <w:rPr>
              <w:rFonts w:eastAsiaTheme="minorEastAsia"/>
              <w:noProof/>
              <w:lang w:eastAsia="da-DK"/>
            </w:rPr>
          </w:pPr>
          <w:hyperlink w:anchor="_Toc505600068" w:history="1">
            <w:r w:rsidR="00B70D6C" w:rsidRPr="00871178">
              <w:rPr>
                <w:rStyle w:val="Hyperlink"/>
                <w:noProof/>
              </w:rPr>
              <w:t>2.2 PrefabChanger</w:t>
            </w:r>
            <w:r w:rsidR="00B70D6C">
              <w:rPr>
                <w:noProof/>
                <w:webHidden/>
              </w:rPr>
              <w:tab/>
            </w:r>
            <w:r w:rsidR="00B70D6C">
              <w:rPr>
                <w:noProof/>
                <w:webHidden/>
              </w:rPr>
              <w:fldChar w:fldCharType="begin"/>
            </w:r>
            <w:r w:rsidR="00B70D6C">
              <w:rPr>
                <w:noProof/>
                <w:webHidden/>
              </w:rPr>
              <w:instrText xml:space="preserve"> PAGEREF _Toc505600068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69" w:history="1">
            <w:r w:rsidR="00B70D6C" w:rsidRPr="00871178">
              <w:rPr>
                <w:rStyle w:val="Hyperlink"/>
                <w:noProof/>
              </w:rPr>
              <w:t>2.2.1 PrefabChangerWindow</w:t>
            </w:r>
            <w:r w:rsidR="00B70D6C">
              <w:rPr>
                <w:noProof/>
                <w:webHidden/>
              </w:rPr>
              <w:tab/>
            </w:r>
            <w:r w:rsidR="00B70D6C">
              <w:rPr>
                <w:noProof/>
                <w:webHidden/>
              </w:rPr>
              <w:fldChar w:fldCharType="begin"/>
            </w:r>
            <w:r w:rsidR="00B70D6C">
              <w:rPr>
                <w:noProof/>
                <w:webHidden/>
              </w:rPr>
              <w:instrText xml:space="preserve"> PAGEREF _Toc505600069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70" w:history="1">
            <w:r w:rsidR="00B70D6C" w:rsidRPr="00871178">
              <w:rPr>
                <w:rStyle w:val="Hyperlink"/>
                <w:noProof/>
              </w:rPr>
              <w:t>2.2.2 PrefabOption</w:t>
            </w:r>
            <w:r w:rsidR="00B70D6C">
              <w:rPr>
                <w:noProof/>
                <w:webHidden/>
              </w:rPr>
              <w:tab/>
            </w:r>
            <w:r w:rsidR="00B70D6C">
              <w:rPr>
                <w:noProof/>
                <w:webHidden/>
              </w:rPr>
              <w:fldChar w:fldCharType="begin"/>
            </w:r>
            <w:r w:rsidR="00B70D6C">
              <w:rPr>
                <w:noProof/>
                <w:webHidden/>
              </w:rPr>
              <w:instrText xml:space="preserve"> PAGEREF _Toc505600070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71" w:history="1">
            <w:r w:rsidR="00B70D6C" w:rsidRPr="00871178">
              <w:rPr>
                <w:rStyle w:val="Hyperlink"/>
                <w:noProof/>
              </w:rPr>
              <w:t>2.2.3 ButtonInfo</w:t>
            </w:r>
            <w:r w:rsidR="00B70D6C">
              <w:rPr>
                <w:noProof/>
                <w:webHidden/>
              </w:rPr>
              <w:tab/>
            </w:r>
            <w:r w:rsidR="00B70D6C">
              <w:rPr>
                <w:noProof/>
                <w:webHidden/>
              </w:rPr>
              <w:fldChar w:fldCharType="begin"/>
            </w:r>
            <w:r w:rsidR="00B70D6C">
              <w:rPr>
                <w:noProof/>
                <w:webHidden/>
              </w:rPr>
              <w:instrText xml:space="preserve"> PAGEREF _Toc505600071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9A49A4">
          <w:pPr>
            <w:pStyle w:val="Indholdsfortegnelse2"/>
            <w:tabs>
              <w:tab w:val="right" w:leader="dot" w:pos="9628"/>
            </w:tabs>
            <w:rPr>
              <w:rFonts w:eastAsiaTheme="minorEastAsia"/>
              <w:noProof/>
              <w:lang w:eastAsia="da-DK"/>
            </w:rPr>
          </w:pPr>
          <w:hyperlink w:anchor="_Toc505600072" w:history="1">
            <w:r w:rsidR="00B70D6C" w:rsidRPr="00871178">
              <w:rPr>
                <w:rStyle w:val="Hyperlink"/>
                <w:noProof/>
              </w:rPr>
              <w:t>2.3 PrefabPlacer</w:t>
            </w:r>
            <w:r w:rsidR="00B70D6C">
              <w:rPr>
                <w:noProof/>
                <w:webHidden/>
              </w:rPr>
              <w:tab/>
            </w:r>
            <w:r w:rsidR="00B70D6C">
              <w:rPr>
                <w:noProof/>
                <w:webHidden/>
              </w:rPr>
              <w:fldChar w:fldCharType="begin"/>
            </w:r>
            <w:r w:rsidR="00B70D6C">
              <w:rPr>
                <w:noProof/>
                <w:webHidden/>
              </w:rPr>
              <w:instrText xml:space="preserve"> PAGEREF _Toc505600072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73" w:history="1">
            <w:r w:rsidR="00B70D6C" w:rsidRPr="00871178">
              <w:rPr>
                <w:rStyle w:val="Hyperlink"/>
                <w:noProof/>
              </w:rPr>
              <w:t>2.3.1 PrefabPlacerWindow</w:t>
            </w:r>
            <w:r w:rsidR="00B70D6C">
              <w:rPr>
                <w:noProof/>
                <w:webHidden/>
              </w:rPr>
              <w:tab/>
            </w:r>
            <w:r w:rsidR="00B70D6C">
              <w:rPr>
                <w:noProof/>
                <w:webHidden/>
              </w:rPr>
              <w:fldChar w:fldCharType="begin"/>
            </w:r>
            <w:r w:rsidR="00B70D6C">
              <w:rPr>
                <w:noProof/>
                <w:webHidden/>
              </w:rPr>
              <w:instrText xml:space="preserve"> PAGEREF _Toc505600073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9A49A4">
          <w:pPr>
            <w:pStyle w:val="Indholdsfortegnelse2"/>
            <w:tabs>
              <w:tab w:val="right" w:leader="dot" w:pos="9628"/>
            </w:tabs>
            <w:rPr>
              <w:rFonts w:eastAsiaTheme="minorEastAsia"/>
              <w:noProof/>
              <w:lang w:eastAsia="da-DK"/>
            </w:rPr>
          </w:pPr>
          <w:hyperlink w:anchor="_Toc505600074" w:history="1">
            <w:r w:rsidR="00B70D6C" w:rsidRPr="00871178">
              <w:rPr>
                <w:rStyle w:val="Hyperlink"/>
                <w:noProof/>
              </w:rPr>
              <w:t>2.4 MaterialReplacer</w:t>
            </w:r>
            <w:r w:rsidR="00B70D6C">
              <w:rPr>
                <w:noProof/>
                <w:webHidden/>
              </w:rPr>
              <w:tab/>
            </w:r>
            <w:r w:rsidR="00B70D6C">
              <w:rPr>
                <w:noProof/>
                <w:webHidden/>
              </w:rPr>
              <w:fldChar w:fldCharType="begin"/>
            </w:r>
            <w:r w:rsidR="00B70D6C">
              <w:rPr>
                <w:noProof/>
                <w:webHidden/>
              </w:rPr>
              <w:instrText xml:space="preserve"> PAGEREF _Toc505600074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75" w:history="1">
            <w:r w:rsidR="00B70D6C" w:rsidRPr="00871178">
              <w:rPr>
                <w:rStyle w:val="Hyperlink"/>
                <w:noProof/>
              </w:rPr>
              <w:t>2.4.1 MaterialReplacerWindow</w:t>
            </w:r>
            <w:r w:rsidR="00B70D6C">
              <w:rPr>
                <w:noProof/>
                <w:webHidden/>
              </w:rPr>
              <w:tab/>
            </w:r>
            <w:r w:rsidR="00B70D6C">
              <w:rPr>
                <w:noProof/>
                <w:webHidden/>
              </w:rPr>
              <w:fldChar w:fldCharType="begin"/>
            </w:r>
            <w:r w:rsidR="00B70D6C">
              <w:rPr>
                <w:noProof/>
                <w:webHidden/>
              </w:rPr>
              <w:instrText xml:space="preserve"> PAGEREF _Toc505600075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76" w:history="1">
            <w:r w:rsidR="00B70D6C" w:rsidRPr="00871178">
              <w:rPr>
                <w:rStyle w:val="Hyperlink"/>
                <w:noProof/>
              </w:rPr>
              <w:t>2.4.1.3.3 SetReplaceMaterial()</w:t>
            </w:r>
            <w:r w:rsidR="00B70D6C">
              <w:rPr>
                <w:noProof/>
                <w:webHidden/>
              </w:rPr>
              <w:tab/>
            </w:r>
            <w:r w:rsidR="00B70D6C">
              <w:rPr>
                <w:noProof/>
                <w:webHidden/>
              </w:rPr>
              <w:fldChar w:fldCharType="begin"/>
            </w:r>
            <w:r w:rsidR="00B70D6C">
              <w:rPr>
                <w:noProof/>
                <w:webHidden/>
              </w:rPr>
              <w:instrText xml:space="preserve"> PAGEREF _Toc505600076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B70D6C" w:rsidRDefault="009A49A4">
          <w:pPr>
            <w:pStyle w:val="Indholdsfortegnelse2"/>
            <w:tabs>
              <w:tab w:val="right" w:leader="dot" w:pos="9628"/>
            </w:tabs>
            <w:rPr>
              <w:rFonts w:eastAsiaTheme="minorEastAsia"/>
              <w:noProof/>
              <w:lang w:eastAsia="da-DK"/>
            </w:rPr>
          </w:pPr>
          <w:hyperlink w:anchor="_Toc505600077" w:history="1">
            <w:r w:rsidR="00B70D6C" w:rsidRPr="00871178">
              <w:rPr>
                <w:rStyle w:val="Hyperlink"/>
                <w:noProof/>
              </w:rPr>
              <w:t>2.5 RandomHouseColor</w:t>
            </w:r>
            <w:r w:rsidR="00B70D6C">
              <w:rPr>
                <w:noProof/>
                <w:webHidden/>
              </w:rPr>
              <w:tab/>
            </w:r>
            <w:r w:rsidR="00B70D6C">
              <w:rPr>
                <w:noProof/>
                <w:webHidden/>
              </w:rPr>
              <w:fldChar w:fldCharType="begin"/>
            </w:r>
            <w:r w:rsidR="00B70D6C">
              <w:rPr>
                <w:noProof/>
                <w:webHidden/>
              </w:rPr>
              <w:instrText xml:space="preserve"> PAGEREF _Toc505600077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78" w:history="1">
            <w:r w:rsidR="00B70D6C" w:rsidRPr="00871178">
              <w:rPr>
                <w:rStyle w:val="Hyperlink"/>
                <w:noProof/>
              </w:rPr>
              <w:t>2.5.1 RandomHouseColorParent</w:t>
            </w:r>
            <w:r w:rsidR="00B70D6C">
              <w:rPr>
                <w:noProof/>
                <w:webHidden/>
              </w:rPr>
              <w:tab/>
            </w:r>
            <w:r w:rsidR="00B70D6C">
              <w:rPr>
                <w:noProof/>
                <w:webHidden/>
              </w:rPr>
              <w:fldChar w:fldCharType="begin"/>
            </w:r>
            <w:r w:rsidR="00B70D6C">
              <w:rPr>
                <w:noProof/>
                <w:webHidden/>
              </w:rPr>
              <w:instrText xml:space="preserve"> PAGEREF _Toc505600078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B70D6C" w:rsidRDefault="009A49A4">
          <w:pPr>
            <w:pStyle w:val="Indholdsfortegnelse3"/>
            <w:tabs>
              <w:tab w:val="right" w:leader="dot" w:pos="9628"/>
            </w:tabs>
            <w:rPr>
              <w:rFonts w:eastAsiaTheme="minorEastAsia"/>
              <w:noProof/>
              <w:lang w:eastAsia="da-DK"/>
            </w:rPr>
          </w:pPr>
          <w:hyperlink w:anchor="_Toc505600079" w:history="1">
            <w:r w:rsidR="00B70D6C" w:rsidRPr="00871178">
              <w:rPr>
                <w:rStyle w:val="Hyperlink"/>
                <w:noProof/>
              </w:rPr>
              <w:t>2.5.2 RandomHouseColorEditor</w:t>
            </w:r>
            <w:r w:rsidR="00B70D6C">
              <w:rPr>
                <w:noProof/>
                <w:webHidden/>
              </w:rPr>
              <w:tab/>
            </w:r>
            <w:r w:rsidR="00B70D6C">
              <w:rPr>
                <w:noProof/>
                <w:webHidden/>
              </w:rPr>
              <w:fldChar w:fldCharType="begin"/>
            </w:r>
            <w:r w:rsidR="00B70D6C">
              <w:rPr>
                <w:noProof/>
                <w:webHidden/>
              </w:rPr>
              <w:instrText xml:space="preserve"> PAGEREF _Toc505600079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080622" w:rsidRDefault="00B70D6C" w:rsidP="00B70D6C">
          <w:r>
            <w:rPr>
              <w:b/>
              <w:bCs/>
            </w:rPr>
            <w:fldChar w:fldCharType="end"/>
          </w:r>
        </w:p>
      </w:sdtContent>
    </w:sdt>
    <w:p w:rsidR="00B70D6C" w:rsidRDefault="00B70D6C">
      <w:pPr>
        <w:rPr>
          <w:rFonts w:asciiTheme="majorHAnsi" w:eastAsiaTheme="majorEastAsia" w:hAnsiTheme="majorHAnsi" w:cstheme="majorBidi"/>
          <w:b/>
          <w:bCs/>
          <w:color w:val="365F91" w:themeColor="accent1" w:themeShade="BF"/>
          <w:sz w:val="28"/>
          <w:szCs w:val="28"/>
        </w:rPr>
      </w:pPr>
      <w:bookmarkStart w:id="0" w:name="_Toc505600049"/>
      <w:r>
        <w:br w:type="page"/>
      </w:r>
    </w:p>
    <w:p w:rsidR="00641F05" w:rsidRDefault="00641F05" w:rsidP="00641F05">
      <w:pPr>
        <w:pStyle w:val="Overskrift1"/>
      </w:pPr>
      <w:r>
        <w:lastRenderedPageBreak/>
        <w:t>Index</w:t>
      </w:r>
      <w:r w:rsidR="00E207FB">
        <w:t>e</w:t>
      </w:r>
      <w:r>
        <w:t>rings exemple</w:t>
      </w:r>
      <w:bookmarkEnd w:id="0"/>
    </w:p>
    <w:p w:rsidR="00E207FB" w:rsidRPr="00E207FB" w:rsidRDefault="00E207FB" w:rsidP="00E207FB">
      <w:r>
        <w:t>Vores indexering at x er et tal. Bid mærke i at unity, public og private allrede har et bestemt tal.</w:t>
      </w:r>
    </w:p>
    <w:p w:rsidR="00641F05" w:rsidRPr="00080622" w:rsidRDefault="00FC26E2" w:rsidP="00080622">
      <w:pPr>
        <w:rPr>
          <w:b/>
          <w:sz w:val="32"/>
          <w:szCs w:val="32"/>
        </w:rPr>
      </w:pPr>
      <w:r w:rsidRPr="00080622">
        <w:rPr>
          <w:b/>
          <w:sz w:val="32"/>
          <w:szCs w:val="32"/>
        </w:rPr>
        <w:t>X Hoved Kategori</w:t>
      </w:r>
    </w:p>
    <w:p w:rsidR="00FC26E2" w:rsidRPr="00080622" w:rsidRDefault="00FC26E2" w:rsidP="00080622">
      <w:pPr>
        <w:rPr>
          <w:b/>
          <w:sz w:val="28"/>
          <w:szCs w:val="28"/>
        </w:rPr>
      </w:pPr>
      <w:r w:rsidRPr="00080622">
        <w:rPr>
          <w:b/>
          <w:sz w:val="28"/>
          <w:szCs w:val="28"/>
        </w:rPr>
        <w:t>X.X Under Kategori</w:t>
      </w:r>
    </w:p>
    <w:p w:rsidR="00FC26E2" w:rsidRPr="00251317" w:rsidRDefault="00FC26E2" w:rsidP="00080622">
      <w:pPr>
        <w:rPr>
          <w:b/>
          <w:sz w:val="24"/>
          <w:szCs w:val="24"/>
          <w:lang w:val="en-US"/>
        </w:rPr>
      </w:pPr>
      <w:r w:rsidRPr="00251317">
        <w:rPr>
          <w:b/>
          <w:sz w:val="24"/>
          <w:szCs w:val="24"/>
          <w:lang w:val="en-US"/>
        </w:rPr>
        <w:t>X.X.X Klasse Navn</w:t>
      </w:r>
    </w:p>
    <w:p w:rsidR="00FC26E2" w:rsidRPr="00251317" w:rsidRDefault="00FC26E2" w:rsidP="00080622">
      <w:pPr>
        <w:rPr>
          <w:lang w:val="en-US"/>
        </w:rPr>
      </w:pPr>
      <w:r w:rsidRPr="00251317">
        <w:rPr>
          <w:lang w:val="en-US"/>
        </w:rPr>
        <w:t>X.X.X.1.X Unity Events</w:t>
      </w:r>
    </w:p>
    <w:p w:rsidR="00FC26E2" w:rsidRDefault="00FC26E2" w:rsidP="00080622">
      <w:pPr>
        <w:rPr>
          <w:lang w:val="en-US"/>
        </w:rPr>
      </w:pPr>
      <w:r w:rsidRPr="00FC26E2">
        <w:rPr>
          <w:lang w:val="en-US"/>
        </w:rPr>
        <w:t>X.X.X.</w:t>
      </w:r>
      <w:r>
        <w:rPr>
          <w:lang w:val="en-US"/>
        </w:rPr>
        <w:t>2</w:t>
      </w:r>
      <w:r w:rsidRPr="00FC26E2">
        <w:rPr>
          <w:lang w:val="en-US"/>
        </w:rPr>
        <w:t>.X</w:t>
      </w:r>
      <w:r>
        <w:rPr>
          <w:lang w:val="en-US"/>
        </w:rPr>
        <w:t xml:space="preserve"> Public Method</w:t>
      </w:r>
    </w:p>
    <w:p w:rsidR="00E207FB" w:rsidRPr="00E207FB" w:rsidRDefault="00FC26E2" w:rsidP="00080622">
      <w:pPr>
        <w:rPr>
          <w:lang w:val="en-US"/>
        </w:rPr>
      </w:pPr>
      <w:r>
        <w:rPr>
          <w:lang w:val="en-US"/>
        </w:rPr>
        <w:t>X.X.X.3</w:t>
      </w:r>
      <w:r w:rsidRPr="00FC26E2">
        <w:rPr>
          <w:lang w:val="en-US"/>
        </w:rPr>
        <w:t>.X</w:t>
      </w:r>
      <w:r>
        <w:rPr>
          <w:lang w:val="en-US"/>
        </w:rPr>
        <w:t xml:space="preserve"> Private Method</w:t>
      </w:r>
    </w:p>
    <w:p w:rsidR="004D0DBB" w:rsidRPr="00251317" w:rsidRDefault="001E43D2" w:rsidP="004D0DBB">
      <w:pPr>
        <w:pStyle w:val="Overskrift1"/>
      </w:pPr>
      <w:bookmarkStart w:id="1" w:name="_Toc505600050"/>
      <w:r w:rsidRPr="00251317">
        <w:t>1</w:t>
      </w:r>
      <w:r w:rsidR="004B7E12" w:rsidRPr="00251317">
        <w:t xml:space="preserve"> </w:t>
      </w:r>
      <w:r w:rsidR="004D0DBB" w:rsidRPr="00251317">
        <w:t>Scripts</w:t>
      </w:r>
      <w:bookmarkEnd w:id="1"/>
    </w:p>
    <w:p w:rsidR="00715846" w:rsidRDefault="004B7E12" w:rsidP="00715846">
      <w:pPr>
        <w:pStyle w:val="Overskrift2"/>
      </w:pPr>
      <w:bookmarkStart w:id="2" w:name="_Toc505600051"/>
      <w:r>
        <w:t xml:space="preserve">1.1 </w:t>
      </w:r>
      <w:r w:rsidR="004D0DBB">
        <w:t>Karakter og fjender</w:t>
      </w:r>
      <w:bookmarkEnd w:id="2"/>
    </w:p>
    <w:p w:rsidR="00715846" w:rsidRDefault="004B7E12" w:rsidP="00715846">
      <w:pPr>
        <w:pStyle w:val="Overskrift3"/>
      </w:pPr>
      <w:bookmarkStart w:id="3" w:name="_Toc505600052"/>
      <w:r>
        <w:t xml:space="preserve">1.1.1 </w:t>
      </w:r>
      <w:r w:rsidR="00715846">
        <w:t>Move</w:t>
      </w:r>
      <w:bookmarkEnd w:id="3"/>
    </w:p>
    <w:p w:rsidR="00715846" w:rsidRDefault="00715846" w:rsidP="00715846">
      <w:r>
        <w:t>Denne klasse gør at vi kan bevæge os rundt med tastatur og kigge rundt med mus, den sørger også for at vi ikke kan dreje hovedet hele vejen rundt på x og z aksen. Vi kan også dukke os. Man kan fjerne musen på ’i’ og få den frem igen på ’i’.</w:t>
      </w:r>
    </w:p>
    <w:p w:rsidR="00715846" w:rsidRDefault="004B7E12" w:rsidP="00715846">
      <w:pPr>
        <w:pStyle w:val="Overskrift4"/>
      </w:pPr>
      <w:r>
        <w:t xml:space="preserve">1.1.1.1.1 </w:t>
      </w:r>
      <w:r w:rsidR="00715846">
        <w:t>Start()</w:t>
      </w:r>
    </w:p>
    <w:p w:rsidR="00715846" w:rsidRDefault="00715846" w:rsidP="00715846">
      <w:r>
        <w:t>Vi gemmer nogle components og kameraet på gameobjectet.</w:t>
      </w:r>
    </w:p>
    <w:p w:rsidR="00715846" w:rsidRDefault="004B7E12" w:rsidP="00715846">
      <w:pPr>
        <w:pStyle w:val="Overskrift4"/>
      </w:pPr>
      <w:r>
        <w:t>1.1.1.1.2</w:t>
      </w:r>
      <w:r w:rsidR="00715846">
        <w:t>Update()</w:t>
      </w:r>
    </w:p>
    <w:p w:rsidR="00715846" w:rsidRDefault="00715846" w:rsidP="00715846">
      <w:r>
        <w:t>Her er hvordan kontrol over gameobjectet bliver udført.</w:t>
      </w:r>
    </w:p>
    <w:p w:rsidR="00715846" w:rsidRDefault="004B7E12" w:rsidP="00715846">
      <w:pPr>
        <w:pStyle w:val="Overskrift4"/>
      </w:pPr>
      <w:r>
        <w:t xml:space="preserve">1.1.1.3.1 </w:t>
      </w:r>
      <w:r w:rsidR="00715846">
        <w:t>CalculateMovement()</w:t>
      </w:r>
    </w:p>
    <w:p w:rsidR="00715846" w:rsidRDefault="00715846" w:rsidP="00715846">
      <w:r w:rsidRPr="00CC1833">
        <w:t xml:space="preserve">Får </w:t>
      </w:r>
      <w:r>
        <w:t>gameobjectet</w:t>
      </w:r>
      <w:r w:rsidRPr="00CC1833">
        <w:t xml:space="preserve"> til at bevæge sig den retning man vil</w:t>
      </w:r>
      <w:r>
        <w:t>.</w:t>
      </w:r>
    </w:p>
    <w:p w:rsidR="00715846" w:rsidRDefault="004B7E12" w:rsidP="00715846">
      <w:pPr>
        <w:pStyle w:val="Overskrift4"/>
      </w:pPr>
      <w:r>
        <w:t xml:space="preserve">1.1.1.3.2 </w:t>
      </w:r>
      <w:r w:rsidR="00715846">
        <w:t>RotateView()</w:t>
      </w:r>
    </w:p>
    <w:p w:rsidR="00715846" w:rsidRDefault="00715846" w:rsidP="00715846">
      <w:r w:rsidRPr="00CC1833">
        <w:t>Bevæger kameraet med musen</w:t>
      </w:r>
      <w:r>
        <w:t>.</w:t>
      </w:r>
    </w:p>
    <w:p w:rsidR="00715846" w:rsidRDefault="004B7E12" w:rsidP="00715846">
      <w:pPr>
        <w:pStyle w:val="Overskrift4"/>
      </w:pPr>
      <w:r>
        <w:t xml:space="preserve">1.1.1.3.3 </w:t>
      </w:r>
      <w:r w:rsidR="00715846" w:rsidRPr="00CC1833">
        <w:t>StartCrouching</w:t>
      </w:r>
      <w:r w:rsidR="00715846">
        <w:t>()</w:t>
      </w:r>
    </w:p>
    <w:p w:rsidR="00715846" w:rsidRDefault="00715846" w:rsidP="00715846">
      <w:r>
        <w:t>Gør at vi kan du</w:t>
      </w:r>
      <w:r w:rsidRPr="00CC1833">
        <w:t>kke os</w:t>
      </w:r>
      <w:r>
        <w:t>,</w:t>
      </w:r>
      <w:r w:rsidRPr="00CC1833">
        <w:t xml:space="preserve"> når vi trykker på </w:t>
      </w:r>
      <w:r>
        <w:t>’</w:t>
      </w:r>
      <w:r w:rsidRPr="00CC1833">
        <w:t>ctrl</w:t>
      </w:r>
      <w:r>
        <w:t>’.</w:t>
      </w:r>
    </w:p>
    <w:p w:rsidR="00715846" w:rsidRDefault="004B7E12" w:rsidP="00715846">
      <w:pPr>
        <w:pStyle w:val="Overskrift4"/>
      </w:pPr>
      <w:r>
        <w:t xml:space="preserve">1.1.1.3.4 </w:t>
      </w:r>
      <w:r w:rsidR="00715846">
        <w:t>StopCrouching()</w:t>
      </w:r>
    </w:p>
    <w:p w:rsidR="00715846" w:rsidRDefault="00715846" w:rsidP="00715846">
      <w:r>
        <w:t>Gør at vi stopper med at dukke, når vi giver slip på ’ctrl’</w:t>
      </w:r>
    </w:p>
    <w:p w:rsidR="00715846" w:rsidRDefault="004B7E12" w:rsidP="00715846">
      <w:pPr>
        <w:pStyle w:val="Overskrift4"/>
      </w:pPr>
      <w:r>
        <w:t xml:space="preserve">1.1.1.3.5 </w:t>
      </w:r>
      <w:r w:rsidR="00715846" w:rsidRPr="003D7D8A">
        <w:t>CanStand()</w:t>
      </w:r>
    </w:p>
    <w:p w:rsidR="00715846" w:rsidRDefault="00715846" w:rsidP="00715846">
      <w:r>
        <w:t>Sørger for at vi kun kan rejse os op når der ikke er noget oven over os. Vi laver max 4 raycast som tjekker hvert hjørne af CharacterController om der er noget over den.</w:t>
      </w:r>
    </w:p>
    <w:p w:rsidR="00715846" w:rsidRDefault="004B7E12" w:rsidP="00715846">
      <w:pPr>
        <w:pStyle w:val="Overskrift4"/>
      </w:pPr>
      <w:r>
        <w:lastRenderedPageBreak/>
        <w:t xml:space="preserve">1.1.1.3.6 </w:t>
      </w:r>
      <w:r w:rsidR="00715846">
        <w:t>IsMouseLocked()</w:t>
      </w:r>
    </w:p>
    <w:p w:rsidR="00715846" w:rsidRDefault="00715846" w:rsidP="00715846">
      <w:r>
        <w:t>Her kan vi køre musen synlig eller usynlig.</w:t>
      </w:r>
    </w:p>
    <w:p w:rsidR="004D0DBB" w:rsidRDefault="004B7E12" w:rsidP="004D0DBB">
      <w:pPr>
        <w:pStyle w:val="Overskrift3"/>
      </w:pPr>
      <w:bookmarkStart w:id="4" w:name="_Toc505600053"/>
      <w:r>
        <w:t xml:space="preserve">1.1.2 </w:t>
      </w:r>
      <w:r w:rsidR="004D0DBB">
        <w:t>Health</w:t>
      </w:r>
      <w:bookmarkEnd w:id="4"/>
    </w:p>
    <w:p w:rsidR="004D0DBB" w:rsidRDefault="004D0DBB" w:rsidP="004D0DBB">
      <w:r w:rsidRPr="00352D13">
        <w:t>Giver et gameobject liv og mulighed for at kunne tage skade</w:t>
      </w:r>
      <w:r>
        <w:t>.</w:t>
      </w:r>
    </w:p>
    <w:p w:rsidR="004D0DBB" w:rsidRDefault="004B7E12" w:rsidP="004D0DBB">
      <w:pPr>
        <w:pStyle w:val="Overskrift4"/>
      </w:pPr>
      <w:r>
        <w:t xml:space="preserve">1.1.2.1.1 </w:t>
      </w:r>
      <w:r w:rsidR="004D0DBB">
        <w:t>Start()</w:t>
      </w:r>
    </w:p>
    <w:p w:rsidR="004D0DBB" w:rsidRDefault="004D0DBB" w:rsidP="004D0DBB">
      <w:r>
        <w:t>Giver gameobjectet fuld liv og tildeler den metode der skal udføres når en hitbox bliver ramt Hvis der er tilføjet et template for healthbar vil den også blive oprettet her.</w:t>
      </w:r>
    </w:p>
    <w:p w:rsidR="004D0DBB" w:rsidRDefault="004B7E12" w:rsidP="004D0DBB">
      <w:pPr>
        <w:pStyle w:val="Overskrift4"/>
      </w:pPr>
      <w:r>
        <w:t xml:space="preserve">1.1.2.1.2 </w:t>
      </w:r>
      <w:r w:rsidR="004D0DBB">
        <w:t>Update()</w:t>
      </w:r>
    </w:p>
    <w:p w:rsidR="004D0DBB" w:rsidRDefault="004D0DBB" w:rsidP="004D0DBB">
      <w:r w:rsidRPr="00352D13">
        <w:t>Når gameobjectet dør vil vi gør den usynlig</w:t>
      </w:r>
      <w:r>
        <w:t>.</w:t>
      </w:r>
    </w:p>
    <w:p w:rsidR="004D0DBB" w:rsidRDefault="004B7E12" w:rsidP="004D0DBB">
      <w:pPr>
        <w:pStyle w:val="Overskrift4"/>
      </w:pPr>
      <w:r>
        <w:t xml:space="preserve">1.1.2.2.1 </w:t>
      </w:r>
      <w:r w:rsidR="004D0DBB">
        <w:t>TakeDamage()</w:t>
      </w:r>
    </w:p>
    <w:p w:rsidR="004D0DBB" w:rsidRDefault="004D0DBB" w:rsidP="004D0DBB">
      <w:r>
        <w:t>Giver skade til dette gameobject. Denne metode bliver kaldt fra hitbox, hvis der bruges health bar vil den også blive opdateret her</w:t>
      </w:r>
      <w:r w:rsidR="00D94B67">
        <w:t>.</w:t>
      </w:r>
    </w:p>
    <w:p w:rsidR="004D0DBB" w:rsidRDefault="004B7E12" w:rsidP="004D0DBB">
      <w:pPr>
        <w:pStyle w:val="Overskrift3"/>
      </w:pPr>
      <w:bookmarkStart w:id="5" w:name="_Toc505600054"/>
      <w:r>
        <w:t xml:space="preserve">1.1.3 </w:t>
      </w:r>
      <w:r w:rsidR="004D0DBB">
        <w:t>Hitbox</w:t>
      </w:r>
      <w:bookmarkEnd w:id="5"/>
    </w:p>
    <w:p w:rsidR="004D0DBB" w:rsidRDefault="004D0DBB" w:rsidP="004D0DBB">
      <w:r>
        <w:t>Den her klasse sørger for at, det kun er udvalgte layers som kan give skade til en collider. Man kan også vælge hvor meget % skade den skal tage.</w:t>
      </w:r>
    </w:p>
    <w:p w:rsidR="004D0DBB" w:rsidRDefault="004B7E12" w:rsidP="004D0DBB">
      <w:pPr>
        <w:pStyle w:val="Overskrift4"/>
      </w:pPr>
      <w:r>
        <w:t xml:space="preserve">1.1.3.1.1 </w:t>
      </w:r>
      <w:r w:rsidR="004D0DBB">
        <w:t>Start()</w:t>
      </w:r>
    </w:p>
    <w:p w:rsidR="004D0DBB" w:rsidRDefault="004D0DBB" w:rsidP="004D0DBB">
      <w:r>
        <w:t>Her definere hvad der kan give skade til gameobjectet.</w:t>
      </w:r>
    </w:p>
    <w:p w:rsidR="004D0DBB" w:rsidRDefault="004B7E12" w:rsidP="004D0DBB">
      <w:pPr>
        <w:pStyle w:val="Overskrift4"/>
      </w:pPr>
      <w:r>
        <w:t xml:space="preserve">1.1.3.2.1 </w:t>
      </w:r>
      <w:r w:rsidR="004D0DBB">
        <w:t>OnGameObjectEnter()</w:t>
      </w:r>
    </w:p>
    <w:p w:rsidR="004D0DBB" w:rsidRDefault="004D0DBB" w:rsidP="004D0DBB">
      <w:r>
        <w:t>Denne metode skal blive kaldt fra et andet script. Hvis vi bliver ramt af et gameobject som kan give os skade, tager vi skade.</w:t>
      </w:r>
    </w:p>
    <w:p w:rsidR="004D0DBB" w:rsidRDefault="004B7E12" w:rsidP="004D0DBB">
      <w:pPr>
        <w:pStyle w:val="Overskrift3"/>
      </w:pPr>
      <w:bookmarkStart w:id="6" w:name="_Toc505600055"/>
      <w:r>
        <w:t xml:space="preserve">1.1.4 </w:t>
      </w:r>
      <w:r w:rsidR="004D0DBB" w:rsidRPr="00875572">
        <w:t>MovementAI</w:t>
      </w:r>
      <w:bookmarkEnd w:id="6"/>
    </w:p>
    <w:p w:rsidR="004D0DBB" w:rsidRDefault="004D0DBB" w:rsidP="004D0DBB">
      <w:r>
        <w:t>Her inde har vi lavet en sphere collider som bruges med en trigger, triggeren bliver activeret når player kommer inden for dens række vide. Vi har lavet en metode som gør at man skal stå foran NPC'en før den begynder at følge efter playeren. Hvis der ikke er en player foran NPC'en og inden for dens sphere collider, går den rundt tilfældigt.</w:t>
      </w:r>
    </w:p>
    <w:p w:rsidR="004D0DBB" w:rsidRDefault="004B7E12" w:rsidP="004D0DBB">
      <w:pPr>
        <w:pStyle w:val="Overskrift4"/>
      </w:pPr>
      <w:r>
        <w:t xml:space="preserve">1.1.4.1.1 </w:t>
      </w:r>
      <w:r w:rsidR="004D0DBB">
        <w:t>Start()</w:t>
      </w:r>
    </w:p>
    <w:p w:rsidR="004D0DBB" w:rsidRPr="00875572" w:rsidRDefault="004D0DBB" w:rsidP="004D0DBB">
      <w:r>
        <w:t>Her gemmer vi components til senere brug. Så laver vi et nyt child gameobject med en SphereCollider og ChildTriggerCollider, så når en spillet kommer tæt på så ved vi det.</w:t>
      </w:r>
    </w:p>
    <w:p w:rsidR="004D0DBB" w:rsidRDefault="004B7E12" w:rsidP="004D0DBB">
      <w:pPr>
        <w:pStyle w:val="Overskrift4"/>
      </w:pPr>
      <w:r>
        <w:t xml:space="preserve">1.1.4.1.2 </w:t>
      </w:r>
      <w:r w:rsidR="004D0DBB">
        <w:t>Update()</w:t>
      </w:r>
    </w:p>
    <w:p w:rsidR="004D0DBB" w:rsidRDefault="004D0DBB" w:rsidP="004D0DBB">
      <w:r>
        <w:t>Hvis vores gameobject ikke har nogen destination, så får den en ny tilfældig destination.</w:t>
      </w:r>
    </w:p>
    <w:p w:rsidR="004D0DBB" w:rsidRDefault="004B7E12" w:rsidP="004D0DBB">
      <w:pPr>
        <w:pStyle w:val="Overskrift4"/>
      </w:pPr>
      <w:r>
        <w:t xml:space="preserve">1.1.4.3.1 </w:t>
      </w:r>
      <w:r w:rsidR="004D0DBB">
        <w:t>TriggerOnStay()</w:t>
      </w:r>
    </w:p>
    <w:p w:rsidR="004D0DBB" w:rsidRDefault="004D0DBB" w:rsidP="004D0DBB">
      <w:r>
        <w:t>Bliver kaldt fra et andet script.</w:t>
      </w:r>
      <w:r w:rsidRPr="004D6874">
        <w:t xml:space="preserve"> Tjekker om der er noget inden for dens trigger cirkel, hvis ja skal den følge efter </w:t>
      </w:r>
      <w:r>
        <w:t>det.</w:t>
      </w:r>
    </w:p>
    <w:p w:rsidR="004D0DBB" w:rsidRDefault="004B7E12" w:rsidP="004D0DBB">
      <w:pPr>
        <w:pStyle w:val="Overskrift4"/>
      </w:pPr>
      <w:r>
        <w:t xml:space="preserve">1.1.4.3.2 </w:t>
      </w:r>
      <w:r w:rsidR="004D0DBB">
        <w:t>RandomMove()</w:t>
      </w:r>
    </w:p>
    <w:p w:rsidR="004D0DBB" w:rsidRPr="00AE5EE9" w:rsidRDefault="004D0DBB" w:rsidP="004D0DBB">
      <w:r>
        <w:t>H</w:t>
      </w:r>
      <w:r w:rsidRPr="00AE5EE9">
        <w:t>ar en ra</w:t>
      </w:r>
      <w:r>
        <w:t>n</w:t>
      </w:r>
      <w:r w:rsidRPr="00AE5EE9">
        <w:t>dom generator som får den til at gå forskellige steder hen</w:t>
      </w:r>
      <w:r>
        <w:t>.</w:t>
      </w:r>
    </w:p>
    <w:p w:rsidR="004D0DBB" w:rsidRDefault="004B7E12" w:rsidP="004D0DBB">
      <w:pPr>
        <w:pStyle w:val="Overskrift4"/>
      </w:pPr>
      <w:r>
        <w:lastRenderedPageBreak/>
        <w:t xml:space="preserve">1.1.4.3.3 </w:t>
      </w:r>
      <w:r w:rsidR="004D0DBB">
        <w:t>CanSeePlayer()</w:t>
      </w:r>
    </w:p>
    <w:p w:rsidR="004D0DBB" w:rsidRDefault="004D0DBB" w:rsidP="004D0DBB">
      <w:r w:rsidRPr="00AE5EE9">
        <w:t xml:space="preserve">Sørger for at </w:t>
      </w:r>
      <w:r>
        <w:t>gameobject</w:t>
      </w:r>
      <w:r w:rsidRPr="00AE5EE9">
        <w:t xml:space="preserve"> trigger kun virker foran den</w:t>
      </w:r>
      <w:r>
        <w:t>.</w:t>
      </w:r>
    </w:p>
    <w:p w:rsidR="004D0DBB" w:rsidRDefault="004B7E12" w:rsidP="004D0DBB">
      <w:pPr>
        <w:pStyle w:val="Overskrift3"/>
      </w:pPr>
      <w:bookmarkStart w:id="7" w:name="_Toc505600056"/>
      <w:r>
        <w:t xml:space="preserve">1.1.5 </w:t>
      </w:r>
      <w:r w:rsidR="004D0DBB">
        <w:t>TextScript</w:t>
      </w:r>
      <w:bookmarkEnd w:id="7"/>
    </w:p>
    <w:p w:rsidR="004D0DBB" w:rsidRDefault="004D0DBB" w:rsidP="004D0DBB">
      <w:r>
        <w:t>I denne klasse henter vi HP og ammo fra Health og Weapon klasserne og gemmer dem i en string med noget tekst og udskriver dem i vores Ui/canvas.</w:t>
      </w:r>
    </w:p>
    <w:p w:rsidR="004D0DBB" w:rsidRDefault="00977C61" w:rsidP="00977C61">
      <w:pPr>
        <w:pStyle w:val="Overskrift4"/>
      </w:pPr>
      <w:r>
        <w:t xml:space="preserve">1.1.5.1.1 </w:t>
      </w:r>
      <w:r w:rsidR="004D0DBB">
        <w:t>Start()</w:t>
      </w:r>
    </w:p>
    <w:p w:rsidR="004D0DBB" w:rsidRDefault="004D0DBB" w:rsidP="004D0DBB">
      <w:r>
        <w:t>H</w:t>
      </w:r>
      <w:r w:rsidRPr="004007B4">
        <w:t xml:space="preserve">enter </w:t>
      </w:r>
      <w:r>
        <w:t>H</w:t>
      </w:r>
      <w:r w:rsidRPr="004007B4">
        <w:t xml:space="preserve">ealth og </w:t>
      </w:r>
      <w:r>
        <w:t>Weapon components fra parent, så vi ved hvor meget HP</w:t>
      </w:r>
      <w:r w:rsidRPr="004007B4">
        <w:t xml:space="preserve"> eller ammo vi har</w:t>
      </w:r>
      <w:r>
        <w:t>.</w:t>
      </w:r>
    </w:p>
    <w:p w:rsidR="004D0DBB" w:rsidRDefault="00977C61" w:rsidP="004D0DBB">
      <w:pPr>
        <w:pStyle w:val="Overskrift4"/>
      </w:pPr>
      <w:r>
        <w:t>1.1.5.</w:t>
      </w:r>
      <w:r w:rsidR="004B7E12">
        <w:t xml:space="preserve">1.2 </w:t>
      </w:r>
      <w:r w:rsidR="004D0DBB">
        <w:t>Update()</w:t>
      </w:r>
    </w:p>
    <w:p w:rsidR="004D0DBB" w:rsidRDefault="004D0DBB" w:rsidP="004D0DBB">
      <w:r w:rsidRPr="00457EF8">
        <w:t>laver 2 strings som vi så udskriver i en canvas</w:t>
      </w:r>
      <w:r>
        <w:t>.</w:t>
      </w:r>
    </w:p>
    <w:p w:rsidR="004D0DBB" w:rsidRDefault="004D0DBB" w:rsidP="00715846"/>
    <w:p w:rsidR="00715846" w:rsidRPr="00715846" w:rsidRDefault="004B7E12" w:rsidP="00715846">
      <w:pPr>
        <w:pStyle w:val="Overskrift2"/>
      </w:pPr>
      <w:bookmarkStart w:id="8" w:name="_Toc505600057"/>
      <w:r>
        <w:t xml:space="preserve">1.2 </w:t>
      </w:r>
      <w:r w:rsidR="004D0DBB">
        <w:t>Udstyr</w:t>
      </w:r>
      <w:bookmarkEnd w:id="8"/>
    </w:p>
    <w:p w:rsidR="00A76BDF" w:rsidRDefault="00977C61" w:rsidP="00A76BDF">
      <w:pPr>
        <w:pStyle w:val="Overskrift3"/>
      </w:pPr>
      <w:bookmarkStart w:id="9" w:name="_Toc505600058"/>
      <w:r>
        <w:t xml:space="preserve">1.2.1 </w:t>
      </w:r>
      <w:r w:rsidR="00CE44C4">
        <w:t>Bullet</w:t>
      </w:r>
      <w:bookmarkEnd w:id="9"/>
    </w:p>
    <w:p w:rsidR="00A76BDF" w:rsidRDefault="00A76BDF" w:rsidP="00A76BDF">
      <w:r>
        <w:t>Denne klasse bruges til at flytte "Bullet"(gameobject). Når "Bullet"(gam</w:t>
      </w:r>
      <w:r w:rsidR="00CE44C4">
        <w:t>eo</w:t>
      </w:r>
      <w:r>
        <w:t>bject) rammer et andet object kalder vi metoden OnGameObjectEnter() på det object vi ramte.</w:t>
      </w:r>
    </w:p>
    <w:p w:rsidR="00CE44C4" w:rsidRDefault="00977C61" w:rsidP="00CE44C4">
      <w:pPr>
        <w:pStyle w:val="Overskrift4"/>
      </w:pPr>
      <w:r>
        <w:t xml:space="preserve">1.2.1.1.1 </w:t>
      </w:r>
      <w:r w:rsidR="00CE44C4">
        <w:t>Update()</w:t>
      </w:r>
    </w:p>
    <w:p w:rsidR="00CE44C4" w:rsidRPr="00CE44C4" w:rsidRDefault="00CE44C4" w:rsidP="00CE44C4">
      <w:r>
        <w:t>Når gameobjectet er synlig flytter vi det hent mod endPoint hvis gameobjectet rammer noget på vejen kalder vi OnGameObjectEnter() på det object vi ramte Når gameobjecet rammer noget gør vi gameobjecet usynlig.</w:t>
      </w:r>
    </w:p>
    <w:p w:rsidR="00CE44C4" w:rsidRDefault="00977C61" w:rsidP="00CE44C4">
      <w:pPr>
        <w:pStyle w:val="Overskrift4"/>
      </w:pPr>
      <w:r>
        <w:t xml:space="preserve">1.2.1.1.2 </w:t>
      </w:r>
      <w:r w:rsidR="00CE44C4">
        <w:t>OnTriggerEnter()</w:t>
      </w:r>
    </w:p>
    <w:p w:rsidR="00CE44C4" w:rsidRPr="00CE44C4" w:rsidRDefault="00CE44C4" w:rsidP="00CE44C4">
      <w:r>
        <w:t>Tjekker om vi kalde</w:t>
      </w:r>
      <w:r w:rsidR="005C73DA">
        <w:t>r</w:t>
      </w:r>
      <w:r>
        <w:t xml:space="preserve"> OnGameObjectEnter på det object den vi ramte og gør gameobjectet usynlig bagefter.</w:t>
      </w:r>
    </w:p>
    <w:p w:rsidR="00CE44C4" w:rsidRDefault="00977C61" w:rsidP="00CE44C4">
      <w:pPr>
        <w:pStyle w:val="Overskrift4"/>
      </w:pPr>
      <w:r>
        <w:t xml:space="preserve">1.2.1.1.3 </w:t>
      </w:r>
      <w:r w:rsidR="00CE44C4">
        <w:t>OnEnable()</w:t>
      </w:r>
    </w:p>
    <w:p w:rsidR="00CE44C4" w:rsidRPr="00CE44C4" w:rsidRDefault="00CE44C4" w:rsidP="00CE44C4">
      <w:r>
        <w:t>Vi nulstiller bullet/gameobject når det bliver aktiveret.</w:t>
      </w:r>
    </w:p>
    <w:p w:rsidR="00CE44C4" w:rsidRDefault="00977C61" w:rsidP="00CE44C4">
      <w:pPr>
        <w:pStyle w:val="Overskrift4"/>
      </w:pPr>
      <w:r>
        <w:t xml:space="preserve">1.2.1.3.1 </w:t>
      </w:r>
      <w:r w:rsidR="00CE44C4">
        <w:t>Fire()</w:t>
      </w:r>
    </w:p>
    <w:p w:rsidR="00715846" w:rsidRDefault="00CE44C4" w:rsidP="005C73DA">
      <w:pPr>
        <w:tabs>
          <w:tab w:val="left" w:pos="7995"/>
        </w:tabs>
      </w:pPr>
      <w:r>
        <w:t>Her beregner vi gameobject skal flyve hent til ud fra hvor spilleren kigger hen</w:t>
      </w:r>
      <w:r w:rsidR="005C73DA">
        <w:t>.</w:t>
      </w:r>
    </w:p>
    <w:p w:rsidR="00715846" w:rsidRDefault="00977C61" w:rsidP="00715846">
      <w:pPr>
        <w:pStyle w:val="Overskrift3"/>
      </w:pPr>
      <w:bookmarkStart w:id="10" w:name="_Toc505600059"/>
      <w:r>
        <w:t xml:space="preserve">1.2.2 </w:t>
      </w:r>
      <w:r w:rsidR="00715846">
        <w:t>Weapon</w:t>
      </w:r>
      <w:bookmarkEnd w:id="10"/>
    </w:p>
    <w:p w:rsidR="00715846" w:rsidRDefault="00715846" w:rsidP="00715846">
      <w:r>
        <w:t>I denne klasse gør vi at vi kan skyde og at vores skyd rammer rigtigt i forhold til vores kamera. Vi sørger også for at bruge de samme skyd som har været brugt eller lave nye hvis der ikke er flere at bruge, så vi ikke bruger ligeså meget resourse kraft. Det er også her vi reloader våbent når man trykker ’R’ eller der ikke er flere skyd tilbage.</w:t>
      </w:r>
    </w:p>
    <w:p w:rsidR="00715846" w:rsidRDefault="00977C61" w:rsidP="00715846">
      <w:pPr>
        <w:pStyle w:val="Overskrift4"/>
      </w:pPr>
      <w:r>
        <w:t xml:space="preserve">1.2.2.1.1 </w:t>
      </w:r>
      <w:r w:rsidR="00715846">
        <w:t>Start()</w:t>
      </w:r>
    </w:p>
    <w:p w:rsidR="00715846" w:rsidRDefault="00715846" w:rsidP="00715846">
      <w:r>
        <w:t>Vi henter kameraet, så vi ved hvor vi skal sende skydende hen. Giver spilleren fuld ammunition.</w:t>
      </w:r>
    </w:p>
    <w:p w:rsidR="00715846" w:rsidRDefault="00977C61" w:rsidP="00715846">
      <w:pPr>
        <w:pStyle w:val="Overskrift4"/>
      </w:pPr>
      <w:r>
        <w:t xml:space="preserve">1.2.2.1.2 </w:t>
      </w:r>
      <w:r w:rsidR="00715846">
        <w:t>Update()</w:t>
      </w:r>
    </w:p>
    <w:p w:rsidR="00715846" w:rsidRDefault="00715846" w:rsidP="00715846">
      <w:r>
        <w:t>Vi giver spilleren mulighed for at reloade og tvinger ham til at reloade når han løber tør.</w:t>
      </w:r>
    </w:p>
    <w:p w:rsidR="00715846" w:rsidRDefault="00977C61" w:rsidP="00715846">
      <w:pPr>
        <w:pStyle w:val="Overskrift4"/>
      </w:pPr>
      <w:r>
        <w:lastRenderedPageBreak/>
        <w:t xml:space="preserve">1.2.2.1.3 </w:t>
      </w:r>
      <w:r w:rsidR="00715846">
        <w:t>LateUpdate()</w:t>
      </w:r>
    </w:p>
    <w:p w:rsidR="00715846" w:rsidRDefault="00715846" w:rsidP="00715846">
      <w:r>
        <w:t>Affyre skyd på det rigtige tidspunkt. Hvis vi ikke udføre den i LateUpdate(), så kan vi ikke være sikre på at spillerens Rigidbody/krop er det rigtige sted</w:t>
      </w:r>
    </w:p>
    <w:p w:rsidR="00715846" w:rsidRDefault="00977C61" w:rsidP="00715846">
      <w:pPr>
        <w:pStyle w:val="Overskrift4"/>
      </w:pPr>
      <w:r>
        <w:t xml:space="preserve">1.2.2.3.1 </w:t>
      </w:r>
      <w:r w:rsidR="00715846">
        <w:t>GetBullet()</w:t>
      </w:r>
    </w:p>
    <w:p w:rsidR="00715846" w:rsidRDefault="00715846" w:rsidP="00715846">
      <w:r>
        <w:t>Hvis der er et bullet som er deaktiveret i spillet, bliver den genbrugt, og hvis der ikke er nogen deaktiveret bullets, bliver der lavet et nyt.</w:t>
      </w:r>
    </w:p>
    <w:p w:rsidR="00715846" w:rsidRDefault="00977C61" w:rsidP="00715846">
      <w:pPr>
        <w:pStyle w:val="Overskrift4"/>
      </w:pPr>
      <w:r>
        <w:t xml:space="preserve">1.2.2.3.2 </w:t>
      </w:r>
      <w:r w:rsidR="00715846">
        <w:t>Reload()</w:t>
      </w:r>
    </w:p>
    <w:p w:rsidR="00715846" w:rsidRDefault="00715846" w:rsidP="00715846">
      <w:r>
        <w:t>Efter 2 sekunder får spilleren fuld ammunition, eller det antal skyd de har tilbage.</w:t>
      </w:r>
    </w:p>
    <w:p w:rsidR="00715846" w:rsidRDefault="00715846" w:rsidP="005C73DA">
      <w:pPr>
        <w:tabs>
          <w:tab w:val="left" w:pos="7995"/>
        </w:tabs>
      </w:pPr>
    </w:p>
    <w:p w:rsidR="00715846" w:rsidRDefault="00715846" w:rsidP="005C73DA">
      <w:pPr>
        <w:tabs>
          <w:tab w:val="left" w:pos="7995"/>
        </w:tabs>
      </w:pPr>
    </w:p>
    <w:p w:rsidR="004D0DBB" w:rsidRDefault="004D0DBB" w:rsidP="005C73DA">
      <w:pPr>
        <w:tabs>
          <w:tab w:val="left" w:pos="7995"/>
        </w:tabs>
      </w:pPr>
    </w:p>
    <w:p w:rsidR="004D0DBB" w:rsidRDefault="001E43D2" w:rsidP="004D0DBB">
      <w:pPr>
        <w:pStyle w:val="Overskrift2"/>
      </w:pPr>
      <w:bookmarkStart w:id="11" w:name="_Toc505600060"/>
      <w:r>
        <w:t xml:space="preserve">1.3 </w:t>
      </w:r>
      <w:r w:rsidR="004D0DBB">
        <w:t>Ekstra</w:t>
      </w:r>
      <w:bookmarkEnd w:id="11"/>
    </w:p>
    <w:p w:rsidR="005C73DA" w:rsidRDefault="001E43D2" w:rsidP="005C73DA">
      <w:pPr>
        <w:pStyle w:val="Overskrift3"/>
      </w:pPr>
      <w:bookmarkStart w:id="12" w:name="_Toc505600061"/>
      <w:r>
        <w:t xml:space="preserve">1.3.1 </w:t>
      </w:r>
      <w:r w:rsidR="005C73DA">
        <w:t>ChildTriggerCollider</w:t>
      </w:r>
      <w:bookmarkEnd w:id="12"/>
    </w:p>
    <w:p w:rsidR="005C73DA" w:rsidRDefault="005C73DA" w:rsidP="005C73DA">
      <w:r>
        <w:t>Når vores gameobject trigger et event vil den i stedet kalde en af vores properties f.eks. OnTriggerEnter() vil kalde propertie TriggerOnEnter. Dette script bliver tildelt til et child gameobject, så vi kan lave metoder inde i parent gameobject, som så kan blive sat på disse propertites.</w:t>
      </w:r>
    </w:p>
    <w:p w:rsidR="005C73DA" w:rsidRDefault="001E43D2" w:rsidP="005C73DA">
      <w:pPr>
        <w:pStyle w:val="Overskrift4"/>
      </w:pPr>
      <w:r>
        <w:t xml:space="preserve">1.3.1.1.1 </w:t>
      </w:r>
      <w:r w:rsidR="005C73DA">
        <w:t>OnTriggerEnter()</w:t>
      </w:r>
    </w:p>
    <w:p w:rsidR="00842341" w:rsidRDefault="00842341" w:rsidP="00842341">
      <w:r>
        <w:t>Tjekker om den har fået tildelt en metode fra parent, hvis den har, vil metoden blive udført.</w:t>
      </w:r>
    </w:p>
    <w:p w:rsidR="005C73DA" w:rsidRDefault="001E43D2" w:rsidP="005C73DA">
      <w:pPr>
        <w:pStyle w:val="Overskrift4"/>
      </w:pPr>
      <w:r>
        <w:t xml:space="preserve">1.3.1.1.2 </w:t>
      </w:r>
      <w:r w:rsidR="005C73DA">
        <w:t>OnTriggerStay()</w:t>
      </w:r>
    </w:p>
    <w:p w:rsidR="00842341" w:rsidRDefault="00842341" w:rsidP="00842341">
      <w:r>
        <w:t>Tjekker om den har fået tildelt en metode fra parent, hvis den har, vil metoden blive udført.</w:t>
      </w:r>
    </w:p>
    <w:p w:rsidR="005C73DA" w:rsidRDefault="001E43D2" w:rsidP="005C73DA">
      <w:pPr>
        <w:pStyle w:val="Overskrift4"/>
      </w:pPr>
      <w:r>
        <w:t xml:space="preserve">1.3.1.1.3 </w:t>
      </w:r>
      <w:r w:rsidR="005C73DA">
        <w:t>OnTriggerExit()</w:t>
      </w:r>
    </w:p>
    <w:p w:rsidR="00352D13" w:rsidRDefault="005C73DA" w:rsidP="005C73DA">
      <w:r>
        <w:t>Tjekker om den har fået tildelt en metode fra parent, hvis den har</w:t>
      </w:r>
      <w:r w:rsidR="00842341">
        <w:t>, vil metoden blive udført</w:t>
      </w:r>
      <w:r>
        <w:t>.</w:t>
      </w:r>
    </w:p>
    <w:p w:rsidR="00CF6826" w:rsidRDefault="001E43D2" w:rsidP="00394A5E">
      <w:pPr>
        <w:pStyle w:val="Overskrift1"/>
      </w:pPr>
      <w:bookmarkStart w:id="13" w:name="_Toc505600062"/>
      <w:r>
        <w:t xml:space="preserve">2 </w:t>
      </w:r>
      <w:r w:rsidR="00394A5E">
        <w:t>Plugins</w:t>
      </w:r>
      <w:bookmarkEnd w:id="13"/>
    </w:p>
    <w:p w:rsidR="00394A5E" w:rsidRDefault="001E43D2" w:rsidP="00394A5E">
      <w:pPr>
        <w:pStyle w:val="Overskrift2"/>
      </w:pPr>
      <w:bookmarkStart w:id="14" w:name="_Toc505600063"/>
      <w:r>
        <w:t xml:space="preserve">2.1 </w:t>
      </w:r>
      <w:r w:rsidR="00394A5E">
        <w:t>Decals</w:t>
      </w:r>
      <w:bookmarkEnd w:id="14"/>
    </w:p>
    <w:p w:rsidR="00394A5E" w:rsidRDefault="001E43D2" w:rsidP="00394A5E">
      <w:pPr>
        <w:pStyle w:val="Overskrift3"/>
      </w:pPr>
      <w:bookmarkStart w:id="15" w:name="_Toc505600064"/>
      <w:r>
        <w:t xml:space="preserve">2.1.1 </w:t>
      </w:r>
      <w:r w:rsidR="00394A5E">
        <w:t>DecalObject</w:t>
      </w:r>
      <w:bookmarkEnd w:id="15"/>
    </w:p>
    <w:p w:rsidR="00394A5E" w:rsidRDefault="00394A5E" w:rsidP="00394A5E">
      <w:r>
        <w:t>Bruges ikke mere da vi fandt ud af at have for mange decals/gameobject fik spillet til at lagge vi har løst problemet ved at lave en shader i stedet for.</w:t>
      </w:r>
    </w:p>
    <w:p w:rsidR="00394A5E" w:rsidRDefault="00394A5E" w:rsidP="00394A5E">
      <w:r>
        <w:t xml:space="preserve"> Dette script gør kun noget i editor mode og det den gør er at den laver en Quad hvor der bliver sat et sprite på. Dette script bruger også en CustomEditor (DecalObjectEditor.cs)</w:t>
      </w:r>
    </w:p>
    <w:p w:rsidR="00A51ADC" w:rsidRDefault="001E43D2" w:rsidP="00A51ADC">
      <w:pPr>
        <w:pStyle w:val="Overskrift4"/>
      </w:pPr>
      <w:r>
        <w:t xml:space="preserve">2.1.1.1.1 </w:t>
      </w:r>
      <w:r w:rsidR="00A51ADC">
        <w:t>OnEnable()</w:t>
      </w:r>
    </w:p>
    <w:p w:rsidR="00A51ADC" w:rsidRDefault="00A51ADC" w:rsidP="00A51ADC">
      <w:r>
        <w:t xml:space="preserve">Opdatere decal når man starter Unity editor. Der er en fejl der gør at den også bliver kaldt Når man bare </w:t>
      </w:r>
      <w:r>
        <w:lastRenderedPageBreak/>
        <w:t>testet spillet</w:t>
      </w:r>
    </w:p>
    <w:p w:rsidR="00A51ADC" w:rsidRDefault="001E43D2" w:rsidP="00A51ADC">
      <w:pPr>
        <w:pStyle w:val="Overskrift4"/>
      </w:pPr>
      <w:r>
        <w:t xml:space="preserve">2.1.1.2.1 </w:t>
      </w:r>
      <w:r w:rsidR="00A51ADC">
        <w:t>BuildDecal()</w:t>
      </w:r>
    </w:p>
    <w:p w:rsidR="00A51ADC" w:rsidRDefault="00A51ADC" w:rsidP="00A51ADC">
      <w:r>
        <w:t>Her laver vi gameobjectet om til en decal med billede. Der bliver ikke brugt shared material (kan være en grund til at det lagger) hvis den er tæt på et andet gameobject vil den tegne billedet på det andet gameobject (Der er et problem med størrelsesforholdet). Denne metode bliver kaldt fra et andet scripts(DecalWindow.cs, DecalObjectEditor.cs)</w:t>
      </w:r>
    </w:p>
    <w:p w:rsidR="00C83B44" w:rsidRDefault="001E43D2" w:rsidP="00C83B44">
      <w:pPr>
        <w:pStyle w:val="Overskrift4"/>
      </w:pPr>
      <w:r>
        <w:t xml:space="preserve">2.1.1.3.1 </w:t>
      </w:r>
      <w:r w:rsidR="00C83B44">
        <w:t>CreateMesh()</w:t>
      </w:r>
    </w:p>
    <w:p w:rsidR="00C83B44" w:rsidRDefault="00C83B44" w:rsidP="00C83B44">
      <w:r>
        <w:t>Laver en firkantet mesh der gør det muligt at se gameobjectets materiale.</w:t>
      </w:r>
    </w:p>
    <w:p w:rsidR="00693796" w:rsidRDefault="001E43D2" w:rsidP="00693796">
      <w:pPr>
        <w:pStyle w:val="Overskrift3"/>
      </w:pPr>
      <w:bookmarkStart w:id="16" w:name="_Toc505600065"/>
      <w:r>
        <w:t xml:space="preserve">2.1.2 </w:t>
      </w:r>
      <w:r w:rsidR="00693796" w:rsidRPr="00693796">
        <w:t>BlitTexture2DExt</w:t>
      </w:r>
      <w:bookmarkEnd w:id="16"/>
    </w:p>
    <w:p w:rsidR="00693796" w:rsidRDefault="00693796" w:rsidP="00693796">
      <w:r>
        <w:t>Bruges ikke mere. Se DecalObject.cs beskrivelse.</w:t>
      </w:r>
    </w:p>
    <w:p w:rsidR="00693796" w:rsidRPr="00693796" w:rsidRDefault="00693796" w:rsidP="00693796">
      <w:r>
        <w:t xml:space="preserve">Denne </w:t>
      </w:r>
      <w:r w:rsidR="00226794">
        <w:t>klasse er</w:t>
      </w:r>
      <w:r>
        <w:t xml:space="preserve"> for extension metoder. Kombinere to Texture2D til en Texture2D. </w:t>
      </w:r>
      <w:r w:rsidR="00226794">
        <w:t>(</w:t>
      </w:r>
      <w:r>
        <w:t>Dette virker ikke helt som vi havde h</w:t>
      </w:r>
      <w:r w:rsidR="00226794">
        <w:rPr>
          <w:rFonts w:ascii="Tahoma" w:hAnsi="Tahoma" w:cs="Tahoma"/>
        </w:rPr>
        <w:t>å</w:t>
      </w:r>
      <w:r>
        <w:t>bet da der er problemet med st</w:t>
      </w:r>
      <w:r w:rsidR="00226794">
        <w:rPr>
          <w:rFonts w:ascii="Tahoma" w:hAnsi="Tahoma" w:cs="Tahoma"/>
        </w:rPr>
        <w:t>ø</w:t>
      </w:r>
      <w:r>
        <w:t>rrelsesforholdet.</w:t>
      </w:r>
      <w:r w:rsidR="00226794">
        <w:t>)</w:t>
      </w:r>
    </w:p>
    <w:p w:rsidR="00693796" w:rsidRDefault="001E43D2" w:rsidP="00693796">
      <w:pPr>
        <w:pStyle w:val="Overskrift4"/>
      </w:pPr>
      <w:r>
        <w:t xml:space="preserve">2.1.2.2.1 </w:t>
      </w:r>
      <w:r w:rsidR="00693796" w:rsidRPr="00693796">
        <w:t>Blit</w:t>
      </w:r>
      <w:r w:rsidR="000E744C">
        <w:t>()</w:t>
      </w:r>
    </w:p>
    <w:p w:rsidR="00226794" w:rsidRDefault="000E744C" w:rsidP="000E744C">
      <w:r>
        <w:t>Her kombinere vi de to Texture2D der skal blive til et. Vi har hoved Texture2D(texture) ogs</w:t>
      </w:r>
      <w:r>
        <w:rPr>
          <w:rFonts w:ascii="Tahoma" w:hAnsi="Tahoma" w:cs="Tahoma"/>
        </w:rPr>
        <w:t>å</w:t>
      </w:r>
      <w:r>
        <w:t xml:space="preserve"> det andet(decal) der skal tilf</w:t>
      </w:r>
      <w:r>
        <w:rPr>
          <w:rFonts w:ascii="Tahoma" w:hAnsi="Tahoma" w:cs="Tahoma"/>
        </w:rPr>
        <w:t>ø</w:t>
      </w:r>
      <w:r>
        <w:t>jes p</w:t>
      </w:r>
      <w:r>
        <w:rPr>
          <w:rFonts w:ascii="Tahoma" w:hAnsi="Tahoma" w:cs="Tahoma"/>
        </w:rPr>
        <w:t xml:space="preserve">å </w:t>
      </w:r>
      <w:r>
        <w:t>en angivet position(position).</w:t>
      </w:r>
    </w:p>
    <w:p w:rsidR="003F5B60" w:rsidRDefault="001E43D2" w:rsidP="003F5B60">
      <w:pPr>
        <w:pStyle w:val="Overskrift3"/>
      </w:pPr>
      <w:bookmarkStart w:id="17" w:name="_Toc505600066"/>
      <w:r>
        <w:t xml:space="preserve">2.1.3 </w:t>
      </w:r>
      <w:r w:rsidR="003F5B60">
        <w:t>DecalObjectEditor</w:t>
      </w:r>
      <w:bookmarkEnd w:id="17"/>
    </w:p>
    <w:p w:rsidR="003F5B60" w:rsidRDefault="003F5B60" w:rsidP="003F5B60">
      <w:r>
        <w:t>Bruges ikke mere. Se DecalObject.cs beskrivelse</w:t>
      </w:r>
    </w:p>
    <w:p w:rsidR="003F5B60" w:rsidRDefault="003F5B60" w:rsidP="003F5B60">
      <w:r>
        <w:t>Vi har lavet dette CustomEditor så vi nemt kan flytte decal (CTRL + Klik) også kan vi se et billede af valgte decal plus vi kan ændre flere på en gang.</w:t>
      </w:r>
    </w:p>
    <w:p w:rsidR="00F07145" w:rsidRDefault="001E43D2" w:rsidP="00F07145">
      <w:pPr>
        <w:pStyle w:val="Overskrift4"/>
      </w:pPr>
      <w:r>
        <w:t xml:space="preserve">2.1.3.1.1 </w:t>
      </w:r>
      <w:r w:rsidR="00F07145">
        <w:t>OnEnable()</w:t>
      </w:r>
    </w:p>
    <w:p w:rsidR="00F07145" w:rsidRDefault="00F07145" w:rsidP="00F07145">
      <w:r>
        <w:t>Når scriptet bliver aktiv, finder vi de properties der skal kunne blive ændret i og gemmer dem så vi ikke skal bruge resources på at finde dem hele tiden.</w:t>
      </w:r>
    </w:p>
    <w:p w:rsidR="00F07145" w:rsidRDefault="001E43D2" w:rsidP="00F07145">
      <w:pPr>
        <w:pStyle w:val="Overskrift4"/>
      </w:pPr>
      <w:r>
        <w:t xml:space="preserve">2.1.3.1.2 </w:t>
      </w:r>
      <w:r w:rsidR="00F07145">
        <w:t>OnSceneGUI()</w:t>
      </w:r>
    </w:p>
    <w:p w:rsidR="00F07145" w:rsidRDefault="00F07145" w:rsidP="00F07145">
      <w:r>
        <w:t>Tjekker om man holder ctrl nede og klikker på en overflade, hvis man gør det flytter vi decal der hen.</w:t>
      </w:r>
    </w:p>
    <w:p w:rsidR="00F92F46" w:rsidRDefault="001E43D2" w:rsidP="00F92F46">
      <w:pPr>
        <w:pStyle w:val="Overskrift4"/>
      </w:pPr>
      <w:r>
        <w:t xml:space="preserve">2.1.3.1.3 </w:t>
      </w:r>
      <w:r w:rsidR="00F92F46">
        <w:t>OnInspectorGUI()</w:t>
      </w:r>
    </w:p>
    <w:p w:rsidR="0072391C" w:rsidRDefault="00F92F46" w:rsidP="00F92F46">
      <w:r>
        <w:t xml:space="preserve">Her </w:t>
      </w:r>
      <w:r w:rsidR="00947300">
        <w:t>ændrer</w:t>
      </w:r>
      <w:r>
        <w:t xml:space="preserve"> vi udseende for DecalObject scripet i Inspector vinduet. Vi gør dette i et CustomEditor script så vi kan se billedet af decal.</w:t>
      </w:r>
    </w:p>
    <w:p w:rsidR="0072391C" w:rsidRDefault="001E43D2" w:rsidP="0072391C">
      <w:pPr>
        <w:pStyle w:val="Overskrift3"/>
      </w:pPr>
      <w:bookmarkStart w:id="18" w:name="_Toc505600067"/>
      <w:r>
        <w:t xml:space="preserve">2.1.4 </w:t>
      </w:r>
      <w:r w:rsidR="0072391C">
        <w:t>DecalWindow</w:t>
      </w:r>
      <w:bookmarkEnd w:id="18"/>
    </w:p>
    <w:p w:rsidR="0072391C" w:rsidRDefault="0072391C" w:rsidP="0072391C">
      <w:r>
        <w:t>Bruges ikke mere.</w:t>
      </w:r>
      <w:r w:rsidR="007E236C">
        <w:t xml:space="preserve"> Se DecalObject.cs beskrivelse.</w:t>
      </w:r>
    </w:p>
    <w:p w:rsidR="0072391C" w:rsidRDefault="0072391C" w:rsidP="0072391C">
      <w:r>
        <w:t>Et editor vindue der gør det nemt at oprette nye decals.</w:t>
      </w:r>
    </w:p>
    <w:p w:rsidR="00EC59B1" w:rsidRDefault="001E43D2" w:rsidP="00EC59B1">
      <w:pPr>
        <w:pStyle w:val="Overskrift4"/>
      </w:pPr>
      <w:r>
        <w:t xml:space="preserve">2.1.4.1.1 </w:t>
      </w:r>
      <w:r w:rsidR="00EC59B1">
        <w:t>OnGUI()</w:t>
      </w:r>
    </w:p>
    <w:p w:rsidR="00EC59B1" w:rsidRDefault="00EC59B1" w:rsidP="00EC59B1">
      <w:r w:rsidRPr="00EC59B1">
        <w:t>Udseende for vores vindue</w:t>
      </w:r>
      <w:r>
        <w:t>.</w:t>
      </w:r>
    </w:p>
    <w:p w:rsidR="001E43D2" w:rsidRPr="001E43D2" w:rsidRDefault="001E43D2" w:rsidP="001E43D2">
      <w:pPr>
        <w:pStyle w:val="Overskrift4"/>
        <w:rPr>
          <w:lang w:val="en-US"/>
        </w:rPr>
      </w:pPr>
      <w:r w:rsidRPr="001E43D2">
        <w:rPr>
          <w:lang w:val="en-US"/>
        </w:rPr>
        <w:lastRenderedPageBreak/>
        <w:t>2.1.4</w:t>
      </w:r>
      <w:r>
        <w:rPr>
          <w:lang w:val="en-US"/>
        </w:rPr>
        <w:t>.</w:t>
      </w:r>
      <w:r w:rsidRPr="001E43D2">
        <w:rPr>
          <w:lang w:val="en-US"/>
        </w:rPr>
        <w:t>2.1 ShowWindow()</w:t>
      </w:r>
    </w:p>
    <w:p w:rsidR="001E43D2" w:rsidRPr="001E43D2" w:rsidRDefault="001E43D2" w:rsidP="00EC59B1">
      <w:pPr>
        <w:rPr>
          <w:lang w:val="en-US"/>
        </w:rPr>
      </w:pPr>
      <w:r w:rsidRPr="001E43D2">
        <w:rPr>
          <w:lang w:val="en-US"/>
        </w:rPr>
        <w:t>Åbner vores vindue.</w:t>
      </w:r>
    </w:p>
    <w:p w:rsidR="00C916CC" w:rsidRPr="001E43D2" w:rsidRDefault="001E43D2" w:rsidP="00C916CC">
      <w:pPr>
        <w:pStyle w:val="Overskrift4"/>
        <w:rPr>
          <w:lang w:val="en-US"/>
        </w:rPr>
      </w:pPr>
      <w:r w:rsidRPr="00251317">
        <w:rPr>
          <w:lang w:val="en-US"/>
        </w:rPr>
        <w:t>2.1.4.</w:t>
      </w:r>
      <w:r w:rsidRPr="001E43D2">
        <w:rPr>
          <w:lang w:val="en-US"/>
        </w:rPr>
        <w:t xml:space="preserve">3.1 </w:t>
      </w:r>
      <w:r w:rsidR="00C916CC" w:rsidRPr="001E43D2">
        <w:rPr>
          <w:lang w:val="en-US"/>
        </w:rPr>
        <w:t>Button_CreateDecak_Click()</w:t>
      </w:r>
    </w:p>
    <w:p w:rsidR="00C916CC" w:rsidRDefault="00C916CC" w:rsidP="00C916CC">
      <w:r>
        <w:t>Når man klikker på "Add Decal To Scene" knappen laver vi et nyt gameobject og giver den de Component den skal have og kalder .BuildDecal() fra DecalObject.cs</w:t>
      </w:r>
    </w:p>
    <w:p w:rsidR="00C916CC" w:rsidRDefault="001E43D2" w:rsidP="00C916CC">
      <w:pPr>
        <w:pStyle w:val="Overskrift2"/>
      </w:pPr>
      <w:bookmarkStart w:id="19" w:name="_Toc505600068"/>
      <w:r>
        <w:t xml:space="preserve">2.2 </w:t>
      </w:r>
      <w:r w:rsidR="00C916CC">
        <w:t>PrefabChanger</w:t>
      </w:r>
      <w:bookmarkEnd w:id="19"/>
    </w:p>
    <w:p w:rsidR="00C916CC" w:rsidRDefault="001E43D2" w:rsidP="00C916CC">
      <w:pPr>
        <w:pStyle w:val="Overskrift3"/>
      </w:pPr>
      <w:bookmarkStart w:id="20" w:name="_Toc505600069"/>
      <w:r>
        <w:t xml:space="preserve">2.2.1 </w:t>
      </w:r>
      <w:r w:rsidR="00C916CC">
        <w:t>PrefabChangerWindow</w:t>
      </w:r>
      <w:bookmarkEnd w:id="20"/>
    </w:p>
    <w:p w:rsidR="00C916CC" w:rsidRDefault="00C916CC" w:rsidP="00C916CC">
      <w:r>
        <w:t>Med dette kan vi sætte mange prefabs ind i en liste hvorefter vi så kan vælge en eller flere gameobjecter også sige at de skal skifte ud med det valgte prefab i listen.</w:t>
      </w:r>
    </w:p>
    <w:p w:rsidR="00C916CC" w:rsidRDefault="007A29F7" w:rsidP="00C916CC">
      <w:pPr>
        <w:pStyle w:val="Overskrift4"/>
      </w:pPr>
      <w:r>
        <w:t>2.2.1.</w:t>
      </w:r>
      <w:r w:rsidR="001E43D2">
        <w:t xml:space="preserve">1.1 </w:t>
      </w:r>
      <w:r w:rsidR="00C916CC">
        <w:t>OnGUI()</w:t>
      </w:r>
    </w:p>
    <w:p w:rsidR="00C916CC" w:rsidRDefault="00C916CC" w:rsidP="00C916CC">
      <w:r>
        <w:t>Vores vindue udseende</w:t>
      </w:r>
    </w:p>
    <w:p w:rsidR="001E43D2" w:rsidRDefault="007A29F7" w:rsidP="001E43D2">
      <w:pPr>
        <w:pStyle w:val="Overskrift4"/>
      </w:pPr>
      <w:r>
        <w:t>2.2.1.</w:t>
      </w:r>
      <w:r w:rsidR="001E43D2">
        <w:t>2.1 ShowWindow()</w:t>
      </w:r>
    </w:p>
    <w:p w:rsidR="001E43D2" w:rsidRDefault="001E43D2" w:rsidP="00C916CC">
      <w:r>
        <w:t>Åbner vores vindue.</w:t>
      </w:r>
    </w:p>
    <w:p w:rsidR="00C916CC" w:rsidRDefault="007A29F7" w:rsidP="00C916CC">
      <w:pPr>
        <w:pStyle w:val="Overskrift4"/>
      </w:pPr>
      <w:r>
        <w:t>2.2.1.</w:t>
      </w:r>
      <w:r w:rsidR="001E43D2">
        <w:t xml:space="preserve">3.1 </w:t>
      </w:r>
      <w:r w:rsidR="00C916CC">
        <w:t>Button_OnMakeChange()</w:t>
      </w:r>
    </w:p>
    <w:p w:rsidR="00C916CC" w:rsidRDefault="00C916CC" w:rsidP="00C916CC">
      <w:r w:rsidRPr="00C916CC">
        <w:t>Apply knap. Her udskifter vi de valgte gameobjecter</w:t>
      </w:r>
      <w:r>
        <w:t>.</w:t>
      </w:r>
    </w:p>
    <w:p w:rsidR="00C916CC" w:rsidRDefault="007A29F7" w:rsidP="00C916CC">
      <w:pPr>
        <w:pStyle w:val="Overskrift4"/>
      </w:pPr>
      <w:r>
        <w:t>2.2.1.</w:t>
      </w:r>
      <w:r w:rsidR="001E43D2">
        <w:t xml:space="preserve">3.2 </w:t>
      </w:r>
      <w:r w:rsidR="00C916CC">
        <w:t>Button_OnRemove()</w:t>
      </w:r>
    </w:p>
    <w:p w:rsidR="00C916CC" w:rsidRDefault="00C916CC" w:rsidP="00C916CC">
      <w:r>
        <w:t>Fjerner valgte option fra listen.</w:t>
      </w:r>
    </w:p>
    <w:p w:rsidR="00C916CC" w:rsidRDefault="007A29F7" w:rsidP="00C916CC">
      <w:pPr>
        <w:pStyle w:val="Overskrift4"/>
      </w:pPr>
      <w:r>
        <w:t>2.2.1.</w:t>
      </w:r>
      <w:r w:rsidR="001E43D2">
        <w:t xml:space="preserve">3.3 </w:t>
      </w:r>
      <w:r w:rsidR="00C916CC">
        <w:t>Inser</w:t>
      </w:r>
      <w:r w:rsidR="001E43D2">
        <w:t>t</w:t>
      </w:r>
      <w:r w:rsidR="00C916CC">
        <w:t>PrefabOption</w:t>
      </w:r>
      <w:r w:rsidR="001E43D2">
        <w:t>()</w:t>
      </w:r>
    </w:p>
    <w:p w:rsidR="00C916CC" w:rsidRDefault="00C916CC" w:rsidP="00C916CC">
      <w:r>
        <w:t>Tilføjer en ny option til listen.</w:t>
      </w:r>
    </w:p>
    <w:p w:rsidR="00C916CC" w:rsidRDefault="009E1334" w:rsidP="00C916CC">
      <w:pPr>
        <w:pStyle w:val="Overskrift3"/>
      </w:pPr>
      <w:bookmarkStart w:id="21" w:name="_Toc505600070"/>
      <w:r>
        <w:t xml:space="preserve">2.2.2 </w:t>
      </w:r>
      <w:r w:rsidR="00C916CC">
        <w:t>PrefabOption</w:t>
      </w:r>
      <w:bookmarkEnd w:id="21"/>
    </w:p>
    <w:p w:rsidR="00C916CC" w:rsidRPr="00C916CC" w:rsidRDefault="00C916CC" w:rsidP="00C916CC">
      <w:r>
        <w:t>Option box der kan holde på en prefab med apply og remove knap. Har unik id så man kan kende forskel.</w:t>
      </w:r>
    </w:p>
    <w:p w:rsidR="00C916CC" w:rsidRDefault="009E1334" w:rsidP="00C916CC">
      <w:pPr>
        <w:pStyle w:val="Overskrift4"/>
      </w:pPr>
      <w:r>
        <w:t xml:space="preserve">2.2.2.2.1 </w:t>
      </w:r>
      <w:r w:rsidR="00C916CC">
        <w:t>PrefabOption()</w:t>
      </w:r>
    </w:p>
    <w:p w:rsidR="00C916CC" w:rsidRDefault="00164E43" w:rsidP="00C916CC">
      <w:r w:rsidRPr="00164E43">
        <w:t>Giver vores fields værdier</w:t>
      </w:r>
      <w:r>
        <w:t>.</w:t>
      </w:r>
    </w:p>
    <w:p w:rsidR="00164E43" w:rsidRDefault="009E1334" w:rsidP="00164E43">
      <w:pPr>
        <w:pStyle w:val="Overskrift4"/>
      </w:pPr>
      <w:r>
        <w:t xml:space="preserve">2.2.2.2.2 </w:t>
      </w:r>
      <w:r w:rsidR="00164E43">
        <w:t>Display()</w:t>
      </w:r>
    </w:p>
    <w:p w:rsidR="00164E43" w:rsidRDefault="00164E43" w:rsidP="00164E43">
      <w:r>
        <w:t>Udseende for option box.</w:t>
      </w:r>
    </w:p>
    <w:p w:rsidR="00164E43" w:rsidRDefault="009E1334" w:rsidP="00164E43">
      <w:pPr>
        <w:pStyle w:val="Overskrift3"/>
      </w:pPr>
      <w:bookmarkStart w:id="22" w:name="_Toc505600071"/>
      <w:r>
        <w:t xml:space="preserve">2.2.3 </w:t>
      </w:r>
      <w:r w:rsidR="00164E43">
        <w:t>ButtonInfo</w:t>
      </w:r>
      <w:bookmarkEnd w:id="22"/>
    </w:p>
    <w:p w:rsidR="00164E43" w:rsidRDefault="00164E43" w:rsidP="00164E43">
      <w:r w:rsidRPr="00164E43">
        <w:t>En Button der kan udføre et event</w:t>
      </w:r>
      <w:r>
        <w:t>.</w:t>
      </w:r>
    </w:p>
    <w:p w:rsidR="00164E43" w:rsidRDefault="009E1334" w:rsidP="00164E43">
      <w:pPr>
        <w:pStyle w:val="Overskrift4"/>
      </w:pPr>
      <w:r>
        <w:t xml:space="preserve">2.2.3.2.1 </w:t>
      </w:r>
      <w:r w:rsidR="00164E43">
        <w:t>ButtonInfo()</w:t>
      </w:r>
    </w:p>
    <w:p w:rsidR="00164E43" w:rsidRDefault="00164E43" w:rsidP="00164E43">
      <w:r w:rsidRPr="00164E43">
        <w:t>Giver vores fields værdier</w:t>
      </w:r>
      <w:r>
        <w:t>.</w:t>
      </w:r>
    </w:p>
    <w:p w:rsidR="00164E43" w:rsidRDefault="009E1334" w:rsidP="00164E43">
      <w:pPr>
        <w:pStyle w:val="Overskrift4"/>
      </w:pPr>
      <w:r>
        <w:t xml:space="preserve">2.2.3.2.2 </w:t>
      </w:r>
      <w:r w:rsidR="00164E43">
        <w:t>Display()</w:t>
      </w:r>
    </w:p>
    <w:p w:rsidR="00164E43" w:rsidRDefault="00164E43" w:rsidP="00164E43">
      <w:r>
        <w:t>Udseende for knap.</w:t>
      </w:r>
    </w:p>
    <w:p w:rsidR="00C967E7" w:rsidRDefault="00003A80" w:rsidP="00C967E7">
      <w:pPr>
        <w:pStyle w:val="Overskrift2"/>
      </w:pPr>
      <w:bookmarkStart w:id="23" w:name="_Toc505600072"/>
      <w:r>
        <w:lastRenderedPageBreak/>
        <w:t xml:space="preserve">2.3 </w:t>
      </w:r>
      <w:r w:rsidR="00C967E7">
        <w:t>PrefabPlacer</w:t>
      </w:r>
      <w:bookmarkEnd w:id="23"/>
    </w:p>
    <w:p w:rsidR="00C967E7" w:rsidRDefault="00003A80" w:rsidP="00C967E7">
      <w:pPr>
        <w:pStyle w:val="Overskrift3"/>
      </w:pPr>
      <w:bookmarkStart w:id="24" w:name="_Toc505600073"/>
      <w:r>
        <w:t xml:space="preserve">2.3.1 </w:t>
      </w:r>
      <w:r w:rsidR="00C967E7">
        <w:t>PrefabPlacerWindow</w:t>
      </w:r>
      <w:bookmarkEnd w:id="24"/>
    </w:p>
    <w:p w:rsidR="00C967E7" w:rsidRDefault="00C967E7" w:rsidP="00C967E7">
      <w:r>
        <w:t>Dette er et plugin til Unity som ikke har noget med spillet at gøre. Denne klasse gør at vi kan placere mange prefabs på en engang i stedet for at placer 1 af gangen. Når man holder musen nede bliver der placeret prefabs inden for den radius man har valgt. Man vælger selv prefabs.</w:t>
      </w:r>
    </w:p>
    <w:p w:rsidR="00C967E7" w:rsidRDefault="00003A80" w:rsidP="00C967E7">
      <w:pPr>
        <w:pStyle w:val="Overskrift4"/>
      </w:pPr>
      <w:r>
        <w:t xml:space="preserve">2.3.1. 1.1 </w:t>
      </w:r>
      <w:r w:rsidR="00C967E7">
        <w:t>OnGUI()</w:t>
      </w:r>
    </w:p>
    <w:p w:rsidR="00C967E7" w:rsidRDefault="00C967E7" w:rsidP="00C967E7">
      <w:r w:rsidRPr="00C967E7">
        <w:t>Tilføjer tingene der bliver vist i editor siden</w:t>
      </w:r>
      <w:r>
        <w:t>.</w:t>
      </w:r>
    </w:p>
    <w:p w:rsidR="00C967E7" w:rsidRDefault="00003A80" w:rsidP="00C967E7">
      <w:pPr>
        <w:pStyle w:val="Overskrift4"/>
      </w:pPr>
      <w:r>
        <w:t xml:space="preserve">2.3.1. 1.2 </w:t>
      </w:r>
      <w:r w:rsidR="00C967E7">
        <w:t>OnFocus()</w:t>
      </w:r>
    </w:p>
    <w:p w:rsidR="00C967E7" w:rsidRDefault="00C967E7" w:rsidP="00C967E7">
      <w:r>
        <w:t xml:space="preserve">Vi </w:t>
      </w:r>
      <w:r w:rsidR="00CA3431">
        <w:t>tilføjer et event til sceneview</w:t>
      </w:r>
      <w:r>
        <w:t>.</w:t>
      </w:r>
    </w:p>
    <w:p w:rsidR="00251317" w:rsidRDefault="00251317" w:rsidP="00251317">
      <w:pPr>
        <w:pStyle w:val="Overskrift4"/>
      </w:pPr>
      <w:r>
        <w:t>2.3.1.2.1 ShowWindow()</w:t>
      </w:r>
    </w:p>
    <w:p w:rsidR="00251317" w:rsidRPr="00251317" w:rsidRDefault="00251317" w:rsidP="00251317">
      <w:r>
        <w:t>Åbner vindue.</w:t>
      </w:r>
    </w:p>
    <w:p w:rsidR="00CA3431" w:rsidRDefault="00003A80" w:rsidP="00CA3431">
      <w:pPr>
        <w:pStyle w:val="Overskrift4"/>
      </w:pPr>
      <w:r>
        <w:t>2.3.1. 3.1</w:t>
      </w:r>
      <w:r w:rsidR="00251317">
        <w:t xml:space="preserve"> </w:t>
      </w:r>
      <w:r w:rsidR="00CA3431">
        <w:t>OnSceneView()</w:t>
      </w:r>
    </w:p>
    <w:p w:rsidR="00CA3431" w:rsidRDefault="00CA3431" w:rsidP="00CA3431">
      <w:r>
        <w:t>Vi opretter en mulighed for at kunne fortryde(undo). Hvis man klikker på et object, begynder vi at placere prefabs.</w:t>
      </w:r>
    </w:p>
    <w:p w:rsidR="00CA3431" w:rsidRDefault="00003A80" w:rsidP="00CA3431">
      <w:pPr>
        <w:pStyle w:val="Overskrift4"/>
      </w:pPr>
      <w:r>
        <w:t xml:space="preserve">2.3.1. 3.2 </w:t>
      </w:r>
      <w:r w:rsidR="00CA3431">
        <w:t>RegisterUndo()</w:t>
      </w:r>
    </w:p>
    <w:p w:rsidR="00CA3431" w:rsidRDefault="00CA3431" w:rsidP="00CA3431">
      <w:r>
        <w:t>den her metode gør at vi kan lave undo(ctrl + z) og redo(ctrl + y).</w:t>
      </w:r>
    </w:p>
    <w:p w:rsidR="002921B4" w:rsidRDefault="00003A80" w:rsidP="002921B4">
      <w:pPr>
        <w:pStyle w:val="Overskrift4"/>
      </w:pPr>
      <w:r>
        <w:t xml:space="preserve">2.3.1. 3.3 </w:t>
      </w:r>
      <w:r w:rsidR="002921B4">
        <w:t>HasCollider()</w:t>
      </w:r>
    </w:p>
    <w:p w:rsidR="002921B4" w:rsidRDefault="002921B4" w:rsidP="002921B4">
      <w:r>
        <w:t>Tjekker om gameobjectet</w:t>
      </w:r>
      <w:r w:rsidR="0030101A">
        <w:t xml:space="preserve"> og dens child</w:t>
      </w:r>
      <w:r>
        <w:t xml:space="preserve"> har en collider.</w:t>
      </w:r>
    </w:p>
    <w:p w:rsidR="002921B4" w:rsidRDefault="00003A80" w:rsidP="00666EC8">
      <w:pPr>
        <w:pStyle w:val="Overskrift4"/>
      </w:pPr>
      <w:r>
        <w:t xml:space="preserve">2.3.1. 3.4 </w:t>
      </w:r>
      <w:r w:rsidR="00666EC8">
        <w:t>BeginInstantiateGameObject</w:t>
      </w:r>
      <w:r w:rsidR="003F062C">
        <w:t>s</w:t>
      </w:r>
      <w:r w:rsidR="00666EC8">
        <w:t>()</w:t>
      </w:r>
    </w:p>
    <w:p w:rsidR="00666EC8" w:rsidRDefault="00666EC8" w:rsidP="00666EC8">
      <w:r w:rsidRPr="00666EC8">
        <w:t>Her placere vi de valgte prefabs</w:t>
      </w:r>
      <w:r w:rsidR="003F062C">
        <w:t xml:space="preserve"> i cirkler og hvis de er for tæt på hinanden bliver de sprunget over.</w:t>
      </w:r>
    </w:p>
    <w:p w:rsidR="003F062C" w:rsidRDefault="00003A80" w:rsidP="008C580E">
      <w:pPr>
        <w:pStyle w:val="Overskrift4"/>
      </w:pPr>
      <w:r>
        <w:t xml:space="preserve">2.3.1. 3.5 </w:t>
      </w:r>
      <w:r w:rsidR="008C580E">
        <w:t>ValidatePrefabs()</w:t>
      </w:r>
    </w:p>
    <w:p w:rsidR="008C580E" w:rsidRDefault="008C580E" w:rsidP="008C580E">
      <w:r>
        <w:t>Tjekker listen med prefabs igennem om de har co</w:t>
      </w:r>
      <w:r w:rsidR="00D94D22">
        <w:t>lliders og at</w:t>
      </w:r>
      <w:r>
        <w:t xml:space="preserve"> de ikke er null.</w:t>
      </w:r>
    </w:p>
    <w:p w:rsidR="00D94D22" w:rsidRDefault="00003A80" w:rsidP="00D94D22">
      <w:pPr>
        <w:pStyle w:val="Overskrift4"/>
      </w:pPr>
      <w:r>
        <w:t xml:space="preserve">2.3.1. 3.6 </w:t>
      </w:r>
      <w:r w:rsidR="00D94D22">
        <w:t>PlacePrefab()</w:t>
      </w:r>
    </w:p>
    <w:p w:rsidR="00D94D22" w:rsidRDefault="00D94D22" w:rsidP="00D94D22">
      <w:r>
        <w:t>T</w:t>
      </w:r>
      <w:r w:rsidRPr="00D94D22">
        <w:t>jekker om prefabs kan blive placeret der hvor musen er</w:t>
      </w:r>
      <w:r>
        <w:t>.</w:t>
      </w:r>
    </w:p>
    <w:p w:rsidR="00D94D22" w:rsidRDefault="00003A80" w:rsidP="00D94D22">
      <w:pPr>
        <w:pStyle w:val="Overskrift4"/>
      </w:pPr>
      <w:r>
        <w:t xml:space="preserve">2.3.1. 3.7 </w:t>
      </w:r>
      <w:r w:rsidR="00D94D22">
        <w:t>GetPosition()</w:t>
      </w:r>
    </w:p>
    <w:p w:rsidR="00D94D22" w:rsidRDefault="00D94D22" w:rsidP="00D94D22">
      <w:r>
        <w:t>Tager center point og tilføjer radius og drejer den rundt om center point, med det angivet degree.</w:t>
      </w:r>
    </w:p>
    <w:p w:rsidR="00D94D22" w:rsidRDefault="00003A80" w:rsidP="00D94D22">
      <w:pPr>
        <w:pStyle w:val="Overskrift4"/>
      </w:pPr>
      <w:r>
        <w:t xml:space="preserve">2.3.1. 3.8 </w:t>
      </w:r>
      <w:r w:rsidR="00D94D22">
        <w:t>GetDegree()</w:t>
      </w:r>
    </w:p>
    <w:p w:rsidR="00D94D22" w:rsidRDefault="00D94D22" w:rsidP="00D94D22">
      <w:r>
        <w:t>Konvertere vores space variable om til grader så vi kan lave en cirkel.</w:t>
      </w:r>
    </w:p>
    <w:p w:rsidR="00D94D22" w:rsidRDefault="00003A80" w:rsidP="00D94D22">
      <w:pPr>
        <w:pStyle w:val="Overskrift4"/>
      </w:pPr>
      <w:r>
        <w:t xml:space="preserve">2.3.1. 3.9 </w:t>
      </w:r>
      <w:r w:rsidR="00D94D22">
        <w:t>GetBounds()</w:t>
      </w:r>
    </w:p>
    <w:p w:rsidR="00D94D22" w:rsidRDefault="00D94D22" w:rsidP="00D94D22">
      <w:r>
        <w:t>Finder størrelsen på</w:t>
      </w:r>
      <w:r w:rsidR="00E217B5">
        <w:t xml:space="preserve"> det valgte gameobject og hvor </w:t>
      </w:r>
      <w:r>
        <w:t>meget vi kan tilføje for at den er over jorden.</w:t>
      </w:r>
    </w:p>
    <w:p w:rsidR="00D94D22" w:rsidRPr="00E217B5" w:rsidRDefault="00003A80" w:rsidP="00E217B5">
      <w:pPr>
        <w:pStyle w:val="Overskrift4"/>
        <w:rPr>
          <w:lang w:val="en-US"/>
        </w:rPr>
      </w:pPr>
      <w:r w:rsidRPr="00251317">
        <w:rPr>
          <w:lang w:val="en-US"/>
        </w:rPr>
        <w:t xml:space="preserve">2.3.1. </w:t>
      </w:r>
      <w:r>
        <w:rPr>
          <w:lang w:val="en-US"/>
        </w:rPr>
        <w:t xml:space="preserve">3.10 </w:t>
      </w:r>
      <w:r w:rsidR="00E217B5" w:rsidRPr="00E217B5">
        <w:rPr>
          <w:lang w:val="en-US"/>
        </w:rPr>
        <w:t>ObjectFieldArray&lt;T&gt;()</w:t>
      </w:r>
    </w:p>
    <w:p w:rsidR="00E217B5" w:rsidRDefault="00E217B5" w:rsidP="00E217B5">
      <w:pPr>
        <w:rPr>
          <w:lang w:val="en-US"/>
        </w:rPr>
      </w:pPr>
      <w:r w:rsidRPr="00E217B5">
        <w:rPr>
          <w:lang w:val="en-US"/>
        </w:rPr>
        <w:t>Array version af EditorGUILayout.ObjectField</w:t>
      </w:r>
      <w:r>
        <w:rPr>
          <w:lang w:val="en-US"/>
        </w:rPr>
        <w:t>.</w:t>
      </w:r>
    </w:p>
    <w:p w:rsidR="00000267" w:rsidRPr="00000267" w:rsidRDefault="00003A80" w:rsidP="00000267">
      <w:pPr>
        <w:pStyle w:val="Overskrift2"/>
      </w:pPr>
      <w:bookmarkStart w:id="25" w:name="_Toc505600074"/>
      <w:r>
        <w:lastRenderedPageBreak/>
        <w:t xml:space="preserve">2.4 </w:t>
      </w:r>
      <w:r w:rsidR="00000267" w:rsidRPr="00000267">
        <w:t>MaterialReplacer</w:t>
      </w:r>
      <w:bookmarkEnd w:id="25"/>
    </w:p>
    <w:p w:rsidR="00000267" w:rsidRPr="00000267" w:rsidRDefault="00003A80" w:rsidP="00000267">
      <w:pPr>
        <w:pStyle w:val="Overskrift3"/>
      </w:pPr>
      <w:bookmarkStart w:id="26" w:name="_Toc505600075"/>
      <w:r>
        <w:t xml:space="preserve">2.4.1 </w:t>
      </w:r>
      <w:r w:rsidR="00000267" w:rsidRPr="00000267">
        <w:t>MaterialReplacerWindow</w:t>
      </w:r>
      <w:bookmarkEnd w:id="26"/>
    </w:p>
    <w:p w:rsidR="00000267" w:rsidRDefault="00000267" w:rsidP="00000267">
      <w:r w:rsidRPr="00000267">
        <w:t>Den her klasse gør det muligt for os at</w:t>
      </w:r>
      <w:r>
        <w:t xml:space="preserve"> udskifte</w:t>
      </w:r>
      <w:r w:rsidRPr="00000267">
        <w:t xml:space="preserve"> materialer på mange forskellige objecter</w:t>
      </w:r>
      <w:r>
        <w:t xml:space="preserve"> </w:t>
      </w:r>
      <w:r w:rsidRPr="00000267">
        <w:t>på samme tid og på en nem måde.</w:t>
      </w:r>
    </w:p>
    <w:p w:rsidR="00000267" w:rsidRDefault="00003A80" w:rsidP="00000267">
      <w:pPr>
        <w:pStyle w:val="Overskrift4"/>
      </w:pPr>
      <w:r>
        <w:t xml:space="preserve">2.4.1.1.1 </w:t>
      </w:r>
      <w:r w:rsidR="00000267">
        <w:t>OnGUI()</w:t>
      </w:r>
    </w:p>
    <w:p w:rsidR="00000267" w:rsidRDefault="00000267" w:rsidP="00000267">
      <w:r>
        <w:t>Her laver vi layout på vores vindue og fortæller hvad de forskellige ting skal gøre</w:t>
      </w:r>
      <w:r w:rsidR="002A0C41">
        <w:t>.</w:t>
      </w:r>
    </w:p>
    <w:p w:rsidR="00003A80" w:rsidRDefault="00003A80" w:rsidP="00003A80">
      <w:pPr>
        <w:pStyle w:val="Overskrift4"/>
      </w:pPr>
      <w:r>
        <w:t>2.4.1.2.1 ShowWindow()</w:t>
      </w:r>
    </w:p>
    <w:p w:rsidR="00003A80" w:rsidRDefault="00003A80" w:rsidP="00000267">
      <w:r w:rsidRPr="00000267">
        <w:t>Viser vinduet.</w:t>
      </w:r>
    </w:p>
    <w:p w:rsidR="002A0C41" w:rsidRDefault="00003A80" w:rsidP="002A0C41">
      <w:pPr>
        <w:pStyle w:val="Overskrift4"/>
      </w:pPr>
      <w:r>
        <w:t xml:space="preserve">2.4.1.2.2 </w:t>
      </w:r>
      <w:r w:rsidR="002A0C41">
        <w:t>ReplaceMaterial()</w:t>
      </w:r>
    </w:p>
    <w:p w:rsidR="002A0C41" w:rsidRDefault="002A0C41" w:rsidP="002A0C41">
      <w:r>
        <w:t>Leder efter et material og udskifter den med noget andet material. Man kan vælge at den også skal tjekke child igennem.</w:t>
      </w:r>
    </w:p>
    <w:p w:rsidR="002A0C41" w:rsidRDefault="00003A80" w:rsidP="002B7E3E">
      <w:pPr>
        <w:pStyle w:val="Overskrift4"/>
      </w:pPr>
      <w:r>
        <w:t xml:space="preserve">2.4.1.3.1 </w:t>
      </w:r>
      <w:r w:rsidR="002B7E3E">
        <w:t>GetMaterial()</w:t>
      </w:r>
    </w:p>
    <w:p w:rsidR="002B7E3E" w:rsidRDefault="002B7E3E" w:rsidP="002B7E3E">
      <w:r>
        <w:t>Henter material fra gameobject.</w:t>
      </w:r>
    </w:p>
    <w:p w:rsidR="002B7E3E" w:rsidRDefault="00003A80" w:rsidP="002B7E3E">
      <w:pPr>
        <w:pStyle w:val="Overskrift4"/>
      </w:pPr>
      <w:r>
        <w:t xml:space="preserve">2.4.1.3.2 </w:t>
      </w:r>
      <w:r w:rsidR="002B7E3E">
        <w:t>HasMaterial()</w:t>
      </w:r>
    </w:p>
    <w:p w:rsidR="002B7E3E" w:rsidRPr="002B7E3E" w:rsidRDefault="002B7E3E" w:rsidP="002B7E3E">
      <w:r>
        <w:t>Tjekker om gameobjectet har et material.</w:t>
      </w:r>
    </w:p>
    <w:p w:rsidR="00E217B5" w:rsidRDefault="00003A80" w:rsidP="002B7E3E">
      <w:pPr>
        <w:pStyle w:val="Overskrift3"/>
      </w:pPr>
      <w:bookmarkStart w:id="27" w:name="_Toc505600076"/>
      <w:r>
        <w:t xml:space="preserve">2.4.1.3.3 </w:t>
      </w:r>
      <w:r w:rsidR="002B7E3E">
        <w:t>SetReplaceMaterial()</w:t>
      </w:r>
      <w:bookmarkEnd w:id="27"/>
    </w:p>
    <w:p w:rsidR="002B7E3E" w:rsidRDefault="002B7E3E" w:rsidP="002B7E3E">
      <w:r>
        <w:t>Leder efter et material og udskifter den med noget andet material.</w:t>
      </w:r>
    </w:p>
    <w:p w:rsidR="00E93D01" w:rsidRDefault="00003A80" w:rsidP="00E93D01">
      <w:pPr>
        <w:pStyle w:val="Overskrift2"/>
      </w:pPr>
      <w:bookmarkStart w:id="28" w:name="_Toc505600077"/>
      <w:r>
        <w:t xml:space="preserve">2.5 </w:t>
      </w:r>
      <w:r w:rsidR="00E93D01">
        <w:t>RandomHouseColor</w:t>
      </w:r>
      <w:bookmarkEnd w:id="28"/>
    </w:p>
    <w:p w:rsidR="00E93D01" w:rsidRDefault="00003A80" w:rsidP="00E93D01">
      <w:pPr>
        <w:pStyle w:val="Overskrift3"/>
      </w:pPr>
      <w:bookmarkStart w:id="29" w:name="_Toc505600078"/>
      <w:r>
        <w:t xml:space="preserve">2.5.1 </w:t>
      </w:r>
      <w:r w:rsidR="00E93D01">
        <w:t>RandomHouseColorParent</w:t>
      </w:r>
      <w:bookmarkEnd w:id="29"/>
    </w:p>
    <w:p w:rsidR="00E93D01" w:rsidRPr="00E93D01" w:rsidRDefault="00E93D01" w:rsidP="00E93D01">
      <w:r>
        <w:t>Klassen tilføjes til de gameobjecter som skal skifte. farve når man er i CustomEditor og klikker på en knap.</w:t>
      </w:r>
    </w:p>
    <w:p w:rsidR="00E93D01" w:rsidRDefault="00003A80" w:rsidP="00E93D01">
      <w:pPr>
        <w:pStyle w:val="Overskrift4"/>
      </w:pPr>
      <w:r>
        <w:t xml:space="preserve">2.5.1. 2.1 </w:t>
      </w:r>
      <w:r w:rsidR="00E93D01">
        <w:t>ChangeColorByRandom()</w:t>
      </w:r>
    </w:p>
    <w:p w:rsidR="00E93D01" w:rsidRDefault="00E93D01" w:rsidP="00E93D01">
      <w:r>
        <w:t>Giver gameobjectet en tilfældig farve fra vores liste af farver.</w:t>
      </w:r>
    </w:p>
    <w:p w:rsidR="004B2E15" w:rsidRDefault="00003A80" w:rsidP="004B2E15">
      <w:pPr>
        <w:pStyle w:val="Overskrift4"/>
      </w:pPr>
      <w:r>
        <w:t xml:space="preserve">2.5.1. 2.2 </w:t>
      </w:r>
      <w:r w:rsidR="004B2E15">
        <w:t>ReplaceMaterial()</w:t>
      </w:r>
    </w:p>
    <w:p w:rsidR="004B2E15" w:rsidRDefault="004B2E15" w:rsidP="004B2E15">
      <w:r>
        <w:t>Leder efter et material og udskifter den med noget andet material. Man kan vælge at den også skal tjekke child igennem.</w:t>
      </w:r>
    </w:p>
    <w:p w:rsidR="004B2E15" w:rsidRDefault="00003A80" w:rsidP="004B2E15">
      <w:pPr>
        <w:pStyle w:val="Overskrift4"/>
      </w:pPr>
      <w:r>
        <w:t xml:space="preserve">2.5.1. 3.1 </w:t>
      </w:r>
      <w:r w:rsidR="004B2E15">
        <w:t>GetMaterial()</w:t>
      </w:r>
    </w:p>
    <w:p w:rsidR="004B2E15" w:rsidRDefault="004B2E15" w:rsidP="004B2E15">
      <w:r>
        <w:t>Henter material fra gameobject.</w:t>
      </w:r>
    </w:p>
    <w:p w:rsidR="004B2E15" w:rsidRDefault="00003A80" w:rsidP="004B2E15">
      <w:pPr>
        <w:pStyle w:val="Overskrift4"/>
      </w:pPr>
      <w:r>
        <w:t xml:space="preserve">2.5.1. 3.2 </w:t>
      </w:r>
      <w:r w:rsidR="004B2E15">
        <w:t>HasMaterial()</w:t>
      </w:r>
    </w:p>
    <w:p w:rsidR="004B2E15" w:rsidRPr="002B7E3E" w:rsidRDefault="004B2E15" w:rsidP="004B2E15">
      <w:r>
        <w:t>Tjekker om gameobjectet har et material.</w:t>
      </w:r>
    </w:p>
    <w:p w:rsidR="004B2E15" w:rsidRDefault="00003A80" w:rsidP="00431B1A">
      <w:pPr>
        <w:pStyle w:val="Overskrift4"/>
      </w:pPr>
      <w:r>
        <w:t xml:space="preserve">2.5.1. 3.3 </w:t>
      </w:r>
      <w:r w:rsidR="004B2E15">
        <w:t>SetReplaceMaterial()</w:t>
      </w:r>
    </w:p>
    <w:p w:rsidR="004B2E15" w:rsidRDefault="004B2E15" w:rsidP="004B2E15">
      <w:r>
        <w:t>Leder efter et material og udskifter den med noget andet material.</w:t>
      </w:r>
    </w:p>
    <w:p w:rsidR="004B2E15" w:rsidRDefault="00003A80" w:rsidP="00431B1A">
      <w:pPr>
        <w:pStyle w:val="Overskrift3"/>
      </w:pPr>
      <w:bookmarkStart w:id="30" w:name="_Toc505600079"/>
      <w:r>
        <w:t xml:space="preserve">2.5.2 </w:t>
      </w:r>
      <w:r w:rsidR="00431B1A">
        <w:t>RandomHouseColorEditor</w:t>
      </w:r>
      <w:bookmarkEnd w:id="30"/>
    </w:p>
    <w:p w:rsidR="00431B1A" w:rsidRDefault="00431B1A" w:rsidP="00431B1A">
      <w:r>
        <w:t xml:space="preserve">Tilføjer en knap til gameobject som har RandomHouseColorParent component, når man trykke på knappen </w:t>
      </w:r>
      <w:r>
        <w:lastRenderedPageBreak/>
        <w:t>skifter den farverne.</w:t>
      </w:r>
    </w:p>
    <w:p w:rsidR="00431B1A" w:rsidRDefault="00003A80" w:rsidP="00431B1A">
      <w:pPr>
        <w:pStyle w:val="Overskrift4"/>
      </w:pPr>
      <w:r>
        <w:t xml:space="preserve">2.5.2.1.1 </w:t>
      </w:r>
      <w:r w:rsidR="00431B1A">
        <w:t>OnInsectorGUI()</w:t>
      </w:r>
    </w:p>
    <w:p w:rsidR="00431B1A" w:rsidRDefault="00431B1A" w:rsidP="00431B1A">
      <w:r>
        <w:t>Tilføjer en knap, når man trykker på den skifter den farverne.</w:t>
      </w:r>
    </w:p>
    <w:p w:rsidR="00251317" w:rsidRDefault="00251317" w:rsidP="00251317">
      <w:pPr>
        <w:pStyle w:val="Overskrift1"/>
      </w:pPr>
      <w:r>
        <w:t>3 Shader</w:t>
      </w:r>
    </w:p>
    <w:p w:rsidR="00251317" w:rsidRDefault="00251317" w:rsidP="00251317">
      <w:pPr>
        <w:pStyle w:val="Overskrift2"/>
      </w:pPr>
      <w:r>
        <w:t>3.1 Decal Advanced</w:t>
      </w:r>
    </w:p>
    <w:p w:rsidR="00310E84" w:rsidRDefault="00251317" w:rsidP="00251317">
      <w:r>
        <w:t>Denne shader gør at vi kan kombiner</w:t>
      </w:r>
      <w:r w:rsidR="00310E84">
        <w:t xml:space="preserve">e flere billeder i et materiale. </w:t>
      </w:r>
      <w:r>
        <w:t>Hvis kan også flytte hvor de forsk</w:t>
      </w:r>
      <w:r w:rsidR="00310E84">
        <w:t xml:space="preserve">ellige billeder skal starte fra. </w:t>
      </w:r>
    </w:p>
    <w:p w:rsidR="00251317" w:rsidRPr="00251317" w:rsidRDefault="00251317" w:rsidP="00251317">
      <w:r>
        <w:t>Vi er ikke eksperter i shad</w:t>
      </w:r>
      <w:r w:rsidR="00310E84">
        <w:t xml:space="preserve">er og hvordan de bliver kodet. </w:t>
      </w:r>
      <w:r>
        <w:t>Vi fandt nogle andre shader på n</w:t>
      </w:r>
      <w:r w:rsidR="00310E84">
        <w:t xml:space="preserve">ettet og prøvet os frem til vi </w:t>
      </w:r>
      <w:r>
        <w:t>fik dette resultat.</w:t>
      </w:r>
      <w:bookmarkStart w:id="31" w:name="_GoBack"/>
      <w:bookmarkEnd w:id="31"/>
    </w:p>
    <w:p w:rsidR="00251317" w:rsidRPr="00251317" w:rsidRDefault="00251317" w:rsidP="00251317"/>
    <w:sectPr w:rsidR="00251317" w:rsidRPr="00251317">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9A4" w:rsidRDefault="009A49A4" w:rsidP="00B70D6C">
      <w:pPr>
        <w:spacing w:after="0" w:line="240" w:lineRule="auto"/>
      </w:pPr>
      <w:r>
        <w:separator/>
      </w:r>
    </w:p>
  </w:endnote>
  <w:endnote w:type="continuationSeparator" w:id="0">
    <w:p w:rsidR="009A49A4" w:rsidRDefault="009A49A4" w:rsidP="00B7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B20" w:rsidRPr="00E17B20" w:rsidRDefault="009A49A4">
    <w:pPr>
      <w:pStyle w:val="Sidefod"/>
      <w:rPr>
        <w:b/>
        <w:color w:val="000000" w:themeColor="text1"/>
        <w:sz w:val="24"/>
        <w:szCs w:val="24"/>
      </w:rPr>
    </w:pPr>
    <w:sdt>
      <w:sdtPr>
        <w:rPr>
          <w:color w:val="000000" w:themeColor="text1"/>
          <w:sz w:val="24"/>
          <w:szCs w:val="24"/>
        </w:rPr>
        <w:alias w:val="Forfatter"/>
        <w:id w:val="54214575"/>
        <w:placeholder>
          <w:docPart w:val="9B557EC6F2C844459F301BA2289BC1F0"/>
        </w:placeholder>
        <w:dataBinding w:prefixMappings="xmlns:ns0='http://schemas.openxmlformats.org/package/2006/metadata/core-properties' xmlns:ns1='http://purl.org/dc/elements/1.1/'" w:xpath="/ns0:coreProperties[1]/ns1:creator[1]" w:storeItemID="{6C3C8BC8-F283-45AE-878A-BAB7291924A1}"/>
        <w:text/>
      </w:sdtPr>
      <w:sdtEndPr/>
      <w:sdtContent>
        <w:r w:rsidR="00E17B20">
          <w:rPr>
            <w:color w:val="000000" w:themeColor="text1"/>
            <w:sz w:val="24"/>
            <w:szCs w:val="24"/>
          </w:rPr>
          <w:t>Simon Skov og Kim Danborg</w:t>
        </w:r>
      </w:sdtContent>
    </w:sdt>
    <w:r w:rsidR="00E17B20">
      <w:rPr>
        <w:color w:val="000000" w:themeColor="text1"/>
        <w:sz w:val="24"/>
        <w:szCs w:val="24"/>
      </w:rPr>
      <w:tab/>
    </w:r>
    <w:r w:rsidR="00E17B20">
      <w:rPr>
        <w:color w:val="000000" w:themeColor="text1"/>
        <w:sz w:val="24"/>
        <w:szCs w:val="24"/>
      </w:rPr>
      <w:fldChar w:fldCharType="begin"/>
    </w:r>
    <w:r w:rsidR="00E17B20">
      <w:rPr>
        <w:color w:val="000000" w:themeColor="text1"/>
        <w:sz w:val="24"/>
        <w:szCs w:val="24"/>
      </w:rPr>
      <w:instrText xml:space="preserve"> FILENAME  \* Caps  \* MERGEFORMAT </w:instrText>
    </w:r>
    <w:r w:rsidR="00E17B20">
      <w:rPr>
        <w:color w:val="000000" w:themeColor="text1"/>
        <w:sz w:val="24"/>
        <w:szCs w:val="24"/>
      </w:rPr>
      <w:fldChar w:fldCharType="separate"/>
    </w:r>
    <w:r w:rsidR="00E17B20">
      <w:rPr>
        <w:noProof/>
        <w:color w:val="000000" w:themeColor="text1"/>
        <w:sz w:val="24"/>
        <w:szCs w:val="24"/>
      </w:rPr>
      <w:t>Kode Forklaring</w:t>
    </w:r>
    <w:r w:rsidR="00E17B20">
      <w:rPr>
        <w:color w:val="000000" w:themeColor="text1"/>
        <w:sz w:val="24"/>
        <w:szCs w:val="24"/>
      </w:rPr>
      <w:fldChar w:fldCharType="end"/>
    </w:r>
    <w:r w:rsidR="00E17B20">
      <w:rPr>
        <w:color w:val="000000" w:themeColor="text1"/>
        <w:sz w:val="24"/>
        <w:szCs w:val="24"/>
      </w:rPr>
      <w:tab/>
    </w:r>
    <w:r w:rsidR="00E17B20" w:rsidRPr="00E17B20">
      <w:rPr>
        <w:b/>
        <w:color w:val="000000" w:themeColor="text1"/>
        <w:sz w:val="24"/>
        <w:szCs w:val="24"/>
      </w:rPr>
      <w:fldChar w:fldCharType="begin"/>
    </w:r>
    <w:r w:rsidR="00E17B20" w:rsidRPr="00E17B20">
      <w:rPr>
        <w:b/>
        <w:color w:val="000000" w:themeColor="text1"/>
        <w:sz w:val="24"/>
        <w:szCs w:val="24"/>
      </w:rPr>
      <w:instrText xml:space="preserve"> PAGE  \* Arabic  \* MERGEFORMAT </w:instrText>
    </w:r>
    <w:r w:rsidR="00E17B20" w:rsidRPr="00E17B20">
      <w:rPr>
        <w:b/>
        <w:color w:val="000000" w:themeColor="text1"/>
        <w:sz w:val="24"/>
        <w:szCs w:val="24"/>
      </w:rPr>
      <w:fldChar w:fldCharType="separate"/>
    </w:r>
    <w:r w:rsidR="00310E84">
      <w:rPr>
        <w:b/>
        <w:noProof/>
        <w:color w:val="000000" w:themeColor="text1"/>
        <w:sz w:val="24"/>
        <w:szCs w:val="24"/>
      </w:rPr>
      <w:t>11</w:t>
    </w:r>
    <w:r w:rsidR="00E17B20" w:rsidRPr="00E17B20">
      <w:rPr>
        <w:b/>
        <w:color w:val="000000" w:themeColor="text1"/>
        <w:sz w:val="24"/>
        <w:szCs w:val="24"/>
      </w:rPr>
      <w:fldChar w:fldCharType="end"/>
    </w:r>
    <w:r w:rsidR="00E17B20" w:rsidRPr="00E17B20">
      <w:rPr>
        <w:b/>
        <w:color w:val="000000" w:themeColor="text1"/>
        <w:sz w:val="24"/>
        <w:szCs w:val="24"/>
      </w:rPr>
      <w:t>/</w:t>
    </w:r>
    <w:r w:rsidR="00E17B20" w:rsidRPr="00E17B20">
      <w:rPr>
        <w:b/>
        <w:color w:val="000000" w:themeColor="text1"/>
        <w:sz w:val="24"/>
        <w:szCs w:val="24"/>
      </w:rPr>
      <w:fldChar w:fldCharType="begin"/>
    </w:r>
    <w:r w:rsidR="00E17B20" w:rsidRPr="00E17B20">
      <w:rPr>
        <w:b/>
        <w:color w:val="000000" w:themeColor="text1"/>
        <w:sz w:val="24"/>
        <w:szCs w:val="24"/>
      </w:rPr>
      <w:instrText xml:space="preserve"> NUMPAGES   \* MERGEFORMAT </w:instrText>
    </w:r>
    <w:r w:rsidR="00E17B20" w:rsidRPr="00E17B20">
      <w:rPr>
        <w:b/>
        <w:color w:val="000000" w:themeColor="text1"/>
        <w:sz w:val="24"/>
        <w:szCs w:val="24"/>
      </w:rPr>
      <w:fldChar w:fldCharType="separate"/>
    </w:r>
    <w:r w:rsidR="00310E84">
      <w:rPr>
        <w:b/>
        <w:noProof/>
        <w:color w:val="000000" w:themeColor="text1"/>
        <w:sz w:val="24"/>
        <w:szCs w:val="24"/>
      </w:rPr>
      <w:t>11</w:t>
    </w:r>
    <w:r w:rsidR="00E17B20" w:rsidRPr="00E17B20">
      <w:rPr>
        <w:b/>
        <w:color w:val="000000" w:themeColor="text1"/>
        <w:sz w:val="24"/>
        <w:szCs w:val="24"/>
      </w:rPr>
      <w:fldChar w:fldCharType="end"/>
    </w:r>
  </w:p>
  <w:p w:rsidR="00B70D6C" w:rsidRDefault="00E17B20">
    <w:pPr>
      <w:pStyle w:val="Sidefod"/>
    </w:pPr>
    <w:r>
      <w:rPr>
        <w:noProof/>
        <w:color w:val="4F81BD" w:themeColor="accent1"/>
        <w:lang w:eastAsia="da-DK"/>
      </w:rPr>
      <mc:AlternateContent>
        <mc:Choice Requires="wps">
          <w:drawing>
            <wp:anchor distT="91440" distB="91440" distL="114300" distR="114300" simplePos="0" relativeHeight="251660288" behindDoc="1" locked="0" layoutInCell="1" allowOverlap="1" wp14:anchorId="7B82BA19" wp14:editId="612A4AFD">
              <wp:simplePos x="0" y="0"/>
              <wp:positionH relativeFrom="margin">
                <wp:align>center</wp:align>
              </wp:positionH>
              <wp:positionV relativeFrom="bottomMargin">
                <wp:align>top</wp:align>
              </wp:positionV>
              <wp:extent cx="5943600" cy="36195"/>
              <wp:effectExtent l="0" t="0" r="0" b="0"/>
              <wp:wrapSquare wrapText="bothSides"/>
              <wp:docPr id="58" name="Rektangel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ktangel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gSqPouYBAAATBAAADgAAAAAAAAAAAAAAAAAuAgAAZHJzL2Uyb0RvYy54bWxQSwECLQAU&#10;AAYACAAAACEAu7xWc9kAAAADAQAADwAAAAAAAAAAAAAAAABABAAAZHJzL2Rvd25yZXYueG1sUEsF&#10;BgAAAAAEAAQA8wAAAEY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9A4" w:rsidRDefault="009A49A4" w:rsidP="00B70D6C">
      <w:pPr>
        <w:spacing w:after="0" w:line="240" w:lineRule="auto"/>
      </w:pPr>
      <w:r>
        <w:separator/>
      </w:r>
    </w:p>
  </w:footnote>
  <w:footnote w:type="continuationSeparator" w:id="0">
    <w:p w:rsidR="009A49A4" w:rsidRDefault="009A49A4" w:rsidP="00B70D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57"/>
    <w:multiLevelType w:val="hybridMultilevel"/>
    <w:tmpl w:val="934A1B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1BB5623"/>
    <w:multiLevelType w:val="multilevel"/>
    <w:tmpl w:val="9D04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BC5E96"/>
    <w:multiLevelType w:val="multilevel"/>
    <w:tmpl w:val="F2008AC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A6A69E7"/>
    <w:multiLevelType w:val="multilevel"/>
    <w:tmpl w:val="2BB8AB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BDF"/>
    <w:rsid w:val="00000267"/>
    <w:rsid w:val="00003A80"/>
    <w:rsid w:val="00080622"/>
    <w:rsid w:val="000E744C"/>
    <w:rsid w:val="00164E43"/>
    <w:rsid w:val="001E43D2"/>
    <w:rsid w:val="001E720B"/>
    <w:rsid w:val="002064B0"/>
    <w:rsid w:val="00226794"/>
    <w:rsid w:val="00251317"/>
    <w:rsid w:val="00262259"/>
    <w:rsid w:val="002921B4"/>
    <w:rsid w:val="002A0C41"/>
    <w:rsid w:val="002B7E3E"/>
    <w:rsid w:val="0030101A"/>
    <w:rsid w:val="00310E84"/>
    <w:rsid w:val="00352D13"/>
    <w:rsid w:val="00394A5E"/>
    <w:rsid w:val="003B77F6"/>
    <w:rsid w:val="003D7D8A"/>
    <w:rsid w:val="003F062C"/>
    <w:rsid w:val="003F5B60"/>
    <w:rsid w:val="004007B4"/>
    <w:rsid w:val="00431B1A"/>
    <w:rsid w:val="00457EF8"/>
    <w:rsid w:val="00463CC3"/>
    <w:rsid w:val="00473DD4"/>
    <w:rsid w:val="004B2E15"/>
    <w:rsid w:val="004B7E12"/>
    <w:rsid w:val="004D0DBB"/>
    <w:rsid w:val="004D6874"/>
    <w:rsid w:val="00595919"/>
    <w:rsid w:val="005C73DA"/>
    <w:rsid w:val="00641F05"/>
    <w:rsid w:val="00666EC8"/>
    <w:rsid w:val="00693796"/>
    <w:rsid w:val="00715846"/>
    <w:rsid w:val="0072391C"/>
    <w:rsid w:val="007A29F7"/>
    <w:rsid w:val="007D68FE"/>
    <w:rsid w:val="007E236C"/>
    <w:rsid w:val="00842341"/>
    <w:rsid w:val="00875572"/>
    <w:rsid w:val="008C204D"/>
    <w:rsid w:val="008C580E"/>
    <w:rsid w:val="00947300"/>
    <w:rsid w:val="00977C61"/>
    <w:rsid w:val="009A49A4"/>
    <w:rsid w:val="009A7FF1"/>
    <w:rsid w:val="009E1334"/>
    <w:rsid w:val="00A51ADC"/>
    <w:rsid w:val="00A76BDF"/>
    <w:rsid w:val="00AE5EE9"/>
    <w:rsid w:val="00B70D6C"/>
    <w:rsid w:val="00C83B44"/>
    <w:rsid w:val="00C916CC"/>
    <w:rsid w:val="00C967E7"/>
    <w:rsid w:val="00CA3431"/>
    <w:rsid w:val="00CC1833"/>
    <w:rsid w:val="00CE44C4"/>
    <w:rsid w:val="00CF6826"/>
    <w:rsid w:val="00D73536"/>
    <w:rsid w:val="00D94B67"/>
    <w:rsid w:val="00D94D22"/>
    <w:rsid w:val="00DC71BC"/>
    <w:rsid w:val="00E17B20"/>
    <w:rsid w:val="00E207FB"/>
    <w:rsid w:val="00E217B5"/>
    <w:rsid w:val="00E93D01"/>
    <w:rsid w:val="00EA5783"/>
    <w:rsid w:val="00EC59B1"/>
    <w:rsid w:val="00F07145"/>
    <w:rsid w:val="00F1127B"/>
    <w:rsid w:val="00F34578"/>
    <w:rsid w:val="00F92F46"/>
    <w:rsid w:val="00FC2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76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76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76BD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E44C4"/>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A51A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6B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76BD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76BD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76BD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A76BDF"/>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CE44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A51ADC"/>
    <w:rPr>
      <w:rFonts w:asciiTheme="majorHAnsi" w:eastAsiaTheme="majorEastAsia" w:hAnsiTheme="majorHAnsi" w:cstheme="majorBidi"/>
      <w:color w:val="243F60" w:themeColor="accent1" w:themeShade="7F"/>
    </w:rPr>
  </w:style>
  <w:style w:type="paragraph" w:styleId="Overskrift">
    <w:name w:val="TOC Heading"/>
    <w:basedOn w:val="Overskrift1"/>
    <w:next w:val="Normal"/>
    <w:uiPriority w:val="39"/>
    <w:semiHidden/>
    <w:unhideWhenUsed/>
    <w:qFormat/>
    <w:rsid w:val="00B70D6C"/>
    <w:pPr>
      <w:outlineLvl w:val="9"/>
    </w:pPr>
    <w:rPr>
      <w:lang w:eastAsia="da-DK"/>
    </w:rPr>
  </w:style>
  <w:style w:type="paragraph" w:styleId="Indholdsfortegnelse1">
    <w:name w:val="toc 1"/>
    <w:basedOn w:val="Normal"/>
    <w:next w:val="Normal"/>
    <w:autoRedefine/>
    <w:uiPriority w:val="39"/>
    <w:unhideWhenUsed/>
    <w:qFormat/>
    <w:rsid w:val="00B70D6C"/>
    <w:pPr>
      <w:spacing w:after="100"/>
    </w:pPr>
  </w:style>
  <w:style w:type="paragraph" w:styleId="Indholdsfortegnelse2">
    <w:name w:val="toc 2"/>
    <w:basedOn w:val="Normal"/>
    <w:next w:val="Normal"/>
    <w:autoRedefine/>
    <w:uiPriority w:val="39"/>
    <w:unhideWhenUsed/>
    <w:qFormat/>
    <w:rsid w:val="00B70D6C"/>
    <w:pPr>
      <w:spacing w:after="100"/>
      <w:ind w:left="220"/>
    </w:pPr>
  </w:style>
  <w:style w:type="paragraph" w:styleId="Indholdsfortegnelse3">
    <w:name w:val="toc 3"/>
    <w:basedOn w:val="Normal"/>
    <w:next w:val="Normal"/>
    <w:autoRedefine/>
    <w:uiPriority w:val="39"/>
    <w:unhideWhenUsed/>
    <w:qFormat/>
    <w:rsid w:val="00B70D6C"/>
    <w:pPr>
      <w:spacing w:after="100"/>
      <w:ind w:left="440"/>
    </w:pPr>
  </w:style>
  <w:style w:type="character" w:styleId="Hyperlink">
    <w:name w:val="Hyperlink"/>
    <w:basedOn w:val="Standardskrifttypeiafsnit"/>
    <w:uiPriority w:val="99"/>
    <w:unhideWhenUsed/>
    <w:rsid w:val="00B70D6C"/>
    <w:rPr>
      <w:color w:val="0000FF" w:themeColor="hyperlink"/>
      <w:u w:val="single"/>
    </w:rPr>
  </w:style>
  <w:style w:type="paragraph" w:styleId="Markeringsbobletekst">
    <w:name w:val="Balloon Text"/>
    <w:basedOn w:val="Normal"/>
    <w:link w:val="MarkeringsbobletekstTegn"/>
    <w:uiPriority w:val="99"/>
    <w:semiHidden/>
    <w:unhideWhenUsed/>
    <w:rsid w:val="00B70D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70D6C"/>
    <w:rPr>
      <w:rFonts w:ascii="Tahoma" w:hAnsi="Tahoma" w:cs="Tahoma"/>
      <w:sz w:val="16"/>
      <w:szCs w:val="16"/>
    </w:rPr>
  </w:style>
  <w:style w:type="paragraph" w:styleId="Sidehoved">
    <w:name w:val="header"/>
    <w:basedOn w:val="Normal"/>
    <w:link w:val="SidehovedTegn"/>
    <w:uiPriority w:val="99"/>
    <w:unhideWhenUsed/>
    <w:rsid w:val="00B70D6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0D6C"/>
  </w:style>
  <w:style w:type="paragraph" w:styleId="Sidefod">
    <w:name w:val="footer"/>
    <w:basedOn w:val="Normal"/>
    <w:link w:val="SidefodTegn"/>
    <w:uiPriority w:val="99"/>
    <w:unhideWhenUsed/>
    <w:rsid w:val="00B70D6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0D6C"/>
  </w:style>
  <w:style w:type="paragraph" w:customStyle="1" w:styleId="C289308D74E2492DA70DEFAE9D5EDFC8">
    <w:name w:val="C289308D74E2492DA70DEFAE9D5EDFC8"/>
    <w:rsid w:val="00B70D6C"/>
    <w:rPr>
      <w:rFonts w:eastAsiaTheme="minorEastAsia"/>
      <w:lang w:eastAsia="da-DK"/>
    </w:rPr>
  </w:style>
  <w:style w:type="character" w:styleId="Pladsholdertekst">
    <w:name w:val="Placeholder Text"/>
    <w:basedOn w:val="Standardskrifttypeiafsnit"/>
    <w:uiPriority w:val="99"/>
    <w:semiHidden/>
    <w:rsid w:val="00E17B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76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76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76BD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E44C4"/>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A51A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6B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76BD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76BD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76BD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A76BDF"/>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CE44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A51ADC"/>
    <w:rPr>
      <w:rFonts w:asciiTheme="majorHAnsi" w:eastAsiaTheme="majorEastAsia" w:hAnsiTheme="majorHAnsi" w:cstheme="majorBidi"/>
      <w:color w:val="243F60" w:themeColor="accent1" w:themeShade="7F"/>
    </w:rPr>
  </w:style>
  <w:style w:type="paragraph" w:styleId="Overskrift">
    <w:name w:val="TOC Heading"/>
    <w:basedOn w:val="Overskrift1"/>
    <w:next w:val="Normal"/>
    <w:uiPriority w:val="39"/>
    <w:semiHidden/>
    <w:unhideWhenUsed/>
    <w:qFormat/>
    <w:rsid w:val="00B70D6C"/>
    <w:pPr>
      <w:outlineLvl w:val="9"/>
    </w:pPr>
    <w:rPr>
      <w:lang w:eastAsia="da-DK"/>
    </w:rPr>
  </w:style>
  <w:style w:type="paragraph" w:styleId="Indholdsfortegnelse1">
    <w:name w:val="toc 1"/>
    <w:basedOn w:val="Normal"/>
    <w:next w:val="Normal"/>
    <w:autoRedefine/>
    <w:uiPriority w:val="39"/>
    <w:unhideWhenUsed/>
    <w:qFormat/>
    <w:rsid w:val="00B70D6C"/>
    <w:pPr>
      <w:spacing w:after="100"/>
    </w:pPr>
  </w:style>
  <w:style w:type="paragraph" w:styleId="Indholdsfortegnelse2">
    <w:name w:val="toc 2"/>
    <w:basedOn w:val="Normal"/>
    <w:next w:val="Normal"/>
    <w:autoRedefine/>
    <w:uiPriority w:val="39"/>
    <w:unhideWhenUsed/>
    <w:qFormat/>
    <w:rsid w:val="00B70D6C"/>
    <w:pPr>
      <w:spacing w:after="100"/>
      <w:ind w:left="220"/>
    </w:pPr>
  </w:style>
  <w:style w:type="paragraph" w:styleId="Indholdsfortegnelse3">
    <w:name w:val="toc 3"/>
    <w:basedOn w:val="Normal"/>
    <w:next w:val="Normal"/>
    <w:autoRedefine/>
    <w:uiPriority w:val="39"/>
    <w:unhideWhenUsed/>
    <w:qFormat/>
    <w:rsid w:val="00B70D6C"/>
    <w:pPr>
      <w:spacing w:after="100"/>
      <w:ind w:left="440"/>
    </w:pPr>
  </w:style>
  <w:style w:type="character" w:styleId="Hyperlink">
    <w:name w:val="Hyperlink"/>
    <w:basedOn w:val="Standardskrifttypeiafsnit"/>
    <w:uiPriority w:val="99"/>
    <w:unhideWhenUsed/>
    <w:rsid w:val="00B70D6C"/>
    <w:rPr>
      <w:color w:val="0000FF" w:themeColor="hyperlink"/>
      <w:u w:val="single"/>
    </w:rPr>
  </w:style>
  <w:style w:type="paragraph" w:styleId="Markeringsbobletekst">
    <w:name w:val="Balloon Text"/>
    <w:basedOn w:val="Normal"/>
    <w:link w:val="MarkeringsbobletekstTegn"/>
    <w:uiPriority w:val="99"/>
    <w:semiHidden/>
    <w:unhideWhenUsed/>
    <w:rsid w:val="00B70D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70D6C"/>
    <w:rPr>
      <w:rFonts w:ascii="Tahoma" w:hAnsi="Tahoma" w:cs="Tahoma"/>
      <w:sz w:val="16"/>
      <w:szCs w:val="16"/>
    </w:rPr>
  </w:style>
  <w:style w:type="paragraph" w:styleId="Sidehoved">
    <w:name w:val="header"/>
    <w:basedOn w:val="Normal"/>
    <w:link w:val="SidehovedTegn"/>
    <w:uiPriority w:val="99"/>
    <w:unhideWhenUsed/>
    <w:rsid w:val="00B70D6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0D6C"/>
  </w:style>
  <w:style w:type="paragraph" w:styleId="Sidefod">
    <w:name w:val="footer"/>
    <w:basedOn w:val="Normal"/>
    <w:link w:val="SidefodTegn"/>
    <w:uiPriority w:val="99"/>
    <w:unhideWhenUsed/>
    <w:rsid w:val="00B70D6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0D6C"/>
  </w:style>
  <w:style w:type="paragraph" w:customStyle="1" w:styleId="C289308D74E2492DA70DEFAE9D5EDFC8">
    <w:name w:val="C289308D74E2492DA70DEFAE9D5EDFC8"/>
    <w:rsid w:val="00B70D6C"/>
    <w:rPr>
      <w:rFonts w:eastAsiaTheme="minorEastAsia"/>
      <w:lang w:eastAsia="da-DK"/>
    </w:rPr>
  </w:style>
  <w:style w:type="character" w:styleId="Pladsholdertekst">
    <w:name w:val="Placeholder Text"/>
    <w:basedOn w:val="Standardskrifttypeiafsnit"/>
    <w:uiPriority w:val="99"/>
    <w:semiHidden/>
    <w:rsid w:val="00E17B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16"/>
    <w:rsid w:val="00150516"/>
    <w:rsid w:val="00BE256E"/>
    <w:rsid w:val="00EC36A0"/>
    <w:rsid w:val="00FE75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66F2DCAC0CB4DFD9319A4484DDF9860">
    <w:name w:val="266F2DCAC0CB4DFD9319A4484DDF9860"/>
    <w:rsid w:val="00150516"/>
  </w:style>
  <w:style w:type="paragraph" w:customStyle="1" w:styleId="742682E0C02C42768F5175453C5A15BF">
    <w:name w:val="742682E0C02C42768F5175453C5A15BF"/>
    <w:rsid w:val="00150516"/>
  </w:style>
  <w:style w:type="paragraph" w:customStyle="1" w:styleId="48716492B884481F99C494B9DFAA6447">
    <w:name w:val="48716492B884481F99C494B9DFAA6447"/>
    <w:rsid w:val="00150516"/>
  </w:style>
  <w:style w:type="paragraph" w:customStyle="1" w:styleId="E155856E2BE74B5786BE8340BC6E14A6">
    <w:name w:val="E155856E2BE74B5786BE8340BC6E14A6"/>
    <w:rsid w:val="00150516"/>
  </w:style>
  <w:style w:type="paragraph" w:customStyle="1" w:styleId="D5CA1D1F9C684D2481BF9E922716E52A">
    <w:name w:val="D5CA1D1F9C684D2481BF9E922716E52A"/>
    <w:rsid w:val="00150516"/>
  </w:style>
  <w:style w:type="paragraph" w:customStyle="1" w:styleId="9B557EC6F2C844459F301BA2289BC1F0">
    <w:name w:val="9B557EC6F2C844459F301BA2289BC1F0"/>
    <w:rsid w:val="00150516"/>
  </w:style>
  <w:style w:type="character" w:styleId="Pladsholdertekst">
    <w:name w:val="Placeholder Text"/>
    <w:basedOn w:val="Standardskrifttypeiafsnit"/>
    <w:uiPriority w:val="99"/>
    <w:semiHidden/>
    <w:rsid w:val="0015051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66F2DCAC0CB4DFD9319A4484DDF9860">
    <w:name w:val="266F2DCAC0CB4DFD9319A4484DDF9860"/>
    <w:rsid w:val="00150516"/>
  </w:style>
  <w:style w:type="paragraph" w:customStyle="1" w:styleId="742682E0C02C42768F5175453C5A15BF">
    <w:name w:val="742682E0C02C42768F5175453C5A15BF"/>
    <w:rsid w:val="00150516"/>
  </w:style>
  <w:style w:type="paragraph" w:customStyle="1" w:styleId="48716492B884481F99C494B9DFAA6447">
    <w:name w:val="48716492B884481F99C494B9DFAA6447"/>
    <w:rsid w:val="00150516"/>
  </w:style>
  <w:style w:type="paragraph" w:customStyle="1" w:styleId="E155856E2BE74B5786BE8340BC6E14A6">
    <w:name w:val="E155856E2BE74B5786BE8340BC6E14A6"/>
    <w:rsid w:val="00150516"/>
  </w:style>
  <w:style w:type="paragraph" w:customStyle="1" w:styleId="D5CA1D1F9C684D2481BF9E922716E52A">
    <w:name w:val="D5CA1D1F9C684D2481BF9E922716E52A"/>
    <w:rsid w:val="00150516"/>
  </w:style>
  <w:style w:type="paragraph" w:customStyle="1" w:styleId="9B557EC6F2C844459F301BA2289BC1F0">
    <w:name w:val="9B557EC6F2C844459F301BA2289BC1F0"/>
    <w:rsid w:val="00150516"/>
  </w:style>
  <w:style w:type="character" w:styleId="Pladsholdertekst">
    <w:name w:val="Placeholder Text"/>
    <w:basedOn w:val="Standardskrifttypeiafsnit"/>
    <w:uiPriority w:val="99"/>
    <w:semiHidden/>
    <w:rsid w:val="001505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CC2C-F853-46F0-A5C9-FE0B01C1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11</Pages>
  <Words>2159</Words>
  <Characters>13176</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TEC Hvidovre</Company>
  <LinksUpToDate>false</LinksUpToDate>
  <CharactersWithSpaces>15305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Skov og Kim Danborg</dc:creator>
  <cp:lastModifiedBy>o</cp:lastModifiedBy>
  <cp:revision>45</cp:revision>
  <dcterms:created xsi:type="dcterms:W3CDTF">2018-02-05T06:52:00Z</dcterms:created>
  <dcterms:modified xsi:type="dcterms:W3CDTF">2018-02-06T08:10:00Z</dcterms:modified>
</cp:coreProperties>
</file>