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Jiayu Gu, Denghao Sun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               October 29, 2023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NetID:</w:t>
        <w:tab/>
        <w:tab/>
        <w:t xml:space="preserve"> jg7956, ds6963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</w:t>
        <w:tab/>
        <w:t xml:space="preserve"> 001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Systems Project Part I - Modeling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Affirmation of our independent efforts: ____Denghao Sun, Jiayu Gu___________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 Documentation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CusLastName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CusFirstName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CusMiddName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CustSuffix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CusDOB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CustomerAddress</w:t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CustAddress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CustCity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CustState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CustZip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AnnunalStartDate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AnnualEndDate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CustSalutation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CusteMailAddress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Gender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CustomerLegacyID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WithholdingCode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CustomerAliAliasLastName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AliasFirstName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AliasMiddleInitial</w:t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AliasSuffix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AliasDOB 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AliasSalutation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AliasMailAddress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Customerlmage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DucumentID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ImageType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ImageFileLocation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DateReceived</w:t>
      </w:r>
    </w:p>
    <w:p w:rsidR="00000000" w:rsidDel="00000000" w:rsidP="00000000" w:rsidRDefault="00000000" w:rsidRPr="00000000" w14:paraId="0000003B">
      <w:pPr>
        <w:spacing w:after="240" w:before="240" w:lineRule="auto"/>
        <w:ind w:left="168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(weak entity:customer,Billing account)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InvoiceNumber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PaidDate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DueDate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RunDate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InvoceLineNumber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DataillD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ConversionPendingFlag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PainAheadFlag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PremiumSubTotal</w:t>
      </w:r>
    </w:p>
    <w:p w:rsidR="00000000" w:rsidDel="00000000" w:rsidP="00000000" w:rsidRDefault="00000000" w:rsidRPr="00000000" w14:paraId="00000045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Remittance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(weak entity:Customer,Claim,Contract,Billing Address)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RemittanceFreq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RemittanceID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RemittanceDate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PaymentMethod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PaymentDate</w:t>
      </w:r>
    </w:p>
    <w:p w:rsidR="00000000" w:rsidDel="00000000" w:rsidP="00000000" w:rsidRDefault="00000000" w:rsidRPr="00000000" w14:paraId="0000004B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AccountName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(primary key)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LocationAddress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City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State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LocationZip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TaxIDNumber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NumberOfEmployees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NumberOfEmployessDate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ActivityStatus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GroupNumber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AccountEligiblity(composite attribute)</w:t>
      </w:r>
    </w:p>
    <w:p w:rsidR="00000000" w:rsidDel="00000000" w:rsidP="00000000" w:rsidRDefault="00000000" w:rsidRPr="00000000" w14:paraId="00000058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AccountFlag</w:t>
      </w:r>
    </w:p>
    <w:p w:rsidR="00000000" w:rsidDel="00000000" w:rsidP="00000000" w:rsidRDefault="00000000" w:rsidRPr="00000000" w14:paraId="00000059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BillingAccountFlag</w:t>
      </w:r>
    </w:p>
    <w:p w:rsidR="00000000" w:rsidDel="00000000" w:rsidP="00000000" w:rsidRDefault="00000000" w:rsidRPr="00000000" w14:paraId="0000005A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CompanyCode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(composite attribute)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CompanyName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LegacyCompanyNo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LegacyFlexID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AccountEstablishedDate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PlanYearStartDate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PlanYearEndDate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SubsequentYearStartDate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IndustryDescription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DualCompanyFlag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ComplexAccountFlag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StandardIndustryCode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AnnualizedPremuim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NoOuststandingInvoices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NoMonthsInactive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LastInvoicePaidDate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LastInvoicePaidDueDate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LastInvoiceGenDate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NextInvoiceGenDate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LastServiceCallDate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LastBillCount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DisabilityOfferingStartDate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LocationPhone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AddressInformationSource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WebAddress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SpecialHandingCode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MultiLocationAccountFlag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PEOFlag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DisabilityOfferingTaxStatus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TransitOneFlag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HSAFlag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HRAFlag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DataConfidenceLevel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TotalPolicyCount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PendingAnnualizedPremiun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PercentByLineOfBusiness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SchedledLapseDate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PenetrationPercentage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NoFSAParticiants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FLEXAgreement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(composite 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TransitOneFlag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AccountLEgacyAlias</w:t>
      </w:r>
    </w:p>
    <w:p w:rsidR="00000000" w:rsidDel="00000000" w:rsidP="00000000" w:rsidRDefault="00000000" w:rsidRPr="00000000" w14:paraId="00000087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AliasSource</w:t>
      </w:r>
    </w:p>
    <w:p w:rsidR="00000000" w:rsidDel="00000000" w:rsidP="00000000" w:rsidRDefault="00000000" w:rsidRPr="00000000" w14:paraId="00000088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AliasName</w:t>
      </w:r>
    </w:p>
    <w:p w:rsidR="00000000" w:rsidDel="00000000" w:rsidP="00000000" w:rsidRDefault="00000000" w:rsidRPr="00000000" w14:paraId="0000008A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AliasAddress</w:t>
      </w:r>
    </w:p>
    <w:p w:rsidR="00000000" w:rsidDel="00000000" w:rsidP="00000000" w:rsidRDefault="00000000" w:rsidRPr="00000000" w14:paraId="0000008B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AliasCity</w:t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AliasState</w:t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AliasZip</w:t>
      </w:r>
    </w:p>
    <w:p w:rsidR="00000000" w:rsidDel="00000000" w:rsidP="00000000" w:rsidRDefault="00000000" w:rsidRPr="00000000" w14:paraId="0000008E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AliasPhone</w:t>
      </w:r>
    </w:p>
    <w:p w:rsidR="00000000" w:rsidDel="00000000" w:rsidP="00000000" w:rsidRDefault="00000000" w:rsidRPr="00000000" w14:paraId="0000008F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AliasEmailAddress</w:t>
      </w:r>
    </w:p>
    <w:p w:rsidR="00000000" w:rsidDel="00000000" w:rsidP="00000000" w:rsidRDefault="00000000" w:rsidRPr="00000000" w14:paraId="00000090">
      <w:pPr>
        <w:numPr>
          <w:ilvl w:val="1"/>
          <w:numId w:val="2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AliasFax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(5)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AccAdmin</w:t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AdminRole</w:t>
      </w:r>
    </w:p>
    <w:p w:rsidR="00000000" w:rsidDel="00000000" w:rsidP="00000000" w:rsidRDefault="00000000" w:rsidRPr="00000000" w14:paraId="00000093">
      <w:pPr>
        <w:numPr>
          <w:ilvl w:val="2"/>
          <w:numId w:val="2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AccountFlag</w:t>
      </w:r>
    </w:p>
    <w:p w:rsidR="00000000" w:rsidDel="00000000" w:rsidP="00000000" w:rsidRDefault="00000000" w:rsidRPr="00000000" w14:paraId="00000094">
      <w:pPr>
        <w:numPr>
          <w:ilvl w:val="2"/>
          <w:numId w:val="2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BAcctFlag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AdminDescription</w:t>
      </w:r>
    </w:p>
    <w:p w:rsidR="00000000" w:rsidDel="00000000" w:rsidP="00000000" w:rsidRDefault="00000000" w:rsidRPr="00000000" w14:paraId="00000096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AdminLastName</w:t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AdminFirstName</w:t>
      </w:r>
    </w:p>
    <w:p w:rsidR="00000000" w:rsidDel="00000000" w:rsidP="00000000" w:rsidRDefault="00000000" w:rsidRPr="00000000" w14:paraId="00000099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AdminMiddleInitial</w:t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Adminsuffix</w:t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AdminAddress</w:t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AdminCity</w:t>
      </w:r>
    </w:p>
    <w:p w:rsidR="00000000" w:rsidDel="00000000" w:rsidP="00000000" w:rsidRDefault="00000000" w:rsidRPr="00000000" w14:paraId="0000009D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AdminState</w:t>
      </w:r>
    </w:p>
    <w:p w:rsidR="00000000" w:rsidDel="00000000" w:rsidP="00000000" w:rsidRDefault="00000000" w:rsidRPr="00000000" w14:paraId="0000009E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AdminZip</w:t>
      </w:r>
    </w:p>
    <w:p w:rsidR="00000000" w:rsidDel="00000000" w:rsidP="00000000" w:rsidRDefault="00000000" w:rsidRPr="00000000" w14:paraId="0000009F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A0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FaxNumber</w:t>
      </w:r>
    </w:p>
    <w:p w:rsidR="00000000" w:rsidDel="00000000" w:rsidP="00000000" w:rsidRDefault="00000000" w:rsidRPr="00000000" w14:paraId="000000A1">
      <w:pPr>
        <w:numPr>
          <w:ilvl w:val="1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A2">
      <w:pPr>
        <w:numPr>
          <w:ilvl w:val="1"/>
          <w:numId w:val="2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EmailAddress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(6)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BillingAccount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(belong to account)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BAcctName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BAcctName2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BillingAddress1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BillingAddress2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BillingCity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BillingState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BillingZip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OnlineBillingFlag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ActivityStatus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ActivityStatusDate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PayrollProcessorFlag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BillingPhone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BillingAcctTypeDate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SpecialHandingCode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ChangeFilesFlag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EnrollmentFileFlag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DebitCardFlag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BillingFileFlag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FTPSite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NextVisitDate</w:t>
      </w:r>
    </w:p>
    <w:p w:rsidR="00000000" w:rsidDel="00000000" w:rsidP="00000000" w:rsidRDefault="00000000" w:rsidRPr="00000000" w14:paraId="000000B9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LineOfBusiness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ProductSeries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SeriesName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PlanName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RatebookLocationCode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AnnualizedPremium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PSGName</w:t>
      </w:r>
    </w:p>
    <w:p w:rsidR="00000000" w:rsidDel="00000000" w:rsidP="00000000" w:rsidRDefault="00000000" w:rsidRPr="00000000" w14:paraId="000000C2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Contract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ContractNumber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ActivityStatus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ActivityStatusDate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CoverageType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BillingMethod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SuspendCode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ExceptionCode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ModalPremium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AutoPremium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CreditCardNo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ExpirationDate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CardType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BankingTransitNumber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BankingAccountType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BankingAccountNumber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PremiumPaymentLimit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SubstandardRate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ValuationInterestCode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SupplementalBenefitPlan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SpecialAssemblyCode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InForceFlag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PayUpDate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AHPolicy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ContractUnderwriting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DocumentID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ImageFileLocation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Karz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DateReceived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LifePolicy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(belong to Product and Contract)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InvestmentCode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DeclaredSourceCode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InterestType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InterestRate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AccruedInterest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BillingCode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PaidToDate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LastActivityDate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LegalLastName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LegalFirstName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LegalMiddleInitial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LegamNameChangeReason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CashValue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Mortality</w:t>
      </w:r>
    </w:p>
    <w:p w:rsidR="00000000" w:rsidDel="00000000" w:rsidP="00000000" w:rsidRDefault="00000000" w:rsidRPr="00000000" w14:paraId="000000F2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Claim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ClaimNumber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ClaimDate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SettlementDate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WellnessEligibilityDate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ClaimImage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DocumentID</w:t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DocumentClass</w:t>
      </w:r>
    </w:p>
    <w:p w:rsidR="00000000" w:rsidDel="00000000" w:rsidP="00000000" w:rsidRDefault="00000000" w:rsidRPr="00000000" w14:paraId="000000FA">
      <w:pPr>
        <w:numPr>
          <w:ilvl w:val="1"/>
          <w:numId w:val="1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ImageType</w:t>
      </w:r>
    </w:p>
    <w:p w:rsidR="00000000" w:rsidDel="00000000" w:rsidP="00000000" w:rsidRDefault="00000000" w:rsidRPr="00000000" w14:paraId="000000FB">
      <w:pPr>
        <w:numPr>
          <w:ilvl w:val="1"/>
          <w:numId w:val="1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DateReceived</w:t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AssocLastName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AssocFirstName</w:t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AssocMiddleInitial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AssocSuffix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AssocDOB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TenureDate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WritingNumber</w:t>
      </w:r>
    </w:p>
    <w:p w:rsidR="00000000" w:rsidDel="00000000" w:rsidP="00000000" w:rsidRDefault="00000000" w:rsidRPr="00000000" w14:paraId="00000105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writingNumber</w:t>
      </w:r>
    </w:p>
    <w:p w:rsidR="00000000" w:rsidDel="00000000" w:rsidP="00000000" w:rsidRDefault="00000000" w:rsidRPr="00000000" w14:paraId="00000106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IssueDate</w:t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</w:t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VestedFlag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TerminationDate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ReinstatemntDate</w:t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NoPayRateNumberator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NoPayRateDenominator</w:t>
      </w:r>
    </w:p>
    <w:p w:rsidR="00000000" w:rsidDel="00000000" w:rsidP="00000000" w:rsidRDefault="00000000" w:rsidRPr="00000000" w14:paraId="0000010D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PayAdvance</w:t>
      </w:r>
    </w:p>
    <w:p w:rsidR="00000000" w:rsidDel="00000000" w:rsidP="00000000" w:rsidRDefault="00000000" w:rsidRPr="00000000" w14:paraId="0000010E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PayAdvanceName</w:t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Assoc_DBAs</w:t>
      </w:r>
    </w:p>
    <w:p w:rsidR="00000000" w:rsidDel="00000000" w:rsidP="00000000" w:rsidRDefault="00000000" w:rsidRPr="00000000" w14:paraId="00000111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DBA_TIN</w:t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AssocPhone</w:t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ConsolAssocID</w:t>
      </w:r>
    </w:p>
    <w:p w:rsidR="00000000" w:rsidDel="00000000" w:rsidP="00000000" w:rsidRDefault="00000000" w:rsidRPr="00000000" w14:paraId="00000114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CorpEMailAddress</w:t>
      </w:r>
    </w:p>
    <w:p w:rsidR="00000000" w:rsidDel="00000000" w:rsidP="00000000" w:rsidRDefault="00000000" w:rsidRPr="00000000" w14:paraId="00000115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AssocAddress1</w:t>
      </w:r>
    </w:p>
    <w:p w:rsidR="00000000" w:rsidDel="00000000" w:rsidP="00000000" w:rsidRDefault="00000000" w:rsidRPr="00000000" w14:paraId="00000116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AssocAddress2</w:t>
      </w:r>
    </w:p>
    <w:p w:rsidR="00000000" w:rsidDel="00000000" w:rsidP="00000000" w:rsidRDefault="00000000" w:rsidRPr="00000000" w14:paraId="00000117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AssocCity</w:t>
      </w:r>
    </w:p>
    <w:p w:rsidR="00000000" w:rsidDel="00000000" w:rsidP="00000000" w:rsidRDefault="00000000" w:rsidRPr="00000000" w14:paraId="00000118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AssocState</w:t>
      </w:r>
    </w:p>
    <w:p w:rsidR="00000000" w:rsidDel="00000000" w:rsidP="00000000" w:rsidRDefault="00000000" w:rsidRPr="00000000" w14:paraId="00000119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AssocZip</w:t>
      </w:r>
    </w:p>
    <w:p w:rsidR="00000000" w:rsidDel="00000000" w:rsidP="00000000" w:rsidRDefault="00000000" w:rsidRPr="00000000" w14:paraId="0000011A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11B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NationalLunsuranceID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1F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Territory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TerritoryName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StateOperation</w:t>
      </w:r>
    </w:p>
    <w:p w:rsidR="00000000" w:rsidDel="00000000" w:rsidP="00000000" w:rsidRDefault="00000000" w:rsidRPr="00000000" w14:paraId="00000124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StateOperationName</w:t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TerritoryName(FK)</w:t>
      </w:r>
    </w:p>
    <w:p w:rsidR="00000000" w:rsidDel="00000000" w:rsidP="00000000" w:rsidRDefault="00000000" w:rsidRPr="00000000" w14:paraId="00000126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StateOperationDivision</w:t>
      </w:r>
    </w:p>
    <w:p w:rsidR="00000000" w:rsidDel="00000000" w:rsidP="00000000" w:rsidRDefault="00000000" w:rsidRPr="00000000" w14:paraId="00000127">
      <w:pPr>
        <w:numPr>
          <w:ilvl w:val="2"/>
          <w:numId w:val="1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StateOperationDivisionName</w:t>
      </w:r>
    </w:p>
    <w:p w:rsidR="00000000" w:rsidDel="00000000" w:rsidP="00000000" w:rsidRDefault="00000000" w:rsidRPr="00000000" w14:paraId="00000128">
      <w:pPr>
        <w:numPr>
          <w:ilvl w:val="2"/>
          <w:numId w:val="1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StateCode</w:t>
      </w:r>
    </w:p>
    <w:p w:rsidR="00000000" w:rsidDel="00000000" w:rsidP="00000000" w:rsidRDefault="00000000" w:rsidRPr="00000000" w14:paraId="00000129">
      <w:pPr>
        <w:numPr>
          <w:ilvl w:val="2"/>
          <w:numId w:val="1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2A">
      <w:pPr>
        <w:numPr>
          <w:ilvl w:val="2"/>
          <w:numId w:val="15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12B">
      <w:pPr>
        <w:numPr>
          <w:ilvl w:val="3"/>
          <w:numId w:val="15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RegionName</w:t>
      </w:r>
    </w:p>
    <w:p w:rsidR="00000000" w:rsidDel="00000000" w:rsidP="00000000" w:rsidRDefault="00000000" w:rsidRPr="00000000" w14:paraId="0000012C">
      <w:pPr>
        <w:numPr>
          <w:ilvl w:val="3"/>
          <w:numId w:val="15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EndDate</w:t>
      </w:r>
    </w:p>
    <w:p w:rsidR="00000000" w:rsidDel="00000000" w:rsidP="00000000" w:rsidRDefault="00000000" w:rsidRPr="00000000" w14:paraId="0000012D">
      <w:pPr>
        <w:numPr>
          <w:ilvl w:val="3"/>
          <w:numId w:val="15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District</w:t>
      </w:r>
    </w:p>
    <w:p w:rsidR="00000000" w:rsidDel="00000000" w:rsidP="00000000" w:rsidRDefault="00000000" w:rsidRPr="00000000" w14:paraId="0000012E">
      <w:pPr>
        <w:numPr>
          <w:ilvl w:val="4"/>
          <w:numId w:val="15"/>
        </w:numPr>
        <w:spacing w:after="0" w:afterAutospacing="0" w:before="0" w:beforeAutospacing="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DistrictName</w:t>
      </w:r>
    </w:p>
    <w:p w:rsidR="00000000" w:rsidDel="00000000" w:rsidP="00000000" w:rsidRDefault="00000000" w:rsidRPr="00000000" w14:paraId="0000012F">
      <w:pPr>
        <w:numPr>
          <w:ilvl w:val="4"/>
          <w:numId w:val="15"/>
        </w:numPr>
        <w:spacing w:after="0" w:afterAutospacing="0" w:before="0" w:beforeAutospacing="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CoordPositionProdChain</w:t>
      </w:r>
    </w:p>
    <w:p w:rsidR="00000000" w:rsidDel="00000000" w:rsidP="00000000" w:rsidRDefault="00000000" w:rsidRPr="00000000" w14:paraId="00000131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32">
      <w:pPr>
        <w:numPr>
          <w:ilvl w:val="1"/>
          <w:numId w:val="1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DistrictName(FK)</w:t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(12)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Employee</w:t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EmployeeID</w:t>
      </w:r>
    </w:p>
    <w:p w:rsidR="00000000" w:rsidDel="00000000" w:rsidP="00000000" w:rsidRDefault="00000000" w:rsidRPr="00000000" w14:paraId="00000135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EmpLastName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EmpFirstName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EmpMiddleInital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EmpAddress1</w:t>
      </w:r>
    </w:p>
    <w:p w:rsidR="00000000" w:rsidDel="00000000" w:rsidP="00000000" w:rsidRDefault="00000000" w:rsidRPr="00000000" w14:paraId="00000139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EmpAddress2</w:t>
      </w:r>
    </w:p>
    <w:p w:rsidR="00000000" w:rsidDel="00000000" w:rsidP="00000000" w:rsidRDefault="00000000" w:rsidRPr="00000000" w14:paraId="0000013A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EmpCity</w:t>
      </w:r>
    </w:p>
    <w:p w:rsidR="00000000" w:rsidDel="00000000" w:rsidP="00000000" w:rsidRDefault="00000000" w:rsidRPr="00000000" w14:paraId="0000013B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EmpState</w:t>
      </w:r>
    </w:p>
    <w:p w:rsidR="00000000" w:rsidDel="00000000" w:rsidP="00000000" w:rsidRDefault="00000000" w:rsidRPr="00000000" w14:paraId="0000013C">
      <w:pPr>
        <w:numPr>
          <w:ilvl w:val="0"/>
          <w:numId w:val="3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EmpZip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(13)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ManagerContract(weak entity, contract,territory,associate)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SitCode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IssueDate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ContractType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ContractSignDate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ContractProcessDate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CommissionCode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AccMember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FSAContricutionAmount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CustBAcctDepartmentName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(15)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ContractPremium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AnnualizedPremium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ProcessDate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AppSignDate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Premium_MgmtContract</w:t>
      </w:r>
    </w:p>
    <w:p w:rsidR="00000000" w:rsidDel="00000000" w:rsidP="00000000" w:rsidRDefault="00000000" w:rsidRPr="00000000" w14:paraId="0000014F">
      <w:pPr>
        <w:numPr>
          <w:ilvl w:val="2"/>
          <w:numId w:val="3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150">
      <w:pPr>
        <w:numPr>
          <w:ilvl w:val="2"/>
          <w:numId w:val="3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CommissionRate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Relationship</w:t>
      </w:r>
    </w:p>
    <w:p w:rsidR="00000000" w:rsidDel="00000000" w:rsidP="00000000" w:rsidRDefault="00000000" w:rsidRPr="00000000" w14:paraId="00000155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Account_Member(Customer and Account)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5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AccountId(FK)</w:t>
      </w:r>
    </w:p>
    <w:p w:rsidR="00000000" w:rsidDel="00000000" w:rsidP="00000000" w:rsidRDefault="00000000" w:rsidRPr="00000000" w14:paraId="0000015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CustomerSSN(FK)</w:t>
      </w:r>
    </w:p>
    <w:p w:rsidR="00000000" w:rsidDel="00000000" w:rsidP="00000000" w:rsidRDefault="00000000" w:rsidRPr="00000000" w14:paraId="0000015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5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5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One-to-Many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5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(1, N) can have one or more accounts.</w:t>
      </w:r>
    </w:p>
    <w:p w:rsidR="00000000" w:rsidDel="00000000" w:rsidP="00000000" w:rsidRDefault="00000000" w:rsidRPr="00000000" w14:paraId="0000015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(1, 1) is related to exactly one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relationship ensures that an account is associated with one and only one customer, while a customer can have one or multiple accounts, maintaining the integrity of customer-account associations.</w:t>
      </w:r>
    </w:p>
    <w:p w:rsidR="00000000" w:rsidDel="00000000" w:rsidP="00000000" w:rsidRDefault="00000000" w:rsidRPr="00000000" w14:paraId="0000016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Account_BillingAccount( Account and BillingAccount )</w:t>
      </w:r>
    </w:p>
    <w:p w:rsidR="00000000" w:rsidDel="00000000" w:rsidP="00000000" w:rsidRDefault="00000000" w:rsidRPr="00000000" w14:paraId="00000163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64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AccountId(FK)</w:t>
      </w:r>
    </w:p>
    <w:p w:rsidR="00000000" w:rsidDel="00000000" w:rsidP="00000000" w:rsidRDefault="00000000" w:rsidRPr="00000000" w14:paraId="00000165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BAcctID(FK)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relationshipType</w:t>
      </w:r>
    </w:p>
    <w:p w:rsidR="00000000" w:rsidDel="00000000" w:rsidP="00000000" w:rsidRDefault="00000000" w:rsidRPr="00000000" w14:paraId="00000167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68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BillingFrequency</w:t>
      </w:r>
    </w:p>
    <w:p w:rsidR="00000000" w:rsidDel="00000000" w:rsidP="00000000" w:rsidRDefault="00000000" w:rsidRPr="00000000" w14:paraId="00000169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NonBillableMonths</w:t>
      </w:r>
    </w:p>
    <w:p w:rsidR="00000000" w:rsidDel="00000000" w:rsidP="00000000" w:rsidRDefault="00000000" w:rsidRPr="00000000" w14:paraId="0000016A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EnrollmentPEriodLength</w:t>
      </w:r>
    </w:p>
    <w:p w:rsidR="00000000" w:rsidDel="00000000" w:rsidP="00000000" w:rsidRDefault="00000000" w:rsidRPr="00000000" w14:paraId="0000016B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FSAClaimsReimbursementMethod</w:t>
      </w:r>
    </w:p>
    <w:p w:rsidR="00000000" w:rsidDel="00000000" w:rsidP="00000000" w:rsidRDefault="00000000" w:rsidRPr="00000000" w14:paraId="0000016C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FSAPlanType</w:t>
      </w:r>
    </w:p>
    <w:p w:rsidR="00000000" w:rsidDel="00000000" w:rsidP="00000000" w:rsidRDefault="00000000" w:rsidRPr="00000000" w14:paraId="0000016D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FSA_URMCap</w:t>
      </w:r>
    </w:p>
    <w:p w:rsidR="00000000" w:rsidDel="00000000" w:rsidP="00000000" w:rsidRDefault="00000000" w:rsidRPr="00000000" w14:paraId="0000016E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SpecificationCode</w:t>
      </w:r>
    </w:p>
    <w:p w:rsidR="00000000" w:rsidDel="00000000" w:rsidP="00000000" w:rsidRDefault="00000000" w:rsidRPr="00000000" w14:paraId="0000016F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AccountType</w:t>
      </w:r>
    </w:p>
    <w:p w:rsidR="00000000" w:rsidDel="00000000" w:rsidP="00000000" w:rsidRDefault="00000000" w:rsidRPr="00000000" w14:paraId="00000170">
      <w:pPr>
        <w:numPr>
          <w:ilvl w:val="2"/>
          <w:numId w:val="2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RCodeAccountFlag</w:t>
      </w:r>
    </w:p>
    <w:p w:rsidR="00000000" w:rsidDel="00000000" w:rsidP="00000000" w:rsidRDefault="00000000" w:rsidRPr="00000000" w14:paraId="00000171">
      <w:pPr>
        <w:numPr>
          <w:ilvl w:val="2"/>
          <w:numId w:val="2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RCodeAssocFlag</w:t>
      </w:r>
    </w:p>
    <w:p w:rsidR="00000000" w:rsidDel="00000000" w:rsidP="00000000" w:rsidRDefault="00000000" w:rsidRPr="00000000" w14:paraId="00000172">
      <w:pPr>
        <w:numPr>
          <w:ilvl w:val="2"/>
          <w:numId w:val="2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RcodeCustomerFlag</w:t>
      </w:r>
    </w:p>
    <w:p w:rsidR="00000000" w:rsidDel="00000000" w:rsidP="00000000" w:rsidRDefault="00000000" w:rsidRPr="00000000" w14:paraId="00000173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PaymentCardFlag</w:t>
      </w:r>
    </w:p>
    <w:p w:rsidR="00000000" w:rsidDel="00000000" w:rsidP="00000000" w:rsidRDefault="00000000" w:rsidRPr="00000000" w14:paraId="00000174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DepartmentCode</w:t>
      </w:r>
    </w:p>
    <w:p w:rsidR="00000000" w:rsidDel="00000000" w:rsidP="00000000" w:rsidRDefault="00000000" w:rsidRPr="00000000" w14:paraId="00000175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FICAExemptionFlag</w:t>
      </w:r>
    </w:p>
    <w:p w:rsidR="00000000" w:rsidDel="00000000" w:rsidP="00000000" w:rsidRDefault="00000000" w:rsidRPr="00000000" w14:paraId="00000176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ContributionPercentage</w:t>
      </w:r>
    </w:p>
    <w:p w:rsidR="00000000" w:rsidDel="00000000" w:rsidP="00000000" w:rsidRDefault="00000000" w:rsidRPr="00000000" w14:paraId="00000177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HighDebuctibleMedicalPaymentPlanFlag</w:t>
      </w:r>
    </w:p>
    <w:p w:rsidR="00000000" w:rsidDel="00000000" w:rsidP="00000000" w:rsidRDefault="00000000" w:rsidRPr="00000000" w14:paraId="00000178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MedicalHealthInsuranceFlag</w:t>
      </w:r>
    </w:p>
    <w:p w:rsidR="00000000" w:rsidDel="00000000" w:rsidP="00000000" w:rsidRDefault="00000000" w:rsidRPr="00000000" w14:paraId="00000179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SinglePointBillingFlag</w:t>
      </w:r>
    </w:p>
    <w:p w:rsidR="00000000" w:rsidDel="00000000" w:rsidP="00000000" w:rsidRDefault="00000000" w:rsidRPr="00000000" w14:paraId="0000017A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ExpressRecnciliationFlag</w:t>
      </w:r>
    </w:p>
    <w:p w:rsidR="00000000" w:rsidDel="00000000" w:rsidP="00000000" w:rsidRDefault="00000000" w:rsidRPr="00000000" w14:paraId="0000017B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FSAService Fee</w:t>
      </w:r>
    </w:p>
    <w:p w:rsidR="00000000" w:rsidDel="00000000" w:rsidP="00000000" w:rsidRDefault="00000000" w:rsidRPr="00000000" w14:paraId="0000017C">
      <w:pPr>
        <w:numPr>
          <w:ilvl w:val="1"/>
          <w:numId w:val="2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GracePeriodLength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8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(1, N) Each Account can be associated with one or more billing accounts.</w:t>
      </w:r>
    </w:p>
    <w:p w:rsidR="00000000" w:rsidDel="00000000" w:rsidP="00000000" w:rsidRDefault="00000000" w:rsidRPr="00000000" w14:paraId="0000018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BILLINGACCOUNT: (1, N) Each BillingAccount can be associated with one or more Accounts.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The relationship guarantees that each Account can have multiple billing accounts and vice versa, ensuring comprehensive billing possibilities for each account.</w:t>
      </w:r>
    </w:p>
    <w:p w:rsidR="00000000" w:rsidDel="00000000" w:rsidP="00000000" w:rsidRDefault="00000000" w:rsidRPr="00000000" w14:paraId="00000183">
      <w:pPr>
        <w:spacing w:after="240" w:before="240" w:lineRule="auto"/>
        <w:ind w:left="210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Account_Product(account and product)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8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LineOfBusiness(FK)</w:t>
      </w:r>
    </w:p>
    <w:p w:rsidR="00000000" w:rsidDel="00000000" w:rsidP="00000000" w:rsidRDefault="00000000" w:rsidRPr="00000000" w14:paraId="0000018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AccountId(FK)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8B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(1, N) An account can have many associated products.</w:t>
      </w:r>
    </w:p>
    <w:p w:rsidR="00000000" w:rsidDel="00000000" w:rsidP="00000000" w:rsidRDefault="00000000" w:rsidRPr="00000000" w14:paraId="0000018E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(1, N) A product can be linked to many accounts.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The relationship ensures that an account can have multiple products and vice 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ind w:left="126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ContractingPartyRole(customer, contract)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92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19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CustomerSSN(FK)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195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9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9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(1, N) A customer can play roles in one or more contracts.</w:t>
      </w:r>
    </w:p>
    <w:p w:rsidR="00000000" w:rsidDel="00000000" w:rsidP="00000000" w:rsidRDefault="00000000" w:rsidRPr="00000000" w14:paraId="0000019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​​(1, N) Each contract can have multiple customers playing various roles.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customer can participate in multiple contracts with different roles, and each contract can involve multiple customers, each having specific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(5) CoordPosition_ProductionAsset(Contract and Territory)</w:t>
      </w:r>
    </w:p>
    <w:p w:rsidR="00000000" w:rsidDel="00000000" w:rsidP="00000000" w:rsidRDefault="00000000" w:rsidRPr="00000000" w14:paraId="0000019D">
      <w:pPr>
        <w:numPr>
          <w:ilvl w:val="0"/>
          <w:numId w:val="3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19E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ProductionCreditSplitPercentage</w:t>
      </w:r>
    </w:p>
    <w:p w:rsidR="00000000" w:rsidDel="00000000" w:rsidP="00000000" w:rsidRDefault="00000000" w:rsidRPr="00000000" w14:paraId="0000019F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1A0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DistricName(FK)</w:t>
      </w:r>
    </w:p>
    <w:p w:rsidR="00000000" w:rsidDel="00000000" w:rsidP="00000000" w:rsidRDefault="00000000" w:rsidRPr="00000000" w14:paraId="000001A1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A2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A3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</w:t>
      </w:r>
    </w:p>
    <w:p w:rsidR="00000000" w:rsidDel="00000000" w:rsidP="00000000" w:rsidRDefault="00000000" w:rsidRPr="00000000" w14:paraId="000001A4">
      <w:pPr>
        <w:numPr>
          <w:ilvl w:val="1"/>
          <w:numId w:val="3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Associate:(1,1): Each ProductionAsset has one ContractNumber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(6) Account_Associate(Account and Associate)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1A7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CompanyCode(FK)</w:t>
      </w:r>
    </w:p>
    <w:p w:rsidR="00000000" w:rsidDel="00000000" w:rsidP="00000000" w:rsidRDefault="00000000" w:rsidRPr="00000000" w14:paraId="000001A8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StopDate</w:t>
      </w:r>
    </w:p>
    <w:p w:rsidR="00000000" w:rsidDel="00000000" w:rsidP="00000000" w:rsidRDefault="00000000" w:rsidRPr="00000000" w14:paraId="000001AA">
      <w:pPr>
        <w:numPr>
          <w:ilvl w:val="1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ServiceType</w:t>
      </w:r>
    </w:p>
    <w:p w:rsidR="00000000" w:rsidDel="00000000" w:rsidP="00000000" w:rsidRDefault="00000000" w:rsidRPr="00000000" w14:paraId="000001AB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AC">
      <w:pPr>
        <w:numPr>
          <w:ilvl w:val="1"/>
          <w:numId w:val="3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(7) CustomerInvoice(customer, invoice)</w:t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1AF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InvoiceNumber(FK)</w:t>
      </w:r>
    </w:p>
    <w:p w:rsidR="00000000" w:rsidDel="00000000" w:rsidP="00000000" w:rsidRDefault="00000000" w:rsidRPr="00000000" w14:paraId="000001B0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CustomerSSN(FK)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B2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B3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B4">
      <w:pPr>
        <w:numPr>
          <w:ilvl w:val="1"/>
          <w:numId w:val="1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(1, N) A customer can have one or more invoices.</w:t>
      </w:r>
    </w:p>
    <w:p w:rsidR="00000000" w:rsidDel="00000000" w:rsidP="00000000" w:rsidRDefault="00000000" w:rsidRPr="00000000" w14:paraId="000001B5">
      <w:pPr>
        <w:numPr>
          <w:ilvl w:val="1"/>
          <w:numId w:val="1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INVOICE: (1, N) Each invoice can belong to one or more customers.</w:t>
      </w:r>
    </w:p>
    <w:p w:rsidR="00000000" w:rsidDel="00000000" w:rsidP="00000000" w:rsidRDefault="00000000" w:rsidRPr="00000000" w14:paraId="000001B6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customer can have multiple invoices, and each invoice can correspond to multiple customers</w:t>
      </w:r>
    </w:p>
    <w:p w:rsidR="00000000" w:rsidDel="00000000" w:rsidP="00000000" w:rsidRDefault="00000000" w:rsidRPr="00000000" w14:paraId="000001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(8) ClaimRemittance(claim, remittance)</w:t>
      </w:r>
    </w:p>
    <w:p w:rsidR="00000000" w:rsidDel="00000000" w:rsidP="00000000" w:rsidRDefault="00000000" w:rsidRPr="00000000" w14:paraId="000001B8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B9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ClaimNumber(FK)</w:t>
      </w:r>
    </w:p>
    <w:p w:rsidR="00000000" w:rsidDel="00000000" w:rsidP="00000000" w:rsidRDefault="00000000" w:rsidRPr="00000000" w14:paraId="000001BA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RemittanceFreq(FK)</w:t>
      </w:r>
    </w:p>
    <w:p w:rsidR="00000000" w:rsidDel="00000000" w:rsidP="00000000" w:rsidRDefault="00000000" w:rsidRPr="00000000" w14:paraId="000001BB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BC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BD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BE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CLAIM: (1, N) A claim can have one or more remittances.</w:t>
      </w:r>
    </w:p>
    <w:p w:rsidR="00000000" w:rsidDel="00000000" w:rsidP="00000000" w:rsidRDefault="00000000" w:rsidRPr="00000000" w14:paraId="000001BF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REMITTANCE: (1, N) Each remittance can correspond to one or more claims.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claim can have multiple remittances (payments or settlements), and each remittance can correspond to multiple claims (though this scenario may be less common unless there's a consolidated payment for multiple claims).</w:t>
      </w:r>
    </w:p>
    <w:p w:rsidR="00000000" w:rsidDel="00000000" w:rsidP="00000000" w:rsidRDefault="00000000" w:rsidRPr="00000000" w14:paraId="000001C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(9) ContractBenefit(product, contract)</w:t>
      </w:r>
    </w:p>
    <w:p w:rsidR="00000000" w:rsidDel="00000000" w:rsidP="00000000" w:rsidRDefault="00000000" w:rsidRPr="00000000" w14:paraId="000001C2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C3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1C4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LineOfBusiness(FK)</w:t>
      </w:r>
    </w:p>
    <w:p w:rsidR="00000000" w:rsidDel="00000000" w:rsidP="00000000" w:rsidRDefault="00000000" w:rsidRPr="00000000" w14:paraId="000001C5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PolicyCountContribution</w:t>
      </w:r>
    </w:p>
    <w:p w:rsidR="00000000" w:rsidDel="00000000" w:rsidP="00000000" w:rsidRDefault="00000000" w:rsidRPr="00000000" w14:paraId="000001C6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C7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1-to-Many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C9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PRODUCT: (1:N) A product has one or more contract</w:t>
      </w:r>
    </w:p>
    <w:p w:rsidR="00000000" w:rsidDel="00000000" w:rsidP="00000000" w:rsidRDefault="00000000" w:rsidRPr="00000000" w14:paraId="000001CA">
      <w:pPr>
        <w:numPr>
          <w:ilvl w:val="1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(1:1) Each contract number just belongs to one product.</w:t>
      </w:r>
    </w:p>
    <w:p w:rsidR="00000000" w:rsidDel="00000000" w:rsidP="00000000" w:rsidRDefault="00000000" w:rsidRPr="00000000" w14:paraId="000001CB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Each product has multiple contracts, and each contract just belongs to one product.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(10) TerritoryCoordinator(Employee and Territory)</w:t>
      </w:r>
    </w:p>
    <w:p w:rsidR="00000000" w:rsidDel="00000000" w:rsidP="00000000" w:rsidRDefault="00000000" w:rsidRPr="00000000" w14:paraId="000001CD">
      <w:pPr>
        <w:numPr>
          <w:ilvl w:val="0"/>
          <w:numId w:val="2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CE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TerritoryName(FK)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EmployeeID(FK)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D1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D2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1-to-1</w:t>
      </w:r>
    </w:p>
    <w:p w:rsidR="00000000" w:rsidDel="00000000" w:rsidP="00000000" w:rsidRDefault="00000000" w:rsidRPr="00000000" w14:paraId="000001D3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D4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Employee: one employee mange one territory</w:t>
      </w:r>
    </w:p>
    <w:p w:rsidR="00000000" w:rsidDel="00000000" w:rsidP="00000000" w:rsidRDefault="00000000" w:rsidRPr="00000000" w14:paraId="000001D5">
      <w:pPr>
        <w:numPr>
          <w:ilvl w:val="1"/>
          <w:numId w:val="2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Territory: one territory is managed by one employee</w:t>
      </w:r>
    </w:p>
    <w:p w:rsidR="00000000" w:rsidDel="00000000" w:rsidP="00000000" w:rsidRDefault="00000000" w:rsidRPr="00000000" w14:paraId="000001D6">
      <w:pPr>
        <w:numPr>
          <w:ilvl w:val="0"/>
          <w:numId w:val="2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Each territory only managed by one employee. One employee only can manage one territory.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(11) AdminAccountLink(accAdmin, account)</w:t>
      </w:r>
    </w:p>
    <w:p w:rsidR="00000000" w:rsidDel="00000000" w:rsidP="00000000" w:rsidRDefault="00000000" w:rsidRPr="00000000" w14:paraId="000001D9">
      <w:pPr>
        <w:numPr>
          <w:ilvl w:val="0"/>
          <w:numId w:val="2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DA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AdminID(FK)</w:t>
      </w:r>
    </w:p>
    <w:p w:rsidR="00000000" w:rsidDel="00000000" w:rsidP="00000000" w:rsidRDefault="00000000" w:rsidRPr="00000000" w14:paraId="000001DB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AccountID(FK)</w:t>
      </w:r>
    </w:p>
    <w:p w:rsidR="00000000" w:rsidDel="00000000" w:rsidP="00000000" w:rsidRDefault="00000000" w:rsidRPr="00000000" w14:paraId="000001DC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DD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DE">
      <w:pPr>
        <w:numPr>
          <w:ilvl w:val="0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DF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ACCADMIN: (1, N) An AccAdmin can have roles in one or more accounts.</w:t>
      </w:r>
    </w:p>
    <w:p w:rsidR="00000000" w:rsidDel="00000000" w:rsidP="00000000" w:rsidRDefault="00000000" w:rsidRPr="00000000" w14:paraId="000001E0">
      <w:pPr>
        <w:numPr>
          <w:ilvl w:val="1"/>
          <w:numId w:val="2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(1, N) Each account can have one or more AccAdmins assigned.</w:t>
      </w:r>
    </w:p>
    <w:p w:rsidR="00000000" w:rsidDel="00000000" w:rsidP="00000000" w:rsidRDefault="00000000" w:rsidRPr="00000000" w14:paraId="000001E1">
      <w:pPr>
        <w:numPr>
          <w:ilvl w:val="0"/>
          <w:numId w:val="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An AccAdmin can be associated with multiple accounts, and each account can have multiple AccAdmins, each possibly having different roles or permissions.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InvoiceBillingLink(invoice, billingAccount)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E5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InvoiceNumber(FK)</w:t>
      </w:r>
    </w:p>
    <w:p w:rsidR="00000000" w:rsidDel="00000000" w:rsidP="00000000" w:rsidRDefault="00000000" w:rsidRPr="00000000" w14:paraId="000001E6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BAcctID(FK)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E8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EA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INVOICE: (1, N) An invoice can be associated with one or more billing accounts (though typically, an invoice is linked to just one billing account).</w:t>
      </w:r>
    </w:p>
    <w:p w:rsidR="00000000" w:rsidDel="00000000" w:rsidP="00000000" w:rsidRDefault="00000000" w:rsidRPr="00000000" w14:paraId="000001EB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BILLINGACCOUNT: (1, N) Each billing account can have one or more invoices.</w:t>
      </w:r>
    </w:p>
    <w:p w:rsidR="00000000" w:rsidDel="00000000" w:rsidP="00000000" w:rsidRDefault="00000000" w:rsidRPr="00000000" w14:paraId="000001EC">
      <w:pPr>
        <w:numPr>
          <w:ilvl w:val="0"/>
          <w:numId w:val="2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An invoice can be linked to multiple billing accounts. Similarly, each billing account can have multiple invoices.</w:t>
      </w:r>
    </w:p>
    <w:p w:rsidR="00000000" w:rsidDel="00000000" w:rsidP="00000000" w:rsidRDefault="00000000" w:rsidRPr="00000000" w14:paraId="000001E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ind w:lef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(12)LinkAccAndAccMem(Account and AccMem)</w:t>
      </w:r>
    </w:p>
    <w:p w:rsidR="00000000" w:rsidDel="00000000" w:rsidP="00000000" w:rsidRDefault="00000000" w:rsidRPr="00000000" w14:paraId="000001EF">
      <w:pPr>
        <w:numPr>
          <w:ilvl w:val="0"/>
          <w:numId w:val="3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F0">
      <w:pPr>
        <w:numPr>
          <w:ilvl w:val="1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AccountName(FK)</w:t>
      </w:r>
    </w:p>
    <w:p w:rsidR="00000000" w:rsidDel="00000000" w:rsidP="00000000" w:rsidRDefault="00000000" w:rsidRPr="00000000" w14:paraId="000001F1">
      <w:pPr>
        <w:numPr>
          <w:ilvl w:val="1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AccountMemberName</w:t>
      </w:r>
    </w:p>
    <w:p w:rsidR="00000000" w:rsidDel="00000000" w:rsidP="00000000" w:rsidRDefault="00000000" w:rsidRPr="00000000" w14:paraId="000001F2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F3">
      <w:pPr>
        <w:numPr>
          <w:ilvl w:val="1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1-to-Many</w:t>
      </w:r>
    </w:p>
    <w:p w:rsidR="00000000" w:rsidDel="00000000" w:rsidP="00000000" w:rsidRDefault="00000000" w:rsidRPr="00000000" w14:paraId="000001F4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1F5">
      <w:pPr>
        <w:numPr>
          <w:ilvl w:val="1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(1, N): A account has one or more account member</w:t>
      </w:r>
    </w:p>
    <w:p w:rsidR="00000000" w:rsidDel="00000000" w:rsidP="00000000" w:rsidRDefault="00000000" w:rsidRPr="00000000" w14:paraId="000001F6">
      <w:pPr>
        <w:numPr>
          <w:ilvl w:val="1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AccMem: (1, 1): A account member belong to one account. </w:t>
      </w:r>
    </w:p>
    <w:p w:rsidR="00000000" w:rsidDel="00000000" w:rsidP="00000000" w:rsidRDefault="00000000" w:rsidRPr="00000000" w14:paraId="000001F7">
      <w:pPr>
        <w:numPr>
          <w:ilvl w:val="0"/>
          <w:numId w:val="3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An account has one or more account members. However, an account member only belongs to one account.</w:t>
      </w:r>
    </w:p>
    <w:p w:rsidR="00000000" w:rsidDel="00000000" w:rsidP="00000000" w:rsidRDefault="00000000" w:rsidRPr="00000000" w14:paraId="000001F8">
      <w:pPr>
        <w:spacing w:after="240" w:before="240" w:lineRule="auto"/>
        <w:ind w:lef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(13)ContractInvoiceLink(contract, invoice)</w:t>
      </w:r>
    </w:p>
    <w:p w:rsidR="00000000" w:rsidDel="00000000" w:rsidP="00000000" w:rsidRDefault="00000000" w:rsidRPr="00000000" w14:paraId="000001FA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FB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1FC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InvoiceNumber(FK)</w:t>
      </w:r>
    </w:p>
    <w:p w:rsidR="00000000" w:rsidDel="00000000" w:rsidP="00000000" w:rsidRDefault="00000000" w:rsidRPr="00000000" w14:paraId="000001FD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1FE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1F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00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A contract can be associated with one or more invoices.</w:t>
      </w:r>
    </w:p>
    <w:p w:rsidR="00000000" w:rsidDel="00000000" w:rsidP="00000000" w:rsidRDefault="00000000" w:rsidRPr="00000000" w14:paraId="00000201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INVOICE: (1, N) Each invoice can be linked to one or more contracts.</w:t>
      </w:r>
    </w:p>
    <w:p w:rsidR="00000000" w:rsidDel="00000000" w:rsidP="00000000" w:rsidRDefault="00000000" w:rsidRPr="00000000" w14:paraId="00000202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contract can have multiple invoices. Similarly, an invoice might reference multiple contracts.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(14) CustomerBindsInvoice(customer, invoice)</w:t>
      </w:r>
    </w:p>
    <w:p w:rsidR="00000000" w:rsidDel="00000000" w:rsidP="00000000" w:rsidRDefault="00000000" w:rsidRPr="00000000" w14:paraId="00000205">
      <w:pPr>
        <w:numPr>
          <w:ilvl w:val="0"/>
          <w:numId w:val="1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06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InvoiceNumber(FK)</w:t>
      </w:r>
    </w:p>
    <w:p w:rsidR="00000000" w:rsidDel="00000000" w:rsidP="00000000" w:rsidRDefault="00000000" w:rsidRPr="00000000" w14:paraId="00000207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CustomerSSN(FK)</w:t>
      </w:r>
    </w:p>
    <w:p w:rsidR="00000000" w:rsidDel="00000000" w:rsidP="00000000" w:rsidRDefault="00000000" w:rsidRPr="00000000" w14:paraId="00000208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09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0A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0B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CUSTOMER: (1, N) A customer can have one or more invoices.</w:t>
      </w:r>
    </w:p>
    <w:p w:rsidR="00000000" w:rsidDel="00000000" w:rsidP="00000000" w:rsidRDefault="00000000" w:rsidRPr="00000000" w14:paraId="0000020C">
      <w:pPr>
        <w:numPr>
          <w:ilvl w:val="1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INVOICE: (1, N) Each invoice can belong to one or more customers.</w:t>
      </w:r>
    </w:p>
    <w:p w:rsidR="00000000" w:rsidDel="00000000" w:rsidP="00000000" w:rsidRDefault="00000000" w:rsidRPr="00000000" w14:paraId="0000020D">
      <w:pPr>
        <w:numPr>
          <w:ilvl w:val="0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customer can have multiple invoices, and each invoice can correspond to multiple customers (though the latter scenario is less common unless there's a shared billing scenario).</w:t>
      </w:r>
    </w:p>
    <w:p w:rsidR="00000000" w:rsidDel="00000000" w:rsidP="00000000" w:rsidRDefault="00000000" w:rsidRPr="00000000" w14:paraId="000002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(15)LinkOfAccAndMangerContract(Account and ManagerContract)</w:t>
      </w:r>
    </w:p>
    <w:p w:rsidR="00000000" w:rsidDel="00000000" w:rsidP="00000000" w:rsidRDefault="00000000" w:rsidRPr="00000000" w14:paraId="0000020F">
      <w:pPr>
        <w:numPr>
          <w:ilvl w:val="0"/>
          <w:numId w:val="2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10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AccountID(FK)</w:t>
      </w:r>
    </w:p>
    <w:p w:rsidR="00000000" w:rsidDel="00000000" w:rsidP="00000000" w:rsidRDefault="00000000" w:rsidRPr="00000000" w14:paraId="00000211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SitCode(FK)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13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15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(N, N) An account can have one or more manager contracts.</w:t>
      </w:r>
    </w:p>
    <w:p w:rsidR="00000000" w:rsidDel="00000000" w:rsidP="00000000" w:rsidRDefault="00000000" w:rsidRPr="00000000" w14:paraId="00000216">
      <w:pPr>
        <w:numPr>
          <w:ilvl w:val="1"/>
          <w:numId w:val="2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ManagerContract: (N, N) Each manager contract can belong to one or more accounts.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An account can have multiple manager contracts, and each manager contract can correspond to multiple accounts.</w:t>
      </w:r>
    </w:p>
    <w:p w:rsidR="00000000" w:rsidDel="00000000" w:rsidP="00000000" w:rsidRDefault="00000000" w:rsidRPr="00000000" w14:paraId="000002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(16) ContractRemittanceLink(contract, remittance)</w:t>
      </w:r>
    </w:p>
    <w:p w:rsidR="00000000" w:rsidDel="00000000" w:rsidP="00000000" w:rsidRDefault="00000000" w:rsidRPr="00000000" w14:paraId="0000021A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1B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21C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RemittanceID(FK)</w:t>
      </w:r>
    </w:p>
    <w:p w:rsidR="00000000" w:rsidDel="00000000" w:rsidP="00000000" w:rsidRDefault="00000000" w:rsidRPr="00000000" w14:paraId="0000021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1E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1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20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A contract can have one or more remittances associated with it.</w:t>
      </w:r>
    </w:p>
    <w:p w:rsidR="00000000" w:rsidDel="00000000" w:rsidP="00000000" w:rsidRDefault="00000000" w:rsidRPr="00000000" w14:paraId="00000221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REMITTANCE: (1, N) Each remittance can be linked to one or more contracts.</w:t>
      </w:r>
    </w:p>
    <w:p w:rsidR="00000000" w:rsidDel="00000000" w:rsidP="00000000" w:rsidRDefault="00000000" w:rsidRPr="00000000" w14:paraId="00000222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contract can have multiple remittances, and each remittance can correspond to multiple contracts.</w:t>
      </w:r>
    </w:p>
    <w:p w:rsidR="00000000" w:rsidDel="00000000" w:rsidP="00000000" w:rsidRDefault="00000000" w:rsidRPr="00000000" w14:paraId="0000022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(17) ContractManagerLink(Associate, managerContract)</w:t>
      </w:r>
    </w:p>
    <w:p w:rsidR="00000000" w:rsidDel="00000000" w:rsidP="00000000" w:rsidRDefault="00000000" w:rsidRPr="00000000" w14:paraId="00000225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26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227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RemittanceID(FK)</w:t>
      </w:r>
    </w:p>
    <w:p w:rsidR="00000000" w:rsidDel="00000000" w:rsidP="00000000" w:rsidRDefault="00000000" w:rsidRPr="00000000" w14:paraId="0000022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29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2B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A contract can have one or more remittances associated with it.</w:t>
      </w:r>
    </w:p>
    <w:p w:rsidR="00000000" w:rsidDel="00000000" w:rsidP="00000000" w:rsidRDefault="00000000" w:rsidRPr="00000000" w14:paraId="0000022C">
      <w:pPr>
        <w:numPr>
          <w:ilvl w:val="1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REMITTANCE: (1, N) Each remittance can be linked to one or more contracts.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(18)  ContractManagerLink(contract, managerContract)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SitCode(FK)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A contract can be associated with one or more manager contracts.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MANAGERCONTRACT: (1, N) Each manager contract can be linked to one or more contracts.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contract can have multiple manager contracts. Conversely, a manager contract might be associated with multiple contracts.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(19)ContractTerritoryLink(contract, territory)</w:t>
      </w:r>
    </w:p>
    <w:p w:rsidR="00000000" w:rsidDel="00000000" w:rsidP="00000000" w:rsidRDefault="00000000" w:rsidRPr="00000000" w14:paraId="0000023A">
      <w:pPr>
        <w:numPr>
          <w:ilvl w:val="0"/>
          <w:numId w:val="2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3B">
      <w:pPr>
        <w:numPr>
          <w:ilvl w:val="1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23C">
      <w:pPr>
        <w:numPr>
          <w:ilvl w:val="1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TerritoryName(FK)</w:t>
      </w:r>
    </w:p>
    <w:p w:rsidR="00000000" w:rsidDel="00000000" w:rsidP="00000000" w:rsidRDefault="00000000" w:rsidRPr="00000000" w14:paraId="0000023D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3E">
      <w:pPr>
        <w:numPr>
          <w:ilvl w:val="1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</w:t>
      </w:r>
    </w:p>
    <w:p w:rsidR="00000000" w:rsidDel="00000000" w:rsidP="00000000" w:rsidRDefault="00000000" w:rsidRPr="00000000" w14:paraId="0000023F">
      <w:pPr>
        <w:numPr>
          <w:ilvl w:val="0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40">
      <w:pPr>
        <w:numPr>
          <w:ilvl w:val="1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A contract can be associated with one or more territories.</w:t>
      </w:r>
    </w:p>
    <w:p w:rsidR="00000000" w:rsidDel="00000000" w:rsidP="00000000" w:rsidRDefault="00000000" w:rsidRPr="00000000" w14:paraId="00000241">
      <w:pPr>
        <w:numPr>
          <w:ilvl w:val="1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TERRITORY: (1, N) Each territory can be linked to one or more contracts.</w:t>
      </w:r>
    </w:p>
    <w:p w:rsidR="00000000" w:rsidDel="00000000" w:rsidP="00000000" w:rsidRDefault="00000000" w:rsidRPr="00000000" w14:paraId="00000242">
      <w:pPr>
        <w:numPr>
          <w:ilvl w:val="0"/>
          <w:numId w:val="2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A contract can be valid or applicable in multiple territories. Conversely, a territory can have multiple contracts operating within it.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(20) EmployeeTerritoryLink(employee, territory)</w:t>
      </w:r>
    </w:p>
    <w:p w:rsidR="00000000" w:rsidDel="00000000" w:rsidP="00000000" w:rsidRDefault="00000000" w:rsidRPr="00000000" w14:paraId="00000245">
      <w:pPr>
        <w:numPr>
          <w:ilvl w:val="0"/>
          <w:numId w:val="2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46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EmployeeID(FK)</w:t>
      </w:r>
    </w:p>
    <w:p w:rsidR="00000000" w:rsidDel="00000000" w:rsidP="00000000" w:rsidRDefault="00000000" w:rsidRPr="00000000" w14:paraId="00000247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TerritoryName(FK)</w:t>
      </w:r>
    </w:p>
    <w:p w:rsidR="00000000" w:rsidDel="00000000" w:rsidP="00000000" w:rsidRDefault="00000000" w:rsidRPr="00000000" w14:paraId="00000248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49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One-to-One</w:t>
      </w:r>
    </w:p>
    <w:p w:rsidR="00000000" w:rsidDel="00000000" w:rsidP="00000000" w:rsidRDefault="00000000" w:rsidRPr="00000000" w14:paraId="0000024A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4B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EMPLOYEE: (1, 1) Each employee is assigned to one territory.</w:t>
      </w:r>
    </w:p>
    <w:p w:rsidR="00000000" w:rsidDel="00000000" w:rsidP="00000000" w:rsidRDefault="00000000" w:rsidRPr="00000000" w14:paraId="0000024C">
      <w:pPr>
        <w:numPr>
          <w:ilvl w:val="1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TERRITORY: (1, 1) Each territory is managed or covered by one employee.</w:t>
      </w:r>
    </w:p>
    <w:p w:rsidR="00000000" w:rsidDel="00000000" w:rsidP="00000000" w:rsidRDefault="00000000" w:rsidRPr="00000000" w14:paraId="0000024D">
      <w:pPr>
        <w:numPr>
          <w:ilvl w:val="0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Each employee manages or covers exactly one territory, and each territory is managed or covered by exactly one employee.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(21)ContractContractPremiumLink(Contract and ContractPremium)</w:t>
      </w:r>
    </w:p>
    <w:p w:rsidR="00000000" w:rsidDel="00000000" w:rsidP="00000000" w:rsidRDefault="00000000" w:rsidRPr="00000000" w14:paraId="0000024F">
      <w:pPr>
        <w:numPr>
          <w:ilvl w:val="0"/>
          <w:numId w:val="3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250">
      <w:pPr>
        <w:numPr>
          <w:ilvl w:val="1"/>
          <w:numId w:val="3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PremiumCodeFK)</w:t>
      </w:r>
    </w:p>
    <w:p w:rsidR="00000000" w:rsidDel="00000000" w:rsidP="00000000" w:rsidRDefault="00000000" w:rsidRPr="00000000" w14:paraId="00000251">
      <w:pPr>
        <w:numPr>
          <w:ilvl w:val="1"/>
          <w:numId w:val="3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ContractNumber(FK)</w:t>
      </w:r>
    </w:p>
    <w:p w:rsidR="00000000" w:rsidDel="00000000" w:rsidP="00000000" w:rsidRDefault="00000000" w:rsidRPr="00000000" w14:paraId="00000252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Cardinality Ratio:</w:t>
      </w:r>
    </w:p>
    <w:p w:rsidR="00000000" w:rsidDel="00000000" w:rsidP="00000000" w:rsidRDefault="00000000" w:rsidRPr="00000000" w14:paraId="00000253">
      <w:pPr>
        <w:numPr>
          <w:ilvl w:val="1"/>
          <w:numId w:val="3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One-to-Many</w:t>
      </w:r>
    </w:p>
    <w:p w:rsidR="00000000" w:rsidDel="00000000" w:rsidP="00000000" w:rsidRDefault="00000000" w:rsidRPr="00000000" w14:paraId="00000254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Structural Constraints:</w:t>
      </w:r>
    </w:p>
    <w:p w:rsidR="00000000" w:rsidDel="00000000" w:rsidP="00000000" w:rsidRDefault="00000000" w:rsidRPr="00000000" w14:paraId="00000255">
      <w:pPr>
        <w:numPr>
          <w:ilvl w:val="1"/>
          <w:numId w:val="3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Contract: (1, N) Each contract has one or more premium</w:t>
      </w:r>
    </w:p>
    <w:p w:rsidR="00000000" w:rsidDel="00000000" w:rsidP="00000000" w:rsidRDefault="00000000" w:rsidRPr="00000000" w14:paraId="00000256">
      <w:pPr>
        <w:numPr>
          <w:ilvl w:val="1"/>
          <w:numId w:val="3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ContractPremium: (1, 1) Each ContractPremium is belonged to one contract</w:t>
      </w:r>
    </w:p>
    <w:p w:rsidR="00000000" w:rsidDel="00000000" w:rsidP="00000000" w:rsidRDefault="00000000" w:rsidRPr="00000000" w14:paraId="00000257">
      <w:pPr>
        <w:numPr>
          <w:ilvl w:val="0"/>
          <w:numId w:val="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Correctness: Each Contract has multiple benefits and each benefits has multiple premiums. Therefore each contract has multiple premiums. Conversely, a premium belong to one contract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ind w:lef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