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860D" w14:textId="6D5D1FBC" w:rsidR="00B12725" w:rsidRDefault="0065770A" w:rsidP="009E7305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FAKULTA INFORMATIKY A INFORMAČNÝCH TECHNOLÓGIÍ</w:t>
      </w:r>
    </w:p>
    <w:p w14:paraId="5F06FC3E" w14:textId="41BC8CD2" w:rsidR="0065770A" w:rsidRDefault="0065770A" w:rsidP="009E7305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SLOVENSKÁ TECHNICKÁ UNIVERZITA</w:t>
      </w:r>
    </w:p>
    <w:p w14:paraId="79733086" w14:textId="4C0CA6BB" w:rsidR="0065770A" w:rsidRDefault="0065770A" w:rsidP="009E7305">
      <w:pPr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Ilkovičova 2, 842 16 Bratislava 4</w:t>
      </w:r>
    </w:p>
    <w:p w14:paraId="1C65448E" w14:textId="7403AF49" w:rsidR="0065770A" w:rsidRDefault="0065770A">
      <w:pPr>
        <w:rPr>
          <w:sz w:val="28"/>
          <w:szCs w:val="28"/>
          <w:lang w:val="sk-SK"/>
        </w:rPr>
      </w:pPr>
    </w:p>
    <w:p w14:paraId="4C686A19" w14:textId="5CBB0E2F" w:rsidR="0065770A" w:rsidRDefault="0065770A">
      <w:pPr>
        <w:rPr>
          <w:sz w:val="28"/>
          <w:szCs w:val="28"/>
          <w:lang w:val="sk-SK"/>
        </w:rPr>
      </w:pPr>
    </w:p>
    <w:p w14:paraId="0F1BF765" w14:textId="3EEE9AC2" w:rsidR="0065770A" w:rsidRDefault="0065770A">
      <w:pPr>
        <w:rPr>
          <w:sz w:val="28"/>
          <w:szCs w:val="28"/>
          <w:lang w:val="sk-SK"/>
        </w:rPr>
      </w:pPr>
    </w:p>
    <w:p w14:paraId="62B3DFBD" w14:textId="299B38A4" w:rsidR="0065770A" w:rsidRDefault="0065770A">
      <w:pPr>
        <w:rPr>
          <w:sz w:val="28"/>
          <w:szCs w:val="28"/>
          <w:lang w:val="sk-SK"/>
        </w:rPr>
      </w:pPr>
    </w:p>
    <w:p w14:paraId="42D8C365" w14:textId="10CCCF0A" w:rsidR="0065770A" w:rsidRDefault="0065770A">
      <w:pPr>
        <w:rPr>
          <w:sz w:val="28"/>
          <w:szCs w:val="28"/>
          <w:lang w:val="sk-SK"/>
        </w:rPr>
      </w:pPr>
    </w:p>
    <w:p w14:paraId="1C2F61D7" w14:textId="60C93937" w:rsidR="0065770A" w:rsidRDefault="0065770A">
      <w:pPr>
        <w:rPr>
          <w:sz w:val="28"/>
          <w:szCs w:val="28"/>
          <w:lang w:val="sk-SK"/>
        </w:rPr>
      </w:pPr>
    </w:p>
    <w:p w14:paraId="22A4D118" w14:textId="27F63E97" w:rsidR="0065770A" w:rsidRDefault="0065770A">
      <w:pPr>
        <w:rPr>
          <w:sz w:val="28"/>
          <w:szCs w:val="28"/>
          <w:lang w:val="sk-SK"/>
        </w:rPr>
      </w:pPr>
    </w:p>
    <w:p w14:paraId="2CCBFB87" w14:textId="287D2743" w:rsidR="0065770A" w:rsidRDefault="0065770A">
      <w:pPr>
        <w:rPr>
          <w:sz w:val="28"/>
          <w:szCs w:val="28"/>
          <w:lang w:val="sk-SK"/>
        </w:rPr>
      </w:pPr>
    </w:p>
    <w:p w14:paraId="6457F82D" w14:textId="1DD8B117" w:rsidR="0065770A" w:rsidRDefault="0065770A">
      <w:pPr>
        <w:rPr>
          <w:sz w:val="28"/>
          <w:szCs w:val="28"/>
          <w:lang w:val="sk-SK"/>
        </w:rPr>
      </w:pPr>
    </w:p>
    <w:p w14:paraId="1D0E718F" w14:textId="4E274940" w:rsidR="0065770A" w:rsidRDefault="0065770A">
      <w:pPr>
        <w:rPr>
          <w:sz w:val="28"/>
          <w:szCs w:val="28"/>
          <w:lang w:val="sk-SK"/>
        </w:rPr>
      </w:pPr>
    </w:p>
    <w:p w14:paraId="5431EEF8" w14:textId="1AA98E51" w:rsidR="0065770A" w:rsidRDefault="0065770A">
      <w:pPr>
        <w:rPr>
          <w:sz w:val="28"/>
          <w:szCs w:val="28"/>
          <w:lang w:val="sk-SK"/>
        </w:rPr>
      </w:pPr>
    </w:p>
    <w:p w14:paraId="75C57451" w14:textId="7B23B359" w:rsidR="0065770A" w:rsidRDefault="0065770A">
      <w:pPr>
        <w:rPr>
          <w:sz w:val="28"/>
          <w:szCs w:val="28"/>
          <w:lang w:val="sk-SK"/>
        </w:rPr>
      </w:pPr>
    </w:p>
    <w:p w14:paraId="23A44BDA" w14:textId="70FEC109" w:rsidR="00283D59" w:rsidRDefault="00283D59">
      <w:pPr>
        <w:rPr>
          <w:sz w:val="28"/>
          <w:szCs w:val="28"/>
          <w:lang w:val="sk-SK"/>
        </w:rPr>
      </w:pPr>
    </w:p>
    <w:p w14:paraId="7840641C" w14:textId="594D9176" w:rsidR="00283D59" w:rsidRDefault="00283D59">
      <w:pPr>
        <w:rPr>
          <w:sz w:val="28"/>
          <w:szCs w:val="28"/>
          <w:lang w:val="sk-SK"/>
        </w:rPr>
      </w:pPr>
    </w:p>
    <w:p w14:paraId="0FD24F7C" w14:textId="77777777" w:rsidR="00283D59" w:rsidRDefault="00283D59">
      <w:pPr>
        <w:rPr>
          <w:sz w:val="28"/>
          <w:szCs w:val="28"/>
          <w:lang w:val="sk-SK"/>
        </w:rPr>
      </w:pPr>
    </w:p>
    <w:p w14:paraId="5C40819D" w14:textId="32A57C05" w:rsidR="0065770A" w:rsidRDefault="0065770A" w:rsidP="0018254F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2020/2021</w:t>
      </w:r>
    </w:p>
    <w:p w14:paraId="11939E17" w14:textId="6D9FB70F" w:rsidR="0065770A" w:rsidRDefault="0065770A" w:rsidP="0018254F">
      <w:pPr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Dátové štruktúry a algoritmy</w:t>
      </w:r>
    </w:p>
    <w:p w14:paraId="3BAE8E3F" w14:textId="63EF41C1" w:rsidR="0065770A" w:rsidRDefault="0065770A" w:rsidP="0018254F">
      <w:pPr>
        <w:jc w:val="center"/>
        <w:rPr>
          <w:b/>
          <w:bCs/>
          <w:sz w:val="32"/>
          <w:szCs w:val="32"/>
          <w:lang w:val="sk-SK"/>
        </w:rPr>
      </w:pPr>
      <w:r w:rsidRPr="0065770A">
        <w:rPr>
          <w:b/>
          <w:bCs/>
          <w:sz w:val="32"/>
          <w:szCs w:val="32"/>
          <w:lang w:val="sk-SK"/>
        </w:rPr>
        <w:t>Zadanie č.</w:t>
      </w:r>
      <w:r w:rsidR="0018254F">
        <w:rPr>
          <w:b/>
          <w:bCs/>
          <w:sz w:val="32"/>
          <w:szCs w:val="32"/>
          <w:lang w:val="sk-SK"/>
        </w:rPr>
        <w:t>1</w:t>
      </w:r>
    </w:p>
    <w:p w14:paraId="365A50FC" w14:textId="41E19D47" w:rsidR="0065770A" w:rsidRDefault="0065770A">
      <w:pPr>
        <w:rPr>
          <w:b/>
          <w:bCs/>
          <w:sz w:val="32"/>
          <w:szCs w:val="32"/>
          <w:lang w:val="sk-SK"/>
        </w:rPr>
      </w:pPr>
    </w:p>
    <w:p w14:paraId="684AB90F" w14:textId="15AA5928" w:rsidR="0065770A" w:rsidRDefault="0065770A">
      <w:pPr>
        <w:rPr>
          <w:b/>
          <w:bCs/>
          <w:sz w:val="32"/>
          <w:szCs w:val="32"/>
          <w:lang w:val="sk-SK"/>
        </w:rPr>
      </w:pPr>
    </w:p>
    <w:p w14:paraId="15AAB840" w14:textId="16C9A588" w:rsidR="0065770A" w:rsidRDefault="0065770A">
      <w:p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Cvičiaci:</w:t>
      </w:r>
      <w:r w:rsidR="00FC6B86">
        <w:rPr>
          <w:b/>
          <w:bCs/>
          <w:sz w:val="24"/>
          <w:szCs w:val="24"/>
          <w:lang w:val="sk-SK"/>
        </w:rPr>
        <w:t xml:space="preserve"> </w:t>
      </w:r>
      <w:r w:rsidR="001C2BBE">
        <w:rPr>
          <w:b/>
          <w:bCs/>
          <w:sz w:val="24"/>
          <w:szCs w:val="24"/>
          <w:lang w:val="sk-SK"/>
        </w:rPr>
        <w:t>Mgr. Peter Lehoczký</w:t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  <w:t>Vypracoval: Šimon Valíček</w:t>
      </w:r>
    </w:p>
    <w:p w14:paraId="486F21EC" w14:textId="7575E912" w:rsidR="0065770A" w:rsidRDefault="0065770A">
      <w:p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Čas cvičení: </w:t>
      </w:r>
      <w:r w:rsidR="002266E2">
        <w:rPr>
          <w:b/>
          <w:bCs/>
          <w:sz w:val="24"/>
          <w:szCs w:val="24"/>
          <w:lang w:val="sk-SK"/>
        </w:rPr>
        <w:t>Štvrtok</w:t>
      </w:r>
      <w:r w:rsidR="00FC6B86">
        <w:rPr>
          <w:b/>
          <w:bCs/>
          <w:sz w:val="24"/>
          <w:szCs w:val="24"/>
          <w:lang w:val="sk-SK"/>
        </w:rPr>
        <w:t xml:space="preserve"> 13:30-14:40</w:t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  <w:t xml:space="preserve">AIS ID: </w:t>
      </w:r>
      <w:r w:rsidR="002266E2">
        <w:rPr>
          <w:b/>
          <w:bCs/>
          <w:sz w:val="24"/>
          <w:szCs w:val="24"/>
          <w:lang w:val="sk-SK"/>
        </w:rPr>
        <w:t>116320</w:t>
      </w:r>
    </w:p>
    <w:p w14:paraId="2ED3D87B" w14:textId="1024B25D" w:rsidR="001A2F0E" w:rsidRDefault="001A2F0E">
      <w:pPr>
        <w:rPr>
          <w:b/>
          <w:bCs/>
          <w:sz w:val="24"/>
          <w:szCs w:val="24"/>
          <w:lang w:val="sk-SK"/>
        </w:rPr>
      </w:pPr>
    </w:p>
    <w:p w14:paraId="6ADB5ECB" w14:textId="11E87B77" w:rsidR="001A2F0E" w:rsidRDefault="001A2F0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Šimon Valíček</w:t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  <w:t>AIS ID: 105345</w:t>
      </w:r>
    </w:p>
    <w:p w14:paraId="1ED53815" w14:textId="156D57AB" w:rsidR="001A2F0E" w:rsidRDefault="001A2F0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Obsah</w:t>
      </w:r>
    </w:p>
    <w:p w14:paraId="1EC8FE09" w14:textId="35BA8BE0" w:rsidR="001A2F0E" w:rsidRDefault="001A2F0E">
      <w:p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Binárny vyhľadávací strom..................................................................................................................</w:t>
      </w:r>
      <w:r w:rsidR="00484E8C">
        <w:rPr>
          <w:b/>
          <w:bCs/>
          <w:sz w:val="20"/>
          <w:szCs w:val="20"/>
          <w:lang w:val="sk-SK"/>
        </w:rPr>
        <w:t>.</w:t>
      </w:r>
      <w:r>
        <w:rPr>
          <w:b/>
          <w:bCs/>
          <w:sz w:val="20"/>
          <w:szCs w:val="20"/>
          <w:lang w:val="sk-SK"/>
        </w:rPr>
        <w:t>.3</w:t>
      </w:r>
    </w:p>
    <w:p w14:paraId="66B8DD8B" w14:textId="4DC26571" w:rsidR="001A2F0E" w:rsidRDefault="001A2F0E" w:rsidP="001A2F0E">
      <w:pPr>
        <w:pStyle w:val="Odsekzoznamu"/>
        <w:numPr>
          <w:ilvl w:val="0"/>
          <w:numId w:val="4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Úvod.......................................................................................................................................</w:t>
      </w:r>
      <w:r w:rsidR="00484E8C">
        <w:rPr>
          <w:b/>
          <w:bCs/>
          <w:sz w:val="20"/>
          <w:szCs w:val="20"/>
          <w:lang w:val="sk-SK"/>
        </w:rPr>
        <w:t>.</w:t>
      </w:r>
      <w:r>
        <w:rPr>
          <w:b/>
          <w:bCs/>
          <w:sz w:val="20"/>
          <w:szCs w:val="20"/>
          <w:lang w:val="sk-SK"/>
        </w:rPr>
        <w:t>3</w:t>
      </w:r>
    </w:p>
    <w:p w14:paraId="5C8E2D66" w14:textId="3BE56898" w:rsidR="00484E8C" w:rsidRDefault="002B306C" w:rsidP="00484E8C">
      <w:pPr>
        <w:pStyle w:val="Odsekzoznamu"/>
        <w:numPr>
          <w:ilvl w:val="0"/>
          <w:numId w:val="4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Implementácia............</w:t>
      </w:r>
      <w:r w:rsidR="00484E8C">
        <w:rPr>
          <w:b/>
          <w:bCs/>
          <w:sz w:val="20"/>
          <w:szCs w:val="20"/>
          <w:lang w:val="sk-SK"/>
        </w:rPr>
        <w:t>.............................................................................................................3</w:t>
      </w:r>
    </w:p>
    <w:p w14:paraId="0E35D405" w14:textId="3CBE8207" w:rsidR="00A579B7" w:rsidRPr="00A579B7" w:rsidRDefault="00A579B7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Zadefinovanie</w:t>
      </w:r>
      <w:r w:rsidR="00AA5BF2">
        <w:rPr>
          <w:i/>
          <w:iCs/>
          <w:sz w:val="20"/>
          <w:szCs w:val="20"/>
          <w:lang w:val="sk-SK"/>
        </w:rPr>
        <w:t xml:space="preserve"> uzlu.</w:t>
      </w:r>
      <w:r>
        <w:rPr>
          <w:i/>
          <w:iCs/>
          <w:sz w:val="20"/>
          <w:szCs w:val="20"/>
          <w:lang w:val="sk-SK"/>
        </w:rPr>
        <w:t>.........................</w:t>
      </w:r>
      <w:r w:rsidR="00AA5BF2">
        <w:rPr>
          <w:i/>
          <w:iCs/>
          <w:sz w:val="20"/>
          <w:szCs w:val="20"/>
          <w:lang w:val="sk-SK"/>
        </w:rPr>
        <w:t>..................................................................................3</w:t>
      </w:r>
    </w:p>
    <w:p w14:paraId="108B01C4" w14:textId="738F1930" w:rsidR="00484E8C" w:rsidRPr="00484E8C" w:rsidRDefault="00484E8C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Vkladanie..........................................................................................................................</w:t>
      </w:r>
      <w:r w:rsidR="00AA5BF2">
        <w:rPr>
          <w:i/>
          <w:iCs/>
          <w:sz w:val="20"/>
          <w:szCs w:val="20"/>
          <w:lang w:val="sk-SK"/>
        </w:rPr>
        <w:t>3</w:t>
      </w:r>
    </w:p>
    <w:p w14:paraId="0D2D140A" w14:textId="757319C9" w:rsidR="00484E8C" w:rsidRPr="00484E8C" w:rsidRDefault="00484E8C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Vyvažovanie.....................................................................................................................</w:t>
      </w:r>
      <w:r w:rsidR="00AA5BF2">
        <w:rPr>
          <w:i/>
          <w:iCs/>
          <w:sz w:val="20"/>
          <w:szCs w:val="20"/>
          <w:lang w:val="sk-SK"/>
        </w:rPr>
        <w:t>.4</w:t>
      </w:r>
    </w:p>
    <w:p w14:paraId="662CA305" w14:textId="1C5C35C0" w:rsidR="00484E8C" w:rsidRPr="00CF0947" w:rsidRDefault="00484E8C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Vyhľadávanie</w:t>
      </w:r>
      <w:r w:rsidR="00CF0947">
        <w:rPr>
          <w:i/>
          <w:iCs/>
          <w:sz w:val="20"/>
          <w:szCs w:val="20"/>
          <w:lang w:val="sk-SK"/>
        </w:rPr>
        <w:t>...........</w:t>
      </w:r>
      <w:r>
        <w:rPr>
          <w:i/>
          <w:iCs/>
          <w:sz w:val="20"/>
          <w:szCs w:val="20"/>
          <w:lang w:val="sk-SK"/>
        </w:rPr>
        <w:t>.........................................................................................................</w:t>
      </w:r>
      <w:r w:rsidR="00AA5BF2">
        <w:rPr>
          <w:i/>
          <w:iCs/>
          <w:sz w:val="20"/>
          <w:szCs w:val="20"/>
          <w:lang w:val="sk-SK"/>
        </w:rPr>
        <w:t>5</w:t>
      </w:r>
    </w:p>
    <w:p w14:paraId="17885D5D" w14:textId="270D58B1" w:rsidR="00CF0947" w:rsidRPr="00484E8C" w:rsidRDefault="00CF0947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Odstránenie</w:t>
      </w:r>
      <w:r w:rsidR="00353603">
        <w:rPr>
          <w:i/>
          <w:iCs/>
          <w:sz w:val="20"/>
          <w:szCs w:val="20"/>
          <w:lang w:val="sk-SK"/>
        </w:rPr>
        <w:t>......................................................................................................................</w:t>
      </w:r>
      <w:r w:rsidR="00490833">
        <w:rPr>
          <w:i/>
          <w:iCs/>
          <w:sz w:val="20"/>
          <w:szCs w:val="20"/>
          <w:lang w:val="sk-SK"/>
        </w:rPr>
        <w:t>6</w:t>
      </w:r>
    </w:p>
    <w:p w14:paraId="1559344A" w14:textId="0890BBBC" w:rsidR="00484E8C" w:rsidRPr="00E6686A" w:rsidRDefault="00490833" w:rsidP="00E6686A">
      <w:pPr>
        <w:rPr>
          <w:b/>
          <w:bCs/>
          <w:sz w:val="20"/>
          <w:szCs w:val="20"/>
          <w:lang w:val="sk-SK"/>
        </w:rPr>
      </w:pPr>
      <w:r w:rsidRPr="00E6686A">
        <w:rPr>
          <w:b/>
          <w:bCs/>
          <w:sz w:val="20"/>
          <w:szCs w:val="20"/>
          <w:lang w:val="sk-SK"/>
        </w:rPr>
        <w:t>Hashovanie</w:t>
      </w:r>
      <w:r w:rsidR="00484E8C" w:rsidRPr="00E6686A">
        <w:rPr>
          <w:b/>
          <w:bCs/>
          <w:sz w:val="20"/>
          <w:szCs w:val="20"/>
          <w:lang w:val="sk-SK"/>
        </w:rPr>
        <w:t>...........................................................................................................</w:t>
      </w:r>
      <w:r w:rsidR="00E6686A">
        <w:rPr>
          <w:b/>
          <w:bCs/>
          <w:sz w:val="20"/>
          <w:szCs w:val="20"/>
          <w:lang w:val="sk-SK"/>
        </w:rPr>
        <w:t>.................................</w:t>
      </w:r>
      <w:r w:rsidR="007530A5">
        <w:rPr>
          <w:b/>
          <w:bCs/>
          <w:sz w:val="20"/>
          <w:szCs w:val="20"/>
          <w:lang w:val="sk-SK"/>
        </w:rPr>
        <w:t>7</w:t>
      </w:r>
    </w:p>
    <w:p w14:paraId="4E3651C7" w14:textId="22E7E71A" w:rsidR="00490833" w:rsidRDefault="00E6686A" w:rsidP="00484E8C">
      <w:pPr>
        <w:pStyle w:val="Odsekzoznamu"/>
        <w:numPr>
          <w:ilvl w:val="0"/>
          <w:numId w:val="4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Úvod........................................................................................................................................</w:t>
      </w:r>
      <w:r w:rsidR="007530A5">
        <w:rPr>
          <w:b/>
          <w:bCs/>
          <w:sz w:val="20"/>
          <w:szCs w:val="20"/>
          <w:lang w:val="sk-SK"/>
        </w:rPr>
        <w:t>7</w:t>
      </w:r>
    </w:p>
    <w:p w14:paraId="3DCD5F35" w14:textId="5B591AA0" w:rsidR="00E6686A" w:rsidRDefault="00E6686A" w:rsidP="00484E8C">
      <w:pPr>
        <w:pStyle w:val="Odsekzoznamu"/>
        <w:numPr>
          <w:ilvl w:val="0"/>
          <w:numId w:val="4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Implementácia</w:t>
      </w:r>
      <w:r w:rsidR="007530A5">
        <w:rPr>
          <w:b/>
          <w:bCs/>
          <w:sz w:val="20"/>
          <w:szCs w:val="20"/>
          <w:lang w:val="sk-SK"/>
        </w:rPr>
        <w:t xml:space="preserve"> – tabuľka 1</w:t>
      </w:r>
      <w:r>
        <w:rPr>
          <w:b/>
          <w:bCs/>
          <w:sz w:val="20"/>
          <w:szCs w:val="20"/>
          <w:lang w:val="sk-SK"/>
        </w:rPr>
        <w:t>.</w:t>
      </w:r>
      <w:r w:rsidR="007530A5">
        <w:rPr>
          <w:b/>
          <w:bCs/>
          <w:sz w:val="20"/>
          <w:szCs w:val="20"/>
          <w:lang w:val="sk-SK"/>
        </w:rPr>
        <w:t>.</w:t>
      </w:r>
      <w:r>
        <w:rPr>
          <w:b/>
          <w:bCs/>
          <w:sz w:val="20"/>
          <w:szCs w:val="20"/>
          <w:lang w:val="sk-SK"/>
        </w:rPr>
        <w:t>.....................................................................................................</w:t>
      </w:r>
      <w:r w:rsidR="007530A5">
        <w:rPr>
          <w:b/>
          <w:bCs/>
          <w:sz w:val="20"/>
          <w:szCs w:val="20"/>
          <w:lang w:val="sk-SK"/>
        </w:rPr>
        <w:t>7</w:t>
      </w:r>
    </w:p>
    <w:p w14:paraId="12F7E916" w14:textId="14E2632D" w:rsidR="00484E8C" w:rsidRPr="00484E8C" w:rsidRDefault="00D375AA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Hashovacia funckia</w:t>
      </w:r>
      <w:r w:rsidR="00484E8C">
        <w:rPr>
          <w:i/>
          <w:iCs/>
          <w:sz w:val="20"/>
          <w:szCs w:val="20"/>
          <w:lang w:val="sk-SK"/>
        </w:rPr>
        <w:t>...........................................................................................................</w:t>
      </w:r>
      <w:r w:rsidR="007530A5">
        <w:rPr>
          <w:i/>
          <w:iCs/>
          <w:sz w:val="20"/>
          <w:szCs w:val="20"/>
          <w:lang w:val="sk-SK"/>
        </w:rPr>
        <w:t>7</w:t>
      </w:r>
    </w:p>
    <w:p w14:paraId="3BB66216" w14:textId="58F75EF7" w:rsidR="00484E8C" w:rsidRPr="007530A5" w:rsidRDefault="00D375AA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Zadefinovanie</w:t>
      </w:r>
      <w:r w:rsidR="00484E8C">
        <w:rPr>
          <w:i/>
          <w:iCs/>
          <w:sz w:val="20"/>
          <w:szCs w:val="20"/>
          <w:lang w:val="sk-SK"/>
        </w:rPr>
        <w:t>..............................................................................................................</w:t>
      </w:r>
      <w:r w:rsidR="007530A5">
        <w:rPr>
          <w:i/>
          <w:iCs/>
          <w:sz w:val="20"/>
          <w:szCs w:val="20"/>
          <w:lang w:val="sk-SK"/>
        </w:rPr>
        <w:t>.....7</w:t>
      </w:r>
    </w:p>
    <w:p w14:paraId="71F1E863" w14:textId="6B8173FC" w:rsidR="007530A5" w:rsidRPr="007530A5" w:rsidRDefault="007530A5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Vkladanie..........................................................................................................................8</w:t>
      </w:r>
    </w:p>
    <w:p w14:paraId="604B6B47" w14:textId="78D05130" w:rsidR="007530A5" w:rsidRPr="007530A5" w:rsidRDefault="007530A5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Vyhľadávanie....................................................................................................................8</w:t>
      </w:r>
    </w:p>
    <w:p w14:paraId="6AC78573" w14:textId="045F4FDC" w:rsidR="007530A5" w:rsidRPr="007530A5" w:rsidRDefault="007530A5" w:rsidP="00484E8C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Odstraňovanie..................................................................................................................9</w:t>
      </w:r>
    </w:p>
    <w:p w14:paraId="235D18DC" w14:textId="141E029B" w:rsidR="00C538E7" w:rsidRDefault="007530A5" w:rsidP="00C538E7">
      <w:pPr>
        <w:pStyle w:val="Odsekzoznamu"/>
        <w:numPr>
          <w:ilvl w:val="0"/>
          <w:numId w:val="4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Implementácia – tabuľka 2</w:t>
      </w:r>
      <w:r w:rsidR="005113E2">
        <w:rPr>
          <w:b/>
          <w:bCs/>
          <w:sz w:val="20"/>
          <w:szCs w:val="20"/>
          <w:lang w:val="sk-SK"/>
        </w:rPr>
        <w:t>......................................................................................................10</w:t>
      </w:r>
    </w:p>
    <w:p w14:paraId="5E569F17" w14:textId="76D5849D" w:rsidR="005113E2" w:rsidRPr="005113E2" w:rsidRDefault="005113E2" w:rsidP="005113E2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Hashovacia funkcia..........................................................................................................</w:t>
      </w:r>
      <w:r w:rsidR="004054E4">
        <w:rPr>
          <w:i/>
          <w:iCs/>
          <w:sz w:val="20"/>
          <w:szCs w:val="20"/>
          <w:lang w:val="sk-SK"/>
        </w:rPr>
        <w:t>.</w:t>
      </w:r>
      <w:r>
        <w:rPr>
          <w:i/>
          <w:iCs/>
          <w:sz w:val="20"/>
          <w:szCs w:val="20"/>
          <w:lang w:val="sk-SK"/>
        </w:rPr>
        <w:t>10</w:t>
      </w:r>
    </w:p>
    <w:p w14:paraId="76E5F08E" w14:textId="46883612" w:rsidR="005113E2" w:rsidRPr="004054E4" w:rsidRDefault="005113E2" w:rsidP="005113E2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Zadefinovanie...................................................................................................................10</w:t>
      </w:r>
    </w:p>
    <w:p w14:paraId="4ED9CC5A" w14:textId="315BB56D" w:rsidR="004054E4" w:rsidRPr="004054E4" w:rsidRDefault="004054E4" w:rsidP="005113E2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Vkladanie........................................................................................................................</w:t>
      </w:r>
      <w:r w:rsidR="00573D2F">
        <w:rPr>
          <w:i/>
          <w:iCs/>
          <w:sz w:val="20"/>
          <w:szCs w:val="20"/>
          <w:lang w:val="sk-SK"/>
        </w:rPr>
        <w:t xml:space="preserve"> </w:t>
      </w:r>
      <w:r>
        <w:rPr>
          <w:i/>
          <w:iCs/>
          <w:sz w:val="20"/>
          <w:szCs w:val="20"/>
          <w:lang w:val="sk-SK"/>
        </w:rPr>
        <w:t>.10</w:t>
      </w:r>
    </w:p>
    <w:p w14:paraId="3C9BB7E7" w14:textId="76302DD8" w:rsidR="004054E4" w:rsidRPr="004054E4" w:rsidRDefault="004054E4" w:rsidP="005113E2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Vyhľadávanie..................................................................................................................</w:t>
      </w:r>
      <w:r w:rsidR="00573D2F">
        <w:rPr>
          <w:i/>
          <w:iCs/>
          <w:sz w:val="20"/>
          <w:szCs w:val="20"/>
          <w:lang w:val="sk-SK"/>
        </w:rPr>
        <w:t xml:space="preserve"> </w:t>
      </w:r>
      <w:r>
        <w:rPr>
          <w:i/>
          <w:iCs/>
          <w:sz w:val="20"/>
          <w:szCs w:val="20"/>
          <w:lang w:val="sk-SK"/>
        </w:rPr>
        <w:t>.11</w:t>
      </w:r>
    </w:p>
    <w:p w14:paraId="07CE97EF" w14:textId="0E0879AA" w:rsidR="004054E4" w:rsidRPr="005113E2" w:rsidRDefault="004054E4" w:rsidP="005113E2">
      <w:pPr>
        <w:pStyle w:val="Odsekzoznamu"/>
        <w:numPr>
          <w:ilvl w:val="1"/>
          <w:numId w:val="4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Odstraňovanie.................................................................................................................</w:t>
      </w:r>
      <w:r w:rsidR="00573D2F">
        <w:rPr>
          <w:i/>
          <w:iCs/>
          <w:sz w:val="20"/>
          <w:szCs w:val="20"/>
          <w:lang w:val="sk-SK"/>
        </w:rPr>
        <w:t xml:space="preserve"> </w:t>
      </w:r>
      <w:r>
        <w:rPr>
          <w:i/>
          <w:iCs/>
          <w:sz w:val="20"/>
          <w:szCs w:val="20"/>
          <w:lang w:val="sk-SK"/>
        </w:rPr>
        <w:t>11</w:t>
      </w:r>
    </w:p>
    <w:p w14:paraId="18D47B1E" w14:textId="728F35C4" w:rsidR="00C538E7" w:rsidRPr="00573D2F" w:rsidRDefault="00C538E7" w:rsidP="00573D2F">
      <w:p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Testovanie...........................................................................................................................................</w:t>
      </w:r>
      <w:r w:rsidR="00573D2F">
        <w:rPr>
          <w:b/>
          <w:bCs/>
          <w:sz w:val="20"/>
          <w:szCs w:val="20"/>
          <w:lang w:val="sk-SK"/>
        </w:rPr>
        <w:t xml:space="preserve"> 12</w:t>
      </w:r>
    </w:p>
    <w:p w14:paraId="0F26B40D" w14:textId="77777777" w:rsidR="00C538E7" w:rsidRPr="00C538E7" w:rsidRDefault="00C538E7" w:rsidP="00C538E7">
      <w:pPr>
        <w:pStyle w:val="Odsekzoznamu"/>
        <w:ind w:left="1440"/>
        <w:rPr>
          <w:b/>
          <w:bCs/>
          <w:sz w:val="20"/>
          <w:szCs w:val="20"/>
          <w:lang w:val="sk-SK"/>
        </w:rPr>
      </w:pPr>
    </w:p>
    <w:p w14:paraId="7BF8D874" w14:textId="74E7EF52" w:rsidR="00C538E7" w:rsidRDefault="00C538E7" w:rsidP="00C538E7">
      <w:pPr>
        <w:rPr>
          <w:b/>
          <w:bCs/>
          <w:sz w:val="20"/>
          <w:szCs w:val="20"/>
          <w:lang w:val="sk-SK"/>
        </w:rPr>
      </w:pPr>
    </w:p>
    <w:p w14:paraId="00D51DE5" w14:textId="0AE88C79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1661ACDE" w14:textId="3C317463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504AD0D8" w14:textId="613ACC94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27C72900" w14:textId="1E7CB9AC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31EBB8B4" w14:textId="3B19943A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5F584FCF" w14:textId="59FA90C3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7C907D80" w14:textId="4E2B9095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78569258" w14:textId="2C394197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2B960F01" w14:textId="36CA6857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0E119651" w14:textId="53C06A8E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17C4AE38" w14:textId="6F5C4BA5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42CEE6B6" w14:textId="1675B201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3C3A9AB1" w14:textId="2F4D5956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4568F456" w14:textId="667254A4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4B2609C5" w14:textId="5D3DEDB9" w:rsidR="006C5BD6" w:rsidRDefault="00596B83" w:rsidP="0066291C">
      <w:pPr>
        <w:ind w:firstLine="708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Binárny vyhľadávací strom</w:t>
      </w:r>
    </w:p>
    <w:p w14:paraId="55074E99" w14:textId="63A04177" w:rsidR="0066291C" w:rsidRPr="0066291C" w:rsidRDefault="0066291C" w:rsidP="0066291C">
      <w:pPr>
        <w:pStyle w:val="Odsekzoznamu"/>
        <w:numPr>
          <w:ilvl w:val="0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Úvod</w:t>
      </w:r>
    </w:p>
    <w:p w14:paraId="7F9AB8EB" w14:textId="77777777" w:rsidR="0066291C" w:rsidRDefault="0066291C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V binárnom strome sú údaje ukladané v uzloch. Moja implementácia je riešená s použitím</w:t>
      </w:r>
    </w:p>
    <w:p w14:paraId="6DB51E8E" w14:textId="77777777" w:rsidR="0066291C" w:rsidRDefault="0066291C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štruktúr, ktorá obsahuje údaje o kľúči, výške a smerníky na ďalší ľavý uzol, ktorého kľúč je</w:t>
      </w:r>
    </w:p>
    <w:p w14:paraId="58623248" w14:textId="77777777" w:rsidR="0066291C" w:rsidRDefault="0066291C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menší ako údaj uložený v aktuálnom a na ďalší pravý, v ktorom je uložený údaj väčší ako</w:t>
      </w:r>
    </w:p>
    <w:p w14:paraId="4A2FE85F" w14:textId="77777777" w:rsidR="0066291C" w:rsidRDefault="0066291C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v aktuálnom uzle. V prípade, že takéto uzly neexistujú alebo ešte neboli pridané, smerník je</w:t>
      </w:r>
    </w:p>
    <w:p w14:paraId="2AF253CA" w14:textId="77777777" w:rsidR="0066291C" w:rsidRDefault="0066291C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nastavený na NULL.</w:t>
      </w:r>
    </w:p>
    <w:p w14:paraId="14327F13" w14:textId="41B879B6" w:rsidR="00C526A4" w:rsidRPr="00C526A4" w:rsidRDefault="0066291C" w:rsidP="00283D59">
      <w:pPr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 w:rsidRPr="0066291C">
        <w:rPr>
          <w:rFonts w:ascii="TimesNewRomanPSMT" w:hAnsi="TimesNewRomanPSMT" w:cs="TimesNewRomanPSMT"/>
          <w:noProof w:val="0"/>
          <w:sz w:val="24"/>
          <w:szCs w:val="24"/>
          <w:lang w:val="sk-SK"/>
        </w:rPr>
        <w:t>Prehľadávanie je následne v tom jednoduchšie, že nie je potrebné prehľadávať všetky uzly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.</w:t>
      </w:r>
    </w:p>
    <w:p w14:paraId="23568963" w14:textId="77777777" w:rsidR="00C526A4" w:rsidRPr="00C526A4" w:rsidRDefault="00C526A4" w:rsidP="00C526A4">
      <w:pPr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5AFB745E" w14:textId="3D20ED5B" w:rsidR="00633EDC" w:rsidRDefault="002B306C" w:rsidP="00633EDC">
      <w:pPr>
        <w:pStyle w:val="Odsekzoznamu"/>
        <w:numPr>
          <w:ilvl w:val="0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Implementácia</w:t>
      </w:r>
    </w:p>
    <w:p w14:paraId="7F087601" w14:textId="72EA0F01" w:rsidR="00DD521F" w:rsidRPr="00DD521F" w:rsidRDefault="00C526A4" w:rsidP="00DD521F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 xml:space="preserve">Zadefinovanie </w:t>
      </w:r>
      <w:r w:rsidR="00DD521F">
        <w:rPr>
          <w:b/>
          <w:bCs/>
          <w:sz w:val="36"/>
          <w:szCs w:val="36"/>
          <w:lang w:val="sk-SK"/>
        </w:rPr>
        <w:t>uzlu</w:t>
      </w:r>
    </w:p>
    <w:p w14:paraId="559E9FCE" w14:textId="77777777" w:rsidR="006C6E5C" w:rsidRDefault="00DD521F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V úplnom úvode písania môjho projektu </w:t>
      </w:r>
      <w:r w:rsidR="001B1DFD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som si musel v prvom rade zadefinovať, čo je to uzol. Spravil som tak pomocou globálne premennej </w:t>
      </w:r>
      <w:r w:rsidR="006C6E5C">
        <w:rPr>
          <w:rFonts w:ascii="TimesNewRomanPSMT" w:hAnsi="TimesNewRomanPSMT" w:cs="TimesNewRomanPSMT"/>
          <w:noProof w:val="0"/>
          <w:sz w:val="24"/>
          <w:szCs w:val="24"/>
          <w:lang w:val="sk-SK"/>
        </w:rPr>
        <w:t>bunka, ktorá vyzerá nasledovne.</w:t>
      </w:r>
    </w:p>
    <w:p w14:paraId="6C241A94" w14:textId="77777777" w:rsidR="006C6E5C" w:rsidRDefault="006C6E5C" w:rsidP="00DD52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24432980" w14:textId="5E458D57" w:rsidR="006C6E5C" w:rsidRDefault="00B87C0D" w:rsidP="002B30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drawing>
          <wp:inline distT="0" distB="0" distL="0" distR="0" wp14:anchorId="488D8B73" wp14:editId="792BA46C">
            <wp:extent cx="2200275" cy="12954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2271" w14:textId="5CD21FBE" w:rsidR="00B87C0D" w:rsidRDefault="00B87C0D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04189BF0" w14:textId="1662E581" w:rsidR="00B87C0D" w:rsidRDefault="00B87C0D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Jej obsahom je odkaz na reťazec </w:t>
      </w:r>
      <w:r w:rsidR="00B04BAF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slovo, ktorý bude slúžiť na uloženie reťazca do </w:t>
      </w:r>
      <w:r w:rsidR="005438D1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uzlu. Ďalej je tam premenná výška, ktorá bude predstavovať výšku </w:t>
      </w:r>
      <w:r w:rsidR="001E78C6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daného uzla, ktorá slúži na </w:t>
      </w:r>
      <w:proofErr w:type="spellStart"/>
      <w:r w:rsidR="001E78C6">
        <w:rPr>
          <w:rFonts w:ascii="TimesNewRomanPSMT" w:hAnsi="TimesNewRomanPSMT" w:cs="TimesNewRomanPSMT"/>
          <w:noProof w:val="0"/>
          <w:sz w:val="24"/>
          <w:szCs w:val="24"/>
          <w:lang w:val="sk-SK"/>
        </w:rPr>
        <w:t>vybalancovanie</w:t>
      </w:r>
      <w:proofErr w:type="spellEnd"/>
      <w:r w:rsidR="001E78C6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celého binárneho stromu uzlov. Táto výška sa bude meniť pridávaním a odstraňovaním prvkov.</w:t>
      </w:r>
      <w:r w:rsidR="00714E89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Keďže ide o binárny strom </w:t>
      </w:r>
      <w:proofErr w:type="spellStart"/>
      <w:r w:rsidR="00714E89">
        <w:rPr>
          <w:rFonts w:ascii="TimesNewRomanPSMT" w:hAnsi="TimesNewRomanPSMT" w:cs="TimesNewRomanPSMT"/>
          <w:noProof w:val="0"/>
          <w:sz w:val="24"/>
          <w:szCs w:val="24"/>
          <w:lang w:val="sk-SK"/>
        </w:rPr>
        <w:t>t.j</w:t>
      </w:r>
      <w:proofErr w:type="spellEnd"/>
      <w:r w:rsidR="00714E89">
        <w:rPr>
          <w:rFonts w:ascii="TimesNewRomanPSMT" w:hAnsi="TimesNewRomanPSMT" w:cs="TimesNewRomanPSMT"/>
          <w:noProof w:val="0"/>
          <w:sz w:val="24"/>
          <w:szCs w:val="24"/>
          <w:lang w:val="sk-SK"/>
        </w:rPr>
        <w:t>. strom, ktorý sa vetví do dvoch smerov, je potrebné zadefinovať si odkaz na pravú a ľavú vetvu daného uzlu.</w:t>
      </w:r>
      <w:r w:rsidR="00A176A4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Pri inšpirovaní sa pomocou internetu som v niektorých prípadoch našiel </w:t>
      </w:r>
      <w:proofErr w:type="spellStart"/>
      <w:r w:rsidR="00A176A4">
        <w:rPr>
          <w:rFonts w:ascii="TimesNewRomanPSMT" w:hAnsi="TimesNewRomanPSMT" w:cs="TimesNewRomanPSMT"/>
          <w:noProof w:val="0"/>
          <w:sz w:val="24"/>
          <w:szCs w:val="24"/>
          <w:lang w:val="sk-SK"/>
        </w:rPr>
        <w:t>zaimplementovanie</w:t>
      </w:r>
      <w:proofErr w:type="spellEnd"/>
      <w:r w:rsidR="00A176A4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r w:rsidR="00BF3161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takzvaného rodiča, respektíve odkaz na uzol, ktorý je o 1 vyššie, ako </w:t>
      </w:r>
      <w:r w:rsidR="00E1342F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náš daný uzol. Túto implementáciu som však nepoužil, nakoľko </w:t>
      </w:r>
      <w:r w:rsidR="00FA384B">
        <w:rPr>
          <w:rFonts w:ascii="TimesNewRomanPSMT" w:hAnsi="TimesNewRomanPSMT" w:cs="TimesNewRomanPSMT"/>
          <w:noProof w:val="0"/>
          <w:sz w:val="24"/>
          <w:szCs w:val="24"/>
          <w:lang w:val="sk-SK"/>
        </w:rPr>
        <w:t>uzly</w:t>
      </w:r>
      <w:r w:rsidR="00E1342F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pridávam pomocou </w:t>
      </w:r>
      <w:proofErr w:type="spellStart"/>
      <w:r w:rsidR="00E1342F">
        <w:rPr>
          <w:rFonts w:ascii="TimesNewRomanPSMT" w:hAnsi="TimesNewRomanPSMT" w:cs="TimesNewRomanPSMT"/>
          <w:noProof w:val="0"/>
          <w:sz w:val="24"/>
          <w:szCs w:val="24"/>
          <w:lang w:val="sk-SK"/>
        </w:rPr>
        <w:t>rekurzie</w:t>
      </w:r>
      <w:proofErr w:type="spellEnd"/>
      <w:r w:rsidR="00CA636A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(viď nižšie)</w:t>
      </w:r>
      <w:r w:rsidR="00E1342F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, a tak nie je nutné si pamätať </w:t>
      </w:r>
      <w:r w:rsidR="00FA384B">
        <w:rPr>
          <w:rFonts w:ascii="TimesNewRomanPSMT" w:hAnsi="TimesNewRomanPSMT" w:cs="TimesNewRomanPSMT"/>
          <w:noProof w:val="0"/>
          <w:sz w:val="24"/>
          <w:szCs w:val="24"/>
          <w:lang w:val="sk-SK"/>
        </w:rPr>
        <w:t>odkaz na predošlí uzol.</w:t>
      </w:r>
    </w:p>
    <w:p w14:paraId="3BEB7EFF" w14:textId="0249901C" w:rsidR="00FA384B" w:rsidRDefault="00FA384B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5B2A37AB" w14:textId="7DA68F7C" w:rsidR="007530A5" w:rsidRDefault="007530A5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79DB7C42" w14:textId="743AE5B0" w:rsidR="007530A5" w:rsidRDefault="007530A5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128A7891" w14:textId="65400E3E" w:rsidR="007530A5" w:rsidRDefault="007530A5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656F49DF" w14:textId="77777777" w:rsidR="007530A5" w:rsidRDefault="007530A5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5619AA65" w14:textId="2633D95C" w:rsidR="000241A2" w:rsidRPr="000241A2" w:rsidRDefault="000241A2" w:rsidP="000241A2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V</w:t>
      </w:r>
      <w:r w:rsidR="007E2338">
        <w:rPr>
          <w:b/>
          <w:bCs/>
          <w:sz w:val="36"/>
          <w:szCs w:val="36"/>
          <w:lang w:val="sk-SK"/>
        </w:rPr>
        <w:t>kladanie</w:t>
      </w:r>
    </w:p>
    <w:p w14:paraId="7679E5BB" w14:textId="2148102A" w:rsidR="000241A2" w:rsidRDefault="000241A2" w:rsidP="00AA5BF2">
      <w:pPr>
        <w:ind w:left="1080"/>
        <w:jc w:val="center"/>
        <w:rPr>
          <w:b/>
          <w:bCs/>
          <w:sz w:val="36"/>
          <w:szCs w:val="36"/>
          <w:lang w:val="sk-SK"/>
        </w:rPr>
      </w:pPr>
      <w:r>
        <w:lastRenderedPageBreak/>
        <w:drawing>
          <wp:inline distT="0" distB="0" distL="0" distR="0" wp14:anchorId="64A0E3B6" wp14:editId="2B81AAA6">
            <wp:extent cx="3368040" cy="1369422"/>
            <wp:effectExtent l="0" t="0" r="3810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209" cy="13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FF9D" w14:textId="77777777" w:rsidR="000241A2" w:rsidRDefault="000241A2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Vkladanie prvkov do binárneho stromu je spravené pomocou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rekurzie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. Na začiatku</w:t>
      </w:r>
    </w:p>
    <w:p w14:paraId="5BB40390" w14:textId="77777777" w:rsidR="00BC01AD" w:rsidRDefault="000241A2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skontroluje, či uzol, kde sa má vložiť nový údaj je prázdny. Ak áno, znamená to, že uzol, ktorý sa chystáme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vložiť</w:t>
      </w:r>
      <w:r w:rsidR="00D0653C">
        <w:rPr>
          <w:rFonts w:ascii="TimesNewRomanPSMT" w:hAnsi="TimesNewRomanPSMT" w:cs="TimesNewRomanPSMT"/>
          <w:noProof w:val="0"/>
          <w:sz w:val="24"/>
          <w:szCs w:val="24"/>
          <w:lang w:val="sk-SK"/>
        </w:rPr>
        <w:t>do</w:t>
      </w:r>
      <w:proofErr w:type="spellEnd"/>
      <w:r w:rsidR="00D0653C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proofErr w:type="spellStart"/>
      <w:r w:rsidR="00D0653C">
        <w:rPr>
          <w:rFonts w:ascii="TimesNewRomanPSMT" w:hAnsi="TimesNewRomanPSMT" w:cs="TimesNewRomanPSMT"/>
          <w:noProof w:val="0"/>
          <w:sz w:val="24"/>
          <w:szCs w:val="24"/>
          <w:lang w:val="sk-SK"/>
        </w:rPr>
        <w:t>funckie</w:t>
      </w:r>
      <w:proofErr w:type="spellEnd"/>
      <w:r w:rsidR="00D0653C">
        <w:rPr>
          <w:rFonts w:ascii="TimesNewRomanPSMT" w:hAnsi="TimesNewRomanPSMT" w:cs="TimesNewRomanPSMT"/>
          <w:noProof w:val="0"/>
          <w:sz w:val="24"/>
          <w:szCs w:val="24"/>
          <w:lang w:val="sk-SK"/>
        </w:rPr>
        <w:t>, t</w:t>
      </w:r>
      <w:r w:rsidR="00BC01AD">
        <w:rPr>
          <w:rFonts w:ascii="TimesNewRomanPSMT" w:hAnsi="TimesNewRomanPSMT" w:cs="TimesNewRomanPSMT"/>
          <w:noProof w:val="0"/>
          <w:sz w:val="24"/>
          <w:szCs w:val="24"/>
          <w:lang w:val="sk-SK"/>
        </w:rPr>
        <w:t>reba najprv vytvoriť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. Zavoláme funkciu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no</w:t>
      </w:r>
      <w:r w:rsidR="00BC01AD">
        <w:rPr>
          <w:rFonts w:ascii="TimesNewRomanPSMT" w:hAnsi="TimesNewRomanPSMT" w:cs="TimesNewRomanPSMT"/>
          <w:noProof w:val="0"/>
          <w:sz w:val="24"/>
          <w:szCs w:val="24"/>
          <w:lang w:val="sk-SK"/>
        </w:rPr>
        <w:t>vy_prvok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, ktorá nám vytvorí uzol a uloží doň zadaný reťazec.</w:t>
      </w:r>
    </w:p>
    <w:p w14:paraId="3952F9DD" w14:textId="77777777" w:rsidR="00BC01AD" w:rsidRDefault="00BC01AD" w:rsidP="000241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23971A6E" w14:textId="76DDBF41" w:rsidR="00AA5BF2" w:rsidRDefault="00B11350" w:rsidP="00AA5BF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drawing>
          <wp:inline distT="0" distB="0" distL="0" distR="0" wp14:anchorId="147B033B" wp14:editId="4309FA37">
            <wp:extent cx="4747260" cy="1597595"/>
            <wp:effectExtent l="0" t="0" r="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786" cy="16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4A3C" w14:textId="0FF776D9" w:rsidR="000241A2" w:rsidRDefault="000241A2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Funkcia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vlozit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sa vtedy končí. Ak však uzol nie je prázdny tzn., že uzol je obsadený, porovná sa zadaný reťazec s reťazcom obsadeného uzla a z výsledku porovnávania vieme, či bude putovať nový uzol doľava alebo doprava. Na základe toho zavoláme rekurzívnu funkciu a priradíme pomocou nej tento uzol na príslušnú vetvu. Funkcia sa vykonáva rekurzívne, až kým nenájdeme danému uzlu príslušné miesto v</w:t>
      </w:r>
      <w:r w:rsidR="00310693">
        <w:rPr>
          <w:rFonts w:ascii="TimesNewRomanPSMT" w:hAnsi="TimesNewRomanPSMT" w:cs="TimesNewRomanPSMT"/>
          <w:noProof w:val="0"/>
          <w:sz w:val="24"/>
          <w:szCs w:val="24"/>
          <w:lang w:val="sk-SK"/>
        </w:rPr>
        <w:t> 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strome</w:t>
      </w:r>
      <w:r w:rsidR="00310693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proofErr w:type="spellStart"/>
      <w:r w:rsidR="00310693">
        <w:rPr>
          <w:rFonts w:ascii="TimesNewRomanPSMT" w:hAnsi="TimesNewRomanPSMT" w:cs="TimesNewRomanPSMT"/>
          <w:noProof w:val="0"/>
          <w:sz w:val="24"/>
          <w:szCs w:val="24"/>
          <w:lang w:val="sk-SK"/>
        </w:rPr>
        <w:t>t.j</w:t>
      </w:r>
      <w:proofErr w:type="spellEnd"/>
      <w:r w:rsidR="00310693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. prehľadávaním sa dostaneme na uzol s hodnotou NULL, kde opäť voláme </w:t>
      </w:r>
      <w:r w:rsidR="002B0FD0">
        <w:rPr>
          <w:rFonts w:ascii="TimesNewRomanPSMT" w:hAnsi="TimesNewRomanPSMT" w:cs="TimesNewRomanPSMT"/>
          <w:noProof w:val="0"/>
          <w:sz w:val="24"/>
          <w:szCs w:val="24"/>
          <w:lang w:val="sk-SK"/>
        </w:rPr>
        <w:t>funk</w:t>
      </w:r>
      <w:r w:rsidR="00341FDA">
        <w:rPr>
          <w:rFonts w:ascii="TimesNewRomanPSMT" w:hAnsi="TimesNewRomanPSMT" w:cs="TimesNewRomanPSMT"/>
          <w:noProof w:val="0"/>
          <w:sz w:val="24"/>
          <w:szCs w:val="24"/>
          <w:lang w:val="sk-SK"/>
        </w:rPr>
        <w:t>c</w:t>
      </w:r>
      <w:r w:rsidR="002B0FD0">
        <w:rPr>
          <w:rFonts w:ascii="TimesNewRomanPSMT" w:hAnsi="TimesNewRomanPSMT" w:cs="TimesNewRomanPSMT"/>
          <w:noProof w:val="0"/>
          <w:sz w:val="24"/>
          <w:szCs w:val="24"/>
          <w:lang w:val="sk-SK"/>
        </w:rPr>
        <w:t>iu na vytvorenie nového prvku (viď vyššie)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. V prípade, že uzol s príslušnou hodnotou už v strome existuje, nedôjde k zmene. Pri každom vnáraní hlbšie sa zároveň aj nastavuje nová výška stromu.</w:t>
      </w:r>
    </w:p>
    <w:p w14:paraId="02C46733" w14:textId="77777777" w:rsidR="000241A2" w:rsidRPr="000241A2" w:rsidRDefault="000241A2" w:rsidP="001B67BF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18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256DB0DB" w14:textId="23B60EEF" w:rsidR="00A936EE" w:rsidRPr="00463962" w:rsidRDefault="00733CE5" w:rsidP="00733CE5">
      <w:pPr>
        <w:pStyle w:val="Odsekzoznamu"/>
        <w:numPr>
          <w:ilvl w:val="1"/>
          <w:numId w:val="6"/>
        </w:numPr>
        <w:ind w:left="1418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Vyvažovanie</w:t>
      </w:r>
    </w:p>
    <w:p w14:paraId="34AE0F01" w14:textId="70B8A3AE" w:rsidR="00733CE5" w:rsidRDefault="00733CE5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Vyvažovanie je dôležitá súčasť binárneho stromu, </w:t>
      </w:r>
      <w:r w:rsidR="006E7C8B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ktorá zabezpečí rýchlosť chodu programu. V neoptimálnom prípade, </w:t>
      </w:r>
      <w:r w:rsidR="0037567E">
        <w:rPr>
          <w:rFonts w:ascii="TimesNewRomanPSMT" w:hAnsi="TimesNewRomanPSMT" w:cs="TimesNewRomanPSMT"/>
          <w:noProof w:val="0"/>
          <w:sz w:val="24"/>
          <w:szCs w:val="24"/>
          <w:lang w:val="sk-SK"/>
        </w:rPr>
        <w:t>by veľkosti jednotlivých vet</w:t>
      </w:r>
      <w:r w:rsidR="00B92B17">
        <w:rPr>
          <w:rFonts w:ascii="TimesNewRomanPSMT" w:hAnsi="TimesNewRomanPSMT" w:cs="TimesNewRomanPSMT"/>
          <w:noProof w:val="0"/>
          <w:sz w:val="24"/>
          <w:szCs w:val="24"/>
          <w:lang w:val="sk-SK"/>
        </w:rPr>
        <w:t>iev</w:t>
      </w:r>
      <w:r w:rsidR="0037567E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stromu boli rozdielne dlhé, čo by malo za následok spomalenie prehľadávania.</w:t>
      </w:r>
      <w:r w:rsidR="009D5845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Ak zájdeme až do extrému, znamenalo by to, že v krajnom prípade by boli všetky prvky pridané na jednu a tú istú vetvu</w:t>
      </w:r>
      <w:r w:rsidR="004F5102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a dosiahnutie posledného prvku vetvy by malo za následok prejdenie všetkých predchádzajúcich. Aby sme sa tomu vyhli, </w:t>
      </w:r>
      <w:r w:rsidR="006F6314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snažíme sa držať všetky vetvy rovnako dlhé, aby sme tak optimalizovali a urýchlili vyhľadávací proces.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Vyvažovanie prebieha pomocou koeficientu vyvažovania. Prehľadáva sa postupne strom od</w:t>
      </w:r>
      <w:r w:rsidR="000E6929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aktuálne pridaného smerom ku koreňu a hľadá sa prvý nevyvážený uzol. Keďže sa do stromu</w:t>
      </w:r>
      <w:r w:rsidR="00B92B17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nové uzly pridávajú rekurzívne, program má priamo prístup k predchádzajúcim uzlom a nie je</w:t>
      </w:r>
      <w:r w:rsidR="00B92B17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sú potrebné smerníky späť</w:t>
      </w:r>
      <w:r w:rsidR="00B92B17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(ako som už spomínal vyššie)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.</w:t>
      </w:r>
    </w:p>
    <w:p w14:paraId="6A39447E" w14:textId="77777777" w:rsidR="00966A02" w:rsidRDefault="00733CE5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Koeficient</w:t>
      </w:r>
      <w:r w:rsidR="002B5A20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vyvažovania sa vypočíta ako odčítanie výšky pravého uzla </w:t>
      </w:r>
      <w:proofErr w:type="spellStart"/>
      <w:r w:rsidR="002B5A20">
        <w:rPr>
          <w:rFonts w:ascii="TimesNewRomanPSMT" w:hAnsi="TimesNewRomanPSMT" w:cs="TimesNewRomanPSMT"/>
          <w:noProof w:val="0"/>
          <w:sz w:val="24"/>
          <w:szCs w:val="24"/>
          <w:lang w:val="sk-SK"/>
        </w:rPr>
        <w:t>podstromu</w:t>
      </w:r>
      <w:proofErr w:type="spellEnd"/>
      <w:r w:rsidR="002B5A20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od ľavého </w:t>
      </w:r>
      <w:proofErr w:type="spellStart"/>
      <w:r w:rsidR="002B5A20">
        <w:rPr>
          <w:rFonts w:ascii="TimesNewRomanPSMT" w:hAnsi="TimesNewRomanPSMT" w:cs="TimesNewRomanPSMT"/>
          <w:noProof w:val="0"/>
          <w:sz w:val="24"/>
          <w:szCs w:val="24"/>
          <w:lang w:val="sk-SK"/>
        </w:rPr>
        <w:t>podstromu</w:t>
      </w:r>
      <w:proofErr w:type="spellEnd"/>
      <w:r w:rsidR="002B5A20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, pričom výšky sú uložené v každom </w:t>
      </w:r>
      <w:proofErr w:type="spellStart"/>
      <w:r w:rsidR="002B5A20">
        <w:rPr>
          <w:rFonts w:ascii="TimesNewRomanPSMT" w:hAnsi="TimesNewRomanPSMT" w:cs="TimesNewRomanPSMT"/>
          <w:noProof w:val="0"/>
          <w:sz w:val="24"/>
          <w:szCs w:val="24"/>
          <w:lang w:val="sk-SK"/>
        </w:rPr>
        <w:t>podstrome</w:t>
      </w:r>
      <w:proofErr w:type="spellEnd"/>
      <w:r w:rsidR="002B5A20">
        <w:rPr>
          <w:rFonts w:ascii="TimesNewRomanPSMT" w:hAnsi="TimesNewRomanPSMT" w:cs="TimesNewRomanPSMT"/>
          <w:noProof w:val="0"/>
          <w:sz w:val="24"/>
          <w:szCs w:val="24"/>
          <w:lang w:val="sk-SK"/>
        </w:rPr>
        <w:t>. Ak je koeficient v intervale od 1 do -1 je strom</w:t>
      </w:r>
      <w:r w:rsidR="00966A02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r w:rsidR="002B5A20">
        <w:rPr>
          <w:rFonts w:ascii="TimesNewRomanPSMT" w:hAnsi="TimesNewRomanPSMT" w:cs="TimesNewRomanPSMT"/>
          <w:noProof w:val="0"/>
          <w:sz w:val="24"/>
          <w:szCs w:val="24"/>
          <w:lang w:val="sk-SK"/>
        </w:rPr>
        <w:t>vyvážený. V opačnom prípade je nutné strom vyvážiť rotáciami podľa štyroch scenárov</w:t>
      </w:r>
      <w:r w:rsidR="00966A02">
        <w:rPr>
          <w:rFonts w:ascii="TimesNewRomanPSMT" w:hAnsi="TimesNewRomanPSMT" w:cs="TimesNewRomanPSMT"/>
          <w:noProof w:val="0"/>
          <w:sz w:val="24"/>
          <w:szCs w:val="24"/>
          <w:lang w:val="sk-SK"/>
        </w:rPr>
        <w:t>.</w:t>
      </w:r>
      <w:r w:rsidR="002B5A20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</w:p>
    <w:p w14:paraId="413F2D1A" w14:textId="0028B589" w:rsidR="002B5A20" w:rsidRDefault="00966A02" w:rsidP="002B5A2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Predstavme si, že </w:t>
      </w:r>
      <w:r w:rsidR="002B5A20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máme tri uzly </w:t>
      </w:r>
      <w:proofErr w:type="spellStart"/>
      <w:r w:rsidR="002B5A20"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>a,b,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>c</w:t>
      </w:r>
      <w:proofErr w:type="spellEnd"/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>.</w:t>
      </w:r>
      <w:r w:rsidR="001155B5"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 </w:t>
      </w:r>
    </w:p>
    <w:p w14:paraId="34C8E9F7" w14:textId="2C85AC60" w:rsidR="001155B5" w:rsidRPr="001155B5" w:rsidRDefault="001155B5" w:rsidP="002B5A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-ItalicMT" w:hAnsi="TimesNewRomanPS-ItalicMT" w:cs="TimesNewRomanPS-ItalicMT"/>
          <w:iCs/>
          <w:noProof w:val="0"/>
          <w:sz w:val="24"/>
          <w:szCs w:val="24"/>
          <w:lang w:val="sk-SK"/>
        </w:rPr>
        <w:lastRenderedPageBreak/>
        <w:t>Ak:</w:t>
      </w:r>
    </w:p>
    <w:p w14:paraId="2FB21EBB" w14:textId="77777777" w:rsidR="002B5A20" w:rsidRDefault="002B5A20" w:rsidP="002B5A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1.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b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je ľavým uzlom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a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a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c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je ľavým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>b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, vtedy sa strom vyváži dvakrát rotáciou doľava, ktoré</w:t>
      </w:r>
    </w:p>
    <w:p w14:paraId="5F51AF11" w14:textId="77777777" w:rsidR="002B5A20" w:rsidRDefault="002B5A20" w:rsidP="002B5A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sa dá vykonať raz rotáciou doprava.</w:t>
      </w:r>
    </w:p>
    <w:p w14:paraId="5BB615C9" w14:textId="77777777" w:rsidR="002B5A20" w:rsidRDefault="002B5A20" w:rsidP="002B5A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2.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c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je pravým uzlom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b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a </w:t>
      </w:r>
      <w:r w:rsidRPr="002E0181">
        <w:rPr>
          <w:rFonts w:ascii="TimesNewRomanPSMT" w:hAnsi="TimesNewRomanPSMT" w:cs="TimesNewRomanPSMT"/>
          <w:i/>
          <w:iCs/>
          <w:noProof w:val="0"/>
          <w:sz w:val="24"/>
          <w:szCs w:val="24"/>
          <w:lang w:val="sk-SK"/>
        </w:rPr>
        <w:t xml:space="preserve">b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je ľavým uzlom </w:t>
      </w:r>
      <w:r w:rsidRPr="002E0181">
        <w:rPr>
          <w:rFonts w:ascii="TimesNewRomanPSMT" w:hAnsi="TimesNewRomanPSMT" w:cs="TimesNewRomanPSMT"/>
          <w:i/>
          <w:iCs/>
          <w:noProof w:val="0"/>
          <w:sz w:val="24"/>
          <w:szCs w:val="24"/>
          <w:lang w:val="sk-SK"/>
        </w:rPr>
        <w:t>c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, vtedy sa strom vyváži rotáciou doľava</w:t>
      </w:r>
    </w:p>
    <w:p w14:paraId="2C0A869E" w14:textId="5711A969" w:rsidR="002B5A20" w:rsidRDefault="002B5A20" w:rsidP="002B5A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a doprava.</w:t>
      </w:r>
    </w:p>
    <w:p w14:paraId="2ADB249B" w14:textId="77777777" w:rsidR="002B5A20" w:rsidRDefault="002B5A20" w:rsidP="002B5A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3.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b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je pravým uzlom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a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a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c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je pravým uzlom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>b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, vtedy sa strom vyváži dvakrát rotáciou</w:t>
      </w:r>
    </w:p>
    <w:p w14:paraId="3418138B" w14:textId="77777777" w:rsidR="002B5A20" w:rsidRDefault="002B5A20" w:rsidP="002B5A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doprava, ktoré sa dá vykonať raz rotáciou doľava.</w:t>
      </w:r>
    </w:p>
    <w:p w14:paraId="1AB28F0B" w14:textId="77777777" w:rsidR="002B5A20" w:rsidRDefault="002B5A20" w:rsidP="002B5A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4.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b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je pravým uzlom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a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a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c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je ľavým uzlom </w:t>
      </w:r>
      <w:r>
        <w:rPr>
          <w:rFonts w:ascii="TimesNewRomanPS-ItalicMT" w:hAnsi="TimesNewRomanPS-ItalicMT" w:cs="TimesNewRomanPS-ItalicMT"/>
          <w:i/>
          <w:iCs/>
          <w:noProof w:val="0"/>
          <w:sz w:val="24"/>
          <w:szCs w:val="24"/>
          <w:lang w:val="sk-SK"/>
        </w:rPr>
        <w:t xml:space="preserve">b, 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vtedy sa strom vyváži rotáciou doprava</w:t>
      </w:r>
    </w:p>
    <w:p w14:paraId="4A514E28" w14:textId="4D3A2025" w:rsidR="00B02D1A" w:rsidRDefault="002B5A20" w:rsidP="002B5A20">
      <w:pPr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a potom doľava</w:t>
      </w:r>
      <w:r w:rsidR="00B02D1A">
        <w:rPr>
          <w:rFonts w:ascii="TimesNewRomanPSMT" w:hAnsi="TimesNewRomanPSMT" w:cs="TimesNewRomanPSMT"/>
          <w:noProof w:val="0"/>
          <w:sz w:val="24"/>
          <w:szCs w:val="24"/>
          <w:lang w:val="sk-SK"/>
        </w:rPr>
        <w:t>.</w:t>
      </w:r>
    </w:p>
    <w:p w14:paraId="37900E77" w14:textId="77777777" w:rsidR="009372C1" w:rsidRDefault="009372C1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Všetky štyri rotácie sa dajú spraviť kombináciou doprava alebo doľava, preto je postačujúce</w:t>
      </w:r>
    </w:p>
    <w:p w14:paraId="2C87C9A4" w14:textId="77777777" w:rsidR="009372C1" w:rsidRDefault="009372C1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implementovať iba tieto dve funkcie a volať ich podľa potreby. Tiež je potrebné aktualizovať</w:t>
      </w:r>
    </w:p>
    <w:p w14:paraId="704F6D52" w14:textId="77777777" w:rsidR="009372C1" w:rsidRDefault="009372C1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výšku podľa toho, ktoré uzly a ako sa menia. Ak sa rotácie aplikujú aj na koreň stromu, je</w:t>
      </w:r>
    </w:p>
    <w:p w14:paraId="25845E69" w14:textId="7300CEC4" w:rsidR="000241A2" w:rsidRDefault="009372C1" w:rsidP="00283D59">
      <w:pPr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potrebné zmeniť koreň, aby bolo možné pristupovať ku zmenenému stromu.</w:t>
      </w:r>
    </w:p>
    <w:p w14:paraId="01092D05" w14:textId="426A1D4E" w:rsidR="00020226" w:rsidRDefault="00020226" w:rsidP="00283D59">
      <w:pPr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V mojom programe to vyzerá n</w:t>
      </w:r>
      <w:r w:rsidR="00463962">
        <w:rPr>
          <w:rFonts w:ascii="TimesNewRomanPSMT" w:hAnsi="TimesNewRomanPSMT" w:cs="TimesNewRomanPSMT"/>
          <w:noProof w:val="0"/>
          <w:sz w:val="24"/>
          <w:szCs w:val="24"/>
          <w:lang w:val="sk-SK"/>
        </w:rPr>
        <w:t>a</w:t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sledovne</w:t>
      </w:r>
      <w:r w:rsidR="00463962">
        <w:rPr>
          <w:rFonts w:ascii="TimesNewRomanPSMT" w:hAnsi="TimesNewRomanPSMT" w:cs="TimesNewRomanPSMT"/>
          <w:noProof w:val="0"/>
          <w:sz w:val="24"/>
          <w:szCs w:val="24"/>
          <w:lang w:val="sk-SK"/>
        </w:rPr>
        <w:t>:</w:t>
      </w:r>
    </w:p>
    <w:p w14:paraId="23333214" w14:textId="079016A1" w:rsidR="00020226" w:rsidRDefault="00463962" w:rsidP="002B306C">
      <w:pPr>
        <w:jc w:val="center"/>
        <w:rPr>
          <w:b/>
          <w:bCs/>
          <w:sz w:val="36"/>
          <w:szCs w:val="36"/>
          <w:lang w:val="sk-SK"/>
        </w:rPr>
      </w:pPr>
      <w:r>
        <w:drawing>
          <wp:inline distT="0" distB="0" distL="0" distR="0" wp14:anchorId="4D106FF5" wp14:editId="0AA3F06F">
            <wp:extent cx="5067300" cy="33147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D94F" w14:textId="4453AAA4" w:rsidR="00832BA5" w:rsidRDefault="00832BA5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Mohli sme si všimnúť, že moje </w:t>
      </w:r>
      <w:r w:rsidR="00726E46">
        <w:rPr>
          <w:sz w:val="24"/>
          <w:szCs w:val="24"/>
          <w:lang w:val="sk-SK"/>
        </w:rPr>
        <w:t xml:space="preserve">„balancovanie“ zahŕňa volanie pomocných funkcii na vyýpočet výšky stromu, pomocou funkcie </w:t>
      </w:r>
      <w:r w:rsidR="00726E46">
        <w:rPr>
          <w:i/>
          <w:iCs/>
          <w:sz w:val="24"/>
          <w:szCs w:val="24"/>
          <w:lang w:val="sk-SK"/>
        </w:rPr>
        <w:t>vacsi</w:t>
      </w:r>
      <w:r w:rsidR="00726E46">
        <w:rPr>
          <w:sz w:val="24"/>
          <w:szCs w:val="24"/>
          <w:lang w:val="sk-SK"/>
        </w:rPr>
        <w:t>, ktorá vracia väčší prvok z</w:t>
      </w:r>
      <w:r w:rsidR="00346F55">
        <w:rPr>
          <w:sz w:val="24"/>
          <w:szCs w:val="24"/>
          <w:lang w:val="sk-SK"/>
        </w:rPr>
        <w:t> </w:t>
      </w:r>
      <w:r w:rsidR="00726E46">
        <w:rPr>
          <w:sz w:val="24"/>
          <w:szCs w:val="24"/>
          <w:lang w:val="sk-SK"/>
        </w:rPr>
        <w:t>dvoch</w:t>
      </w:r>
      <w:r w:rsidR="00346F55">
        <w:rPr>
          <w:sz w:val="24"/>
          <w:szCs w:val="24"/>
          <w:lang w:val="sk-SK"/>
        </w:rPr>
        <w:t xml:space="preserve"> a prída k nemu hodnotu 1. Dvomi prvkami myslíme hodnoty výšok uzlov podstromu (viď vyššie). </w:t>
      </w:r>
      <w:r w:rsidR="006E5261">
        <w:rPr>
          <w:sz w:val="24"/>
          <w:szCs w:val="24"/>
          <w:lang w:val="sk-SK"/>
        </w:rPr>
        <w:t>Ďalej tu používam funkcie prava_rotacia a lava_rotacia, ktorých názov hovorí sám za seba. Nebudem ich tu</w:t>
      </w:r>
      <w:r w:rsidR="00F26CBC">
        <w:rPr>
          <w:sz w:val="24"/>
          <w:szCs w:val="24"/>
          <w:lang w:val="sk-SK"/>
        </w:rPr>
        <w:t xml:space="preserve"> podrobnejšie</w:t>
      </w:r>
      <w:r w:rsidR="006E5261">
        <w:rPr>
          <w:sz w:val="24"/>
          <w:szCs w:val="24"/>
          <w:lang w:val="sk-SK"/>
        </w:rPr>
        <w:t xml:space="preserve"> </w:t>
      </w:r>
      <w:r w:rsidR="00F26CBC">
        <w:rPr>
          <w:sz w:val="24"/>
          <w:szCs w:val="24"/>
          <w:lang w:val="sk-SK"/>
        </w:rPr>
        <w:t>roz</w:t>
      </w:r>
      <w:r w:rsidR="006E5261">
        <w:rPr>
          <w:sz w:val="24"/>
          <w:szCs w:val="24"/>
          <w:lang w:val="sk-SK"/>
        </w:rPr>
        <w:t xml:space="preserve">pisovať, nakoľko sa jedná čisto o teóriu z prednášok a sú dostupné v mojom kóde. </w:t>
      </w:r>
    </w:p>
    <w:p w14:paraId="02E4F882" w14:textId="7E7267BF" w:rsidR="00832BA5" w:rsidRDefault="001004E6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Poslednou pomocnou funkciou, ktorú voláme je funkcia vybalancuj, ktorá v prípade nenulového uzla vráti rozdiel hodnôt </w:t>
      </w:r>
      <w:r w:rsidR="00F26CBC">
        <w:rPr>
          <w:sz w:val="24"/>
          <w:szCs w:val="24"/>
          <w:lang w:val="sk-SK"/>
        </w:rPr>
        <w:t>výšok pravého a ľavého podstromu.</w:t>
      </w:r>
    </w:p>
    <w:p w14:paraId="060308CB" w14:textId="77777777" w:rsidR="00F26CBC" w:rsidRPr="00F26CBC" w:rsidRDefault="00F26CBC" w:rsidP="000241A2">
      <w:pPr>
        <w:rPr>
          <w:sz w:val="24"/>
          <w:szCs w:val="24"/>
          <w:lang w:val="sk-SK"/>
        </w:rPr>
      </w:pPr>
    </w:p>
    <w:p w14:paraId="3479C8B4" w14:textId="6733AB4C" w:rsidR="004E7E96" w:rsidRPr="004E7E96" w:rsidRDefault="003D1B5C" w:rsidP="004E7E96">
      <w:pPr>
        <w:pStyle w:val="Odsekzoznamu"/>
        <w:numPr>
          <w:ilvl w:val="1"/>
          <w:numId w:val="6"/>
        </w:numPr>
        <w:ind w:left="1418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Vyhľadávanie</w:t>
      </w:r>
    </w:p>
    <w:p w14:paraId="384F10C7" w14:textId="61F1C8F7" w:rsidR="004E7E96" w:rsidRDefault="004E7E96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lastRenderedPageBreak/>
        <w:t>Prvky sa prehľadávajú ako v nevyváženom strome. Efektívnejší spôsob je iteratívne, keďže nie je potrebné mať prístup k predchádzajúcim uzlom. Strom program prehľadáva od koreňa</w:t>
      </w:r>
    </w:p>
    <w:p w14:paraId="4C43813A" w14:textId="77777777" w:rsidR="004E7E96" w:rsidRDefault="004E7E96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a posúva sa doprava alebo doľava podľa toho, či je kľúč väčší alebo menší ako kľúč práve</w:t>
      </w:r>
    </w:p>
    <w:p w14:paraId="3453AD0F" w14:textId="3D68F01C" w:rsidR="004E7E96" w:rsidRDefault="004E7E96" w:rsidP="00283D59">
      <w:pPr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prehľadávaného uzla.</w:t>
      </w:r>
    </w:p>
    <w:p w14:paraId="7DD027DA" w14:textId="5F235771" w:rsidR="003658C8" w:rsidRDefault="00110683" w:rsidP="004E7E96">
      <w:pPr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V praxi to vyzerá nasledovne:</w:t>
      </w:r>
    </w:p>
    <w:p w14:paraId="69DE6BFB" w14:textId="318E1A47" w:rsidR="00110683" w:rsidRDefault="00110683" w:rsidP="002B306C">
      <w:pPr>
        <w:jc w:val="center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drawing>
          <wp:inline distT="0" distB="0" distL="0" distR="0" wp14:anchorId="058ABE5A" wp14:editId="36B53C04">
            <wp:extent cx="3943350" cy="221932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DB8D" w14:textId="3783C656" w:rsidR="00110683" w:rsidRDefault="00110683" w:rsidP="00283D59">
      <w:pPr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Máme zadanú funkciu, ktorej rekurzívny chod zabezpečuje volanie samej seba podľa potreby tzn. porovná dva reťazce</w:t>
      </w:r>
      <w:r w:rsidR="003F7F8E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. Táto funkcia zabezpečuje postupné prehľadávanie </w:t>
      </w:r>
      <w:r w:rsidR="001C5F61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po vetvách. </w:t>
      </w:r>
      <w:r w:rsidR="003F7F8E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Podľa výsledku porovnávania zadaného reťazcu </w:t>
      </w:r>
      <w:r w:rsidR="001C5F61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sa posúva buď po ľavej vetve, alebo pravej vetve </w:t>
      </w:r>
      <w:r w:rsidR="00BB2C8C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nášho stromu. V prípade, že narazí na prázdny uzol, vracia </w:t>
      </w:r>
      <w:proofErr w:type="spellStart"/>
      <w:r w:rsidR="00BB2C8C">
        <w:rPr>
          <w:rFonts w:ascii="TimesNewRomanPSMT" w:hAnsi="TimesNewRomanPSMT" w:cs="TimesNewRomanPSMT"/>
          <w:noProof w:val="0"/>
          <w:sz w:val="24"/>
          <w:szCs w:val="24"/>
          <w:lang w:val="sk-SK"/>
        </w:rPr>
        <w:t>boolovskú</w:t>
      </w:r>
      <w:proofErr w:type="spellEnd"/>
      <w:r w:rsidR="00BB2C8C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hodnotu </w:t>
      </w:r>
      <w:proofErr w:type="spellStart"/>
      <w:r w:rsidR="00BB2C8C">
        <w:rPr>
          <w:rFonts w:ascii="TimesNewRomanPSMT" w:hAnsi="TimesNewRomanPSMT" w:cs="TimesNewRomanPSMT"/>
          <w:noProof w:val="0"/>
          <w:sz w:val="24"/>
          <w:szCs w:val="24"/>
          <w:lang w:val="sk-SK"/>
        </w:rPr>
        <w:t>false</w:t>
      </w:r>
      <w:proofErr w:type="spellEnd"/>
      <w:r w:rsidR="00BB2C8C">
        <w:rPr>
          <w:rFonts w:ascii="TimesNewRomanPSMT" w:hAnsi="TimesNewRomanPSMT" w:cs="TimesNewRomanPSMT"/>
          <w:noProof w:val="0"/>
          <w:sz w:val="24"/>
          <w:szCs w:val="24"/>
          <w:lang w:val="sk-SK"/>
        </w:rPr>
        <w:t>, to znamená, že prehľadávaním sme sa dostali až na koniec daného uzlu</w:t>
      </w:r>
      <w:r w:rsidR="00F65845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a nenašli sme popritom zhodný reťazec v strome s tým, ktorý sme zadali. V opačnom prípade, ak sa porovnané reťazce zhodujú, vracia </w:t>
      </w:r>
      <w:proofErr w:type="spellStart"/>
      <w:r w:rsidR="00F65845">
        <w:rPr>
          <w:rFonts w:ascii="TimesNewRomanPSMT" w:hAnsi="TimesNewRomanPSMT" w:cs="TimesNewRomanPSMT"/>
          <w:noProof w:val="0"/>
          <w:sz w:val="24"/>
          <w:szCs w:val="24"/>
          <w:lang w:val="sk-SK"/>
        </w:rPr>
        <w:t>boolovskú</w:t>
      </w:r>
      <w:proofErr w:type="spellEnd"/>
      <w:r w:rsidR="00F65845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hodnotu </w:t>
      </w:r>
      <w:proofErr w:type="spellStart"/>
      <w:r w:rsidR="00F65845">
        <w:rPr>
          <w:rFonts w:ascii="TimesNewRomanPSMT" w:hAnsi="TimesNewRomanPSMT" w:cs="TimesNewRomanPSMT"/>
          <w:noProof w:val="0"/>
          <w:sz w:val="24"/>
          <w:szCs w:val="24"/>
          <w:lang w:val="sk-SK"/>
        </w:rPr>
        <w:t>true</w:t>
      </w:r>
      <w:proofErr w:type="spellEnd"/>
      <w:r w:rsidR="00F65845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. </w:t>
      </w:r>
    </w:p>
    <w:p w14:paraId="555C9F2B" w14:textId="62D8BDD4" w:rsidR="00F65845" w:rsidRPr="0067318D" w:rsidRDefault="00F65845" w:rsidP="00283D59">
      <w:pPr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Na výpis výsledku vyhľadávania nám slúži funkcia </w:t>
      </w:r>
      <w:proofErr w:type="spellStart"/>
      <w:r>
        <w:rPr>
          <w:rFonts w:ascii="TimesNewRomanPSMT" w:hAnsi="TimesNewRomanPSMT" w:cs="TimesNewRomanPSMT"/>
          <w:i/>
          <w:iCs/>
          <w:noProof w:val="0"/>
          <w:sz w:val="24"/>
          <w:szCs w:val="24"/>
          <w:lang w:val="sk-SK"/>
        </w:rPr>
        <w:t>vysledok_hladania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so vstupným parametrom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boolovskou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hodnotou z funkcie </w:t>
      </w:r>
      <w:proofErr w:type="spellStart"/>
      <w:r w:rsidR="0067318D">
        <w:rPr>
          <w:rFonts w:ascii="TimesNewRomanPSMT" w:hAnsi="TimesNewRomanPSMT" w:cs="TimesNewRomanPSMT"/>
          <w:i/>
          <w:iCs/>
          <w:noProof w:val="0"/>
          <w:sz w:val="24"/>
          <w:szCs w:val="24"/>
          <w:lang w:val="sk-SK"/>
        </w:rPr>
        <w:t>hladaj</w:t>
      </w:r>
      <w:proofErr w:type="spellEnd"/>
      <w:r w:rsidR="0067318D">
        <w:rPr>
          <w:rFonts w:ascii="TimesNewRomanPSMT" w:hAnsi="TimesNewRomanPSMT" w:cs="TimesNewRomanPSMT"/>
          <w:i/>
          <w:iCs/>
          <w:noProof w:val="0"/>
          <w:sz w:val="24"/>
          <w:szCs w:val="24"/>
          <w:lang w:val="sk-SK"/>
        </w:rPr>
        <w:t>.</w:t>
      </w:r>
      <w:r w:rsidR="0067318D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Ďalej ju nebudem rozpisovať, v prípade potreby sa dá pozrieť v kóde.</w:t>
      </w:r>
    </w:p>
    <w:p w14:paraId="57A5AF2F" w14:textId="5EDF0A76" w:rsidR="00911B70" w:rsidRPr="002B306C" w:rsidRDefault="0067318D" w:rsidP="00911B70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Odstraňovanie</w:t>
      </w:r>
    </w:p>
    <w:p w14:paraId="36CF7848" w14:textId="34778DA5" w:rsidR="00A85172" w:rsidRDefault="00911B70" w:rsidP="00283D59">
      <w:pPr>
        <w:jc w:val="both"/>
        <w:rPr>
          <w:bCs/>
          <w:sz w:val="24"/>
          <w:szCs w:val="24"/>
          <w:lang w:val="sk-SK"/>
        </w:rPr>
      </w:pPr>
      <w:r>
        <w:rPr>
          <w:bCs/>
          <w:sz w:val="24"/>
          <w:szCs w:val="24"/>
          <w:lang w:val="sk-SK"/>
        </w:rPr>
        <w:t xml:space="preserve">Funkciu na odstraňovanie som vytvoril pomocou kombinácie častí </w:t>
      </w:r>
      <w:r w:rsidR="00963852">
        <w:rPr>
          <w:bCs/>
          <w:sz w:val="24"/>
          <w:szCs w:val="24"/>
          <w:lang w:val="sk-SK"/>
        </w:rPr>
        <w:t xml:space="preserve">funkcii na vyhľadávanie a na vkladanie prvok do stromu. </w:t>
      </w:r>
      <w:r w:rsidR="0081222F">
        <w:rPr>
          <w:bCs/>
          <w:sz w:val="24"/>
          <w:szCs w:val="24"/>
          <w:lang w:val="sk-SK"/>
        </w:rPr>
        <w:t xml:space="preserve">Na začiatku rekurzívnym volaním funkcia prehľadáva vetvy stromu, ako to bolo pri vyhladávacej funkcii. </w:t>
      </w:r>
      <w:r w:rsidR="00EF2900">
        <w:rPr>
          <w:bCs/>
          <w:sz w:val="24"/>
          <w:szCs w:val="24"/>
          <w:lang w:val="sk-SK"/>
        </w:rPr>
        <w:t xml:space="preserve">Ak sa nájde prvok, ktorý chceme odstrániť, </w:t>
      </w:r>
      <w:r w:rsidR="003036E7">
        <w:rPr>
          <w:bCs/>
          <w:sz w:val="24"/>
          <w:szCs w:val="24"/>
          <w:lang w:val="sk-SK"/>
        </w:rPr>
        <w:t>vetvíme to pomocou cyklu if do dvoch katégórií. Prvá je v prípade, že prvok je posledný na danej vetve, druhá v prípade, že na prvok nadväzujú zdola ďalšie prvky.</w:t>
      </w:r>
    </w:p>
    <w:p w14:paraId="5D10711F" w14:textId="77777777" w:rsidR="003658C8" w:rsidRPr="00A85172" w:rsidRDefault="00A85172" w:rsidP="00283D59">
      <w:pPr>
        <w:jc w:val="both"/>
        <w:rPr>
          <w:bCs/>
          <w:sz w:val="24"/>
          <w:szCs w:val="24"/>
          <w:lang w:val="sk-SK"/>
        </w:rPr>
      </w:pPr>
      <w:r>
        <w:rPr>
          <w:bCs/>
          <w:sz w:val="24"/>
          <w:szCs w:val="24"/>
          <w:lang w:val="sk-SK"/>
        </w:rPr>
        <w:t>Následne prebieha balancovanie presne tak, ako to bolo vo funkcii na vkladanie tzn. pomocou pravých a ľavých rotácii a porovnávaním výšky uzlov.</w:t>
      </w:r>
    </w:p>
    <w:p w14:paraId="123D847D" w14:textId="60A248F1" w:rsidR="003658C8" w:rsidRDefault="003658C8" w:rsidP="0055728D">
      <w:pPr>
        <w:rPr>
          <w:b/>
          <w:bCs/>
          <w:sz w:val="36"/>
          <w:szCs w:val="36"/>
          <w:lang w:val="sk-SK"/>
        </w:rPr>
      </w:pPr>
    </w:p>
    <w:p w14:paraId="4CD5405C" w14:textId="2C12D819" w:rsidR="0055728D" w:rsidRDefault="0055728D" w:rsidP="0055728D">
      <w:pPr>
        <w:rPr>
          <w:b/>
          <w:bCs/>
          <w:sz w:val="36"/>
          <w:szCs w:val="36"/>
          <w:lang w:val="sk-SK"/>
        </w:rPr>
      </w:pPr>
    </w:p>
    <w:p w14:paraId="374D2EE8" w14:textId="77777777" w:rsidR="00490833" w:rsidRDefault="00490833" w:rsidP="0055728D">
      <w:pPr>
        <w:rPr>
          <w:b/>
          <w:bCs/>
          <w:sz w:val="36"/>
          <w:szCs w:val="36"/>
          <w:lang w:val="sk-SK"/>
        </w:rPr>
      </w:pPr>
    </w:p>
    <w:p w14:paraId="548BAD24" w14:textId="19ECAD81" w:rsidR="0055728D" w:rsidRDefault="007000DC" w:rsidP="007000DC">
      <w:p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lastRenderedPageBreak/>
        <w:t>Hashovanie</w:t>
      </w:r>
    </w:p>
    <w:p w14:paraId="431DDA42" w14:textId="64E55E1A" w:rsidR="00287048" w:rsidRPr="00287048" w:rsidRDefault="007000DC" w:rsidP="00287048">
      <w:pPr>
        <w:pStyle w:val="Odsekzoznamu"/>
        <w:numPr>
          <w:ilvl w:val="0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Úvod</w:t>
      </w:r>
    </w:p>
    <w:p w14:paraId="41E48A9D" w14:textId="77777777" w:rsidR="00287048" w:rsidRDefault="00287048" w:rsidP="00283D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Na ukladanie a vyhľadávanie údajov pomocou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hashovania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slúži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hashovacia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tabuľka. Dáta sú</w:t>
      </w:r>
    </w:p>
    <w:p w14:paraId="77A67C77" w14:textId="77777777" w:rsidR="00287048" w:rsidRDefault="00287048" w:rsidP="00283D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v nej uložené pomocou poľa. Umiestnenie v poli určíme v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hashovacej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funkcii, ktorá pre každý</w:t>
      </w:r>
    </w:p>
    <w:p w14:paraId="4901D811" w14:textId="77777777" w:rsidR="00287048" w:rsidRDefault="00287048" w:rsidP="00283D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reťazec vypočíta algoritmom jedinečnú hodnotu a následným upravením získame index.</w:t>
      </w:r>
    </w:p>
    <w:p w14:paraId="66CAE14F" w14:textId="77777777" w:rsidR="00287048" w:rsidRDefault="00287048" w:rsidP="00283D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Časová zložitosť vyhľadávania pomocou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hashovacej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tabuľky v ideálnom prípade, kde nie sú</w:t>
      </w:r>
    </w:p>
    <w:p w14:paraId="10328B70" w14:textId="77777777" w:rsidR="00287048" w:rsidRDefault="00287048" w:rsidP="00283D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kolízie, by bola O(1), keďže ku pozícii sa dostaneme pomocou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hashovacej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funkcie. V prípade,</w:t>
      </w:r>
    </w:p>
    <w:p w14:paraId="7E1C0533" w14:textId="77777777" w:rsidR="00287048" w:rsidRDefault="00287048" w:rsidP="00283D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že nám však funkcia vráti rovnaký index a je potrebné riešiť kolízie, časová zložitosť je O(n),</w:t>
      </w:r>
    </w:p>
    <w:p w14:paraId="14007A9A" w14:textId="77777777" w:rsidR="00287048" w:rsidRDefault="00287048" w:rsidP="00283D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kde n je veľkosť poľa. To by však nastalo iba vtedy, ak by pre všetky prvky vznikol rovnaký</w:t>
      </w:r>
    </w:p>
    <w:p w14:paraId="3B9CFA64" w14:textId="4C3C32E2" w:rsidR="000E63EE" w:rsidRDefault="00287048" w:rsidP="00283D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index, inak to bude zvyčajne menej.</w:t>
      </w:r>
      <w:r w:rsidR="00012509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</w:p>
    <w:p w14:paraId="3C78F31A" w14:textId="77777777" w:rsidR="00283D59" w:rsidRDefault="00283D59" w:rsidP="00283D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6D5B7026" w14:textId="55EDF7AF" w:rsidR="005D6D3D" w:rsidRDefault="00012509" w:rsidP="002870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V mojom projekte pracujem s dvoma rozdielnymi </w:t>
      </w:r>
      <w:r w:rsidR="005D6D3D">
        <w:rPr>
          <w:rFonts w:ascii="TimesNewRomanPSMT" w:hAnsi="TimesNewRomanPSMT" w:cs="TimesNewRomanPSMT"/>
          <w:noProof w:val="0"/>
          <w:sz w:val="24"/>
          <w:szCs w:val="24"/>
          <w:lang w:val="sk-SK"/>
        </w:rPr>
        <w:t>druhmi tabuliek:</w:t>
      </w:r>
    </w:p>
    <w:p w14:paraId="2543DE3A" w14:textId="06170266" w:rsidR="005D6D3D" w:rsidRDefault="005D6D3D" w:rsidP="005D6D3D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Tabuľka je vytvorená staticky</w:t>
      </w:r>
      <w:r w:rsidR="000D371A">
        <w:rPr>
          <w:rFonts w:ascii="TimesNewRomanPSMT" w:hAnsi="TimesNewRomanPSMT" w:cs="TimesNewRomanPSMT"/>
          <w:noProof w:val="0"/>
          <w:sz w:val="24"/>
          <w:szCs w:val="24"/>
          <w:lang w:val="sk-SK"/>
        </w:rPr>
        <w:t>.</w:t>
      </w:r>
    </w:p>
    <w:p w14:paraId="233B7382" w14:textId="3BC3AA05" w:rsidR="005D6D3D" w:rsidRDefault="000D371A" w:rsidP="005D6D3D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Tabuľka je vytvorená dynamicky ako pole prvkov.</w:t>
      </w:r>
    </w:p>
    <w:p w14:paraId="5C5E46AD" w14:textId="77777777" w:rsidR="000D371A" w:rsidRPr="00624CA5" w:rsidRDefault="000D371A" w:rsidP="00E23F4C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b/>
          <w:bCs/>
          <w:noProof w:val="0"/>
          <w:sz w:val="36"/>
          <w:szCs w:val="36"/>
          <w:lang w:val="sk-SK"/>
        </w:rPr>
      </w:pPr>
    </w:p>
    <w:p w14:paraId="602074C8" w14:textId="569409C7" w:rsidR="000E63EE" w:rsidRDefault="00490833" w:rsidP="008C0484">
      <w:pPr>
        <w:pStyle w:val="Odsekzoznamu"/>
        <w:numPr>
          <w:ilvl w:val="0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I</w:t>
      </w:r>
      <w:r w:rsidR="000E63EE">
        <w:rPr>
          <w:b/>
          <w:bCs/>
          <w:sz w:val="36"/>
          <w:szCs w:val="36"/>
          <w:lang w:val="sk-SK"/>
        </w:rPr>
        <w:t>mplementáci</w:t>
      </w:r>
      <w:r w:rsidR="008C0484">
        <w:rPr>
          <w:b/>
          <w:bCs/>
          <w:sz w:val="36"/>
          <w:szCs w:val="36"/>
          <w:lang w:val="sk-SK"/>
        </w:rPr>
        <w:t>a</w:t>
      </w:r>
      <w:r w:rsidR="00E23F4C">
        <w:rPr>
          <w:b/>
          <w:bCs/>
          <w:sz w:val="36"/>
          <w:szCs w:val="36"/>
          <w:lang w:val="sk-SK"/>
        </w:rPr>
        <w:t xml:space="preserve"> – tabuľka 1</w:t>
      </w:r>
    </w:p>
    <w:p w14:paraId="2977128E" w14:textId="3BDB4F7E" w:rsidR="005930B9" w:rsidRPr="000D371A" w:rsidRDefault="00AD62D8" w:rsidP="000D371A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Hashovacia funkcia</w:t>
      </w:r>
    </w:p>
    <w:p w14:paraId="69414AF4" w14:textId="4195A147" w:rsidR="00624CA5" w:rsidRDefault="000D371A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Táto funkcia je pre obe tabuľky totožná. Zo vstupného reťazca </w:t>
      </w:r>
      <w:r w:rsidR="0077551A">
        <w:rPr>
          <w:sz w:val="24"/>
          <w:szCs w:val="24"/>
          <w:lang w:val="sk-SK"/>
        </w:rPr>
        <w:t xml:space="preserve">postupným prehľadávaním získame súčet ASCII hôdnôt jednotlivých prvok. Tie </w:t>
      </w:r>
      <w:r w:rsidR="00240E56">
        <w:rPr>
          <w:sz w:val="24"/>
          <w:szCs w:val="24"/>
          <w:lang w:val="sk-SK"/>
        </w:rPr>
        <w:t xml:space="preserve">následne vydelíme pomocou %MAX, aby tak nedošlo k prípadu, že </w:t>
      </w:r>
      <w:r w:rsidR="00423B3B">
        <w:rPr>
          <w:sz w:val="24"/>
          <w:szCs w:val="24"/>
          <w:lang w:val="sk-SK"/>
        </w:rPr>
        <w:t>hodnota reťazca je väčšia ako veľkosť tabuľky.</w:t>
      </w:r>
      <w:r w:rsidR="006A4AB4">
        <w:rPr>
          <w:sz w:val="24"/>
          <w:szCs w:val="24"/>
          <w:lang w:val="sk-SK"/>
        </w:rPr>
        <w:t xml:space="preserve"> Moja hashovacia funkcia je dostupná v kóde.</w:t>
      </w:r>
    </w:p>
    <w:p w14:paraId="65093EEC" w14:textId="146A7ED5" w:rsidR="00624CA5" w:rsidRPr="00624CA5" w:rsidRDefault="00624CA5" w:rsidP="00624CA5">
      <w:pPr>
        <w:pStyle w:val="Odsekzoznamu"/>
        <w:numPr>
          <w:ilvl w:val="1"/>
          <w:numId w:val="6"/>
        </w:numPr>
        <w:rPr>
          <w:sz w:val="24"/>
          <w:szCs w:val="24"/>
          <w:lang w:val="sk-SK"/>
        </w:rPr>
      </w:pPr>
      <w:r>
        <w:rPr>
          <w:b/>
          <w:bCs/>
          <w:sz w:val="36"/>
          <w:szCs w:val="36"/>
          <w:lang w:val="sk-SK"/>
        </w:rPr>
        <w:t>Zadefinovanie</w:t>
      </w:r>
    </w:p>
    <w:p w14:paraId="4FEA64CC" w14:textId="73E57D45" w:rsidR="00624CA5" w:rsidRPr="000A4351" w:rsidRDefault="00F74213" w:rsidP="002B306C">
      <w:pPr>
        <w:jc w:val="center"/>
        <w:rPr>
          <w:sz w:val="24"/>
          <w:szCs w:val="24"/>
          <w:lang w:val="sk-SK"/>
        </w:rPr>
      </w:pPr>
      <w:r>
        <w:drawing>
          <wp:inline distT="0" distB="0" distL="0" distR="0" wp14:anchorId="5F61DDEB" wp14:editId="488B6586">
            <wp:extent cx="1581150" cy="733425"/>
            <wp:effectExtent l="0" t="0" r="0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B781" w14:textId="2D3C5F2D" w:rsidR="00F74213" w:rsidRDefault="00F74213" w:rsidP="00283D59">
      <w:pPr>
        <w:jc w:val="both"/>
        <w:rPr>
          <w:sz w:val="24"/>
          <w:szCs w:val="24"/>
          <w:lang w:val="sk-SK"/>
        </w:rPr>
      </w:pPr>
      <w:r w:rsidRPr="000A4351">
        <w:rPr>
          <w:sz w:val="24"/>
          <w:szCs w:val="24"/>
          <w:lang w:val="sk-SK"/>
        </w:rPr>
        <w:t>Jednotlivé prvky v tabuľke sú definované takto. Čiže obsahom prvku je iba reťazec</w:t>
      </w:r>
      <w:r w:rsidR="000A4351">
        <w:rPr>
          <w:sz w:val="24"/>
          <w:szCs w:val="24"/>
          <w:lang w:val="sk-SK"/>
        </w:rPr>
        <w:t xml:space="preserve"> znakov.</w:t>
      </w:r>
    </w:p>
    <w:p w14:paraId="3777E2DE" w14:textId="08F5F511" w:rsidR="0016686A" w:rsidRDefault="0016686A" w:rsidP="002B306C">
      <w:pPr>
        <w:jc w:val="center"/>
        <w:rPr>
          <w:sz w:val="24"/>
          <w:szCs w:val="24"/>
          <w:lang w:val="sk-SK"/>
        </w:rPr>
      </w:pPr>
      <w:r>
        <w:drawing>
          <wp:inline distT="0" distB="0" distL="0" distR="0" wp14:anchorId="66F88489" wp14:editId="67015801">
            <wp:extent cx="2828925" cy="342900"/>
            <wp:effectExtent l="0" t="0" r="952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79DD" w14:textId="4819488F" w:rsidR="000A4351" w:rsidRDefault="0016686A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Tabuľka je definovaná ako statické pole prvkov s konštantou MAX, ktorú mením v hlavičke programu podľa potreby.</w:t>
      </w:r>
    </w:p>
    <w:p w14:paraId="0D017A5B" w14:textId="0CBFB7D3" w:rsidR="00DE64FA" w:rsidRDefault="00DE64FA" w:rsidP="000A4351">
      <w:pPr>
        <w:rPr>
          <w:sz w:val="24"/>
          <w:szCs w:val="24"/>
          <w:lang w:val="sk-SK"/>
        </w:rPr>
      </w:pPr>
    </w:p>
    <w:p w14:paraId="31FBC70F" w14:textId="23106723" w:rsidR="00DE64FA" w:rsidRDefault="00DE64FA" w:rsidP="000A4351">
      <w:pPr>
        <w:rPr>
          <w:sz w:val="24"/>
          <w:szCs w:val="24"/>
          <w:lang w:val="sk-SK"/>
        </w:rPr>
      </w:pPr>
    </w:p>
    <w:p w14:paraId="475177A4" w14:textId="1B67A4D3" w:rsidR="00DE64FA" w:rsidRDefault="00DE64FA" w:rsidP="000A4351">
      <w:pPr>
        <w:rPr>
          <w:sz w:val="24"/>
          <w:szCs w:val="24"/>
          <w:lang w:val="sk-SK"/>
        </w:rPr>
      </w:pPr>
    </w:p>
    <w:p w14:paraId="722AE8BF" w14:textId="732FED22" w:rsidR="00DE64FA" w:rsidRDefault="00DE64FA" w:rsidP="000A4351">
      <w:pPr>
        <w:rPr>
          <w:sz w:val="24"/>
          <w:szCs w:val="24"/>
          <w:lang w:val="sk-SK"/>
        </w:rPr>
      </w:pPr>
    </w:p>
    <w:p w14:paraId="10A91409" w14:textId="4172594A" w:rsidR="00DE64FA" w:rsidRDefault="00DE64FA" w:rsidP="000A4351">
      <w:pPr>
        <w:rPr>
          <w:sz w:val="24"/>
          <w:szCs w:val="24"/>
          <w:lang w:val="sk-SK"/>
        </w:rPr>
      </w:pPr>
    </w:p>
    <w:p w14:paraId="5AD83250" w14:textId="77777777" w:rsidR="00DE64FA" w:rsidRPr="000A4351" w:rsidRDefault="00DE64FA" w:rsidP="000A4351">
      <w:pPr>
        <w:rPr>
          <w:sz w:val="24"/>
          <w:szCs w:val="24"/>
          <w:lang w:val="sk-SK"/>
        </w:rPr>
      </w:pPr>
    </w:p>
    <w:p w14:paraId="79296E34" w14:textId="606BC0CA" w:rsidR="00AD62D8" w:rsidRDefault="00AD62D8" w:rsidP="008C0484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Vkladanie</w:t>
      </w:r>
    </w:p>
    <w:p w14:paraId="6A72BA50" w14:textId="68650A9B" w:rsidR="005930B9" w:rsidRDefault="00A47433" w:rsidP="002B306C">
      <w:pPr>
        <w:jc w:val="center"/>
        <w:rPr>
          <w:b/>
          <w:bCs/>
          <w:sz w:val="36"/>
          <w:szCs w:val="36"/>
          <w:lang w:val="sk-SK"/>
        </w:rPr>
      </w:pPr>
      <w:r>
        <w:drawing>
          <wp:inline distT="0" distB="0" distL="0" distR="0" wp14:anchorId="10F03672" wp14:editId="7A3B805E">
            <wp:extent cx="2744023" cy="24765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9832" cy="24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BD92" w14:textId="58F934AC" w:rsidR="00A47433" w:rsidRDefault="00A47433" w:rsidP="005930B9">
      <w:pPr>
        <w:rPr>
          <w:b/>
          <w:bCs/>
          <w:sz w:val="36"/>
          <w:szCs w:val="36"/>
          <w:lang w:val="sk-SK"/>
        </w:rPr>
      </w:pPr>
    </w:p>
    <w:p w14:paraId="29B99754" w14:textId="3339D20E" w:rsidR="00A47433" w:rsidRPr="00283D59" w:rsidRDefault="00A47433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Vkladanie prvok prebieha nasledovne. Naj</w:t>
      </w:r>
      <w:r w:rsidR="00D453F1">
        <w:rPr>
          <w:sz w:val="24"/>
          <w:szCs w:val="24"/>
          <w:lang w:val="sk-SK"/>
        </w:rPr>
        <w:t>prv zistíme, či reťazec, ktorý sme pridali nemá hodnotu NULL. V takom prípade vraciame funkciu false.</w:t>
      </w:r>
      <w:r w:rsidR="00892D12">
        <w:rPr>
          <w:sz w:val="24"/>
          <w:szCs w:val="24"/>
          <w:lang w:val="sk-SK"/>
        </w:rPr>
        <w:t xml:space="preserve"> V opačnom prípade voláme hashovaciu funkciu, ktorá nám </w:t>
      </w:r>
      <w:r w:rsidR="001474B9">
        <w:rPr>
          <w:sz w:val="24"/>
          <w:szCs w:val="24"/>
          <w:lang w:val="sk-SK"/>
        </w:rPr>
        <w:t xml:space="preserve">zabezpečí vytvorenie tzv. kľúču, pomocou ktorého vieme v tabuľke určiť miesto, na ktoré sa </w:t>
      </w:r>
      <w:r w:rsidR="008B6619">
        <w:rPr>
          <w:sz w:val="24"/>
          <w:szCs w:val="24"/>
          <w:lang w:val="sk-SK"/>
        </w:rPr>
        <w:t xml:space="preserve">reťazec vloží. Aby nám nedochádzalo ku kolízii, vytvoríme </w:t>
      </w:r>
      <w:r w:rsidR="009B3819">
        <w:rPr>
          <w:sz w:val="24"/>
          <w:szCs w:val="24"/>
          <w:lang w:val="sk-SK"/>
        </w:rPr>
        <w:t>vo for cykle náhradnú pozíciu v tabuľke pre prípad, že by mali dva reťazce rovnakú hodnotu</w:t>
      </w:r>
      <w:r w:rsidR="008E127B">
        <w:rPr>
          <w:sz w:val="24"/>
          <w:szCs w:val="24"/>
          <w:lang w:val="sk-SK"/>
        </w:rPr>
        <w:t xml:space="preserve"> ASCII. V prípade úspešného zaradenia prvku </w:t>
      </w:r>
      <w:r w:rsidR="00D40BAF">
        <w:rPr>
          <w:sz w:val="24"/>
          <w:szCs w:val="24"/>
          <w:lang w:val="sk-SK"/>
        </w:rPr>
        <w:t>sa nám vráti boolovská hodnota true.</w:t>
      </w:r>
    </w:p>
    <w:p w14:paraId="654AEFEC" w14:textId="6C9FC5E0" w:rsidR="00AD62D8" w:rsidRDefault="007530A5" w:rsidP="008C0484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Vyhľadávanie</w:t>
      </w:r>
    </w:p>
    <w:p w14:paraId="63C11618" w14:textId="09F84390" w:rsidR="005A0444" w:rsidRDefault="005A0444" w:rsidP="002B306C">
      <w:pPr>
        <w:jc w:val="center"/>
        <w:rPr>
          <w:sz w:val="24"/>
          <w:szCs w:val="24"/>
          <w:lang w:val="sk-SK"/>
        </w:rPr>
      </w:pPr>
      <w:r>
        <w:drawing>
          <wp:inline distT="0" distB="0" distL="0" distR="0" wp14:anchorId="6870F739" wp14:editId="62FDB4A5">
            <wp:extent cx="2903220" cy="1846373"/>
            <wp:effectExtent l="0" t="0" r="0" b="190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6312" cy="18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F9D1" w14:textId="34A936B8" w:rsidR="00D40BAF" w:rsidRDefault="005A0444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Hľadanie prvku mi zabezpečuje funckia </w:t>
      </w:r>
      <w:r>
        <w:rPr>
          <w:i/>
          <w:iCs/>
          <w:sz w:val="24"/>
          <w:szCs w:val="24"/>
          <w:lang w:val="sk-SK"/>
        </w:rPr>
        <w:t xml:space="preserve">zisti. </w:t>
      </w:r>
      <w:r>
        <w:rPr>
          <w:sz w:val="24"/>
          <w:szCs w:val="24"/>
          <w:lang w:val="sk-SK"/>
        </w:rPr>
        <w:t xml:space="preserve">Jej vstupom je reťazec, ktorému je volaním hashovacej funkcie priradená pozícia v tabuľke. </w:t>
      </w:r>
      <w:r w:rsidR="00E80091">
        <w:rPr>
          <w:sz w:val="24"/>
          <w:szCs w:val="24"/>
          <w:lang w:val="sk-SK"/>
        </w:rPr>
        <w:t xml:space="preserve">Nakoľko som použil pri vkladaní prvkov náhradnú pozíciu, aby nedošlo ku kolízii, treba ju použiť aj pri vyhľadávaní. </w:t>
      </w:r>
      <w:r w:rsidR="009F616D">
        <w:rPr>
          <w:sz w:val="24"/>
          <w:szCs w:val="24"/>
          <w:lang w:val="sk-SK"/>
        </w:rPr>
        <w:t xml:space="preserve">Vo for cykle si ošetríme prípady, ktoré môžu nasťať. V prvom prípade, že na danom mieste v tabuľke nie je žiaden prvok, </w:t>
      </w:r>
      <w:r w:rsidR="008B426B">
        <w:rPr>
          <w:sz w:val="24"/>
          <w:szCs w:val="24"/>
          <w:lang w:val="sk-SK"/>
        </w:rPr>
        <w:t xml:space="preserve">funkcia vráti hodnotu false. V prípade, že tam prvok bol, ale už nie je, vráti nám hodnotu DELETED_NOTE, ktorú vysvetlím nižšie vo funkcii odstraňovania. V prípade, že sa </w:t>
      </w:r>
      <w:r w:rsidR="008B426B">
        <w:rPr>
          <w:sz w:val="24"/>
          <w:szCs w:val="24"/>
          <w:lang w:val="sk-SK"/>
        </w:rPr>
        <w:lastRenderedPageBreak/>
        <w:t xml:space="preserve">prvom našiel, </w:t>
      </w:r>
      <w:r w:rsidR="00396F08">
        <w:rPr>
          <w:sz w:val="24"/>
          <w:szCs w:val="24"/>
          <w:lang w:val="sk-SK"/>
        </w:rPr>
        <w:t>funkcia vracia ukazovateľ na daný prvok. V prípade, že sa prvok nenaš</w:t>
      </w:r>
      <w:r w:rsidR="00AD73D6">
        <w:rPr>
          <w:sz w:val="24"/>
          <w:szCs w:val="24"/>
          <w:lang w:val="sk-SK"/>
        </w:rPr>
        <w:t>iel vôbec, vracia funkcia nulový ukazovateľ.</w:t>
      </w:r>
    </w:p>
    <w:p w14:paraId="5AA50A15" w14:textId="0880AE49" w:rsidR="00AD73D6" w:rsidRDefault="00AD73D6" w:rsidP="00D40BAF">
      <w:pPr>
        <w:rPr>
          <w:sz w:val="24"/>
          <w:szCs w:val="24"/>
          <w:lang w:val="sk-SK"/>
        </w:rPr>
      </w:pPr>
    </w:p>
    <w:p w14:paraId="4BAAD427" w14:textId="18BC3D84" w:rsidR="00AD73D6" w:rsidRDefault="007530A5" w:rsidP="00AD73D6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Odstraňovanie</w:t>
      </w:r>
    </w:p>
    <w:p w14:paraId="5411589C" w14:textId="6ACF44FC" w:rsidR="00AD73D6" w:rsidRDefault="0008611C" w:rsidP="002B306C">
      <w:pPr>
        <w:jc w:val="center"/>
        <w:rPr>
          <w:b/>
          <w:bCs/>
          <w:sz w:val="36"/>
          <w:szCs w:val="36"/>
          <w:lang w:val="sk-SK"/>
        </w:rPr>
      </w:pPr>
      <w:r>
        <w:drawing>
          <wp:inline distT="0" distB="0" distL="0" distR="0" wp14:anchorId="264D0AF2" wp14:editId="6FF0F51D">
            <wp:extent cx="4457161" cy="3558540"/>
            <wp:effectExtent l="0" t="0" r="635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38" cy="35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80F3" w14:textId="2AECE329" w:rsidR="00E93D36" w:rsidRDefault="0008611C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Vstupom je opäť reťazec, ktorý sa snažíme tentokrát odstrániť.</w:t>
      </w:r>
      <w:r w:rsidR="002861B3">
        <w:rPr>
          <w:sz w:val="24"/>
          <w:szCs w:val="24"/>
          <w:lang w:val="sk-SK"/>
        </w:rPr>
        <w:t xml:space="preserve"> Pomocou volania funkcie hash, zistíme jeho ASCII hodnotu. Následne vo for cykle použijeme už vyššie spomínanú „náhradu“</w:t>
      </w:r>
      <w:r w:rsidR="00937163">
        <w:rPr>
          <w:sz w:val="24"/>
          <w:szCs w:val="24"/>
          <w:lang w:val="sk-SK"/>
        </w:rPr>
        <w:t xml:space="preserve"> a začneme prehľadávať. Ak sa daná pozícia v tabuľke rovná NULL, vrátime hodnotu false. Ak </w:t>
      </w:r>
      <w:r w:rsidR="0068052B">
        <w:rPr>
          <w:sz w:val="24"/>
          <w:szCs w:val="24"/>
          <w:lang w:val="sk-SK"/>
        </w:rPr>
        <w:t>narazíme na hodnotu DELETED_NOTE, znamená to, že prvok na danom mieste už bol odstránený a tak pokračujeme ďalej.</w:t>
      </w:r>
      <w:r w:rsidR="009F6775">
        <w:rPr>
          <w:sz w:val="24"/>
          <w:szCs w:val="24"/>
          <w:lang w:val="sk-SK"/>
        </w:rPr>
        <w:t xml:space="preserve"> Ak sa však reťazec na danom mieste tabuľky zhoduje s reťazcom, ktorý sme zadali, </w:t>
      </w:r>
      <w:r w:rsidR="00FF5FCA">
        <w:rPr>
          <w:sz w:val="24"/>
          <w:szCs w:val="24"/>
          <w:lang w:val="sk-SK"/>
        </w:rPr>
        <w:t xml:space="preserve">nahradíme ho hodnotou DELETED_NOTE, ktorá mi slúži ako pomocná hodnota pri výpise tabuľky, aby som si vedel overiť správnosť všetkých mojich funkcii. V prípade potreby však vieme v tomto kroku zadefinovať iné správanie, </w:t>
      </w:r>
      <w:r w:rsidR="00CB7619">
        <w:rPr>
          <w:sz w:val="24"/>
          <w:szCs w:val="24"/>
          <w:lang w:val="sk-SK"/>
        </w:rPr>
        <w:t>prerobením tejto vetvy if</w:t>
      </w:r>
      <w:r w:rsidR="008D795C">
        <w:rPr>
          <w:sz w:val="24"/>
          <w:szCs w:val="24"/>
          <w:lang w:val="sk-SK"/>
        </w:rPr>
        <w:t>, napríklad môžeme prvok odstrániť a nahradiť ho prázdnym, aby sme tak uvoľnili miesto v tabuľke</w:t>
      </w:r>
      <w:r w:rsidR="00CB7619">
        <w:rPr>
          <w:sz w:val="24"/>
          <w:szCs w:val="24"/>
          <w:lang w:val="sk-SK"/>
        </w:rPr>
        <w:t xml:space="preserve">. Následne nám táto vetva if vracia </w:t>
      </w:r>
      <w:r w:rsidR="00F9541B">
        <w:rPr>
          <w:sz w:val="24"/>
          <w:szCs w:val="24"/>
          <w:lang w:val="sk-SK"/>
        </w:rPr>
        <w:t xml:space="preserve">ukazovateľ na dané miesto v tabuľke. </w:t>
      </w:r>
      <w:r w:rsidR="00E23F4C">
        <w:rPr>
          <w:sz w:val="24"/>
          <w:szCs w:val="24"/>
          <w:lang w:val="sk-SK"/>
        </w:rPr>
        <w:t>V prípade neúspechu vracia funkcia nulový ukazovateľ.</w:t>
      </w:r>
    </w:p>
    <w:p w14:paraId="5CD36759" w14:textId="77777777" w:rsidR="00A56C12" w:rsidRPr="00A56C12" w:rsidRDefault="00A56C12" w:rsidP="00A56C12">
      <w:pPr>
        <w:rPr>
          <w:sz w:val="24"/>
          <w:szCs w:val="24"/>
          <w:lang w:val="sk-SK"/>
        </w:rPr>
      </w:pPr>
    </w:p>
    <w:p w14:paraId="59FFB251" w14:textId="353572C9" w:rsidR="008C5BFC" w:rsidRDefault="007530A5" w:rsidP="008C5BFC">
      <w:pPr>
        <w:pStyle w:val="Odsekzoznamu"/>
        <w:numPr>
          <w:ilvl w:val="0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I</w:t>
      </w:r>
      <w:r w:rsidR="008C5BFC">
        <w:rPr>
          <w:b/>
          <w:bCs/>
          <w:sz w:val="36"/>
          <w:szCs w:val="36"/>
          <w:lang w:val="sk-SK"/>
        </w:rPr>
        <w:t>mplementácia – tabuľka 2</w:t>
      </w:r>
    </w:p>
    <w:p w14:paraId="0B9C92AE" w14:textId="0843F4F2" w:rsidR="008C5BFC" w:rsidRDefault="00DE64FA" w:rsidP="008C5BFC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Hashovacia funkcia</w:t>
      </w:r>
    </w:p>
    <w:p w14:paraId="51FBF9FE" w14:textId="21B2A6E8" w:rsidR="00E93D36" w:rsidRDefault="00DE64FA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Ako som už vyššie spomínal, t</w:t>
      </w:r>
      <w:r w:rsidRPr="00DE64FA">
        <w:rPr>
          <w:sz w:val="24"/>
          <w:szCs w:val="24"/>
          <w:lang w:val="sk-SK"/>
        </w:rPr>
        <w:t xml:space="preserve">áto funkcia je pre obe tabuľky totožná. Zo vstupného reťazca postupným prehľadávaním získame súčet ASCII hôdnôt jednotlivých prvok. Tie následne </w:t>
      </w:r>
      <w:r w:rsidRPr="00DE64FA">
        <w:rPr>
          <w:sz w:val="24"/>
          <w:szCs w:val="24"/>
          <w:lang w:val="sk-SK"/>
        </w:rPr>
        <w:lastRenderedPageBreak/>
        <w:t>vydelíme pomocou %MAX, aby tak nedošlo k prípadu, že hodnota reťazca je väčšia ako veľkosť tabuľky. Moja hashovacia funkcia je dostupná v kóde.</w:t>
      </w:r>
    </w:p>
    <w:p w14:paraId="5DB9E23A" w14:textId="3F28C401" w:rsidR="00283D59" w:rsidRDefault="00283D59" w:rsidP="00DE64FA">
      <w:pPr>
        <w:rPr>
          <w:sz w:val="24"/>
          <w:szCs w:val="24"/>
          <w:lang w:val="sk-SK"/>
        </w:rPr>
      </w:pPr>
    </w:p>
    <w:p w14:paraId="19F43AA6" w14:textId="77777777" w:rsidR="00283D59" w:rsidRPr="00DE64FA" w:rsidRDefault="00283D59" w:rsidP="00DE64FA">
      <w:pPr>
        <w:rPr>
          <w:sz w:val="24"/>
          <w:szCs w:val="24"/>
          <w:lang w:val="sk-SK"/>
        </w:rPr>
      </w:pPr>
    </w:p>
    <w:p w14:paraId="01C16958" w14:textId="2830CB54" w:rsidR="006D0210" w:rsidRDefault="00FC7E7B" w:rsidP="00E93D36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Zadefinovanie</w:t>
      </w:r>
    </w:p>
    <w:p w14:paraId="72F515CE" w14:textId="65945AC6" w:rsidR="00FC7E7B" w:rsidRDefault="00A56B3E" w:rsidP="002B306C">
      <w:pPr>
        <w:jc w:val="center"/>
        <w:rPr>
          <w:b/>
          <w:bCs/>
          <w:sz w:val="36"/>
          <w:szCs w:val="36"/>
          <w:lang w:val="sk-SK"/>
        </w:rPr>
      </w:pPr>
      <w:r>
        <w:drawing>
          <wp:inline distT="0" distB="0" distL="0" distR="0" wp14:anchorId="4133EA5B" wp14:editId="0D13C446">
            <wp:extent cx="1996440" cy="749621"/>
            <wp:effectExtent l="0" t="0" r="3810" b="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1523" cy="7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4961" w14:textId="64A67E18" w:rsidR="00A56B3E" w:rsidRDefault="00A56B3E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Jednotlivé prvky som si zadefinoval nasledovne. Prvou hodnotou prvku je </w:t>
      </w:r>
      <w:r w:rsidR="004B3508">
        <w:rPr>
          <w:sz w:val="24"/>
          <w:szCs w:val="24"/>
          <w:lang w:val="sk-SK"/>
        </w:rPr>
        <w:t>reťazec znakov, druhá hodnota predstavuje odkaz na ďalľí prvok tabuľky.</w:t>
      </w:r>
      <w:r w:rsidR="009F7610">
        <w:rPr>
          <w:sz w:val="24"/>
          <w:szCs w:val="24"/>
          <w:lang w:val="sk-SK"/>
        </w:rPr>
        <w:t xml:space="preserve"> Z toho vyplýva, že aj tabuľka bude dy</w:t>
      </w:r>
      <w:r w:rsidR="00012391">
        <w:rPr>
          <w:sz w:val="24"/>
          <w:szCs w:val="24"/>
          <w:lang w:val="sk-SK"/>
        </w:rPr>
        <w:t>namické pole prvkov. Jej definícia vyzerá takto.</w:t>
      </w:r>
      <w:r w:rsidR="00122CAC">
        <w:rPr>
          <w:sz w:val="24"/>
          <w:szCs w:val="24"/>
          <w:lang w:val="sk-SK"/>
        </w:rPr>
        <w:t xml:space="preserve"> Vzhľadom na to, že sa jedná o dynamické polia, vytvoril som si zvlášť funkcie na alkovoanie pamäte pre prvok a na alokovanie pamäte pre tabuľku. Ďalej to tu nebudem rozpisovať, je to dostupné v mojom kóde.</w:t>
      </w:r>
    </w:p>
    <w:p w14:paraId="710AF97D" w14:textId="08E97FA9" w:rsidR="00861C2C" w:rsidRDefault="009F7610" w:rsidP="002B306C">
      <w:pPr>
        <w:jc w:val="center"/>
        <w:rPr>
          <w:sz w:val="24"/>
          <w:szCs w:val="24"/>
          <w:lang w:val="sk-SK"/>
        </w:rPr>
      </w:pPr>
      <w:r>
        <w:drawing>
          <wp:inline distT="0" distB="0" distL="0" distR="0" wp14:anchorId="0CBAD5B5" wp14:editId="183AEC47">
            <wp:extent cx="2110740" cy="460525"/>
            <wp:effectExtent l="0" t="0" r="381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927" cy="46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AA3D" w14:textId="371F7B59" w:rsidR="00185580" w:rsidRDefault="00861C2C" w:rsidP="00185580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 xml:space="preserve">Vkladanie </w:t>
      </w:r>
    </w:p>
    <w:p w14:paraId="4DCBE025" w14:textId="502530A5" w:rsidR="00861C2C" w:rsidRPr="00A56C12" w:rsidRDefault="00A56C12" w:rsidP="002B306C">
      <w:pPr>
        <w:jc w:val="center"/>
        <w:rPr>
          <w:b/>
          <w:bCs/>
          <w:sz w:val="36"/>
          <w:szCs w:val="36"/>
          <w:lang w:val="sk-SK"/>
        </w:rPr>
      </w:pPr>
      <w:r>
        <w:drawing>
          <wp:inline distT="0" distB="0" distL="0" distR="0" wp14:anchorId="3DC81B9C" wp14:editId="3116A0B0">
            <wp:extent cx="4320540" cy="3320415"/>
            <wp:effectExtent l="0" t="0" r="381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684" cy="33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B59D" w14:textId="403E3ABE" w:rsidR="00B9609E" w:rsidRDefault="00A56C12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Funkcia na vkladanie vyzerá nasledovne. Najprv si pomocou funkcie hash zistíme pozíciu prvku v tabuľke. </w:t>
      </w:r>
      <w:r w:rsidR="00343B7C">
        <w:rPr>
          <w:sz w:val="24"/>
          <w:szCs w:val="24"/>
          <w:lang w:val="sk-SK"/>
        </w:rPr>
        <w:t xml:space="preserve">Následne vytvoríme pomocnú premennú, do ktorej uložíme hodnotu </w:t>
      </w:r>
      <w:r w:rsidR="001F759D">
        <w:rPr>
          <w:sz w:val="24"/>
          <w:szCs w:val="24"/>
          <w:lang w:val="sk-SK"/>
        </w:rPr>
        <w:t xml:space="preserve">na danej pozícii. Ak je nulová, vytvoríme na danom mieste prvok. </w:t>
      </w:r>
      <w:r w:rsidR="009C31F8">
        <w:rPr>
          <w:sz w:val="24"/>
          <w:szCs w:val="24"/>
          <w:lang w:val="sk-SK"/>
        </w:rPr>
        <w:t>V opačnom prípade</w:t>
      </w:r>
      <w:r w:rsidR="00177514">
        <w:rPr>
          <w:sz w:val="24"/>
          <w:szCs w:val="24"/>
          <w:lang w:val="sk-SK"/>
        </w:rPr>
        <w:t xml:space="preserve"> prehľadávame tabuľku</w:t>
      </w:r>
      <w:r w:rsidR="009D1DE6">
        <w:rPr>
          <w:sz w:val="24"/>
          <w:szCs w:val="24"/>
          <w:lang w:val="sk-SK"/>
        </w:rPr>
        <w:t xml:space="preserve"> a hľadáme zhodu. Ak sme zhodu našli, </w:t>
      </w:r>
      <w:r w:rsidR="00E33006">
        <w:rPr>
          <w:sz w:val="24"/>
          <w:szCs w:val="24"/>
          <w:lang w:val="sk-SK"/>
        </w:rPr>
        <w:t>nahradíme prvok, v podstate tým istým prvkom a pokračujeme v</w:t>
      </w:r>
      <w:r w:rsidR="00391D8F">
        <w:rPr>
          <w:sz w:val="24"/>
          <w:szCs w:val="24"/>
          <w:lang w:val="sk-SK"/>
        </w:rPr>
        <w:t> prehľadávaní.</w:t>
      </w:r>
    </w:p>
    <w:p w14:paraId="0AA4FA7A" w14:textId="77777777" w:rsidR="009F7CA8" w:rsidRDefault="009F7CA8" w:rsidP="00FC7E7B">
      <w:pPr>
        <w:rPr>
          <w:sz w:val="24"/>
          <w:szCs w:val="24"/>
          <w:lang w:val="sk-SK"/>
        </w:rPr>
      </w:pPr>
    </w:p>
    <w:p w14:paraId="56EFD1D6" w14:textId="294D4E6B" w:rsidR="00012391" w:rsidRDefault="009F7CA8" w:rsidP="009F7CA8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Vyhľadávanie</w:t>
      </w:r>
    </w:p>
    <w:p w14:paraId="15C6296D" w14:textId="27A30621" w:rsidR="008E2DD6" w:rsidRPr="00884AC8" w:rsidRDefault="00BE3EDB" w:rsidP="002B306C">
      <w:pPr>
        <w:jc w:val="center"/>
        <w:rPr>
          <w:b/>
          <w:bCs/>
          <w:sz w:val="36"/>
          <w:szCs w:val="36"/>
          <w:lang w:val="sk-SK"/>
        </w:rPr>
      </w:pPr>
      <w:r w:rsidRPr="00884AC8">
        <w:rPr>
          <w:b/>
          <w:bCs/>
        </w:rPr>
        <w:drawing>
          <wp:inline distT="0" distB="0" distL="0" distR="0" wp14:anchorId="7953B1A9" wp14:editId="682B6EDB">
            <wp:extent cx="3375660" cy="2182875"/>
            <wp:effectExtent l="0" t="0" r="0" b="825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4051" cy="21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585A" w14:textId="6548AF2F" w:rsidR="00884AC8" w:rsidRDefault="00BE3EDB" w:rsidP="004054E4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Vyhľadávanie zabezpečuje boolovská funkcia h</w:t>
      </w:r>
      <w:r w:rsidR="00FF68B5">
        <w:rPr>
          <w:sz w:val="24"/>
          <w:szCs w:val="24"/>
          <w:lang w:val="sk-SK"/>
        </w:rPr>
        <w:t>l</w:t>
      </w:r>
      <w:r>
        <w:rPr>
          <w:sz w:val="24"/>
          <w:szCs w:val="24"/>
          <w:lang w:val="sk-SK"/>
        </w:rPr>
        <w:t xml:space="preserve">adaj. </w:t>
      </w:r>
      <w:r w:rsidR="00FF68B5">
        <w:rPr>
          <w:sz w:val="24"/>
          <w:szCs w:val="24"/>
          <w:lang w:val="sk-SK"/>
        </w:rPr>
        <w:t xml:space="preserve">Vstupným parametrom je tabuľka a reťazec, ktorý sa snažíme vyhľadať. </w:t>
      </w:r>
      <w:r w:rsidR="000052AD">
        <w:rPr>
          <w:sz w:val="24"/>
          <w:szCs w:val="24"/>
          <w:lang w:val="sk-SK"/>
        </w:rPr>
        <w:t>Použijeme funkciu hash, aby sme zistili pozícia slova v tabuľke. Následne začneme prehľadávať pomocou pomocnej premennej</w:t>
      </w:r>
      <w:r w:rsidR="001A12EF">
        <w:rPr>
          <w:sz w:val="24"/>
          <w:szCs w:val="24"/>
          <w:lang w:val="sk-SK"/>
        </w:rPr>
        <w:t>. Ak sa rovná NULL, vraciame sa s neúspechom. Inak v cykle while prehľadávame jednotlivé prvky</w:t>
      </w:r>
      <w:r w:rsidR="001A5345">
        <w:rPr>
          <w:sz w:val="24"/>
          <w:szCs w:val="24"/>
          <w:lang w:val="sk-SK"/>
        </w:rPr>
        <w:t>, až kým nenájdeme zhodu. Ak zhodu nakoniec nenájdeme, funkcia vracia hodnotu false. Na následn</w:t>
      </w:r>
      <w:r w:rsidR="009D1C4F">
        <w:rPr>
          <w:sz w:val="24"/>
          <w:szCs w:val="24"/>
          <w:lang w:val="sk-SK"/>
        </w:rPr>
        <w:t>ý výpis výsledku hľadania je v programe funkcia, ktorá to špeciálne zabezpečuje. V dokumentácii som sa</w:t>
      </w:r>
      <w:r w:rsidR="00884AC8">
        <w:rPr>
          <w:sz w:val="24"/>
          <w:szCs w:val="24"/>
          <w:lang w:val="sk-SK"/>
        </w:rPr>
        <w:t xml:space="preserve"> </w:t>
      </w:r>
      <w:r w:rsidR="009D1C4F">
        <w:rPr>
          <w:sz w:val="24"/>
          <w:szCs w:val="24"/>
          <w:lang w:val="sk-SK"/>
        </w:rPr>
        <w:t>rozhodol nevenovať</w:t>
      </w:r>
      <w:r w:rsidR="00884AC8">
        <w:rPr>
          <w:sz w:val="24"/>
          <w:szCs w:val="24"/>
          <w:lang w:val="sk-SK"/>
        </w:rPr>
        <w:t xml:space="preserve"> jej</w:t>
      </w:r>
      <w:r w:rsidR="009D1C4F">
        <w:rPr>
          <w:sz w:val="24"/>
          <w:szCs w:val="24"/>
          <w:lang w:val="sk-SK"/>
        </w:rPr>
        <w:t xml:space="preserve"> pozornosť. </w:t>
      </w:r>
    </w:p>
    <w:p w14:paraId="30757FEF" w14:textId="77777777" w:rsidR="004054E4" w:rsidRDefault="004054E4" w:rsidP="004054E4">
      <w:pPr>
        <w:jc w:val="both"/>
        <w:rPr>
          <w:sz w:val="24"/>
          <w:szCs w:val="24"/>
          <w:lang w:val="sk-SK"/>
        </w:rPr>
      </w:pPr>
    </w:p>
    <w:p w14:paraId="696C9670" w14:textId="73E3042E" w:rsidR="00884AC8" w:rsidRDefault="004054E4" w:rsidP="00884AC8">
      <w:pPr>
        <w:pStyle w:val="Odsekzoznamu"/>
        <w:numPr>
          <w:ilvl w:val="1"/>
          <w:numId w:val="6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Odstraňovanie</w:t>
      </w:r>
    </w:p>
    <w:p w14:paraId="7C083CF8" w14:textId="18B50EB3" w:rsidR="006643B2" w:rsidRDefault="006643B2" w:rsidP="002B306C">
      <w:pPr>
        <w:jc w:val="center"/>
        <w:rPr>
          <w:b/>
          <w:bCs/>
          <w:sz w:val="36"/>
          <w:szCs w:val="36"/>
          <w:lang w:val="sk-SK"/>
        </w:rPr>
      </w:pPr>
      <w:r>
        <w:drawing>
          <wp:inline distT="0" distB="0" distL="0" distR="0" wp14:anchorId="3E09B01A" wp14:editId="41FF1C9B">
            <wp:extent cx="3741420" cy="2307452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540" cy="23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9E13" w14:textId="1BA3F6F7" w:rsidR="006643B2" w:rsidRDefault="00C763F5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Vymazávanie prvkov mi zabezpečuje </w:t>
      </w:r>
      <w:r w:rsidR="00C17A42">
        <w:rPr>
          <w:sz w:val="24"/>
          <w:szCs w:val="24"/>
          <w:lang w:val="sk-SK"/>
        </w:rPr>
        <w:t xml:space="preserve">naledujúca funkcia. Vstupom je tabuľka a hľadaný reťazec v nej. </w:t>
      </w:r>
      <w:r w:rsidR="008C3954">
        <w:rPr>
          <w:sz w:val="24"/>
          <w:szCs w:val="24"/>
          <w:lang w:val="sk-SK"/>
        </w:rPr>
        <w:t xml:space="preserve">Vytvorí sa pomocná premenná prvok, ktorá pomocou hashovacej funkcie zistí </w:t>
      </w:r>
      <w:r w:rsidR="0087651E">
        <w:rPr>
          <w:sz w:val="24"/>
          <w:szCs w:val="24"/>
          <w:lang w:val="sk-SK"/>
        </w:rPr>
        <w:t xml:space="preserve">ak sa niektorý zhoduje s tým, ktorý som zadal. Uvoľní sa dané pole a napojí sa predchádzajúci odkaz na ten, ktorý nasleduje po odstránenom. </w:t>
      </w:r>
      <w:r w:rsidR="00264A16">
        <w:rPr>
          <w:sz w:val="24"/>
          <w:szCs w:val="24"/>
          <w:lang w:val="sk-SK"/>
        </w:rPr>
        <w:t xml:space="preserve">Následne sa ukončí funkcia. </w:t>
      </w:r>
    </w:p>
    <w:p w14:paraId="23497C97" w14:textId="02BBA23D" w:rsidR="00264A16" w:rsidRDefault="00264A16" w:rsidP="006643B2">
      <w:p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Testovanie</w:t>
      </w:r>
    </w:p>
    <w:p w14:paraId="734BB814" w14:textId="7C12FDE3" w:rsidR="00F945FB" w:rsidRPr="00F945FB" w:rsidRDefault="00F945FB" w:rsidP="00283D5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Všetky testy prebehli pre otpimálnosť na tej istej skupine náhodných prvkov.</w:t>
      </w:r>
      <w:r w:rsidR="00F0660A">
        <w:rPr>
          <w:sz w:val="24"/>
          <w:szCs w:val="24"/>
          <w:lang w:val="sk-SK"/>
        </w:rPr>
        <w:t xml:space="preserve"> Jediný faktor, ktorý sa pri testovaní menil, bol ich počet. </w:t>
      </w:r>
      <w:r w:rsidR="00283D59">
        <w:rPr>
          <w:sz w:val="24"/>
          <w:szCs w:val="24"/>
          <w:lang w:val="sk-SK"/>
        </w:rPr>
        <w:t>Výsledkom bolo zistenie, že tabuľky sú efektívnejšie resp. minimálne rýchlejšie, ako strom</w:t>
      </w:r>
      <w:r w:rsidR="00CE3059">
        <w:rPr>
          <w:sz w:val="24"/>
          <w:szCs w:val="24"/>
          <w:lang w:val="sk-SK"/>
        </w:rPr>
        <w:t>, aj keď nie o veľa</w:t>
      </w:r>
      <w:r w:rsidR="00283D59">
        <w:rPr>
          <w:sz w:val="24"/>
          <w:szCs w:val="24"/>
          <w:lang w:val="sk-SK"/>
        </w:rPr>
        <w:t xml:space="preserve">. Výsledky testovania je možné vidieť nižšie. </w:t>
      </w:r>
      <w:r w:rsidR="00B93C44">
        <w:rPr>
          <w:sz w:val="24"/>
          <w:szCs w:val="24"/>
          <w:lang w:val="sk-SK"/>
        </w:rPr>
        <w:t>Boli porovnávaných 6 hodnôt a to: 10 000 slov, 50 000 slov, 100 000 slov, 500 000 slov, 1 000 000</w:t>
      </w:r>
      <w:r>
        <w:rPr>
          <w:sz w:val="24"/>
          <w:szCs w:val="24"/>
          <w:lang w:val="sk-SK"/>
        </w:rPr>
        <w:t xml:space="preserve"> </w:t>
      </w:r>
      <w:r w:rsidR="00B93C44">
        <w:rPr>
          <w:sz w:val="24"/>
          <w:szCs w:val="24"/>
          <w:lang w:val="sk-SK"/>
        </w:rPr>
        <w:t>slov a 5 000 000 slov.</w:t>
      </w:r>
    </w:p>
    <w:p w14:paraId="130B99A7" w14:textId="7B103CAC" w:rsidR="00FC1BB0" w:rsidRDefault="00FC1BB0" w:rsidP="00BC7F57">
      <w:pPr>
        <w:jc w:val="center"/>
        <w:rPr>
          <w:sz w:val="36"/>
          <w:szCs w:val="36"/>
          <w:lang w:val="sk-SK"/>
        </w:rPr>
      </w:pPr>
      <w:r>
        <w:drawing>
          <wp:inline distT="0" distB="0" distL="0" distR="0" wp14:anchorId="47476179" wp14:editId="2041517C">
            <wp:extent cx="4572000" cy="2743200"/>
            <wp:effectExtent l="0" t="0" r="0" b="0"/>
            <wp:docPr id="17" name="Graf 17">
              <a:extLst xmlns:a="http://schemas.openxmlformats.org/drawingml/2006/main">
                <a:ext uri="{FF2B5EF4-FFF2-40B4-BE49-F238E27FC236}">
                  <a16:creationId xmlns:a16="http://schemas.microsoft.com/office/drawing/2014/main" id="{568CA34E-A3F1-497D-A95F-C94AF90A3C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C537189" w14:textId="7448DD57" w:rsidR="00FC1BB0" w:rsidRPr="00FC1BB0" w:rsidRDefault="00FC1BB0" w:rsidP="00BC7F57">
      <w:pPr>
        <w:jc w:val="center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</w:t>
      </w:r>
      <w:r w:rsidR="00BC7F57">
        <w:rPr>
          <w:sz w:val="24"/>
          <w:szCs w:val="24"/>
          <w:lang w:val="sk-SK"/>
        </w:rPr>
        <w:t>ento graf</w:t>
      </w:r>
      <w:r>
        <w:rPr>
          <w:sz w:val="24"/>
          <w:szCs w:val="24"/>
          <w:lang w:val="sk-SK"/>
        </w:rPr>
        <w:t xml:space="preserve"> porovnáva rýchlosť jednotlivých funkcii naprieč AVL stromom.</w:t>
      </w:r>
    </w:p>
    <w:p w14:paraId="63A1014A" w14:textId="38F4868D" w:rsidR="00012391" w:rsidRDefault="00012391" w:rsidP="00FC7E7B">
      <w:pPr>
        <w:rPr>
          <w:sz w:val="24"/>
          <w:szCs w:val="24"/>
          <w:lang w:val="sk-SK"/>
        </w:rPr>
      </w:pPr>
    </w:p>
    <w:p w14:paraId="17DA90A3" w14:textId="6AC77BF3" w:rsidR="00BC7F57" w:rsidRDefault="00BC7F57" w:rsidP="00BC7F57">
      <w:pPr>
        <w:jc w:val="center"/>
        <w:rPr>
          <w:sz w:val="24"/>
          <w:szCs w:val="24"/>
          <w:lang w:val="sk-SK"/>
        </w:rPr>
      </w:pPr>
      <w:r>
        <w:drawing>
          <wp:inline distT="0" distB="0" distL="0" distR="0" wp14:anchorId="1E0E1583" wp14:editId="34AFB2CA">
            <wp:extent cx="4572000" cy="2743200"/>
            <wp:effectExtent l="0" t="0" r="0" b="0"/>
            <wp:docPr id="18" name="Graf 18">
              <a:extLst xmlns:a="http://schemas.openxmlformats.org/drawingml/2006/main">
                <a:ext uri="{FF2B5EF4-FFF2-40B4-BE49-F238E27FC236}">
                  <a16:creationId xmlns:a16="http://schemas.microsoft.com/office/drawing/2014/main" id="{2EDB0846-596E-418A-94B2-FAB09934B0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1EB18F6" w14:textId="5AC405FB" w:rsidR="00BC7F57" w:rsidRDefault="00BC7F57" w:rsidP="00BC7F57">
      <w:pPr>
        <w:jc w:val="center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Tento graf porovnáva rýchlosť jednotlivých funkcii naprieč prvou tabuľkou.</w:t>
      </w:r>
    </w:p>
    <w:p w14:paraId="2D265AAE" w14:textId="33719FA7" w:rsidR="00BC7F57" w:rsidRDefault="00BC7F57" w:rsidP="00BC7F57">
      <w:pPr>
        <w:jc w:val="center"/>
        <w:rPr>
          <w:sz w:val="24"/>
          <w:szCs w:val="24"/>
          <w:lang w:val="sk-SK"/>
        </w:rPr>
      </w:pPr>
    </w:p>
    <w:p w14:paraId="2906865D" w14:textId="2EAF89AC" w:rsidR="00BC7F57" w:rsidRDefault="00A9624A" w:rsidP="00BC7F57">
      <w:pPr>
        <w:jc w:val="center"/>
        <w:rPr>
          <w:sz w:val="24"/>
          <w:szCs w:val="24"/>
          <w:lang w:val="sk-SK"/>
        </w:rPr>
      </w:pPr>
      <w:r>
        <w:drawing>
          <wp:inline distT="0" distB="0" distL="0" distR="0" wp14:anchorId="6CE25951" wp14:editId="42D8D99C">
            <wp:extent cx="4572000" cy="2743200"/>
            <wp:effectExtent l="0" t="0" r="0" b="0"/>
            <wp:docPr id="19" name="Graf 19">
              <a:extLst xmlns:a="http://schemas.openxmlformats.org/drawingml/2006/main">
                <a:ext uri="{FF2B5EF4-FFF2-40B4-BE49-F238E27FC236}">
                  <a16:creationId xmlns:a16="http://schemas.microsoft.com/office/drawing/2014/main" id="{FEF90D95-29EC-4945-85AE-F066959101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F414C26" w14:textId="6E0F4F1C" w:rsidR="00A9624A" w:rsidRDefault="00A9624A" w:rsidP="00BC7F57">
      <w:pPr>
        <w:jc w:val="center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Tento graf porovnáva rýchlosť jednotlivých funkcii naprieč druhou tabuľkou.</w:t>
      </w:r>
    </w:p>
    <w:p w14:paraId="5C5AD45D" w14:textId="2391E2E8" w:rsidR="00A9624A" w:rsidRDefault="00A9624A" w:rsidP="00BC7F57">
      <w:pPr>
        <w:jc w:val="center"/>
        <w:rPr>
          <w:sz w:val="24"/>
          <w:szCs w:val="24"/>
          <w:lang w:val="sk-SK"/>
        </w:rPr>
      </w:pPr>
    </w:p>
    <w:p w14:paraId="2EBAA012" w14:textId="5CF102F1" w:rsidR="00A9624A" w:rsidRDefault="00566AFC" w:rsidP="00BC7F57">
      <w:pPr>
        <w:jc w:val="center"/>
        <w:rPr>
          <w:sz w:val="24"/>
          <w:szCs w:val="24"/>
          <w:lang w:val="sk-SK"/>
        </w:rPr>
      </w:pPr>
      <w:r>
        <w:drawing>
          <wp:inline distT="0" distB="0" distL="0" distR="0" wp14:anchorId="56E4694D" wp14:editId="13A89554">
            <wp:extent cx="4572000" cy="2743200"/>
            <wp:effectExtent l="0" t="0" r="0" b="0"/>
            <wp:docPr id="20" name="Graf 20">
              <a:extLst xmlns:a="http://schemas.openxmlformats.org/drawingml/2006/main">
                <a:ext uri="{FF2B5EF4-FFF2-40B4-BE49-F238E27FC236}">
                  <a16:creationId xmlns:a16="http://schemas.microsoft.com/office/drawing/2014/main" id="{F5780075-D084-492D-BA3C-1FA8F6869D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F38E827" w14:textId="77777777" w:rsidR="00CE3059" w:rsidRDefault="00566AFC" w:rsidP="00BC7F57">
      <w:pPr>
        <w:jc w:val="center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 záver je tu stĺpcový graf, ktorý porovnáva všetky 3 hodnoty vyššie</w:t>
      </w:r>
    </w:p>
    <w:p w14:paraId="250ABE5B" w14:textId="152ED3B9" w:rsidR="00566AFC" w:rsidRPr="00A56B3E" w:rsidRDefault="00566AFC" w:rsidP="00BC7F57">
      <w:pPr>
        <w:jc w:val="center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spomenutých grafov.</w:t>
      </w:r>
    </w:p>
    <w:sectPr w:rsidR="00566AFC" w:rsidRPr="00A56B3E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A65C" w14:textId="77777777" w:rsidR="006B4192" w:rsidRDefault="006B4192" w:rsidP="00C538E7">
      <w:pPr>
        <w:spacing w:after="0" w:line="240" w:lineRule="auto"/>
      </w:pPr>
      <w:r>
        <w:separator/>
      </w:r>
    </w:p>
  </w:endnote>
  <w:endnote w:type="continuationSeparator" w:id="0">
    <w:p w14:paraId="4E5FC87F" w14:textId="77777777" w:rsidR="006B4192" w:rsidRDefault="006B4192" w:rsidP="00C5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3021940"/>
      <w:docPartObj>
        <w:docPartGallery w:val="Page Numbers (Bottom of Page)"/>
        <w:docPartUnique/>
      </w:docPartObj>
    </w:sdtPr>
    <w:sdtContent>
      <w:p w14:paraId="0ECB850B" w14:textId="2B007033" w:rsidR="00872C17" w:rsidRDefault="00872C1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43B835F6" w14:textId="77777777" w:rsidR="00872C17" w:rsidRDefault="00872C1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B07AF" w14:textId="77777777" w:rsidR="006B4192" w:rsidRDefault="006B4192" w:rsidP="00C538E7">
      <w:pPr>
        <w:spacing w:after="0" w:line="240" w:lineRule="auto"/>
      </w:pPr>
      <w:r>
        <w:separator/>
      </w:r>
    </w:p>
  </w:footnote>
  <w:footnote w:type="continuationSeparator" w:id="0">
    <w:p w14:paraId="33A94296" w14:textId="77777777" w:rsidR="006B4192" w:rsidRDefault="006B4192" w:rsidP="00C5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0A66" w14:textId="13B185C8" w:rsidR="00C538E7" w:rsidRPr="00C538E7" w:rsidRDefault="00C538E7" w:rsidP="002D0091">
    <w:pPr>
      <w:pStyle w:val="Hlavika"/>
      <w:jc w:val="center"/>
    </w:pPr>
    <w:r>
      <w:t>Šimon Valíček</w:t>
    </w:r>
    <w:r>
      <w:ptab w:relativeTo="margin" w:alignment="center" w:leader="none"/>
    </w:r>
    <w:r>
      <w:ptab w:relativeTo="margin" w:alignment="right" w:leader="none"/>
    </w:r>
    <w:r>
      <w:t>AIS ID:</w:t>
    </w:r>
    <w:r w:rsidR="009E7305" w:rsidRPr="009E7305">
      <w:rPr>
        <w:rFonts w:ascii="Verdana" w:hAnsi="Verdana"/>
        <w:color w:val="333333"/>
        <w:sz w:val="19"/>
        <w:szCs w:val="19"/>
        <w:shd w:val="clear" w:color="auto" w:fill="FFFFFF"/>
      </w:rPr>
      <w:t xml:space="preserve"> </w:t>
    </w:r>
    <w:r w:rsidR="009E7305">
      <w:rPr>
        <w:rFonts w:ascii="Verdana" w:hAnsi="Verdana"/>
        <w:color w:val="333333"/>
        <w:sz w:val="19"/>
        <w:szCs w:val="19"/>
        <w:shd w:val="clear" w:color="auto" w:fill="FFFFFF"/>
      </w:rPr>
      <w:t>116320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E54"/>
    <w:multiLevelType w:val="hybridMultilevel"/>
    <w:tmpl w:val="F1FE4D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06DF"/>
    <w:multiLevelType w:val="hybridMultilevel"/>
    <w:tmpl w:val="997E00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35E5C"/>
    <w:multiLevelType w:val="hybridMultilevel"/>
    <w:tmpl w:val="7AEC3AA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3B2313"/>
    <w:multiLevelType w:val="hybridMultilevel"/>
    <w:tmpl w:val="957053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9B6AAA80">
      <w:start w:val="1"/>
      <w:numFmt w:val="lowerLetter"/>
      <w:lvlText w:val="%2."/>
      <w:lvlJc w:val="left"/>
      <w:pPr>
        <w:ind w:left="1440" w:hanging="360"/>
      </w:pPr>
      <w:rPr>
        <w:b/>
        <w:bCs/>
        <w:sz w:val="36"/>
        <w:szCs w:val="36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1664"/>
    <w:multiLevelType w:val="hybridMultilevel"/>
    <w:tmpl w:val="6C6870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C7AB8"/>
    <w:multiLevelType w:val="hybridMultilevel"/>
    <w:tmpl w:val="6464EFB8"/>
    <w:lvl w:ilvl="0" w:tplc="00980B2E">
      <w:start w:val="1"/>
      <w:numFmt w:val="lowerLetter"/>
      <w:lvlText w:val="%1."/>
      <w:lvlJc w:val="left"/>
      <w:pPr>
        <w:ind w:left="1068" w:hanging="360"/>
      </w:pPr>
      <w:rPr>
        <w:b w:val="0"/>
        <w:bCs w:val="0"/>
        <w:i/>
        <w:iCs/>
      </w:rPr>
    </w:lvl>
    <w:lvl w:ilvl="1" w:tplc="041B0019" w:tentative="1">
      <w:start w:val="1"/>
      <w:numFmt w:val="lowerLetter"/>
      <w:lvlText w:val="%2."/>
      <w:lvlJc w:val="left"/>
      <w:pPr>
        <w:ind w:left="1068" w:hanging="360"/>
      </w:pPr>
    </w:lvl>
    <w:lvl w:ilvl="2" w:tplc="041B001B" w:tentative="1">
      <w:start w:val="1"/>
      <w:numFmt w:val="lowerRoman"/>
      <w:lvlText w:val="%3."/>
      <w:lvlJc w:val="right"/>
      <w:pPr>
        <w:ind w:left="1788" w:hanging="180"/>
      </w:pPr>
    </w:lvl>
    <w:lvl w:ilvl="3" w:tplc="041B000F" w:tentative="1">
      <w:start w:val="1"/>
      <w:numFmt w:val="decimal"/>
      <w:lvlText w:val="%4."/>
      <w:lvlJc w:val="left"/>
      <w:pPr>
        <w:ind w:left="2508" w:hanging="360"/>
      </w:pPr>
    </w:lvl>
    <w:lvl w:ilvl="4" w:tplc="041B0019" w:tentative="1">
      <w:start w:val="1"/>
      <w:numFmt w:val="lowerLetter"/>
      <w:lvlText w:val="%5."/>
      <w:lvlJc w:val="left"/>
      <w:pPr>
        <w:ind w:left="3228" w:hanging="360"/>
      </w:pPr>
    </w:lvl>
    <w:lvl w:ilvl="5" w:tplc="041B001B" w:tentative="1">
      <w:start w:val="1"/>
      <w:numFmt w:val="lowerRoman"/>
      <w:lvlText w:val="%6."/>
      <w:lvlJc w:val="right"/>
      <w:pPr>
        <w:ind w:left="3948" w:hanging="180"/>
      </w:pPr>
    </w:lvl>
    <w:lvl w:ilvl="6" w:tplc="041B000F" w:tentative="1">
      <w:start w:val="1"/>
      <w:numFmt w:val="decimal"/>
      <w:lvlText w:val="%7."/>
      <w:lvlJc w:val="left"/>
      <w:pPr>
        <w:ind w:left="4668" w:hanging="360"/>
      </w:pPr>
    </w:lvl>
    <w:lvl w:ilvl="7" w:tplc="041B0019" w:tentative="1">
      <w:start w:val="1"/>
      <w:numFmt w:val="lowerLetter"/>
      <w:lvlText w:val="%8."/>
      <w:lvlJc w:val="left"/>
      <w:pPr>
        <w:ind w:left="5388" w:hanging="360"/>
      </w:pPr>
    </w:lvl>
    <w:lvl w:ilvl="8" w:tplc="041B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6" w15:restartNumberingAfterBreak="0">
    <w:nsid w:val="79F6282F"/>
    <w:multiLevelType w:val="hybridMultilevel"/>
    <w:tmpl w:val="EE06F9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0980B2E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/>
        <w:iCs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0A"/>
    <w:rsid w:val="000052AD"/>
    <w:rsid w:val="00005CE3"/>
    <w:rsid w:val="00012391"/>
    <w:rsid w:val="00012509"/>
    <w:rsid w:val="00020226"/>
    <w:rsid w:val="000241A2"/>
    <w:rsid w:val="00051DCE"/>
    <w:rsid w:val="0008611C"/>
    <w:rsid w:val="000955B2"/>
    <w:rsid w:val="000A4351"/>
    <w:rsid w:val="000D371A"/>
    <w:rsid w:val="000E63EE"/>
    <w:rsid w:val="000E6929"/>
    <w:rsid w:val="001004E6"/>
    <w:rsid w:val="00102297"/>
    <w:rsid w:val="00110683"/>
    <w:rsid w:val="001155B5"/>
    <w:rsid w:val="00122CAC"/>
    <w:rsid w:val="001474B9"/>
    <w:rsid w:val="0016686A"/>
    <w:rsid w:val="00177514"/>
    <w:rsid w:val="0018254F"/>
    <w:rsid w:val="00185580"/>
    <w:rsid w:val="00194817"/>
    <w:rsid w:val="001A12EF"/>
    <w:rsid w:val="001A2F0E"/>
    <w:rsid w:val="001A5345"/>
    <w:rsid w:val="001B1DFD"/>
    <w:rsid w:val="001B67BF"/>
    <w:rsid w:val="001C2BBE"/>
    <w:rsid w:val="001C5F61"/>
    <w:rsid w:val="001E78C6"/>
    <w:rsid w:val="001F759D"/>
    <w:rsid w:val="0020513A"/>
    <w:rsid w:val="0021696B"/>
    <w:rsid w:val="002266E2"/>
    <w:rsid w:val="00240E56"/>
    <w:rsid w:val="0024327D"/>
    <w:rsid w:val="00264A16"/>
    <w:rsid w:val="00283D59"/>
    <w:rsid w:val="002861B3"/>
    <w:rsid w:val="00287048"/>
    <w:rsid w:val="002B0FD0"/>
    <w:rsid w:val="002B306C"/>
    <w:rsid w:val="002B5A20"/>
    <w:rsid w:val="002B5B52"/>
    <w:rsid w:val="002D0091"/>
    <w:rsid w:val="002E0181"/>
    <w:rsid w:val="003036E7"/>
    <w:rsid w:val="00310693"/>
    <w:rsid w:val="00341FDA"/>
    <w:rsid w:val="00343B7C"/>
    <w:rsid w:val="00346F55"/>
    <w:rsid w:val="00353603"/>
    <w:rsid w:val="003658C8"/>
    <w:rsid w:val="0037567E"/>
    <w:rsid w:val="00380397"/>
    <w:rsid w:val="00391D8F"/>
    <w:rsid w:val="00396F08"/>
    <w:rsid w:val="003D1B5C"/>
    <w:rsid w:val="003F7F8E"/>
    <w:rsid w:val="004054E4"/>
    <w:rsid w:val="00423508"/>
    <w:rsid w:val="00423B3B"/>
    <w:rsid w:val="00463962"/>
    <w:rsid w:val="00484E8C"/>
    <w:rsid w:val="00490833"/>
    <w:rsid w:val="004B3508"/>
    <w:rsid w:val="004E7E96"/>
    <w:rsid w:val="004F5102"/>
    <w:rsid w:val="00504EBD"/>
    <w:rsid w:val="005113E2"/>
    <w:rsid w:val="005438D1"/>
    <w:rsid w:val="0055728D"/>
    <w:rsid w:val="00566AFC"/>
    <w:rsid w:val="00571252"/>
    <w:rsid w:val="00573D2F"/>
    <w:rsid w:val="005930B9"/>
    <w:rsid w:val="00596B83"/>
    <w:rsid w:val="005A0444"/>
    <w:rsid w:val="005D6D3D"/>
    <w:rsid w:val="005F0211"/>
    <w:rsid w:val="00624CA5"/>
    <w:rsid w:val="00633EDC"/>
    <w:rsid w:val="0065770A"/>
    <w:rsid w:val="0066291C"/>
    <w:rsid w:val="006643B2"/>
    <w:rsid w:val="006722A1"/>
    <w:rsid w:val="0067318D"/>
    <w:rsid w:val="0068052B"/>
    <w:rsid w:val="006A4AB4"/>
    <w:rsid w:val="006B4192"/>
    <w:rsid w:val="006C5BD6"/>
    <w:rsid w:val="006C6E5C"/>
    <w:rsid w:val="006D0210"/>
    <w:rsid w:val="006E5261"/>
    <w:rsid w:val="006E7C8B"/>
    <w:rsid w:val="006F6314"/>
    <w:rsid w:val="007000DC"/>
    <w:rsid w:val="00714E89"/>
    <w:rsid w:val="00726E46"/>
    <w:rsid w:val="00733CE5"/>
    <w:rsid w:val="007530A5"/>
    <w:rsid w:val="0077551A"/>
    <w:rsid w:val="007E2338"/>
    <w:rsid w:val="0081222F"/>
    <w:rsid w:val="00832BA5"/>
    <w:rsid w:val="00861C2C"/>
    <w:rsid w:val="00872C17"/>
    <w:rsid w:val="0087651E"/>
    <w:rsid w:val="00884AC8"/>
    <w:rsid w:val="00892D12"/>
    <w:rsid w:val="008B426B"/>
    <w:rsid w:val="008B45F8"/>
    <w:rsid w:val="008B6619"/>
    <w:rsid w:val="008C0484"/>
    <w:rsid w:val="008C3954"/>
    <w:rsid w:val="008C5BFC"/>
    <w:rsid w:val="008D795C"/>
    <w:rsid w:val="008E127B"/>
    <w:rsid w:val="008E2DD6"/>
    <w:rsid w:val="0090475A"/>
    <w:rsid w:val="00911B70"/>
    <w:rsid w:val="00937163"/>
    <w:rsid w:val="009372C1"/>
    <w:rsid w:val="00963852"/>
    <w:rsid w:val="00966A02"/>
    <w:rsid w:val="009B3819"/>
    <w:rsid w:val="009C31F8"/>
    <w:rsid w:val="009D1AE0"/>
    <w:rsid w:val="009D1C4F"/>
    <w:rsid w:val="009D1DE6"/>
    <w:rsid w:val="009D5845"/>
    <w:rsid w:val="009E7305"/>
    <w:rsid w:val="009F616D"/>
    <w:rsid w:val="009F6775"/>
    <w:rsid w:val="009F7610"/>
    <w:rsid w:val="009F7CA8"/>
    <w:rsid w:val="00A03830"/>
    <w:rsid w:val="00A176A4"/>
    <w:rsid w:val="00A47433"/>
    <w:rsid w:val="00A56B3E"/>
    <w:rsid w:val="00A56C12"/>
    <w:rsid w:val="00A579B7"/>
    <w:rsid w:val="00A85172"/>
    <w:rsid w:val="00A9204B"/>
    <w:rsid w:val="00A936EE"/>
    <w:rsid w:val="00A9624A"/>
    <w:rsid w:val="00AA5BF2"/>
    <w:rsid w:val="00AD62D8"/>
    <w:rsid w:val="00AD73D6"/>
    <w:rsid w:val="00B02D1A"/>
    <w:rsid w:val="00B04BAF"/>
    <w:rsid w:val="00B11350"/>
    <w:rsid w:val="00B12725"/>
    <w:rsid w:val="00B3662F"/>
    <w:rsid w:val="00B87C0D"/>
    <w:rsid w:val="00B92B17"/>
    <w:rsid w:val="00B93C44"/>
    <w:rsid w:val="00B9609E"/>
    <w:rsid w:val="00BB2C8C"/>
    <w:rsid w:val="00BC01AD"/>
    <w:rsid w:val="00BC7F57"/>
    <w:rsid w:val="00BE3EDB"/>
    <w:rsid w:val="00BF3161"/>
    <w:rsid w:val="00C17A42"/>
    <w:rsid w:val="00C47D9D"/>
    <w:rsid w:val="00C526A4"/>
    <w:rsid w:val="00C538E7"/>
    <w:rsid w:val="00C763F5"/>
    <w:rsid w:val="00CA636A"/>
    <w:rsid w:val="00CB7619"/>
    <w:rsid w:val="00CE3059"/>
    <w:rsid w:val="00CF0947"/>
    <w:rsid w:val="00D0653C"/>
    <w:rsid w:val="00D375AA"/>
    <w:rsid w:val="00D40BAF"/>
    <w:rsid w:val="00D453F1"/>
    <w:rsid w:val="00D576A1"/>
    <w:rsid w:val="00DD35B5"/>
    <w:rsid w:val="00DD521F"/>
    <w:rsid w:val="00DE64FA"/>
    <w:rsid w:val="00DF180C"/>
    <w:rsid w:val="00E1342F"/>
    <w:rsid w:val="00E23F4C"/>
    <w:rsid w:val="00E33006"/>
    <w:rsid w:val="00E6686A"/>
    <w:rsid w:val="00E77CB4"/>
    <w:rsid w:val="00E80091"/>
    <w:rsid w:val="00E93D36"/>
    <w:rsid w:val="00EC4E35"/>
    <w:rsid w:val="00EF2900"/>
    <w:rsid w:val="00F0660A"/>
    <w:rsid w:val="00F26CBC"/>
    <w:rsid w:val="00F65337"/>
    <w:rsid w:val="00F65845"/>
    <w:rsid w:val="00F74213"/>
    <w:rsid w:val="00F945FB"/>
    <w:rsid w:val="00F9541B"/>
    <w:rsid w:val="00FA384B"/>
    <w:rsid w:val="00FC1BB0"/>
    <w:rsid w:val="00FC6B86"/>
    <w:rsid w:val="00FC7E7B"/>
    <w:rsid w:val="00FE3A42"/>
    <w:rsid w:val="00FF5FCA"/>
    <w:rsid w:val="00F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A8A2"/>
  <w15:chartTrackingRefBased/>
  <w15:docId w15:val="{F2BF719C-189A-4B0D-A4AB-3F3B1C7F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noProof/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2F0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5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538E7"/>
    <w:rPr>
      <w:noProof/>
      <w:lang w:val="en-GB"/>
    </w:rPr>
  </w:style>
  <w:style w:type="paragraph" w:styleId="Pta">
    <w:name w:val="footer"/>
    <w:basedOn w:val="Normlny"/>
    <w:link w:val="PtaChar"/>
    <w:uiPriority w:val="99"/>
    <w:unhideWhenUsed/>
    <w:rsid w:val="00C5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38E7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1.xm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ubask-my.sharepoint.com/personal/xvaliceks_stuba_sk/Documents/tabulk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tubask-my.sharepoint.com/personal/xvaliceks_stuba_sk/Documents/tabulk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tubask-my.sharepoint.com/personal/xvaliceks_stuba_sk/Documents/tabulk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stubask-my.sharepoint.com/personal/xvaliceks_stuba_sk/Documents/tabulk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AVL</a:t>
            </a:r>
            <a:r>
              <a:rPr lang="sk-SK" baseline="0"/>
              <a:t> strom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Hárok1!$C$3</c:f>
              <c:strCache>
                <c:ptCount val="1"/>
                <c:pt idx="0">
                  <c:v>insertAVL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Hárok1!$C$4:$C$10</c:f>
              <c:numCache>
                <c:formatCode>General</c:formatCode>
                <c:ptCount val="7"/>
                <c:pt idx="0">
                  <c:v>0.21</c:v>
                </c:pt>
                <c:pt idx="1">
                  <c:v>0.23</c:v>
                </c:pt>
                <c:pt idx="2">
                  <c:v>0.25</c:v>
                </c:pt>
                <c:pt idx="3">
                  <c:v>0.28000000000000003</c:v>
                </c:pt>
                <c:pt idx="4">
                  <c:v>0.3</c:v>
                </c:pt>
                <c:pt idx="5">
                  <c:v>0.35</c:v>
                </c:pt>
                <c:pt idx="6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61-414E-B771-9FB9E5AB20E6}"/>
            </c:ext>
          </c:extLst>
        </c:ser>
        <c:ser>
          <c:idx val="1"/>
          <c:order val="1"/>
          <c:tx>
            <c:strRef>
              <c:f>Hárok1!$D$3</c:f>
              <c:strCache>
                <c:ptCount val="1"/>
                <c:pt idx="0">
                  <c:v>searchAVL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Hárok1!$D$4:$D$10</c:f>
              <c:numCache>
                <c:formatCode>General</c:formatCode>
                <c:ptCount val="7"/>
                <c:pt idx="0">
                  <c:v>0.2</c:v>
                </c:pt>
                <c:pt idx="1">
                  <c:v>0.21</c:v>
                </c:pt>
                <c:pt idx="2">
                  <c:v>0.23</c:v>
                </c:pt>
                <c:pt idx="3">
                  <c:v>0.27</c:v>
                </c:pt>
                <c:pt idx="4">
                  <c:v>0.28999999999999998</c:v>
                </c:pt>
                <c:pt idx="5">
                  <c:v>0.32</c:v>
                </c:pt>
                <c:pt idx="6">
                  <c:v>0.33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61-414E-B771-9FB9E5AB20E6}"/>
            </c:ext>
          </c:extLst>
        </c:ser>
        <c:ser>
          <c:idx val="2"/>
          <c:order val="2"/>
          <c:tx>
            <c:strRef>
              <c:f>Hárok1!$E$3</c:f>
              <c:strCache>
                <c:ptCount val="1"/>
                <c:pt idx="0">
                  <c:v>deleteAVL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Hárok1!$E$4:$E$10</c:f>
              <c:numCache>
                <c:formatCode>General</c:formatCode>
                <c:ptCount val="7"/>
                <c:pt idx="0">
                  <c:v>0.22</c:v>
                </c:pt>
                <c:pt idx="1">
                  <c:v>0.24</c:v>
                </c:pt>
                <c:pt idx="2">
                  <c:v>0.26</c:v>
                </c:pt>
                <c:pt idx="3">
                  <c:v>0.28999999999999998</c:v>
                </c:pt>
                <c:pt idx="4">
                  <c:v>0.32</c:v>
                </c:pt>
                <c:pt idx="5">
                  <c:v>0.38</c:v>
                </c:pt>
                <c:pt idx="6">
                  <c:v>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61-414E-B771-9FB9E5AB2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814223"/>
        <c:axId val="1179805071"/>
      </c:lineChart>
      <c:catAx>
        <c:axId val="11798142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179805071"/>
        <c:crosses val="autoZero"/>
        <c:auto val="1"/>
        <c:lblAlgn val="ctr"/>
        <c:lblOffset val="100"/>
        <c:noMultiLvlLbl val="0"/>
      </c:catAx>
      <c:valAx>
        <c:axId val="117980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17981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TABULKA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Hárok1!$C$13</c:f>
              <c:strCache>
                <c:ptCount val="1"/>
                <c:pt idx="0">
                  <c:v>insert2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Hárok1!$C$14:$C$20</c:f>
              <c:numCache>
                <c:formatCode>General</c:formatCode>
                <c:ptCount val="7"/>
                <c:pt idx="0">
                  <c:v>0.17</c:v>
                </c:pt>
                <c:pt idx="1">
                  <c:v>0.19</c:v>
                </c:pt>
                <c:pt idx="2">
                  <c:v>0.2</c:v>
                </c:pt>
                <c:pt idx="3">
                  <c:v>0.23</c:v>
                </c:pt>
                <c:pt idx="4">
                  <c:v>0.25</c:v>
                </c:pt>
                <c:pt idx="5">
                  <c:v>0.28999999999999998</c:v>
                </c:pt>
                <c:pt idx="6">
                  <c:v>0.33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21-47AD-8345-A361BD99E4FB}"/>
            </c:ext>
          </c:extLst>
        </c:ser>
        <c:ser>
          <c:idx val="1"/>
          <c:order val="1"/>
          <c:tx>
            <c:strRef>
              <c:f>Hárok1!$D$13</c:f>
              <c:strCache>
                <c:ptCount val="1"/>
                <c:pt idx="0">
                  <c:v>search2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Hárok1!$D$14:$D$20</c:f>
              <c:numCache>
                <c:formatCode>General</c:formatCode>
                <c:ptCount val="7"/>
                <c:pt idx="0">
                  <c:v>0.16</c:v>
                </c:pt>
                <c:pt idx="1">
                  <c:v>0.17</c:v>
                </c:pt>
                <c:pt idx="2">
                  <c:v>0.19</c:v>
                </c:pt>
                <c:pt idx="3">
                  <c:v>0.21</c:v>
                </c:pt>
                <c:pt idx="4">
                  <c:v>0.22</c:v>
                </c:pt>
                <c:pt idx="5">
                  <c:v>0.26</c:v>
                </c:pt>
                <c:pt idx="6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21-47AD-8345-A361BD99E4FB}"/>
            </c:ext>
          </c:extLst>
        </c:ser>
        <c:ser>
          <c:idx val="2"/>
          <c:order val="2"/>
          <c:tx>
            <c:strRef>
              <c:f>Hárok1!$E$13</c:f>
              <c:strCache>
                <c:ptCount val="1"/>
                <c:pt idx="0">
                  <c:v>delete2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Hárok1!$E$14:$E$20</c:f>
              <c:numCache>
                <c:formatCode>General</c:formatCode>
                <c:ptCount val="7"/>
                <c:pt idx="0">
                  <c:v>0.18</c:v>
                </c:pt>
                <c:pt idx="1">
                  <c:v>0.2</c:v>
                </c:pt>
                <c:pt idx="2">
                  <c:v>0.21</c:v>
                </c:pt>
                <c:pt idx="3">
                  <c:v>0.23</c:v>
                </c:pt>
                <c:pt idx="4">
                  <c:v>0.25</c:v>
                </c:pt>
                <c:pt idx="5">
                  <c:v>0.3</c:v>
                </c:pt>
                <c:pt idx="6">
                  <c:v>0.34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21-47AD-8345-A361BD99E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6295343"/>
        <c:axId val="1616292847"/>
      </c:lineChart>
      <c:catAx>
        <c:axId val="16162953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616292847"/>
        <c:crosses val="autoZero"/>
        <c:auto val="1"/>
        <c:lblAlgn val="ctr"/>
        <c:lblOffset val="100"/>
        <c:noMultiLvlLbl val="0"/>
      </c:catAx>
      <c:valAx>
        <c:axId val="161629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616295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TABULKA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Hárok1!$C$35</c:f>
              <c:strCache>
                <c:ptCount val="1"/>
                <c:pt idx="0">
                  <c:v>insert3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Hárok1!$C$36:$C$42</c:f>
              <c:numCache>
                <c:formatCode>General</c:formatCode>
                <c:ptCount val="7"/>
                <c:pt idx="0">
                  <c:v>0.18</c:v>
                </c:pt>
                <c:pt idx="1">
                  <c:v>0.2</c:v>
                </c:pt>
                <c:pt idx="2">
                  <c:v>0.22</c:v>
                </c:pt>
                <c:pt idx="3">
                  <c:v>0.24</c:v>
                </c:pt>
                <c:pt idx="4">
                  <c:v>0.26</c:v>
                </c:pt>
                <c:pt idx="5">
                  <c:v>0.3</c:v>
                </c:pt>
                <c:pt idx="6">
                  <c:v>0.35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C2-4E8C-ADDE-8B08A1200344}"/>
            </c:ext>
          </c:extLst>
        </c:ser>
        <c:ser>
          <c:idx val="1"/>
          <c:order val="1"/>
          <c:tx>
            <c:strRef>
              <c:f>Hárok1!$D$35</c:f>
              <c:strCache>
                <c:ptCount val="1"/>
                <c:pt idx="0">
                  <c:v>search3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Hárok1!$D$36:$D$42</c:f>
              <c:numCache>
                <c:formatCode>General</c:formatCode>
                <c:ptCount val="7"/>
                <c:pt idx="0">
                  <c:v>0.17</c:v>
                </c:pt>
                <c:pt idx="1">
                  <c:v>0.19</c:v>
                </c:pt>
                <c:pt idx="2">
                  <c:v>0.21</c:v>
                </c:pt>
                <c:pt idx="3">
                  <c:v>0.23</c:v>
                </c:pt>
                <c:pt idx="4">
                  <c:v>0.25</c:v>
                </c:pt>
                <c:pt idx="5">
                  <c:v>0.27</c:v>
                </c:pt>
                <c:pt idx="6">
                  <c:v>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C2-4E8C-ADDE-8B08A1200344}"/>
            </c:ext>
          </c:extLst>
        </c:ser>
        <c:ser>
          <c:idx val="2"/>
          <c:order val="2"/>
          <c:tx>
            <c:strRef>
              <c:f>Hárok1!$E$35</c:f>
              <c:strCache>
                <c:ptCount val="1"/>
                <c:pt idx="0">
                  <c:v>delete3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Hárok1!$E$36:$E$42</c:f>
              <c:numCache>
                <c:formatCode>General</c:formatCode>
                <c:ptCount val="7"/>
                <c:pt idx="0">
                  <c:v>0.19</c:v>
                </c:pt>
                <c:pt idx="1">
                  <c:v>0.21</c:v>
                </c:pt>
                <c:pt idx="2">
                  <c:v>0.23</c:v>
                </c:pt>
                <c:pt idx="3">
                  <c:v>0.26</c:v>
                </c:pt>
                <c:pt idx="4">
                  <c:v>0.28000000000000003</c:v>
                </c:pt>
                <c:pt idx="5">
                  <c:v>0.32</c:v>
                </c:pt>
                <c:pt idx="6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C2-4E8C-ADDE-8B08A12003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8808719"/>
        <c:axId val="1388815375"/>
      </c:lineChart>
      <c:catAx>
        <c:axId val="13888087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388815375"/>
        <c:crosses val="autoZero"/>
        <c:auto val="1"/>
        <c:lblAlgn val="ctr"/>
        <c:lblOffset val="100"/>
        <c:noMultiLvlLbl val="0"/>
      </c:catAx>
      <c:valAx>
        <c:axId val="138881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388808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Porovnanie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Hárok1!$C$3:$K$3</c:f>
              <c:strCache>
                <c:ptCount val="9"/>
                <c:pt idx="0">
                  <c:v>insertAVL</c:v>
                </c:pt>
                <c:pt idx="1">
                  <c:v>searchAVL</c:v>
                </c:pt>
                <c:pt idx="2">
                  <c:v>deleteAVL</c:v>
                </c:pt>
                <c:pt idx="3">
                  <c:v>insertT1</c:v>
                </c:pt>
                <c:pt idx="4">
                  <c:v>searchT1</c:v>
                </c:pt>
                <c:pt idx="5">
                  <c:v>deleteT1</c:v>
                </c:pt>
                <c:pt idx="6">
                  <c:v>insertT2</c:v>
                </c:pt>
                <c:pt idx="7">
                  <c:v>searchT2</c:v>
                </c:pt>
                <c:pt idx="8">
                  <c:v>deleteT2</c:v>
                </c:pt>
              </c:strCache>
            </c:strRef>
          </c:cat>
          <c:val>
            <c:numRef>
              <c:f>Hárok1!$C$4:$K$4</c:f>
              <c:numCache>
                <c:formatCode>General</c:formatCode>
                <c:ptCount val="9"/>
                <c:pt idx="0">
                  <c:v>0.21</c:v>
                </c:pt>
                <c:pt idx="1">
                  <c:v>0.2</c:v>
                </c:pt>
                <c:pt idx="2">
                  <c:v>0.22</c:v>
                </c:pt>
                <c:pt idx="3">
                  <c:v>0.17</c:v>
                </c:pt>
                <c:pt idx="4">
                  <c:v>0.16</c:v>
                </c:pt>
                <c:pt idx="5">
                  <c:v>0.18</c:v>
                </c:pt>
                <c:pt idx="6">
                  <c:v>0.18</c:v>
                </c:pt>
                <c:pt idx="7">
                  <c:v>0.17</c:v>
                </c:pt>
                <c:pt idx="8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AA-40B0-8735-73C8A543ED19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Hárok1!$C$3:$K$3</c:f>
              <c:strCache>
                <c:ptCount val="9"/>
                <c:pt idx="0">
                  <c:v>insertAVL</c:v>
                </c:pt>
                <c:pt idx="1">
                  <c:v>searchAVL</c:v>
                </c:pt>
                <c:pt idx="2">
                  <c:v>deleteAVL</c:v>
                </c:pt>
                <c:pt idx="3">
                  <c:v>insertT1</c:v>
                </c:pt>
                <c:pt idx="4">
                  <c:v>searchT1</c:v>
                </c:pt>
                <c:pt idx="5">
                  <c:v>deleteT1</c:v>
                </c:pt>
                <c:pt idx="6">
                  <c:v>insertT2</c:v>
                </c:pt>
                <c:pt idx="7">
                  <c:v>searchT2</c:v>
                </c:pt>
                <c:pt idx="8">
                  <c:v>deleteT2</c:v>
                </c:pt>
              </c:strCache>
            </c:strRef>
          </c:cat>
          <c:val>
            <c:numRef>
              <c:f>Hárok1!$C$5:$K$5</c:f>
              <c:numCache>
                <c:formatCode>General</c:formatCode>
                <c:ptCount val="9"/>
                <c:pt idx="0">
                  <c:v>0.23</c:v>
                </c:pt>
                <c:pt idx="1">
                  <c:v>0.21</c:v>
                </c:pt>
                <c:pt idx="2">
                  <c:v>0.24</c:v>
                </c:pt>
                <c:pt idx="3">
                  <c:v>0.19</c:v>
                </c:pt>
                <c:pt idx="4">
                  <c:v>0.17</c:v>
                </c:pt>
                <c:pt idx="5">
                  <c:v>0.2</c:v>
                </c:pt>
                <c:pt idx="6">
                  <c:v>0.2</c:v>
                </c:pt>
                <c:pt idx="7">
                  <c:v>0.19</c:v>
                </c:pt>
                <c:pt idx="8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AA-40B0-8735-73C8A543ED19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Hárok1!$C$3:$K$3</c:f>
              <c:strCache>
                <c:ptCount val="9"/>
                <c:pt idx="0">
                  <c:v>insertAVL</c:v>
                </c:pt>
                <c:pt idx="1">
                  <c:v>searchAVL</c:v>
                </c:pt>
                <c:pt idx="2">
                  <c:v>deleteAVL</c:v>
                </c:pt>
                <c:pt idx="3">
                  <c:v>insertT1</c:v>
                </c:pt>
                <c:pt idx="4">
                  <c:v>searchT1</c:v>
                </c:pt>
                <c:pt idx="5">
                  <c:v>deleteT1</c:v>
                </c:pt>
                <c:pt idx="6">
                  <c:v>insertT2</c:v>
                </c:pt>
                <c:pt idx="7">
                  <c:v>searchT2</c:v>
                </c:pt>
                <c:pt idx="8">
                  <c:v>deleteT2</c:v>
                </c:pt>
              </c:strCache>
            </c:strRef>
          </c:cat>
          <c:val>
            <c:numRef>
              <c:f>Hárok1!$C$6:$K$6</c:f>
              <c:numCache>
                <c:formatCode>General</c:formatCode>
                <c:ptCount val="9"/>
                <c:pt idx="0">
                  <c:v>0.25</c:v>
                </c:pt>
                <c:pt idx="1">
                  <c:v>0.23</c:v>
                </c:pt>
                <c:pt idx="2">
                  <c:v>0.26</c:v>
                </c:pt>
                <c:pt idx="3">
                  <c:v>0.2</c:v>
                </c:pt>
                <c:pt idx="4">
                  <c:v>0.19</c:v>
                </c:pt>
                <c:pt idx="5">
                  <c:v>0.21</c:v>
                </c:pt>
                <c:pt idx="6">
                  <c:v>0.22</c:v>
                </c:pt>
                <c:pt idx="7">
                  <c:v>0.21</c:v>
                </c:pt>
                <c:pt idx="8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AA-40B0-8735-73C8A543ED19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Hárok1!$C$3:$K$3</c:f>
              <c:strCache>
                <c:ptCount val="9"/>
                <c:pt idx="0">
                  <c:v>insertAVL</c:v>
                </c:pt>
                <c:pt idx="1">
                  <c:v>searchAVL</c:v>
                </c:pt>
                <c:pt idx="2">
                  <c:v>deleteAVL</c:v>
                </c:pt>
                <c:pt idx="3">
                  <c:v>insertT1</c:v>
                </c:pt>
                <c:pt idx="4">
                  <c:v>searchT1</c:v>
                </c:pt>
                <c:pt idx="5">
                  <c:v>deleteT1</c:v>
                </c:pt>
                <c:pt idx="6">
                  <c:v>insertT2</c:v>
                </c:pt>
                <c:pt idx="7">
                  <c:v>searchT2</c:v>
                </c:pt>
                <c:pt idx="8">
                  <c:v>deleteT2</c:v>
                </c:pt>
              </c:strCache>
            </c:strRef>
          </c:cat>
          <c:val>
            <c:numRef>
              <c:f>Hárok1!$C$7:$K$7</c:f>
              <c:numCache>
                <c:formatCode>General</c:formatCode>
                <c:ptCount val="9"/>
                <c:pt idx="0">
                  <c:v>0.28000000000000003</c:v>
                </c:pt>
                <c:pt idx="1">
                  <c:v>0.27</c:v>
                </c:pt>
                <c:pt idx="2">
                  <c:v>0.28999999999999998</c:v>
                </c:pt>
                <c:pt idx="3">
                  <c:v>0.23</c:v>
                </c:pt>
                <c:pt idx="4">
                  <c:v>0.21</c:v>
                </c:pt>
                <c:pt idx="5">
                  <c:v>0.23</c:v>
                </c:pt>
                <c:pt idx="6">
                  <c:v>0.24</c:v>
                </c:pt>
                <c:pt idx="7">
                  <c:v>0.23</c:v>
                </c:pt>
                <c:pt idx="8">
                  <c:v>0.26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AA-40B0-8735-73C8A543ED19}"/>
            </c:ext>
          </c:extLst>
        </c:ser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Hárok1!$C$3:$K$3</c:f>
              <c:strCache>
                <c:ptCount val="9"/>
                <c:pt idx="0">
                  <c:v>insertAVL</c:v>
                </c:pt>
                <c:pt idx="1">
                  <c:v>searchAVL</c:v>
                </c:pt>
                <c:pt idx="2">
                  <c:v>deleteAVL</c:v>
                </c:pt>
                <c:pt idx="3">
                  <c:v>insertT1</c:v>
                </c:pt>
                <c:pt idx="4">
                  <c:v>searchT1</c:v>
                </c:pt>
                <c:pt idx="5">
                  <c:v>deleteT1</c:v>
                </c:pt>
                <c:pt idx="6">
                  <c:v>insertT2</c:v>
                </c:pt>
                <c:pt idx="7">
                  <c:v>searchT2</c:v>
                </c:pt>
                <c:pt idx="8">
                  <c:v>deleteT2</c:v>
                </c:pt>
              </c:strCache>
            </c:strRef>
          </c:cat>
          <c:val>
            <c:numRef>
              <c:f>Hárok1!$C$8:$K$8</c:f>
              <c:numCache>
                <c:formatCode>General</c:formatCode>
                <c:ptCount val="9"/>
                <c:pt idx="0">
                  <c:v>0.3</c:v>
                </c:pt>
                <c:pt idx="1">
                  <c:v>0.28999999999999998</c:v>
                </c:pt>
                <c:pt idx="2">
                  <c:v>0.32</c:v>
                </c:pt>
                <c:pt idx="3">
                  <c:v>0.25</c:v>
                </c:pt>
                <c:pt idx="4">
                  <c:v>0.22</c:v>
                </c:pt>
                <c:pt idx="5">
                  <c:v>0.25</c:v>
                </c:pt>
                <c:pt idx="6">
                  <c:v>0.26</c:v>
                </c:pt>
                <c:pt idx="7">
                  <c:v>0.25</c:v>
                </c:pt>
                <c:pt idx="8">
                  <c:v>0.28000000000000003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AA-40B0-8735-73C8A543ED19}"/>
            </c:ext>
          </c:extLst>
        </c:ser>
        <c:ser>
          <c:idx val="5"/>
          <c:order val="5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Hárok1!$C$3:$K$3</c:f>
              <c:strCache>
                <c:ptCount val="9"/>
                <c:pt idx="0">
                  <c:v>insertAVL</c:v>
                </c:pt>
                <c:pt idx="1">
                  <c:v>searchAVL</c:v>
                </c:pt>
                <c:pt idx="2">
                  <c:v>deleteAVL</c:v>
                </c:pt>
                <c:pt idx="3">
                  <c:v>insertT1</c:v>
                </c:pt>
                <c:pt idx="4">
                  <c:v>searchT1</c:v>
                </c:pt>
                <c:pt idx="5">
                  <c:v>deleteT1</c:v>
                </c:pt>
                <c:pt idx="6">
                  <c:v>insertT2</c:v>
                </c:pt>
                <c:pt idx="7">
                  <c:v>searchT2</c:v>
                </c:pt>
                <c:pt idx="8">
                  <c:v>deleteT2</c:v>
                </c:pt>
              </c:strCache>
            </c:strRef>
          </c:cat>
          <c:val>
            <c:numRef>
              <c:f>Hárok1!$C$9:$K$9</c:f>
              <c:numCache>
                <c:formatCode>General</c:formatCode>
                <c:ptCount val="9"/>
                <c:pt idx="0">
                  <c:v>0.35</c:v>
                </c:pt>
                <c:pt idx="1">
                  <c:v>0.32</c:v>
                </c:pt>
                <c:pt idx="2">
                  <c:v>0.38</c:v>
                </c:pt>
                <c:pt idx="3">
                  <c:v>0.28999999999999998</c:v>
                </c:pt>
                <c:pt idx="4">
                  <c:v>0.26</c:v>
                </c:pt>
                <c:pt idx="5">
                  <c:v>0.3</c:v>
                </c:pt>
                <c:pt idx="6">
                  <c:v>0.3</c:v>
                </c:pt>
                <c:pt idx="7">
                  <c:v>0.27</c:v>
                </c:pt>
                <c:pt idx="8">
                  <c:v>0.32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2AA-40B0-8735-73C8A543ED19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Hárok1!$C$3:$K$3</c:f>
              <c:strCache>
                <c:ptCount val="9"/>
                <c:pt idx="0">
                  <c:v>insertAVL</c:v>
                </c:pt>
                <c:pt idx="1">
                  <c:v>searchAVL</c:v>
                </c:pt>
                <c:pt idx="2">
                  <c:v>deleteAVL</c:v>
                </c:pt>
                <c:pt idx="3">
                  <c:v>insertT1</c:v>
                </c:pt>
                <c:pt idx="4">
                  <c:v>searchT1</c:v>
                </c:pt>
                <c:pt idx="5">
                  <c:v>deleteT1</c:v>
                </c:pt>
                <c:pt idx="6">
                  <c:v>insertT2</c:v>
                </c:pt>
                <c:pt idx="7">
                  <c:v>searchT2</c:v>
                </c:pt>
                <c:pt idx="8">
                  <c:v>deleteT2</c:v>
                </c:pt>
              </c:strCache>
            </c:strRef>
          </c:cat>
          <c:val>
            <c:numRef>
              <c:f>Hárok1!$C$10:$K$10</c:f>
              <c:numCache>
                <c:formatCode>General</c:formatCode>
                <c:ptCount val="9"/>
                <c:pt idx="0">
                  <c:v>0.37</c:v>
                </c:pt>
                <c:pt idx="1">
                  <c:v>0.33</c:v>
                </c:pt>
                <c:pt idx="2">
                  <c:v>0.39</c:v>
                </c:pt>
                <c:pt idx="3">
                  <c:v>0.33</c:v>
                </c:pt>
                <c:pt idx="4">
                  <c:v>0.28999999999999998</c:v>
                </c:pt>
                <c:pt idx="5">
                  <c:v>0.34</c:v>
                </c:pt>
                <c:pt idx="6">
                  <c:v>0.35</c:v>
                </c:pt>
                <c:pt idx="7">
                  <c:v>0.32</c:v>
                </c:pt>
                <c:pt idx="8">
                  <c:v>0.37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2AA-40B0-8735-73C8A543ED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68884703"/>
        <c:axId val="1068873471"/>
      </c:barChart>
      <c:catAx>
        <c:axId val="1068884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68873471"/>
        <c:crosses val="autoZero"/>
        <c:auto val="1"/>
        <c:lblAlgn val="ctr"/>
        <c:lblOffset val="100"/>
        <c:noMultiLvlLbl val="0"/>
      </c:catAx>
      <c:valAx>
        <c:axId val="106887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68884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DB70-1FC7-4089-9DD5-63EAB0EF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Valíček</dc:creator>
  <cp:keywords/>
  <dc:description/>
  <cp:lastModifiedBy>Šimon Valíček</cp:lastModifiedBy>
  <cp:revision>2</cp:revision>
  <dcterms:created xsi:type="dcterms:W3CDTF">2022-03-24T10:56:00Z</dcterms:created>
  <dcterms:modified xsi:type="dcterms:W3CDTF">2022-03-24T10:56:00Z</dcterms:modified>
</cp:coreProperties>
</file>