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LAB03B: SQL Injections</w:t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  <w:t>Simon X Camilo</w:t>
      </w:r>
    </w:p>
    <w:p>
      <w:pPr>
        <w:pStyle w:val="Header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Redacted</w:t>
      </w:r>
    </w:p>
    <w:p>
      <w:pPr>
        <w:pStyle w:val="Header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Redacted</w:t>
      </w:r>
    </w:p>
    <w:p>
      <w:pPr>
        <w:pStyle w:val="Header"/>
        <w:bidi w:val="0"/>
        <w:jc w:val="center"/>
        <w:rPr/>
      </w:pPr>
      <w:r>
        <w:rPr/>
        <w:t>February 16 2021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server(localhost, used for the website urbank) has vulnerabilities that allow for attackers to get user information by using sql injection. This document displays every vulnerability that I was able to find with the help of online resources I found online.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SQL Vulnerabilities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Exploiting error to get info on the database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Getting info on the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system used by the web server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Get name of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Exploiting error to get info on the database</w:t>
      </w:r>
    </w:p>
    <w:p>
      <w:pPr>
        <w:pStyle w:val="TextBody"/>
        <w:bidi w:val="0"/>
        <w:jc w:val="left"/>
        <w:rPr/>
      </w:pPr>
      <w:r>
        <w:rPr/>
        <w:t xml:space="preserve">Entering </w:t>
      </w:r>
      <w:r>
        <w:rPr>
          <w:shd w:fill="auto" w:val="clear"/>
        </w:rPr>
        <w:t>“</w:t>
      </w:r>
      <w:r>
        <w:rPr>
          <w:shd w:fill="FFFF00" w:val="clear"/>
        </w:rPr>
        <w:t>’ or extractvalue(0x3a,concat(0x3a,(</w:t>
      </w:r>
      <w:r>
        <w:rPr>
          <w:b/>
          <w:bCs/>
          <w:u w:val="single"/>
          <w:shd w:fill="FFFF00" w:val="clear"/>
        </w:rPr>
        <w:t>command</w:t>
      </w:r>
      <w:r>
        <w:rPr>
          <w:shd w:fill="FFFF00" w:val="clear"/>
        </w:rPr>
        <w:t>())))#</w:t>
      </w:r>
      <w:r>
        <w:rPr>
          <w:shd w:fill="auto" w:val="clear"/>
        </w:rPr>
        <w:t>” in the username field a</w:t>
      </w:r>
      <w:r>
        <w:rPr/>
        <w:t>ppends us to a legitimate field, allowing us to enter any command we want as a syntax error. Extract value provides us with the database printed as an error. Command should be replaced with a mysql command that will give you the info you want to get.</w:t>
      </w:r>
    </w:p>
    <w:p>
      <w:pPr>
        <w:pStyle w:val="TextBody"/>
        <w:bidi w:val="0"/>
        <w:jc w:val="left"/>
        <w:rPr/>
      </w:pPr>
      <w:r>
        <w:rPr/>
        <w:t>This is what is going to be used to get more information on the system and make changes</w:t>
      </w:r>
    </w:p>
    <w:p>
      <w:pPr>
        <w:pStyle w:val="Heading2"/>
        <w:bidi w:val="0"/>
        <w:jc w:val="left"/>
        <w:rPr/>
      </w:pPr>
      <w:r>
        <w:rPr/>
        <w:t xml:space="preserve">Getting version info on the </w:t>
      </w: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>system used by the web server</w:t>
      </w:r>
    </w:p>
    <w:p>
      <w:pPr>
        <w:pStyle w:val="TextBody"/>
        <w:bidi w:val="0"/>
        <w:jc w:val="left"/>
        <w:rPr/>
      </w:pPr>
      <w:r>
        <w:rPr/>
        <w:t xml:space="preserve">Identifying the database can be done by entering </w:t>
      </w:r>
      <w:r>
        <w:rPr>
          <w:shd w:fill="auto" w:val="clear"/>
        </w:rPr>
        <w:t>' or extractvalue(0x3a,concat(0x3a,(</w:t>
      </w:r>
      <w:r>
        <w:rPr>
          <w:shd w:fill="FFFF00" w:val="clear"/>
        </w:rPr>
        <w:t>select version()</w:t>
      </w:r>
      <w:r>
        <w:rPr>
          <w:shd w:fill="auto" w:val="clear"/>
        </w:rPr>
        <w:t>)))#</w:t>
      </w:r>
    </w:p>
    <w:p>
      <w:pPr>
        <w:pStyle w:val="TextBody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</w:t>
      </w:r>
      <w:r>
        <w:rPr/>
        <w:t>e can ask for what’s the version of the client the web server is using, with “select version”.</w:t>
      </w:r>
    </w:p>
    <w:p>
      <w:pPr>
        <w:pStyle w:val="TextBody"/>
        <w:bidi w:val="0"/>
        <w:jc w:val="left"/>
        <w:rPr/>
      </w:pPr>
      <w:r>
        <w:rPr/>
        <w:t>below is the output: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305300" cy="13049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>Look at the</w:t>
      </w:r>
      <w:r>
        <w:rPr/>
        <w:t xml:space="preserve"> tables in the database</w:t>
      </w:r>
    </w:p>
    <w:p>
      <w:pPr>
        <w:pStyle w:val="TextBody"/>
        <w:rPr/>
      </w:pPr>
      <w:r>
        <w:rPr/>
        <w:t xml:space="preserve">You can get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the name of the database</w:t>
      </w:r>
      <w:r>
        <w:rPr/>
        <w:t xml:space="preserve"> by entering </w:t>
      </w:r>
      <w:r>
        <w:rPr>
          <w:shd w:fill="auto" w:val="clear"/>
        </w:rPr>
        <w:t>' or extractvalue(0x3a,concat(0x3a,(</w:t>
      </w:r>
      <w:r>
        <w:rPr>
          <w:shd w:fill="FFFF00" w:val="clear"/>
        </w:rPr>
        <w:t xml:space="preserve">select </w:t>
      </w:r>
      <w:r>
        <w:rPr>
          <w:rFonts w:eastAsia="NSimSun" w:cs="Arial"/>
          <w:color w:val="000000"/>
          <w:kern w:val="2"/>
          <w:sz w:val="24"/>
          <w:szCs w:val="24"/>
          <w:shd w:fill="FFFF00" w:val="clear"/>
          <w:lang w:val="en-US" w:eastAsia="zh-CN" w:bidi="hi-IN"/>
        </w:rPr>
        <w:t>database</w:t>
      </w:r>
      <w:r>
        <w:rPr>
          <w:shd w:fill="FFFF00" w:val="clear"/>
        </w:rPr>
        <w:t>()</w:t>
      </w:r>
      <w:r>
        <w:rPr>
          <w:shd w:fill="auto" w:val="clear"/>
        </w:rPr>
        <w:t>)))#</w:t>
      </w:r>
    </w:p>
    <w:p>
      <w:pPr>
        <w:pStyle w:val="TextBody"/>
        <w:rPr/>
      </w:pPr>
      <w:r>
        <w:rPr>
          <w:shd w:fill="auto" w:val="clear"/>
        </w:rPr>
        <w:t>We get this output:</w:t>
      </w:r>
    </w:p>
    <w:p>
      <w:pPr>
        <w:pStyle w:val="TextBody"/>
        <w:rPr/>
      </w:pPr>
      <w:r>
        <w:rPr/>
        <w:drawing>
          <wp:inline distT="0" distB="0" distL="0" distR="0">
            <wp:extent cx="3820160" cy="1047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Citations</w:t>
      </w:r>
    </w:p>
    <w:p>
      <w:pPr>
        <w:pStyle w:val="TextBody"/>
        <w:bidi w:val="0"/>
        <w:jc w:val="left"/>
        <w:rPr/>
      </w:pPr>
      <w:r>
        <w:rPr/>
        <w:t xml:space="preserve">Kaplarevic, V. (2020, June 01). How to Check mysql Version: 5 easy Commands {UBUNTU, LINUX}. Retrieved February 18, 2021, from </w:t>
      </w:r>
      <w:r>
        <w:rPr>
          <w:rStyle w:val="InternetLink"/>
        </w:rPr>
        <w:t>https://phoenixnap.com/kb/how-to-check-mysql-version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Mysql commands. (n.d.). Retrieved February 18, 2021, from </w:t>
      </w:r>
      <w:hyperlink r:id="rId4">
        <w:r>
          <w:rPr>
            <w:rStyle w:val="InternetLink"/>
          </w:rPr>
          <w:t>http://g2pc1.bu.edu/~qzpeng/manual/MySQL%20Commands.htm</w:t>
        </w:r>
      </w:hyperlink>
    </w:p>
    <w:sectPr>
      <w:headerReference w:type="default" r:id="rId5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g2pc1.bu.edu/~qzpeng/manual/MySQL Commands.ht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LibreOffice/7.1.3.2$Windows_X86_64 LibreOffice_project/47f78053abe362b9384784d31a6e56f8511eb1c1</Application>
  <AppVersion>15.0000</AppVersion>
  <Pages>3</Pages>
  <Words>261</Words>
  <Characters>1434</Characters>
  <CharactersWithSpaces>1674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2021-02-16T01:32:02Z</dcterms:created>
  <dc:creator/>
  <dc:description/>
  <dc:language>en-US</dc:language>
  <cp:lastModifiedBy/>
  <dcterms:modified xsi:type="dcterms:W3CDTF">2021-10-08T09:03:08Z</dcterms:modified>
  <cp:revision>5</cp:revision>
  <dc:subject/>
  <dc:title/>
</cp:coreProperties>
</file>