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37242801"/>
        <w:docPartObj>
          <w:docPartGallery w:val="Cover Pages"/>
          <w:docPartUnique/>
        </w:docPartObj>
      </w:sdtPr>
      <w:sdtContent>
        <w:p w14:paraId="79085611" w14:textId="3ECDBBB3" w:rsidR="00FE6C4D" w:rsidRDefault="00FE6C4D" w:rsidP="00DD6CEA"/>
        <w:tbl>
          <w:tblPr>
            <w:tblpPr w:leftFromText="187" w:rightFromText="187" w:horzAnchor="margin" w:tblpXSpec="center" w:tblpY="2881"/>
            <w:tblW w:w="4000" w:type="pct"/>
            <w:tblBorders>
              <w:left w:val="single" w:sz="12" w:space="0" w:color="156082" w:themeColor="accent1"/>
            </w:tblBorders>
            <w:tblCellMar>
              <w:left w:w="144" w:type="dxa"/>
              <w:right w:w="115" w:type="dxa"/>
            </w:tblCellMar>
            <w:tblLook w:val="04A0" w:firstRow="1" w:lastRow="0" w:firstColumn="1" w:lastColumn="0" w:noHBand="0" w:noVBand="1"/>
          </w:tblPr>
          <w:tblGrid>
            <w:gridCol w:w="8628"/>
          </w:tblGrid>
          <w:tr w:rsidR="00FE6C4D" w14:paraId="142D3426" w14:textId="77777777">
            <w:sdt>
              <w:sdtPr>
                <w:rPr>
                  <w:color w:val="0F4761" w:themeColor="accent1" w:themeShade="BF"/>
                  <w:sz w:val="24"/>
                  <w:szCs w:val="24"/>
                </w:rPr>
                <w:alias w:val="Société"/>
                <w:id w:val="13406915"/>
                <w:placeholder>
                  <w:docPart w:val="77A1B174C29044CA94B88AA7574447C0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4FDAB3B6" w14:textId="66798CA0" w:rsidR="00FE6C4D" w:rsidRDefault="00FE6C4D" w:rsidP="00DD6CEA">
                    <w:pPr>
                      <w:pStyle w:val="Sansinterligne"/>
                      <w:rPr>
                        <w:color w:val="0F4761" w:themeColor="accent1" w:themeShade="BF"/>
                        <w:sz w:val="24"/>
                      </w:rPr>
                    </w:pPr>
                    <w:r>
                      <w:rPr>
                        <w:color w:val="0F4761" w:themeColor="accent1" w:themeShade="BF"/>
                        <w:sz w:val="24"/>
                        <w:szCs w:val="24"/>
                      </w:rPr>
                      <w:t>Simo</w:t>
                    </w:r>
                    <w:r w:rsidR="00FF3636">
                      <w:rPr>
                        <w:color w:val="0F4761" w:themeColor="accent1" w:themeShade="BF"/>
                        <w:sz w:val="24"/>
                        <w:szCs w:val="24"/>
                      </w:rPr>
                      <w:t>n-</w:t>
                    </w:r>
                    <w:r>
                      <w:rPr>
                        <w:color w:val="0F4761" w:themeColor="accent1" w:themeShade="BF"/>
                        <w:sz w:val="24"/>
                        <w:szCs w:val="24"/>
                      </w:rPr>
                      <w:t>Pier Larouche</w:t>
                    </w:r>
                  </w:p>
                </w:tc>
              </w:sdtContent>
            </w:sdt>
          </w:tr>
          <w:tr w:rsidR="00FE6C4D" w14:paraId="2D3ED0FF" w14:textId="77777777">
            <w:tc>
              <w:tcPr>
                <w:tcW w:w="7672" w:type="dxa"/>
              </w:tcPr>
              <w:sdt>
                <w:sdtPr>
                  <w:rPr>
                    <w:rFonts w:asciiTheme="majorHAnsi" w:eastAsiaTheme="majorEastAsia" w:hAnsiTheme="majorHAnsi" w:cstheme="majorBidi"/>
                    <w:color w:val="156082" w:themeColor="accent1"/>
                    <w:sz w:val="88"/>
                    <w:szCs w:val="88"/>
                  </w:rPr>
                  <w:alias w:val="Titre"/>
                  <w:id w:val="13406919"/>
                  <w:placeholder>
                    <w:docPart w:val="9B95E92AB42542BDAABDA8C8B0819E4A"/>
                  </w:placeholder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Content>
                  <w:p w14:paraId="25363FEB" w14:textId="0E142993" w:rsidR="00FE6C4D" w:rsidRDefault="00FE6C4D" w:rsidP="00DD6CEA">
                    <w:pPr>
                      <w:pStyle w:val="Sansinterligne"/>
                      <w:spacing w:line="216" w:lineRule="auto"/>
                      <w:rPr>
                        <w:rFonts w:asciiTheme="majorHAnsi" w:eastAsiaTheme="majorEastAsia" w:hAnsiTheme="majorHAnsi" w:cstheme="majorBidi"/>
                        <w:color w:val="156082" w:themeColor="accent1"/>
                        <w:sz w:val="88"/>
                        <w:szCs w:val="88"/>
                      </w:rPr>
                    </w:pPr>
                    <w:proofErr w:type="spellStart"/>
                    <w:r>
                      <w:rPr>
                        <w:rFonts w:asciiTheme="majorHAnsi" w:eastAsiaTheme="majorEastAsia" w:hAnsiTheme="majorHAnsi" w:cstheme="majorBidi"/>
                        <w:color w:val="156082" w:themeColor="accent1"/>
                        <w:sz w:val="88"/>
                        <w:szCs w:val="88"/>
                      </w:rPr>
                      <w:t>CraftBoard</w:t>
                    </w:r>
                    <w:proofErr w:type="spellEnd"/>
                  </w:p>
                </w:sdtContent>
              </w:sdt>
            </w:tc>
          </w:tr>
          <w:tr w:rsidR="00FE6C4D" w14:paraId="2391C0AA" w14:textId="77777777">
            <w:sdt>
              <w:sdtPr>
                <w:rPr>
                  <w:color w:val="0F4761" w:themeColor="accent1" w:themeShade="BF"/>
                  <w:sz w:val="24"/>
                  <w:szCs w:val="24"/>
                </w:rPr>
                <w:alias w:val="Sous-titre"/>
                <w:id w:val="13406923"/>
                <w:placeholder>
                  <w:docPart w:val="06776C3FC917406BB8A903072C211741"/>
                </w:placeholder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5DE48A12" w14:textId="581D82EE" w:rsidR="00FE6C4D" w:rsidRDefault="00FE6C4D" w:rsidP="00DD6CEA">
                    <w:pPr>
                      <w:pStyle w:val="Sansinterligne"/>
                      <w:rPr>
                        <w:color w:val="0F4761" w:themeColor="accent1" w:themeShade="BF"/>
                        <w:sz w:val="24"/>
                      </w:rPr>
                    </w:pPr>
                    <w:r>
                      <w:rPr>
                        <w:color w:val="0F4761" w:themeColor="accent1" w:themeShade="BF"/>
                        <w:sz w:val="24"/>
                        <w:szCs w:val="24"/>
                      </w:rPr>
                      <w:t>Présenté à Menja</w:t>
                    </w:r>
                  </w:p>
                </w:tc>
              </w:sdtContent>
            </w:sdt>
          </w:tr>
        </w:tbl>
        <w:tbl>
          <w:tblPr>
            <w:tblpPr w:leftFromText="187" w:rightFromText="187" w:horzAnchor="margin" w:tblpXSpec="center" w:tblpYSpec="bottom"/>
            <w:tblW w:w="3857" w:type="pct"/>
            <w:tblLook w:val="04A0" w:firstRow="1" w:lastRow="0" w:firstColumn="1" w:lastColumn="0" w:noHBand="0" w:noVBand="1"/>
          </w:tblPr>
          <w:tblGrid>
            <w:gridCol w:w="8331"/>
          </w:tblGrid>
          <w:tr w:rsidR="00FE6C4D" w14:paraId="2D59F8ED" w14:textId="77777777">
            <w:tc>
              <w:tcPr>
                <w:tcW w:w="7221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p w14:paraId="6B70015A" w14:textId="0AE5D85D" w:rsidR="00FE6C4D" w:rsidRDefault="00FE6C4D" w:rsidP="00DD6CEA">
                <w:pPr>
                  <w:pStyle w:val="Sansinterligne"/>
                  <w:rPr>
                    <w:color w:val="156082" w:themeColor="accent1"/>
                    <w:sz w:val="28"/>
                    <w:szCs w:val="28"/>
                  </w:rPr>
                </w:pPr>
              </w:p>
              <w:p w14:paraId="42F0DCF8" w14:textId="77777777" w:rsidR="00FE6C4D" w:rsidRDefault="00FE6C4D" w:rsidP="00DD6CEA">
                <w:pPr>
                  <w:pStyle w:val="Sansinterligne"/>
                  <w:rPr>
                    <w:color w:val="156082" w:themeColor="accent1"/>
                  </w:rPr>
                </w:pPr>
              </w:p>
            </w:tc>
          </w:tr>
        </w:tbl>
        <w:p w14:paraId="0B0134D9" w14:textId="77B6E720" w:rsidR="00FE6C4D" w:rsidRDefault="00FE6C4D" w:rsidP="00DD6CEA">
          <w:r>
            <w:br w:type="page"/>
          </w:r>
        </w:p>
      </w:sdtContent>
    </w:sdt>
    <w:sdt>
      <w:sdtPr>
        <w:rPr>
          <w:lang w:val="fr-FR"/>
        </w:rPr>
        <w:id w:val="-1099867802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41DB0AC8" w14:textId="38F9B8F3" w:rsidR="00FF3636" w:rsidRDefault="00FF3636">
          <w:pPr>
            <w:pStyle w:val="En-ttedetabledesmatires"/>
          </w:pPr>
          <w:r>
            <w:rPr>
              <w:lang w:val="fr-FR"/>
            </w:rPr>
            <w:t>Table des matières</w:t>
          </w:r>
        </w:p>
        <w:p w14:paraId="78193293" w14:textId="185A30F8" w:rsidR="00FF3636" w:rsidRDefault="00FF3636">
          <w:pPr>
            <w:pStyle w:val="TM1"/>
            <w:tabs>
              <w:tab w:val="right" w:leader="dot" w:pos="1079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015501" w:history="1">
            <w:r w:rsidRPr="00A0603F">
              <w:rPr>
                <w:rStyle w:val="Lienhypertexte"/>
                <w:noProof/>
                <w:lang w:val="fr-FR"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_Toc230015501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B62EAE" w14:textId="6B445E0E" w:rsidR="00FF3636" w:rsidRDefault="00FF3636">
          <w:pPr>
            <w:pStyle w:val="TM1"/>
            <w:tabs>
              <w:tab w:val="right" w:leader="dot" w:pos="1079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015502" w:history="1">
            <w:r w:rsidRPr="00A0603F">
              <w:rPr>
                <w:rStyle w:val="Lienhypertexte"/>
                <w:noProof/>
                <w:lang w:val="fr-FR"/>
              </w:rPr>
              <w:t>Cahier des charges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_Toc230015502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29BE06" w14:textId="01C2672F" w:rsidR="00FF3636" w:rsidRDefault="00FF3636">
          <w:pPr>
            <w:pStyle w:val="TM2"/>
            <w:tabs>
              <w:tab w:val="right" w:leader="dot" w:pos="1079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015503" w:history="1">
            <w:r w:rsidRPr="00A0603F">
              <w:rPr>
                <w:rStyle w:val="Lienhypertexte"/>
                <w:noProof/>
                <w:lang w:val="fr-FR"/>
              </w:rPr>
              <w:t>Besoins fonctionnels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_Toc230015503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6BCCEA" w14:textId="1DD712EE" w:rsidR="00FF3636" w:rsidRDefault="00FF3636">
          <w:pPr>
            <w:pStyle w:val="TM2"/>
            <w:tabs>
              <w:tab w:val="right" w:leader="dot" w:pos="1079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015504" w:history="1">
            <w:r w:rsidRPr="00A0603F">
              <w:rPr>
                <w:rStyle w:val="Lienhypertexte"/>
                <w:noProof/>
                <w:lang w:val="fr-FR"/>
              </w:rPr>
              <w:t>Besoins non fonctionnels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_Toc230015504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A0F397" w14:textId="4DF13146" w:rsidR="00FF3636" w:rsidRDefault="00FF3636">
          <w:pPr>
            <w:pStyle w:val="TM2"/>
            <w:tabs>
              <w:tab w:val="right" w:leader="dot" w:pos="1079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015505" w:history="1">
            <w:r w:rsidRPr="00A0603F">
              <w:rPr>
                <w:rStyle w:val="Lienhypertexte"/>
                <w:noProof/>
                <w:lang w:val="fr-FR"/>
              </w:rPr>
              <w:t>Planification résumée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_Toc230015505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ADC5BE" w14:textId="3B1C8758" w:rsidR="00FF3636" w:rsidRDefault="00FF3636">
          <w:pPr>
            <w:pStyle w:val="TM1"/>
            <w:tabs>
              <w:tab w:val="right" w:leader="dot" w:pos="1079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015506" w:history="1">
            <w:r w:rsidRPr="00A0603F">
              <w:rPr>
                <w:rStyle w:val="Lienhypertexte"/>
                <w:noProof/>
              </w:rPr>
              <w:t>Architecture générale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_Toc230015506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87D45A" w14:textId="01DD2853" w:rsidR="00FF3636" w:rsidRDefault="00FF3636">
          <w:pPr>
            <w:pStyle w:val="TM1"/>
            <w:tabs>
              <w:tab w:val="right" w:leader="dot" w:pos="1079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015507" w:history="1">
            <w:r w:rsidRPr="00A0603F">
              <w:rPr>
                <w:rStyle w:val="Lienhypertexte"/>
                <w:noProof/>
              </w:rPr>
              <w:t>Base de données: MCD, MLD et MPD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_Toc230015507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EA61BB" w14:textId="4490C68F" w:rsidR="00FF3636" w:rsidRDefault="00FF3636">
          <w:pPr>
            <w:pStyle w:val="TM2"/>
            <w:tabs>
              <w:tab w:val="right" w:leader="dot" w:pos="1079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015508" w:history="1">
            <w:r w:rsidRPr="00A0603F">
              <w:rPr>
                <w:rStyle w:val="Lienhypertexte"/>
                <w:noProof/>
              </w:rPr>
              <w:t xml:space="preserve">MCD - modèle </w:t>
            </w:r>
            <w:r w:rsidRPr="00A0603F">
              <w:rPr>
                <w:rStyle w:val="Lienhypertexte"/>
                <w:noProof/>
                <w:spacing w:val="-2"/>
              </w:rPr>
              <w:t>conceptuel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_Toc230015508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B3FF08" w14:textId="7DBD86AA" w:rsidR="00FF3636" w:rsidRDefault="00FF3636">
          <w:pPr>
            <w:pStyle w:val="TM2"/>
            <w:tabs>
              <w:tab w:val="right" w:leader="dot" w:pos="1079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015509" w:history="1">
            <w:r w:rsidRPr="00A0603F">
              <w:rPr>
                <w:rStyle w:val="Lienhypertexte"/>
                <w:noProof/>
              </w:rPr>
              <w:t xml:space="preserve">MLD - modèle </w:t>
            </w:r>
            <w:r w:rsidRPr="00A0603F">
              <w:rPr>
                <w:rStyle w:val="Lienhypertexte"/>
                <w:noProof/>
                <w:spacing w:val="-2"/>
              </w:rPr>
              <w:t>logique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_Toc230015509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4B7CF1" w14:textId="4E98BD2C" w:rsidR="00FF3636" w:rsidRDefault="00FF3636">
          <w:pPr>
            <w:pStyle w:val="TM1"/>
            <w:tabs>
              <w:tab w:val="right" w:leader="dot" w:pos="1079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015510" w:history="1">
            <w:r w:rsidRPr="00A0603F">
              <w:rPr>
                <w:rStyle w:val="Lienhypertexte"/>
                <w:noProof/>
              </w:rPr>
              <w:t>Interface graphique et fonctionnalités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_Toc230015510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051BBD" w14:textId="505B239E" w:rsidR="00FF3636" w:rsidRDefault="00FF3636">
          <w:pPr>
            <w:pStyle w:val="TM1"/>
            <w:tabs>
              <w:tab w:val="right" w:leader="dot" w:pos="1079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015511" w:history="1">
            <w:r w:rsidRPr="00A0603F">
              <w:rPr>
                <w:rStyle w:val="Lienhypertexte"/>
                <w:noProof/>
              </w:rPr>
              <w:t>Interaction avec la base de données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_Toc230015511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061AF9" w14:textId="612677B1" w:rsidR="00FF3636" w:rsidRDefault="00FF3636">
          <w:pPr>
            <w:pStyle w:val="TM1"/>
            <w:tabs>
              <w:tab w:val="right" w:leader="dot" w:pos="1079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015512" w:history="1">
            <w:r w:rsidRPr="00A0603F">
              <w:rPr>
                <w:rStyle w:val="Lienhypertexte"/>
                <w:noProof/>
              </w:rPr>
              <w:t xml:space="preserve">Génération et exécution de </w:t>
            </w:r>
            <w:r w:rsidRPr="00A0603F">
              <w:rPr>
                <w:rStyle w:val="Lienhypertexte"/>
                <w:noProof/>
                <w:spacing w:val="-2"/>
              </w:rPr>
              <w:t>l'exécutable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_Toc230015512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4578ED" w14:textId="49D92148" w:rsidR="00FF3636" w:rsidRDefault="00FF3636">
          <w:pPr>
            <w:pStyle w:val="TM1"/>
            <w:tabs>
              <w:tab w:val="right" w:leader="dot" w:pos="1079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015513" w:history="1">
            <w:r w:rsidRPr="00A0603F">
              <w:rPr>
                <w:rStyle w:val="Lienhypertexte"/>
                <w:noProof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_Toc230015513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3D1E53" w14:textId="5B12BC7B" w:rsidR="00FF3636" w:rsidRDefault="00FF3636">
          <w:pPr>
            <w:pStyle w:val="TM2"/>
            <w:tabs>
              <w:tab w:val="right" w:leader="dot" w:pos="1079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015514" w:history="1">
            <w:r w:rsidRPr="00A0603F">
              <w:rPr>
                <w:rStyle w:val="Lienhypertexte"/>
                <w:noProof/>
                <w:lang w:val="fr-FR"/>
              </w:rPr>
              <w:t>Références de remise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_Toc230015514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3967D6" w14:textId="78D5B124" w:rsidR="00FF3636" w:rsidRDefault="00FF3636">
          <w:r>
            <w:rPr>
              <w:b/>
              <w:bCs/>
              <w:lang w:val="fr-FR"/>
            </w:rPr>
            <w:fldChar w:fldCharType="end"/>
          </w:r>
        </w:p>
      </w:sdtContent>
    </w:sdt>
    <w:p w14:paraId="11C2CDE8" w14:textId="77777777" w:rsidR="00A51A48" w:rsidRDefault="00A51A48" w:rsidP="00DD6CEA">
      <w:pPr>
        <w:pStyle w:val="Titre1"/>
      </w:pPr>
    </w:p>
    <w:p w14:paraId="15D4B353" w14:textId="77777777" w:rsidR="00FF3636" w:rsidRDefault="00FF3636" w:rsidP="00FF3636"/>
    <w:p w14:paraId="66AEBF05" w14:textId="77777777" w:rsidR="00FF3636" w:rsidRDefault="00FF3636" w:rsidP="00FF3636"/>
    <w:p w14:paraId="4E3EA55B" w14:textId="77777777" w:rsidR="00FF3636" w:rsidRDefault="00FF3636" w:rsidP="00FF3636"/>
    <w:p w14:paraId="1F6983E3" w14:textId="77777777" w:rsidR="00FF3636" w:rsidRDefault="00FF3636" w:rsidP="00FF3636"/>
    <w:p w14:paraId="40FC63B9" w14:textId="77777777" w:rsidR="00FF3636" w:rsidRDefault="00FF3636" w:rsidP="00FF3636"/>
    <w:p w14:paraId="2ADCD1EE" w14:textId="77777777" w:rsidR="00FF3636" w:rsidRDefault="00FF3636" w:rsidP="00FF3636"/>
    <w:p w14:paraId="05632BCA" w14:textId="77777777" w:rsidR="00FF3636" w:rsidRDefault="00FF3636" w:rsidP="00FF3636"/>
    <w:p w14:paraId="37FDB04E" w14:textId="77777777" w:rsidR="00FF3636" w:rsidRDefault="00FF3636" w:rsidP="00FF3636"/>
    <w:p w14:paraId="154CC987" w14:textId="77777777" w:rsidR="00FF3636" w:rsidRDefault="00FF3636" w:rsidP="00FF3636"/>
    <w:p w14:paraId="791E674F" w14:textId="77777777" w:rsidR="00FF3636" w:rsidRDefault="00FF3636" w:rsidP="00FF3636"/>
    <w:p w14:paraId="79D156A8" w14:textId="77777777" w:rsidR="00FF3636" w:rsidRPr="00FF3636" w:rsidRDefault="00FF3636" w:rsidP="00FF3636"/>
    <w:p w14:paraId="06E8C796" w14:textId="6CEB1649" w:rsidR="00FE6C4D" w:rsidRPr="00FE6C4D" w:rsidRDefault="00FE6C4D" w:rsidP="00DD6CEA">
      <w:pPr>
        <w:pStyle w:val="Titre1"/>
        <w:rPr>
          <w:lang w:val="fr-FR"/>
        </w:rPr>
      </w:pPr>
      <w:bookmarkStart w:id="0" w:name="_Toc230015501"/>
      <w:r w:rsidRPr="00FE6C4D">
        <w:rPr>
          <w:lang w:val="fr-FR"/>
        </w:rPr>
        <w:lastRenderedPageBreak/>
        <w:t>Introduction</w:t>
      </w:r>
      <w:bookmarkEnd w:id="0"/>
    </w:p>
    <w:p w14:paraId="2B3D87F5" w14:textId="51225522" w:rsidR="00FE6C4D" w:rsidRPr="00FE6C4D" w:rsidRDefault="00FE6C4D" w:rsidP="00DD6CEA">
      <w:pPr>
        <w:rPr>
          <w:lang w:val="fr-FR"/>
        </w:rPr>
      </w:pPr>
      <w:proofErr w:type="spellStart"/>
      <w:r w:rsidRPr="00FE6C4D">
        <w:rPr>
          <w:lang w:val="fr-FR"/>
        </w:rPr>
        <w:t>CraftBoard</w:t>
      </w:r>
      <w:proofErr w:type="spellEnd"/>
      <w:r w:rsidRPr="00FE6C4D">
        <w:rPr>
          <w:lang w:val="fr-FR"/>
        </w:rPr>
        <w:t xml:space="preserve"> est une application externe au jeu </w:t>
      </w:r>
      <w:proofErr w:type="spellStart"/>
      <w:r w:rsidRPr="00FE6C4D">
        <w:rPr>
          <w:lang w:val="fr-FR"/>
        </w:rPr>
        <w:t>BitCraft</w:t>
      </w:r>
      <w:proofErr w:type="spellEnd"/>
      <w:r w:rsidRPr="00FE6C4D">
        <w:rPr>
          <w:lang w:val="fr-FR"/>
        </w:rPr>
        <w:t xml:space="preserve"> conçue pour aider les membres d'une ville, aussi appelée claim, à coordonner les commandes de </w:t>
      </w:r>
      <w:proofErr w:type="spellStart"/>
      <w:r w:rsidRPr="00FE6C4D">
        <w:rPr>
          <w:lang w:val="fr-FR"/>
        </w:rPr>
        <w:t>craft</w:t>
      </w:r>
      <w:proofErr w:type="spellEnd"/>
      <w:r w:rsidRPr="00FE6C4D">
        <w:rPr>
          <w:lang w:val="fr-FR"/>
        </w:rPr>
        <w:t>, les quêtes de collecte, les équipements et les rôles des joueurs. Le projet répond à une architecture client-</w:t>
      </w:r>
      <w:proofErr w:type="gramStart"/>
      <w:r w:rsidRPr="00FE6C4D">
        <w:rPr>
          <w:lang w:val="fr-FR"/>
        </w:rPr>
        <w:t>serveur:</w:t>
      </w:r>
      <w:proofErr w:type="gramEnd"/>
      <w:r w:rsidRPr="00FE6C4D">
        <w:rPr>
          <w:lang w:val="fr-FR"/>
        </w:rPr>
        <w:t xml:space="preserve"> le client </w:t>
      </w:r>
      <w:proofErr w:type="spellStart"/>
      <w:r w:rsidRPr="00FE6C4D">
        <w:rPr>
          <w:lang w:val="fr-FR"/>
        </w:rPr>
        <w:t>JavaFX</w:t>
      </w:r>
      <w:proofErr w:type="spellEnd"/>
      <w:r w:rsidRPr="00FE6C4D">
        <w:rPr>
          <w:lang w:val="fr-FR"/>
        </w:rPr>
        <w:t xml:space="preserve"> ne communique pas directement avec la base de </w:t>
      </w:r>
      <w:r w:rsidRPr="00FE6C4D">
        <w:rPr>
          <w:lang w:val="fr-FR"/>
        </w:rPr>
        <w:t>données ;</w:t>
      </w:r>
      <w:r w:rsidRPr="00FE6C4D">
        <w:rPr>
          <w:lang w:val="fr-FR"/>
        </w:rPr>
        <w:t xml:space="preserve"> il passe par une API REST Spring Boot.</w:t>
      </w:r>
    </w:p>
    <w:p w14:paraId="729579E6" w14:textId="77777777" w:rsidR="00FE6C4D" w:rsidRDefault="00FE6C4D" w:rsidP="00DD6CEA">
      <w:pPr>
        <w:rPr>
          <w:lang w:val="fr-FR"/>
        </w:rPr>
      </w:pPr>
      <w:r w:rsidRPr="00FE6C4D">
        <w:rPr>
          <w:lang w:val="fr-FR"/>
        </w:rPr>
        <w:t>Le rapport présente le cahier des charges, la modélisation de la base de données, les choix d'architecture, les principales fonctionnalités, la génération de l'exécutable et les limites d'exploitation.</w:t>
      </w:r>
    </w:p>
    <w:p w14:paraId="148DD5B5" w14:textId="77777777" w:rsidR="00FE6C4D" w:rsidRDefault="00FE6C4D" w:rsidP="00DD6CEA">
      <w:pPr>
        <w:rPr>
          <w:lang w:val="fr-FR"/>
        </w:rPr>
      </w:pPr>
    </w:p>
    <w:p w14:paraId="06E93243" w14:textId="77777777" w:rsidR="00FE6C4D" w:rsidRPr="00FE6C4D" w:rsidRDefault="00FE6C4D" w:rsidP="00DD6CEA">
      <w:pPr>
        <w:pStyle w:val="Titre1"/>
        <w:rPr>
          <w:lang w:val="fr-FR"/>
        </w:rPr>
      </w:pPr>
      <w:bookmarkStart w:id="1" w:name="_Toc230015502"/>
      <w:r w:rsidRPr="00FE6C4D">
        <w:rPr>
          <w:lang w:val="fr-FR"/>
        </w:rPr>
        <w:t>Cahier des charges</w:t>
      </w:r>
      <w:bookmarkEnd w:id="1"/>
    </w:p>
    <w:p w14:paraId="3B39DBC1" w14:textId="77777777" w:rsidR="00FE6C4D" w:rsidRPr="00FE6C4D" w:rsidRDefault="00FE6C4D" w:rsidP="00DD6CEA">
      <w:pPr>
        <w:pStyle w:val="Titre2"/>
        <w:rPr>
          <w:lang w:val="fr-FR"/>
        </w:rPr>
      </w:pPr>
      <w:bookmarkStart w:id="2" w:name="_Toc230015503"/>
      <w:r w:rsidRPr="00FE6C4D">
        <w:rPr>
          <w:lang w:val="fr-FR"/>
        </w:rPr>
        <w:t>Besoins fonctionnels</w:t>
      </w:r>
      <w:bookmarkEnd w:id="2"/>
    </w:p>
    <w:p w14:paraId="35B0436C" w14:textId="77777777" w:rsidR="00FE6C4D" w:rsidRPr="00FE6C4D" w:rsidRDefault="00FE6C4D" w:rsidP="00DD6CEA">
      <w:pPr>
        <w:numPr>
          <w:ilvl w:val="2"/>
          <w:numId w:val="1"/>
        </w:numPr>
        <w:rPr>
          <w:lang w:val="fr-FR"/>
        </w:rPr>
      </w:pPr>
      <w:r w:rsidRPr="00FE6C4D">
        <w:rPr>
          <w:lang w:val="fr-FR"/>
        </w:rPr>
        <w:t xml:space="preserve">Gérer plusieurs villes </w:t>
      </w:r>
      <w:proofErr w:type="spellStart"/>
      <w:r w:rsidRPr="00FE6C4D">
        <w:rPr>
          <w:lang w:val="fr-FR"/>
        </w:rPr>
        <w:t>BitCraft</w:t>
      </w:r>
      <w:proofErr w:type="spellEnd"/>
      <w:r w:rsidRPr="00FE6C4D">
        <w:rPr>
          <w:lang w:val="fr-FR"/>
        </w:rPr>
        <w:t xml:space="preserve"> indépendantes.</w:t>
      </w:r>
    </w:p>
    <w:p w14:paraId="46174493" w14:textId="77777777" w:rsidR="00FE6C4D" w:rsidRPr="00FE6C4D" w:rsidRDefault="00FE6C4D" w:rsidP="00DD6CEA">
      <w:pPr>
        <w:numPr>
          <w:ilvl w:val="2"/>
          <w:numId w:val="1"/>
        </w:numPr>
        <w:rPr>
          <w:lang w:val="fr-FR"/>
        </w:rPr>
      </w:pPr>
      <w:r w:rsidRPr="00FE6C4D">
        <w:rPr>
          <w:lang w:val="fr-FR"/>
        </w:rPr>
        <w:t xml:space="preserve">Permettre la sélection ou l'import d'une ville depuis </w:t>
      </w:r>
      <w:proofErr w:type="spellStart"/>
      <w:r w:rsidRPr="00FE6C4D">
        <w:rPr>
          <w:lang w:val="fr-FR"/>
        </w:rPr>
        <w:t>Bitjita</w:t>
      </w:r>
      <w:proofErr w:type="spellEnd"/>
      <w:r w:rsidRPr="00FE6C4D">
        <w:rPr>
          <w:lang w:val="fr-FR"/>
        </w:rPr>
        <w:t>.</w:t>
      </w:r>
    </w:p>
    <w:p w14:paraId="05AE9A0A" w14:textId="77777777" w:rsidR="00FE6C4D" w:rsidRPr="00FE6C4D" w:rsidRDefault="00FE6C4D" w:rsidP="00DD6CEA">
      <w:pPr>
        <w:numPr>
          <w:ilvl w:val="2"/>
          <w:numId w:val="1"/>
        </w:numPr>
        <w:rPr>
          <w:lang w:val="fr-FR"/>
        </w:rPr>
      </w:pPr>
      <w:r w:rsidRPr="00FE6C4D">
        <w:rPr>
          <w:lang w:val="fr-FR"/>
        </w:rPr>
        <w:t>Authentifier les utilisateurs et gérer le premier accès.</w:t>
      </w:r>
    </w:p>
    <w:p w14:paraId="165834EC" w14:textId="77777777" w:rsidR="00FE6C4D" w:rsidRPr="00FE6C4D" w:rsidRDefault="00FE6C4D" w:rsidP="00DD6CEA">
      <w:pPr>
        <w:numPr>
          <w:ilvl w:val="2"/>
          <w:numId w:val="1"/>
        </w:numPr>
        <w:rPr>
          <w:lang w:val="fr-FR"/>
        </w:rPr>
      </w:pPr>
      <w:r w:rsidRPr="00FE6C4D">
        <w:rPr>
          <w:lang w:val="fr-FR"/>
        </w:rPr>
        <w:t>Gérer les rôles CITIZEN, ARTISAN et ADMIN.</w:t>
      </w:r>
    </w:p>
    <w:p w14:paraId="50F2F98E" w14:textId="77777777" w:rsidR="00FE6C4D" w:rsidRPr="00FE6C4D" w:rsidRDefault="00FE6C4D" w:rsidP="00DD6CEA">
      <w:pPr>
        <w:numPr>
          <w:ilvl w:val="2"/>
          <w:numId w:val="1"/>
        </w:numPr>
        <w:rPr>
          <w:lang w:val="fr-FR"/>
        </w:rPr>
      </w:pPr>
      <w:r w:rsidRPr="00FE6C4D">
        <w:rPr>
          <w:lang w:val="fr-FR"/>
        </w:rPr>
        <w:t xml:space="preserve">Créer, affecter, compléter, annuler et rouvrir des commandes de </w:t>
      </w:r>
      <w:proofErr w:type="spellStart"/>
      <w:r w:rsidRPr="00FE6C4D">
        <w:rPr>
          <w:lang w:val="fr-FR"/>
        </w:rPr>
        <w:t>craft</w:t>
      </w:r>
      <w:proofErr w:type="spellEnd"/>
      <w:r w:rsidRPr="00FE6C4D">
        <w:rPr>
          <w:lang w:val="fr-FR"/>
        </w:rPr>
        <w:t>.</w:t>
      </w:r>
    </w:p>
    <w:p w14:paraId="145CA2CB" w14:textId="77777777" w:rsidR="00FE6C4D" w:rsidRPr="00FE6C4D" w:rsidRDefault="00FE6C4D" w:rsidP="00DD6CEA">
      <w:pPr>
        <w:numPr>
          <w:ilvl w:val="2"/>
          <w:numId w:val="1"/>
        </w:numPr>
        <w:rPr>
          <w:lang w:val="fr-FR"/>
        </w:rPr>
      </w:pPr>
      <w:r w:rsidRPr="00FE6C4D">
        <w:rPr>
          <w:lang w:val="fr-FR"/>
        </w:rPr>
        <w:t>Créer et suivre des quêtes de collecte.</w:t>
      </w:r>
    </w:p>
    <w:p w14:paraId="40DDEFEE" w14:textId="77777777" w:rsidR="00FE6C4D" w:rsidRPr="00FE6C4D" w:rsidRDefault="00FE6C4D" w:rsidP="00DD6CEA">
      <w:pPr>
        <w:numPr>
          <w:ilvl w:val="2"/>
          <w:numId w:val="1"/>
        </w:numPr>
        <w:rPr>
          <w:lang w:val="fr-FR"/>
        </w:rPr>
      </w:pPr>
      <w:r w:rsidRPr="00FE6C4D">
        <w:rPr>
          <w:lang w:val="fr-FR"/>
        </w:rPr>
        <w:t>Visualiser les équipements liés aux joueurs.</w:t>
      </w:r>
    </w:p>
    <w:p w14:paraId="1D4A616B" w14:textId="77777777" w:rsidR="00FE6C4D" w:rsidRPr="00FE6C4D" w:rsidRDefault="00FE6C4D" w:rsidP="00DD6CEA">
      <w:pPr>
        <w:numPr>
          <w:ilvl w:val="2"/>
          <w:numId w:val="1"/>
        </w:numPr>
        <w:rPr>
          <w:lang w:val="fr-FR"/>
        </w:rPr>
      </w:pPr>
      <w:r w:rsidRPr="00FE6C4D">
        <w:rPr>
          <w:lang w:val="fr-FR"/>
        </w:rPr>
        <w:t>Afficher les membres et un historique d'activité.</w:t>
      </w:r>
    </w:p>
    <w:p w14:paraId="4988052F" w14:textId="77777777" w:rsidR="00FE6C4D" w:rsidRPr="00FE6C4D" w:rsidRDefault="00FE6C4D" w:rsidP="00DD6CEA">
      <w:pPr>
        <w:numPr>
          <w:ilvl w:val="2"/>
          <w:numId w:val="1"/>
        </w:numPr>
        <w:rPr>
          <w:lang w:val="fr-FR"/>
        </w:rPr>
      </w:pPr>
      <w:r w:rsidRPr="00FE6C4D">
        <w:rPr>
          <w:lang w:val="fr-FR"/>
        </w:rPr>
        <w:t>Permettre aux administrateurs de modifier les rôles, les mots de passe et les noms affichés.</w:t>
      </w:r>
    </w:p>
    <w:p w14:paraId="023BC893" w14:textId="77777777" w:rsidR="00FE6C4D" w:rsidRPr="00FE6C4D" w:rsidRDefault="00FE6C4D" w:rsidP="00DD6CEA">
      <w:pPr>
        <w:numPr>
          <w:ilvl w:val="2"/>
          <w:numId w:val="1"/>
        </w:numPr>
        <w:rPr>
          <w:lang w:val="fr-FR"/>
        </w:rPr>
      </w:pPr>
      <w:r w:rsidRPr="00FE6C4D">
        <w:rPr>
          <w:lang w:val="fr-FR"/>
        </w:rPr>
        <w:t xml:space="preserve">Fournir un exécutable utilisable hors </w:t>
      </w:r>
      <w:proofErr w:type="spellStart"/>
      <w:r w:rsidRPr="00FE6C4D">
        <w:rPr>
          <w:lang w:val="fr-FR"/>
        </w:rPr>
        <w:t>IntelliJ</w:t>
      </w:r>
      <w:proofErr w:type="spellEnd"/>
      <w:r w:rsidRPr="00FE6C4D">
        <w:rPr>
          <w:lang w:val="fr-FR"/>
        </w:rPr>
        <w:t>.</w:t>
      </w:r>
    </w:p>
    <w:p w14:paraId="4A8A637A" w14:textId="77777777" w:rsidR="00FE6C4D" w:rsidRPr="00FE6C4D" w:rsidRDefault="00FE6C4D" w:rsidP="00DD6CEA">
      <w:pPr>
        <w:pStyle w:val="Titre2"/>
        <w:rPr>
          <w:lang w:val="fr-FR"/>
        </w:rPr>
      </w:pPr>
      <w:bookmarkStart w:id="3" w:name="_Toc230015504"/>
      <w:r w:rsidRPr="00FE6C4D">
        <w:rPr>
          <w:lang w:val="fr-FR"/>
        </w:rPr>
        <w:t>Besoins non fonctionnels</w:t>
      </w:r>
      <w:bookmarkEnd w:id="3"/>
    </w:p>
    <w:p w14:paraId="3A172261" w14:textId="77777777" w:rsidR="00FE6C4D" w:rsidRPr="00FE6C4D" w:rsidRDefault="00FE6C4D" w:rsidP="00DD6CEA">
      <w:pPr>
        <w:numPr>
          <w:ilvl w:val="2"/>
          <w:numId w:val="1"/>
        </w:numPr>
        <w:rPr>
          <w:lang w:val="fr-FR"/>
        </w:rPr>
      </w:pPr>
      <w:r w:rsidRPr="00FE6C4D">
        <w:rPr>
          <w:lang w:val="fr-FR"/>
        </w:rPr>
        <w:t>Application desktop redimensionnable.</w:t>
      </w:r>
    </w:p>
    <w:p w14:paraId="248EB2AA" w14:textId="77777777" w:rsidR="00FE6C4D" w:rsidRPr="00FE6C4D" w:rsidRDefault="00FE6C4D" w:rsidP="00DD6CEA">
      <w:pPr>
        <w:numPr>
          <w:ilvl w:val="2"/>
          <w:numId w:val="1"/>
        </w:numPr>
        <w:rPr>
          <w:lang w:val="fr-FR"/>
        </w:rPr>
      </w:pPr>
      <w:r w:rsidRPr="00FE6C4D">
        <w:rPr>
          <w:lang w:val="fr-FR"/>
        </w:rPr>
        <w:t>Séparation claire entre interface, API et persistance.</w:t>
      </w:r>
    </w:p>
    <w:p w14:paraId="1168EBEB" w14:textId="77777777" w:rsidR="00FE6C4D" w:rsidRPr="00FE6C4D" w:rsidRDefault="00FE6C4D" w:rsidP="00DD6CEA">
      <w:pPr>
        <w:numPr>
          <w:ilvl w:val="2"/>
          <w:numId w:val="1"/>
        </w:numPr>
        <w:rPr>
          <w:lang w:val="fr-FR"/>
        </w:rPr>
      </w:pPr>
      <w:r w:rsidRPr="00FE6C4D">
        <w:rPr>
          <w:lang w:val="fr-FR"/>
        </w:rPr>
        <w:t>Connexion HTTP locale entre le desktop et le serveur.</w:t>
      </w:r>
    </w:p>
    <w:p w14:paraId="012F46C7" w14:textId="77777777" w:rsidR="00FE6C4D" w:rsidRPr="00FE6C4D" w:rsidRDefault="00FE6C4D" w:rsidP="00DD6CEA">
      <w:pPr>
        <w:numPr>
          <w:ilvl w:val="2"/>
          <w:numId w:val="1"/>
        </w:numPr>
        <w:rPr>
          <w:lang w:val="fr-FR"/>
        </w:rPr>
      </w:pPr>
      <w:r w:rsidRPr="00FE6C4D">
        <w:rPr>
          <w:lang w:val="fr-FR"/>
        </w:rPr>
        <w:t xml:space="preserve">Données centralisées dans </w:t>
      </w:r>
      <w:proofErr w:type="spellStart"/>
      <w:r w:rsidRPr="00FE6C4D">
        <w:rPr>
          <w:lang w:val="fr-FR"/>
        </w:rPr>
        <w:t>MariaDB</w:t>
      </w:r>
      <w:proofErr w:type="spellEnd"/>
      <w:r w:rsidRPr="00FE6C4D">
        <w:rPr>
          <w:lang w:val="fr-FR"/>
        </w:rPr>
        <w:t>.</w:t>
      </w:r>
    </w:p>
    <w:p w14:paraId="0DBB00CF" w14:textId="77777777" w:rsidR="00FE6C4D" w:rsidRPr="00FE6C4D" w:rsidRDefault="00FE6C4D" w:rsidP="00DD6CEA">
      <w:pPr>
        <w:numPr>
          <w:ilvl w:val="2"/>
          <w:numId w:val="1"/>
        </w:numPr>
        <w:rPr>
          <w:lang w:val="fr-FR"/>
        </w:rPr>
      </w:pPr>
      <w:r w:rsidRPr="00FE6C4D">
        <w:rPr>
          <w:lang w:val="fr-FR"/>
        </w:rPr>
        <w:t>Démarrage automatique du serveur par l'exécutable desktop.</w:t>
      </w:r>
    </w:p>
    <w:p w14:paraId="5A1AC7BC" w14:textId="77777777" w:rsidR="00FE6C4D" w:rsidRPr="00FE6C4D" w:rsidRDefault="00FE6C4D" w:rsidP="00DD6CEA">
      <w:pPr>
        <w:numPr>
          <w:ilvl w:val="2"/>
          <w:numId w:val="1"/>
        </w:numPr>
        <w:rPr>
          <w:lang w:val="fr-FR"/>
        </w:rPr>
      </w:pPr>
      <w:r w:rsidRPr="00FE6C4D">
        <w:rPr>
          <w:lang w:val="fr-FR"/>
        </w:rPr>
        <w:t>Projet versionné sur GitHub.</w:t>
      </w:r>
    </w:p>
    <w:p w14:paraId="506D6807" w14:textId="77777777" w:rsidR="00FE6C4D" w:rsidRPr="00FE6C4D" w:rsidRDefault="00FE6C4D" w:rsidP="00DD6CEA">
      <w:pPr>
        <w:numPr>
          <w:ilvl w:val="1"/>
          <w:numId w:val="1"/>
        </w:numPr>
        <w:rPr>
          <w:b/>
          <w:lang w:val="fr-FR"/>
        </w:rPr>
      </w:pPr>
      <w:r w:rsidRPr="00FE6C4D">
        <w:rPr>
          <w:b/>
          <w:lang w:val="fr-FR"/>
        </w:rPr>
        <w:t>Contraintes</w:t>
      </w:r>
    </w:p>
    <w:p w14:paraId="103CA5EB" w14:textId="77777777" w:rsidR="00FE6C4D" w:rsidRPr="00FE6C4D" w:rsidRDefault="00FE6C4D" w:rsidP="00DD6CEA">
      <w:pPr>
        <w:rPr>
          <w:b/>
          <w:lang w:val="fr-FR"/>
        </w:rPr>
      </w:pPr>
    </w:p>
    <w:tbl>
      <w:tblPr>
        <w:tblW w:w="0" w:type="auto"/>
        <w:tblInd w:w="385" w:type="dxa"/>
        <w:tblBorders>
          <w:top w:val="single" w:sz="4" w:space="0" w:color="C6D6DF"/>
          <w:left w:val="single" w:sz="4" w:space="0" w:color="C6D6DF"/>
          <w:bottom w:val="single" w:sz="4" w:space="0" w:color="C6D6DF"/>
          <w:right w:val="single" w:sz="4" w:space="0" w:color="C6D6DF"/>
          <w:insideH w:val="single" w:sz="4" w:space="0" w:color="C6D6DF"/>
          <w:insideV w:val="single" w:sz="4" w:space="0" w:color="C6D6DF"/>
        </w:tblBorders>
        <w:tblLayout w:type="fixed"/>
        <w:tblLook w:val="01E0" w:firstRow="1" w:lastRow="1" w:firstColumn="1" w:lastColumn="1" w:noHBand="0" w:noVBand="0"/>
      </w:tblPr>
      <w:tblGrid>
        <w:gridCol w:w="2232"/>
        <w:gridCol w:w="6840"/>
      </w:tblGrid>
      <w:tr w:rsidR="00FE6C4D" w:rsidRPr="00FE6C4D" w14:paraId="6DAFCC9A" w14:textId="77777777">
        <w:trPr>
          <w:trHeight w:val="346"/>
        </w:trPr>
        <w:tc>
          <w:tcPr>
            <w:tcW w:w="2232" w:type="dxa"/>
            <w:tcBorders>
              <w:top w:val="single" w:sz="4" w:space="0" w:color="C6D6DF"/>
              <w:left w:val="single" w:sz="4" w:space="0" w:color="C6D6DF"/>
              <w:bottom w:val="single" w:sz="4" w:space="0" w:color="C6D6DF"/>
              <w:right w:val="single" w:sz="4" w:space="0" w:color="C6D6DF"/>
            </w:tcBorders>
            <w:shd w:val="clear" w:color="auto" w:fill="163149"/>
            <w:hideMark/>
          </w:tcPr>
          <w:p w14:paraId="01B5E5E4" w14:textId="77777777" w:rsidR="00FE6C4D" w:rsidRPr="00FE6C4D" w:rsidRDefault="00FE6C4D" w:rsidP="00DD6CEA">
            <w:pPr>
              <w:rPr>
                <w:b/>
                <w:lang w:val="fr-FR"/>
              </w:rPr>
            </w:pPr>
            <w:r w:rsidRPr="00FE6C4D">
              <w:rPr>
                <w:b/>
                <w:lang w:val="fr-FR"/>
              </w:rPr>
              <w:t>Contrainte</w:t>
            </w:r>
          </w:p>
        </w:tc>
        <w:tc>
          <w:tcPr>
            <w:tcW w:w="6840" w:type="dxa"/>
            <w:tcBorders>
              <w:top w:val="single" w:sz="4" w:space="0" w:color="C6D6DF"/>
              <w:left w:val="single" w:sz="4" w:space="0" w:color="C6D6DF"/>
              <w:bottom w:val="single" w:sz="4" w:space="0" w:color="C6D6DF"/>
              <w:right w:val="single" w:sz="4" w:space="0" w:color="C6D6DF"/>
            </w:tcBorders>
            <w:shd w:val="clear" w:color="auto" w:fill="163149"/>
            <w:hideMark/>
          </w:tcPr>
          <w:p w14:paraId="3A41142D" w14:textId="77777777" w:rsidR="00FE6C4D" w:rsidRPr="00FE6C4D" w:rsidRDefault="00FE6C4D" w:rsidP="00DD6CEA">
            <w:pPr>
              <w:rPr>
                <w:b/>
                <w:lang w:val="fr-FR"/>
              </w:rPr>
            </w:pPr>
            <w:r w:rsidRPr="00FE6C4D">
              <w:rPr>
                <w:b/>
                <w:lang w:val="fr-FR"/>
              </w:rPr>
              <w:t>Impact</w:t>
            </w:r>
          </w:p>
        </w:tc>
      </w:tr>
      <w:tr w:rsidR="00FE6C4D" w:rsidRPr="00FE6C4D" w14:paraId="2AA4BAAB" w14:textId="77777777">
        <w:trPr>
          <w:trHeight w:val="340"/>
        </w:trPr>
        <w:tc>
          <w:tcPr>
            <w:tcW w:w="2232" w:type="dxa"/>
            <w:tcBorders>
              <w:top w:val="single" w:sz="4" w:space="0" w:color="C6D6DF"/>
              <w:left w:val="single" w:sz="4" w:space="0" w:color="C6D6DF"/>
              <w:bottom w:val="single" w:sz="4" w:space="0" w:color="C6D6DF"/>
              <w:right w:val="single" w:sz="4" w:space="0" w:color="C6D6DF"/>
            </w:tcBorders>
            <w:hideMark/>
          </w:tcPr>
          <w:p w14:paraId="0C492104" w14:textId="77777777" w:rsidR="00FE6C4D" w:rsidRPr="00FE6C4D" w:rsidRDefault="00FE6C4D" w:rsidP="00DD6CEA">
            <w:pPr>
              <w:rPr>
                <w:lang w:val="fr-FR"/>
              </w:rPr>
            </w:pPr>
            <w:r w:rsidRPr="00FE6C4D">
              <w:rPr>
                <w:lang w:val="fr-FR"/>
              </w:rPr>
              <w:t>Java 21</w:t>
            </w:r>
          </w:p>
        </w:tc>
        <w:tc>
          <w:tcPr>
            <w:tcW w:w="6840" w:type="dxa"/>
            <w:tcBorders>
              <w:top w:val="single" w:sz="4" w:space="0" w:color="C6D6DF"/>
              <w:left w:val="single" w:sz="4" w:space="0" w:color="C6D6DF"/>
              <w:bottom w:val="single" w:sz="4" w:space="0" w:color="C6D6DF"/>
              <w:right w:val="single" w:sz="4" w:space="0" w:color="C6D6DF"/>
            </w:tcBorders>
            <w:hideMark/>
          </w:tcPr>
          <w:p w14:paraId="6C844DAC" w14:textId="77777777" w:rsidR="00FE6C4D" w:rsidRPr="00FE6C4D" w:rsidRDefault="00FE6C4D" w:rsidP="00DD6CEA">
            <w:pPr>
              <w:rPr>
                <w:lang w:val="fr-FR"/>
              </w:rPr>
            </w:pPr>
            <w:r w:rsidRPr="00FE6C4D">
              <w:rPr>
                <w:lang w:val="fr-FR"/>
              </w:rPr>
              <w:t xml:space="preserve">Le projet ne compile pas avec Java </w:t>
            </w:r>
            <w:proofErr w:type="gramStart"/>
            <w:r w:rsidRPr="00FE6C4D">
              <w:rPr>
                <w:lang w:val="fr-FR"/>
              </w:rPr>
              <w:t>8;</w:t>
            </w:r>
            <w:proofErr w:type="gramEnd"/>
            <w:r w:rsidRPr="00FE6C4D">
              <w:rPr>
                <w:lang w:val="fr-FR"/>
              </w:rPr>
              <w:t xml:space="preserve"> JAVA_HOME doit pointer vers un JDK 21.</w:t>
            </w:r>
          </w:p>
        </w:tc>
      </w:tr>
      <w:tr w:rsidR="00FE6C4D" w:rsidRPr="00FE6C4D" w14:paraId="423D7C74" w14:textId="77777777">
        <w:trPr>
          <w:trHeight w:val="340"/>
        </w:trPr>
        <w:tc>
          <w:tcPr>
            <w:tcW w:w="2232" w:type="dxa"/>
            <w:tcBorders>
              <w:top w:val="single" w:sz="4" w:space="0" w:color="C6D6DF"/>
              <w:left w:val="single" w:sz="4" w:space="0" w:color="C6D6DF"/>
              <w:bottom w:val="single" w:sz="4" w:space="0" w:color="C6D6DF"/>
              <w:right w:val="single" w:sz="4" w:space="0" w:color="C6D6DF"/>
            </w:tcBorders>
            <w:hideMark/>
          </w:tcPr>
          <w:p w14:paraId="0C99FD47" w14:textId="77777777" w:rsidR="00FE6C4D" w:rsidRPr="00FE6C4D" w:rsidRDefault="00FE6C4D" w:rsidP="00DD6CEA">
            <w:pPr>
              <w:rPr>
                <w:lang w:val="fr-FR"/>
              </w:rPr>
            </w:pPr>
            <w:proofErr w:type="spellStart"/>
            <w:r w:rsidRPr="00FE6C4D">
              <w:rPr>
                <w:lang w:val="fr-FR"/>
              </w:rPr>
              <w:t>MariaDB</w:t>
            </w:r>
            <w:proofErr w:type="spellEnd"/>
            <w:r w:rsidRPr="00FE6C4D">
              <w:rPr>
                <w:lang w:val="fr-FR"/>
              </w:rPr>
              <w:t xml:space="preserve"> externe</w:t>
            </w:r>
          </w:p>
        </w:tc>
        <w:tc>
          <w:tcPr>
            <w:tcW w:w="6840" w:type="dxa"/>
            <w:tcBorders>
              <w:top w:val="single" w:sz="4" w:space="0" w:color="C6D6DF"/>
              <w:left w:val="single" w:sz="4" w:space="0" w:color="C6D6DF"/>
              <w:bottom w:val="single" w:sz="4" w:space="0" w:color="C6D6DF"/>
              <w:right w:val="single" w:sz="4" w:space="0" w:color="C6D6DF"/>
            </w:tcBorders>
            <w:hideMark/>
          </w:tcPr>
          <w:p w14:paraId="0A964764" w14:textId="77777777" w:rsidR="00FE6C4D" w:rsidRPr="00FE6C4D" w:rsidRDefault="00FE6C4D" w:rsidP="00DD6CEA">
            <w:pPr>
              <w:rPr>
                <w:lang w:val="fr-FR"/>
              </w:rPr>
            </w:pPr>
            <w:r w:rsidRPr="00FE6C4D">
              <w:rPr>
                <w:lang w:val="fr-FR"/>
              </w:rPr>
              <w:t>L'application dépend de la disponibilité réseau de la base.</w:t>
            </w:r>
          </w:p>
        </w:tc>
      </w:tr>
      <w:tr w:rsidR="00FE6C4D" w:rsidRPr="00FE6C4D" w14:paraId="51AA7615" w14:textId="77777777">
        <w:trPr>
          <w:trHeight w:val="340"/>
        </w:trPr>
        <w:tc>
          <w:tcPr>
            <w:tcW w:w="2232" w:type="dxa"/>
            <w:tcBorders>
              <w:top w:val="single" w:sz="4" w:space="0" w:color="C6D6DF"/>
              <w:left w:val="single" w:sz="4" w:space="0" w:color="C6D6DF"/>
              <w:bottom w:val="single" w:sz="4" w:space="0" w:color="C6D6DF"/>
              <w:right w:val="single" w:sz="4" w:space="0" w:color="C6D6DF"/>
            </w:tcBorders>
            <w:hideMark/>
          </w:tcPr>
          <w:p w14:paraId="4BDC3FAA" w14:textId="77777777" w:rsidR="00FE6C4D" w:rsidRPr="00FE6C4D" w:rsidRDefault="00FE6C4D" w:rsidP="00DD6CEA">
            <w:pPr>
              <w:rPr>
                <w:lang w:val="fr-FR"/>
              </w:rPr>
            </w:pPr>
            <w:r w:rsidRPr="00FE6C4D">
              <w:rPr>
                <w:lang w:val="fr-FR"/>
              </w:rPr>
              <w:t>Port 8080</w:t>
            </w:r>
          </w:p>
        </w:tc>
        <w:tc>
          <w:tcPr>
            <w:tcW w:w="6840" w:type="dxa"/>
            <w:tcBorders>
              <w:top w:val="single" w:sz="4" w:space="0" w:color="C6D6DF"/>
              <w:left w:val="single" w:sz="4" w:space="0" w:color="C6D6DF"/>
              <w:bottom w:val="single" w:sz="4" w:space="0" w:color="C6D6DF"/>
              <w:right w:val="single" w:sz="4" w:space="0" w:color="C6D6DF"/>
            </w:tcBorders>
            <w:hideMark/>
          </w:tcPr>
          <w:p w14:paraId="5B832836" w14:textId="77777777" w:rsidR="00FE6C4D" w:rsidRPr="00FE6C4D" w:rsidRDefault="00FE6C4D" w:rsidP="00DD6CEA">
            <w:pPr>
              <w:rPr>
                <w:lang w:val="fr-FR"/>
              </w:rPr>
            </w:pPr>
            <w:r w:rsidRPr="00FE6C4D">
              <w:rPr>
                <w:lang w:val="fr-FR"/>
              </w:rPr>
              <w:t xml:space="preserve">Le serveur local écoute par défaut sur </w:t>
            </w:r>
            <w:proofErr w:type="gramStart"/>
            <w:r w:rsidRPr="00FE6C4D">
              <w:rPr>
                <w:lang w:val="fr-FR"/>
              </w:rPr>
              <w:t>localhost:</w:t>
            </w:r>
            <w:proofErr w:type="gramEnd"/>
            <w:r w:rsidRPr="00FE6C4D">
              <w:rPr>
                <w:lang w:val="fr-FR"/>
              </w:rPr>
              <w:t>8080.</w:t>
            </w:r>
          </w:p>
        </w:tc>
      </w:tr>
      <w:tr w:rsidR="00FE6C4D" w:rsidRPr="00FE6C4D" w14:paraId="2069E9C3" w14:textId="77777777">
        <w:trPr>
          <w:trHeight w:val="530"/>
        </w:trPr>
        <w:tc>
          <w:tcPr>
            <w:tcW w:w="2232" w:type="dxa"/>
            <w:tcBorders>
              <w:top w:val="single" w:sz="4" w:space="0" w:color="C6D6DF"/>
              <w:left w:val="single" w:sz="4" w:space="0" w:color="C6D6DF"/>
              <w:bottom w:val="single" w:sz="4" w:space="0" w:color="C6D6DF"/>
              <w:right w:val="single" w:sz="4" w:space="0" w:color="C6D6DF"/>
            </w:tcBorders>
            <w:hideMark/>
          </w:tcPr>
          <w:p w14:paraId="1380F500" w14:textId="77777777" w:rsidR="00FE6C4D" w:rsidRPr="00FE6C4D" w:rsidRDefault="00FE6C4D" w:rsidP="00DD6CEA">
            <w:pPr>
              <w:rPr>
                <w:lang w:val="fr-FR"/>
              </w:rPr>
            </w:pPr>
            <w:r w:rsidRPr="00FE6C4D">
              <w:rPr>
                <w:lang w:val="fr-FR"/>
              </w:rPr>
              <w:t>Réseau du cégep</w:t>
            </w:r>
          </w:p>
        </w:tc>
        <w:tc>
          <w:tcPr>
            <w:tcW w:w="6840" w:type="dxa"/>
            <w:tcBorders>
              <w:top w:val="single" w:sz="4" w:space="0" w:color="C6D6DF"/>
              <w:left w:val="single" w:sz="4" w:space="0" w:color="C6D6DF"/>
              <w:bottom w:val="single" w:sz="4" w:space="0" w:color="C6D6DF"/>
              <w:right w:val="single" w:sz="4" w:space="0" w:color="C6D6DF"/>
            </w:tcBorders>
            <w:hideMark/>
          </w:tcPr>
          <w:p w14:paraId="5543ADA8" w14:textId="77777777" w:rsidR="00FE6C4D" w:rsidRPr="00FE6C4D" w:rsidRDefault="00FE6C4D" w:rsidP="00DD6CEA">
            <w:pPr>
              <w:rPr>
                <w:lang w:val="fr-FR"/>
              </w:rPr>
            </w:pPr>
            <w:r w:rsidRPr="00FE6C4D">
              <w:rPr>
                <w:lang w:val="fr-FR"/>
              </w:rPr>
              <w:t xml:space="preserve">La connexion à la base externe risque d'être </w:t>
            </w:r>
            <w:proofErr w:type="gramStart"/>
            <w:r w:rsidRPr="00FE6C4D">
              <w:rPr>
                <w:lang w:val="fr-FR"/>
              </w:rPr>
              <w:t>bloquée;</w:t>
            </w:r>
            <w:proofErr w:type="gramEnd"/>
            <w:r w:rsidRPr="00FE6C4D">
              <w:rPr>
                <w:lang w:val="fr-FR"/>
              </w:rPr>
              <w:t xml:space="preserve"> l'application ne fonctionnera pas correctement au cégep.</w:t>
            </w:r>
          </w:p>
        </w:tc>
      </w:tr>
    </w:tbl>
    <w:p w14:paraId="1A39AE9D" w14:textId="77777777" w:rsidR="00FE6C4D" w:rsidRPr="00FE6C4D" w:rsidRDefault="00FE6C4D" w:rsidP="00DD6CEA">
      <w:pPr>
        <w:pStyle w:val="Titre2"/>
        <w:rPr>
          <w:lang w:val="fr-FR"/>
        </w:rPr>
      </w:pPr>
      <w:bookmarkStart w:id="4" w:name="_Toc230015505"/>
      <w:r w:rsidRPr="00FE6C4D">
        <w:rPr>
          <w:lang w:val="fr-FR"/>
        </w:rPr>
        <w:t>Planification résumée</w:t>
      </w:r>
      <w:bookmarkEnd w:id="4"/>
    </w:p>
    <w:tbl>
      <w:tblPr>
        <w:tblpPr w:leftFromText="141" w:rightFromText="141" w:vertAnchor="text" w:horzAnchor="page" w:tblpX="1141" w:tblpY="304"/>
        <w:tblW w:w="0" w:type="auto"/>
        <w:tblBorders>
          <w:top w:val="single" w:sz="4" w:space="0" w:color="C6D6DF"/>
          <w:left w:val="single" w:sz="4" w:space="0" w:color="C6D6DF"/>
          <w:bottom w:val="single" w:sz="4" w:space="0" w:color="C6D6DF"/>
          <w:right w:val="single" w:sz="4" w:space="0" w:color="C6D6DF"/>
          <w:insideH w:val="single" w:sz="4" w:space="0" w:color="C6D6DF"/>
          <w:insideV w:val="single" w:sz="4" w:space="0" w:color="C6D6DF"/>
        </w:tblBorders>
        <w:tblLayout w:type="fixed"/>
        <w:tblLook w:val="01E0" w:firstRow="1" w:lastRow="1" w:firstColumn="1" w:lastColumn="1" w:noHBand="0" w:noVBand="0"/>
      </w:tblPr>
      <w:tblGrid>
        <w:gridCol w:w="2016"/>
        <w:gridCol w:w="7056"/>
      </w:tblGrid>
      <w:tr w:rsidR="00FE6C4D" w:rsidRPr="00FE6C4D" w14:paraId="3B64649E" w14:textId="77777777" w:rsidTr="00FE6C4D">
        <w:trPr>
          <w:trHeight w:val="345"/>
        </w:trPr>
        <w:tc>
          <w:tcPr>
            <w:tcW w:w="2016" w:type="dxa"/>
            <w:tcBorders>
              <w:top w:val="single" w:sz="4" w:space="0" w:color="C6D6DF"/>
              <w:left w:val="single" w:sz="4" w:space="0" w:color="C6D6DF"/>
              <w:bottom w:val="single" w:sz="4" w:space="0" w:color="C6D6DF"/>
              <w:right w:val="single" w:sz="4" w:space="0" w:color="C6D6DF"/>
            </w:tcBorders>
            <w:shd w:val="clear" w:color="auto" w:fill="163149"/>
          </w:tcPr>
          <w:p w14:paraId="073A0B61" w14:textId="77777777" w:rsidR="00FE6C4D" w:rsidRPr="00FE6C4D" w:rsidRDefault="00FE6C4D" w:rsidP="00DD6CEA">
            <w:pPr>
              <w:rPr>
                <w:b/>
                <w:lang w:val="fr-FR"/>
              </w:rPr>
            </w:pPr>
            <w:r>
              <w:rPr>
                <w:b/>
                <w:lang w:val="fr-FR"/>
              </w:rPr>
              <w:t>Phase</w:t>
            </w:r>
          </w:p>
        </w:tc>
        <w:tc>
          <w:tcPr>
            <w:tcW w:w="7056" w:type="dxa"/>
            <w:tcBorders>
              <w:top w:val="single" w:sz="4" w:space="0" w:color="C6D6DF"/>
              <w:left w:val="single" w:sz="4" w:space="0" w:color="C6D6DF"/>
              <w:bottom w:val="single" w:sz="4" w:space="0" w:color="C6D6DF"/>
              <w:right w:val="single" w:sz="4" w:space="0" w:color="C6D6DF"/>
            </w:tcBorders>
            <w:shd w:val="clear" w:color="auto" w:fill="163149"/>
          </w:tcPr>
          <w:p w14:paraId="58D340A8" w14:textId="77777777" w:rsidR="00FE6C4D" w:rsidRPr="00FE6C4D" w:rsidRDefault="00FE6C4D" w:rsidP="00DD6CEA">
            <w:pPr>
              <w:rPr>
                <w:b/>
                <w:lang w:val="fr-FR"/>
              </w:rPr>
            </w:pPr>
            <w:r>
              <w:rPr>
                <w:b/>
                <w:lang w:val="fr-FR"/>
              </w:rPr>
              <w:t>Résultat</w:t>
            </w:r>
          </w:p>
        </w:tc>
      </w:tr>
      <w:tr w:rsidR="00FE6C4D" w:rsidRPr="00FE6C4D" w14:paraId="51A63674" w14:textId="77777777" w:rsidTr="00FE6C4D">
        <w:trPr>
          <w:trHeight w:val="345"/>
        </w:trPr>
        <w:tc>
          <w:tcPr>
            <w:tcW w:w="2016" w:type="dxa"/>
            <w:tcBorders>
              <w:top w:val="single" w:sz="4" w:space="0" w:color="C6D6DF"/>
              <w:left w:val="single" w:sz="4" w:space="0" w:color="C6D6DF"/>
              <w:bottom w:val="single" w:sz="4" w:space="0" w:color="C6D6DF"/>
              <w:right w:val="single" w:sz="4" w:space="0" w:color="C6D6DF"/>
            </w:tcBorders>
            <w:shd w:val="clear" w:color="auto" w:fill="163149"/>
            <w:hideMark/>
          </w:tcPr>
          <w:p w14:paraId="1574D758" w14:textId="77777777" w:rsidR="00FE6C4D" w:rsidRPr="00FE6C4D" w:rsidRDefault="00FE6C4D" w:rsidP="00DD6CEA">
            <w:pPr>
              <w:rPr>
                <w:b/>
                <w:lang w:val="fr-FR"/>
              </w:rPr>
            </w:pPr>
            <w:r w:rsidRPr="00FE6C4D">
              <w:rPr>
                <w:lang w:val="fr-FR"/>
              </w:rPr>
              <w:t>Analyse</w:t>
            </w:r>
          </w:p>
        </w:tc>
        <w:tc>
          <w:tcPr>
            <w:tcW w:w="7056" w:type="dxa"/>
            <w:tcBorders>
              <w:top w:val="single" w:sz="4" w:space="0" w:color="C6D6DF"/>
              <w:left w:val="single" w:sz="4" w:space="0" w:color="C6D6DF"/>
              <w:bottom w:val="single" w:sz="4" w:space="0" w:color="C6D6DF"/>
              <w:right w:val="single" w:sz="4" w:space="0" w:color="C6D6DF"/>
            </w:tcBorders>
            <w:shd w:val="clear" w:color="auto" w:fill="163149"/>
            <w:hideMark/>
          </w:tcPr>
          <w:p w14:paraId="3E760B8F" w14:textId="77777777" w:rsidR="00FE6C4D" w:rsidRPr="00FE6C4D" w:rsidRDefault="00FE6C4D" w:rsidP="00DD6CEA">
            <w:pPr>
              <w:rPr>
                <w:b/>
                <w:lang w:val="fr-FR"/>
              </w:rPr>
            </w:pPr>
            <w:r w:rsidRPr="00FE6C4D">
              <w:rPr>
                <w:lang w:val="fr-FR"/>
              </w:rPr>
              <w:t>Définition des rôles, entités métier et besoins principaux.</w:t>
            </w:r>
          </w:p>
        </w:tc>
      </w:tr>
      <w:tr w:rsidR="00FE6C4D" w:rsidRPr="00FE6C4D" w14:paraId="573C216B" w14:textId="77777777" w:rsidTr="00FE6C4D">
        <w:trPr>
          <w:trHeight w:val="340"/>
        </w:trPr>
        <w:tc>
          <w:tcPr>
            <w:tcW w:w="2016" w:type="dxa"/>
            <w:tcBorders>
              <w:top w:val="single" w:sz="4" w:space="0" w:color="C6D6DF"/>
              <w:left w:val="single" w:sz="4" w:space="0" w:color="C6D6DF"/>
              <w:bottom w:val="single" w:sz="4" w:space="0" w:color="C6D6DF"/>
              <w:right w:val="single" w:sz="4" w:space="0" w:color="C6D6DF"/>
            </w:tcBorders>
            <w:hideMark/>
          </w:tcPr>
          <w:p w14:paraId="7083E13F" w14:textId="77777777" w:rsidR="00FE6C4D" w:rsidRPr="00FE6C4D" w:rsidRDefault="00FE6C4D" w:rsidP="00DD6CEA">
            <w:pPr>
              <w:rPr>
                <w:lang w:val="fr-FR"/>
              </w:rPr>
            </w:pPr>
            <w:r w:rsidRPr="00FE6C4D">
              <w:rPr>
                <w:lang w:val="fr-FR"/>
              </w:rPr>
              <w:t>Modélisation</w:t>
            </w:r>
          </w:p>
        </w:tc>
        <w:tc>
          <w:tcPr>
            <w:tcW w:w="7056" w:type="dxa"/>
            <w:tcBorders>
              <w:top w:val="single" w:sz="4" w:space="0" w:color="C6D6DF"/>
              <w:left w:val="single" w:sz="4" w:space="0" w:color="C6D6DF"/>
              <w:bottom w:val="single" w:sz="4" w:space="0" w:color="C6D6DF"/>
              <w:right w:val="single" w:sz="4" w:space="0" w:color="C6D6DF"/>
            </w:tcBorders>
            <w:hideMark/>
          </w:tcPr>
          <w:p w14:paraId="0E651750" w14:textId="77777777" w:rsidR="00FE6C4D" w:rsidRPr="00FE6C4D" w:rsidRDefault="00FE6C4D" w:rsidP="00DD6CEA">
            <w:pPr>
              <w:rPr>
                <w:lang w:val="fr-FR"/>
              </w:rPr>
            </w:pPr>
            <w:r w:rsidRPr="00FE6C4D">
              <w:rPr>
                <w:lang w:val="fr-FR"/>
              </w:rPr>
              <w:t xml:space="preserve">Création du schéma </w:t>
            </w:r>
            <w:proofErr w:type="spellStart"/>
            <w:r w:rsidRPr="00FE6C4D">
              <w:rPr>
                <w:lang w:val="fr-FR"/>
              </w:rPr>
              <w:t>MariaDB</w:t>
            </w:r>
            <w:proofErr w:type="spellEnd"/>
            <w:r w:rsidRPr="00FE6C4D">
              <w:rPr>
                <w:lang w:val="fr-FR"/>
              </w:rPr>
              <w:t xml:space="preserve"> et des entités JPA.</w:t>
            </w:r>
          </w:p>
        </w:tc>
      </w:tr>
      <w:tr w:rsidR="00FE6C4D" w:rsidRPr="00FE6C4D" w14:paraId="3126C081" w14:textId="77777777" w:rsidTr="00FE6C4D">
        <w:trPr>
          <w:trHeight w:val="340"/>
        </w:trPr>
        <w:tc>
          <w:tcPr>
            <w:tcW w:w="2016" w:type="dxa"/>
            <w:tcBorders>
              <w:top w:val="single" w:sz="4" w:space="0" w:color="C6D6DF"/>
              <w:left w:val="single" w:sz="4" w:space="0" w:color="C6D6DF"/>
              <w:bottom w:val="single" w:sz="4" w:space="0" w:color="C6D6DF"/>
              <w:right w:val="single" w:sz="4" w:space="0" w:color="C6D6DF"/>
            </w:tcBorders>
            <w:hideMark/>
          </w:tcPr>
          <w:p w14:paraId="38DAD90B" w14:textId="77777777" w:rsidR="00FE6C4D" w:rsidRPr="00FE6C4D" w:rsidRDefault="00FE6C4D" w:rsidP="00DD6CEA">
            <w:pPr>
              <w:rPr>
                <w:lang w:val="fr-FR"/>
              </w:rPr>
            </w:pPr>
            <w:r w:rsidRPr="00FE6C4D">
              <w:rPr>
                <w:lang w:val="fr-FR"/>
              </w:rPr>
              <w:t>Serveur</w:t>
            </w:r>
          </w:p>
        </w:tc>
        <w:tc>
          <w:tcPr>
            <w:tcW w:w="7056" w:type="dxa"/>
            <w:tcBorders>
              <w:top w:val="single" w:sz="4" w:space="0" w:color="C6D6DF"/>
              <w:left w:val="single" w:sz="4" w:space="0" w:color="C6D6DF"/>
              <w:bottom w:val="single" w:sz="4" w:space="0" w:color="C6D6DF"/>
              <w:right w:val="single" w:sz="4" w:space="0" w:color="C6D6DF"/>
            </w:tcBorders>
            <w:hideMark/>
          </w:tcPr>
          <w:p w14:paraId="3EC5464D" w14:textId="77777777" w:rsidR="00FE6C4D" w:rsidRPr="00FE6C4D" w:rsidRDefault="00FE6C4D" w:rsidP="00DD6CEA">
            <w:pPr>
              <w:rPr>
                <w:lang w:val="fr-FR"/>
              </w:rPr>
            </w:pPr>
            <w:r w:rsidRPr="00FE6C4D">
              <w:rPr>
                <w:lang w:val="fr-FR"/>
              </w:rPr>
              <w:t>Développement des contrôleurs, services et repositories Spring Boot.</w:t>
            </w:r>
          </w:p>
        </w:tc>
      </w:tr>
      <w:tr w:rsidR="00FE6C4D" w:rsidRPr="00FE6C4D" w14:paraId="546D75D3" w14:textId="77777777" w:rsidTr="00FE6C4D">
        <w:trPr>
          <w:trHeight w:val="340"/>
        </w:trPr>
        <w:tc>
          <w:tcPr>
            <w:tcW w:w="2016" w:type="dxa"/>
            <w:tcBorders>
              <w:top w:val="single" w:sz="4" w:space="0" w:color="C6D6DF"/>
              <w:left w:val="single" w:sz="4" w:space="0" w:color="C6D6DF"/>
              <w:bottom w:val="single" w:sz="4" w:space="0" w:color="C6D6DF"/>
              <w:right w:val="single" w:sz="4" w:space="0" w:color="C6D6DF"/>
            </w:tcBorders>
            <w:hideMark/>
          </w:tcPr>
          <w:p w14:paraId="36B3E81C" w14:textId="77777777" w:rsidR="00FE6C4D" w:rsidRPr="00FE6C4D" w:rsidRDefault="00FE6C4D" w:rsidP="00DD6CEA">
            <w:pPr>
              <w:rPr>
                <w:lang w:val="fr-FR"/>
              </w:rPr>
            </w:pPr>
            <w:r w:rsidRPr="00FE6C4D">
              <w:rPr>
                <w:lang w:val="fr-FR"/>
              </w:rPr>
              <w:t>Desktop</w:t>
            </w:r>
          </w:p>
        </w:tc>
        <w:tc>
          <w:tcPr>
            <w:tcW w:w="7056" w:type="dxa"/>
            <w:tcBorders>
              <w:top w:val="single" w:sz="4" w:space="0" w:color="C6D6DF"/>
              <w:left w:val="single" w:sz="4" w:space="0" w:color="C6D6DF"/>
              <w:bottom w:val="single" w:sz="4" w:space="0" w:color="C6D6DF"/>
              <w:right w:val="single" w:sz="4" w:space="0" w:color="C6D6DF"/>
            </w:tcBorders>
            <w:hideMark/>
          </w:tcPr>
          <w:p w14:paraId="2EDC4C72" w14:textId="77777777" w:rsidR="00FE6C4D" w:rsidRPr="00FE6C4D" w:rsidRDefault="00FE6C4D" w:rsidP="00DD6CEA">
            <w:pPr>
              <w:rPr>
                <w:lang w:val="fr-FR"/>
              </w:rPr>
            </w:pPr>
            <w:r w:rsidRPr="00FE6C4D">
              <w:rPr>
                <w:lang w:val="fr-FR"/>
              </w:rPr>
              <w:t xml:space="preserve">Développement des vues </w:t>
            </w:r>
            <w:proofErr w:type="spellStart"/>
            <w:r w:rsidRPr="00FE6C4D">
              <w:rPr>
                <w:lang w:val="fr-FR"/>
              </w:rPr>
              <w:t>JavaFX</w:t>
            </w:r>
            <w:proofErr w:type="spellEnd"/>
            <w:r w:rsidRPr="00FE6C4D">
              <w:rPr>
                <w:lang w:val="fr-FR"/>
              </w:rPr>
              <w:t xml:space="preserve"> et appels API.</w:t>
            </w:r>
          </w:p>
        </w:tc>
      </w:tr>
      <w:tr w:rsidR="00FE6C4D" w:rsidRPr="00FE6C4D" w14:paraId="346D21E1" w14:textId="77777777" w:rsidTr="00FE6C4D">
        <w:trPr>
          <w:trHeight w:val="340"/>
        </w:trPr>
        <w:tc>
          <w:tcPr>
            <w:tcW w:w="2016" w:type="dxa"/>
            <w:tcBorders>
              <w:top w:val="single" w:sz="4" w:space="0" w:color="C6D6DF"/>
              <w:left w:val="single" w:sz="4" w:space="0" w:color="C6D6DF"/>
              <w:bottom w:val="single" w:sz="4" w:space="0" w:color="C6D6DF"/>
              <w:right w:val="single" w:sz="4" w:space="0" w:color="C6D6DF"/>
            </w:tcBorders>
            <w:hideMark/>
          </w:tcPr>
          <w:p w14:paraId="064DF347" w14:textId="77777777" w:rsidR="00FE6C4D" w:rsidRPr="00FE6C4D" w:rsidRDefault="00FE6C4D" w:rsidP="00DD6CEA">
            <w:pPr>
              <w:rPr>
                <w:lang w:val="fr-FR"/>
              </w:rPr>
            </w:pPr>
            <w:r w:rsidRPr="00FE6C4D">
              <w:rPr>
                <w:lang w:val="fr-FR"/>
              </w:rPr>
              <w:t>Packaging</w:t>
            </w:r>
          </w:p>
        </w:tc>
        <w:tc>
          <w:tcPr>
            <w:tcW w:w="7056" w:type="dxa"/>
            <w:tcBorders>
              <w:top w:val="single" w:sz="4" w:space="0" w:color="C6D6DF"/>
              <w:left w:val="single" w:sz="4" w:space="0" w:color="C6D6DF"/>
              <w:bottom w:val="single" w:sz="4" w:space="0" w:color="C6D6DF"/>
              <w:right w:val="single" w:sz="4" w:space="0" w:color="C6D6DF"/>
            </w:tcBorders>
            <w:hideMark/>
          </w:tcPr>
          <w:p w14:paraId="777A932D" w14:textId="77777777" w:rsidR="00FE6C4D" w:rsidRPr="00FE6C4D" w:rsidRDefault="00FE6C4D" w:rsidP="00DD6CEA">
            <w:pPr>
              <w:rPr>
                <w:lang w:val="fr-FR"/>
              </w:rPr>
            </w:pPr>
            <w:r w:rsidRPr="00FE6C4D">
              <w:rPr>
                <w:lang w:val="fr-FR"/>
              </w:rPr>
              <w:t>Création d'un exécutable Windows avec serveur intégré.</w:t>
            </w:r>
          </w:p>
        </w:tc>
      </w:tr>
    </w:tbl>
    <w:p w14:paraId="31EC8F88" w14:textId="77777777" w:rsidR="00FE6C4D" w:rsidRPr="00FE6C4D" w:rsidRDefault="00FE6C4D" w:rsidP="00DD6CEA">
      <w:pPr>
        <w:rPr>
          <w:b/>
          <w:lang w:val="fr-FR"/>
        </w:rPr>
      </w:pPr>
    </w:p>
    <w:p w14:paraId="0F801BBA" w14:textId="77777777" w:rsidR="00FE6C4D" w:rsidRPr="00FE6C4D" w:rsidRDefault="00FE6C4D" w:rsidP="00DD6CEA">
      <w:pPr>
        <w:rPr>
          <w:lang w:val="fr-FR"/>
        </w:rPr>
        <w:sectPr w:rsidR="00FE6C4D" w:rsidRPr="00FE6C4D" w:rsidSect="00FE6C4D">
          <w:pgSz w:w="12240" w:h="15840"/>
          <w:pgMar w:top="940" w:right="720" w:bottom="720" w:left="720" w:header="0" w:footer="536" w:gutter="0"/>
          <w:cols w:space="720"/>
        </w:sectPr>
      </w:pPr>
    </w:p>
    <w:p w14:paraId="148B6210" w14:textId="77777777" w:rsidR="00FE6C4D" w:rsidRPr="00FE6C4D" w:rsidRDefault="00FE6C4D" w:rsidP="00DD6CEA">
      <w:pPr>
        <w:pStyle w:val="Titre1"/>
      </w:pPr>
      <w:bookmarkStart w:id="5" w:name="_Toc230015506"/>
      <w:r w:rsidRPr="00FE6C4D">
        <w:lastRenderedPageBreak/>
        <w:t>Architecture générale</w:t>
      </w:r>
      <w:bookmarkEnd w:id="5"/>
    </w:p>
    <w:p w14:paraId="423DCC2A" w14:textId="77777777" w:rsidR="00FE6C4D" w:rsidRDefault="00FE6C4D" w:rsidP="00DD6CEA">
      <w:pPr>
        <w:pStyle w:val="Corpsdetexte"/>
        <w:spacing w:before="175" w:line="295" w:lineRule="auto"/>
        <w:ind w:left="379" w:right="561"/>
      </w:pPr>
      <w:r>
        <w:rPr>
          <w:color w:val="1F262D"/>
        </w:rPr>
        <w:t>Le projet est organisé en trois modules Maven. Cette séparation permet de partager les DTO entre le client et le serveur sans dupliquer les contrats de données.</w:t>
      </w:r>
    </w:p>
    <w:p w14:paraId="57CE449E" w14:textId="77777777" w:rsidR="00FE6C4D" w:rsidRDefault="00FE6C4D" w:rsidP="00DD6CEA">
      <w:pPr>
        <w:pStyle w:val="Corpsdetexte"/>
        <w:spacing w:before="0"/>
        <w:ind w:left="0"/>
        <w:rPr>
          <w:sz w:val="7"/>
        </w:rPr>
      </w:pPr>
    </w:p>
    <w:tbl>
      <w:tblPr>
        <w:tblStyle w:val="TableNormal"/>
        <w:tblW w:w="0" w:type="auto"/>
        <w:tblInd w:w="385" w:type="dxa"/>
        <w:tblBorders>
          <w:top w:val="single" w:sz="4" w:space="0" w:color="C6D6DF"/>
          <w:left w:val="single" w:sz="4" w:space="0" w:color="C6D6DF"/>
          <w:bottom w:val="single" w:sz="4" w:space="0" w:color="C6D6DF"/>
          <w:right w:val="single" w:sz="4" w:space="0" w:color="C6D6DF"/>
          <w:insideH w:val="single" w:sz="4" w:space="0" w:color="C6D6DF"/>
          <w:insideV w:val="single" w:sz="4" w:space="0" w:color="C6D6DF"/>
        </w:tblBorders>
        <w:tblLayout w:type="fixed"/>
        <w:tblLook w:val="01E0" w:firstRow="1" w:lastRow="1" w:firstColumn="1" w:lastColumn="1" w:noHBand="0" w:noVBand="0"/>
      </w:tblPr>
      <w:tblGrid>
        <w:gridCol w:w="2160"/>
        <w:gridCol w:w="6912"/>
      </w:tblGrid>
      <w:tr w:rsidR="00FE6C4D" w14:paraId="1EADC29F" w14:textId="77777777">
        <w:trPr>
          <w:trHeight w:val="346"/>
        </w:trPr>
        <w:tc>
          <w:tcPr>
            <w:tcW w:w="2160" w:type="dxa"/>
            <w:tcBorders>
              <w:top w:val="single" w:sz="4" w:space="0" w:color="C6D6DF"/>
              <w:left w:val="single" w:sz="4" w:space="0" w:color="C6D6DF"/>
              <w:bottom w:val="single" w:sz="4" w:space="0" w:color="C6D6DF"/>
              <w:right w:val="single" w:sz="4" w:space="0" w:color="C6D6DF"/>
            </w:tcBorders>
            <w:shd w:val="clear" w:color="auto" w:fill="163149"/>
            <w:hideMark/>
          </w:tcPr>
          <w:p w14:paraId="1F2B47AE" w14:textId="77777777" w:rsidR="00FE6C4D" w:rsidRDefault="00FE6C4D" w:rsidP="00DD6CEA">
            <w:pPr>
              <w:pStyle w:val="TableParagraph"/>
              <w:spacing w:before="90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w w:val="105"/>
                <w:sz w:val="15"/>
              </w:rPr>
              <w:t>Module</w:t>
            </w:r>
          </w:p>
        </w:tc>
        <w:tc>
          <w:tcPr>
            <w:tcW w:w="6912" w:type="dxa"/>
            <w:tcBorders>
              <w:top w:val="single" w:sz="4" w:space="0" w:color="C6D6DF"/>
              <w:left w:val="single" w:sz="4" w:space="0" w:color="C6D6DF"/>
              <w:bottom w:val="single" w:sz="4" w:space="0" w:color="C6D6DF"/>
              <w:right w:val="single" w:sz="4" w:space="0" w:color="C6D6DF"/>
            </w:tcBorders>
            <w:shd w:val="clear" w:color="auto" w:fill="163149"/>
            <w:hideMark/>
          </w:tcPr>
          <w:p w14:paraId="5A698F5D" w14:textId="77777777" w:rsidR="00FE6C4D" w:rsidRDefault="00FE6C4D" w:rsidP="00DD6CEA">
            <w:pPr>
              <w:pStyle w:val="TableParagraph"/>
              <w:spacing w:before="90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4"/>
                <w:w w:val="105"/>
                <w:sz w:val="15"/>
              </w:rPr>
              <w:t>Rôle</w:t>
            </w:r>
          </w:p>
        </w:tc>
      </w:tr>
      <w:tr w:rsidR="00FE6C4D" w14:paraId="2AA7FAF3" w14:textId="77777777">
        <w:trPr>
          <w:trHeight w:val="340"/>
        </w:trPr>
        <w:tc>
          <w:tcPr>
            <w:tcW w:w="2160" w:type="dxa"/>
            <w:tcBorders>
              <w:top w:val="single" w:sz="4" w:space="0" w:color="C6D6DF"/>
              <w:left w:val="single" w:sz="4" w:space="0" w:color="C6D6DF"/>
              <w:bottom w:val="single" w:sz="4" w:space="0" w:color="C6D6DF"/>
              <w:right w:val="single" w:sz="4" w:space="0" w:color="C6D6DF"/>
            </w:tcBorders>
            <w:hideMark/>
          </w:tcPr>
          <w:p w14:paraId="0B100D74" w14:textId="77777777" w:rsidR="00FE6C4D" w:rsidRDefault="00FE6C4D" w:rsidP="00DD6CEA">
            <w:pPr>
              <w:pStyle w:val="TableParagraph"/>
              <w:rPr>
                <w:sz w:val="15"/>
              </w:rPr>
            </w:pPr>
            <w:proofErr w:type="spellStart"/>
            <w:proofErr w:type="gramStart"/>
            <w:r>
              <w:rPr>
                <w:color w:val="1F262D"/>
                <w:sz w:val="15"/>
              </w:rPr>
              <w:t>craftboard</w:t>
            </w:r>
            <w:proofErr w:type="gramEnd"/>
            <w:r>
              <w:rPr>
                <w:color w:val="1F262D"/>
                <w:sz w:val="15"/>
              </w:rPr>
              <w:t>-</w:t>
            </w:r>
            <w:r>
              <w:rPr>
                <w:color w:val="1F262D"/>
                <w:spacing w:val="-4"/>
                <w:sz w:val="15"/>
              </w:rPr>
              <w:t>core</w:t>
            </w:r>
            <w:proofErr w:type="spellEnd"/>
          </w:p>
        </w:tc>
        <w:tc>
          <w:tcPr>
            <w:tcW w:w="6912" w:type="dxa"/>
            <w:tcBorders>
              <w:top w:val="single" w:sz="4" w:space="0" w:color="C6D6DF"/>
              <w:left w:val="single" w:sz="4" w:space="0" w:color="C6D6DF"/>
              <w:bottom w:val="single" w:sz="4" w:space="0" w:color="C6D6DF"/>
              <w:right w:val="single" w:sz="4" w:space="0" w:color="C6D6DF"/>
            </w:tcBorders>
            <w:hideMark/>
          </w:tcPr>
          <w:p w14:paraId="01E0DDC2" w14:textId="77777777" w:rsidR="00FE6C4D" w:rsidRDefault="00FE6C4D" w:rsidP="00DD6CEA">
            <w:pPr>
              <w:pStyle w:val="TableParagraph"/>
              <w:rPr>
                <w:sz w:val="15"/>
              </w:rPr>
            </w:pPr>
            <w:r>
              <w:rPr>
                <w:color w:val="1F262D"/>
                <w:sz w:val="15"/>
              </w:rPr>
              <w:t xml:space="preserve">DTO et </w:t>
            </w:r>
            <w:proofErr w:type="spellStart"/>
            <w:r>
              <w:rPr>
                <w:color w:val="1F262D"/>
                <w:sz w:val="15"/>
              </w:rPr>
              <w:t>enums</w:t>
            </w:r>
            <w:proofErr w:type="spellEnd"/>
            <w:r>
              <w:rPr>
                <w:color w:val="1F262D"/>
                <w:sz w:val="15"/>
              </w:rPr>
              <w:t xml:space="preserve"> </w:t>
            </w:r>
            <w:proofErr w:type="gramStart"/>
            <w:r>
              <w:rPr>
                <w:color w:val="1F262D"/>
                <w:sz w:val="15"/>
              </w:rPr>
              <w:t>partagés:</w:t>
            </w:r>
            <w:proofErr w:type="gramEnd"/>
            <w:r>
              <w:rPr>
                <w:color w:val="1F262D"/>
                <w:sz w:val="15"/>
              </w:rPr>
              <w:t xml:space="preserve"> </w:t>
            </w:r>
            <w:proofErr w:type="spellStart"/>
            <w:r>
              <w:rPr>
                <w:color w:val="1F262D"/>
                <w:sz w:val="15"/>
              </w:rPr>
              <w:t>UserRole</w:t>
            </w:r>
            <w:proofErr w:type="spellEnd"/>
            <w:r>
              <w:rPr>
                <w:color w:val="1F262D"/>
                <w:sz w:val="15"/>
              </w:rPr>
              <w:t xml:space="preserve">, </w:t>
            </w:r>
            <w:proofErr w:type="spellStart"/>
            <w:r>
              <w:rPr>
                <w:color w:val="1F262D"/>
                <w:sz w:val="15"/>
              </w:rPr>
              <w:t>OrderStatus</w:t>
            </w:r>
            <w:proofErr w:type="spellEnd"/>
            <w:r>
              <w:rPr>
                <w:color w:val="1F262D"/>
                <w:sz w:val="15"/>
              </w:rPr>
              <w:t xml:space="preserve">, </w:t>
            </w:r>
            <w:proofErr w:type="spellStart"/>
            <w:r>
              <w:rPr>
                <w:color w:val="1F262D"/>
                <w:sz w:val="15"/>
              </w:rPr>
              <w:t>QuestStatus</w:t>
            </w:r>
            <w:proofErr w:type="spellEnd"/>
            <w:r>
              <w:rPr>
                <w:color w:val="1F262D"/>
                <w:sz w:val="15"/>
              </w:rPr>
              <w:t xml:space="preserve">, requêtes et réponses </w:t>
            </w:r>
            <w:r>
              <w:rPr>
                <w:color w:val="1F262D"/>
                <w:spacing w:val="-4"/>
                <w:sz w:val="15"/>
              </w:rPr>
              <w:t>API.</w:t>
            </w:r>
          </w:p>
        </w:tc>
      </w:tr>
      <w:tr w:rsidR="00FE6C4D" w14:paraId="4D1AF886" w14:textId="77777777">
        <w:trPr>
          <w:trHeight w:val="530"/>
        </w:trPr>
        <w:tc>
          <w:tcPr>
            <w:tcW w:w="2160" w:type="dxa"/>
            <w:tcBorders>
              <w:top w:val="single" w:sz="4" w:space="0" w:color="C6D6DF"/>
              <w:left w:val="single" w:sz="4" w:space="0" w:color="C6D6DF"/>
              <w:bottom w:val="single" w:sz="4" w:space="0" w:color="C6D6DF"/>
              <w:right w:val="single" w:sz="4" w:space="0" w:color="C6D6DF"/>
            </w:tcBorders>
            <w:hideMark/>
          </w:tcPr>
          <w:p w14:paraId="0952FAD9" w14:textId="77777777" w:rsidR="00FE6C4D" w:rsidRDefault="00FE6C4D" w:rsidP="00DD6CEA">
            <w:pPr>
              <w:pStyle w:val="TableParagraph"/>
              <w:rPr>
                <w:sz w:val="15"/>
              </w:rPr>
            </w:pPr>
            <w:proofErr w:type="spellStart"/>
            <w:proofErr w:type="gramStart"/>
            <w:r>
              <w:rPr>
                <w:color w:val="1F262D"/>
                <w:sz w:val="15"/>
              </w:rPr>
              <w:t>craftboard</w:t>
            </w:r>
            <w:proofErr w:type="spellEnd"/>
            <w:proofErr w:type="gramEnd"/>
            <w:r>
              <w:rPr>
                <w:color w:val="1F262D"/>
                <w:sz w:val="15"/>
              </w:rPr>
              <w:t>-</w:t>
            </w:r>
            <w:r>
              <w:rPr>
                <w:color w:val="1F262D"/>
                <w:spacing w:val="-2"/>
                <w:sz w:val="15"/>
              </w:rPr>
              <w:t>server</w:t>
            </w:r>
          </w:p>
        </w:tc>
        <w:tc>
          <w:tcPr>
            <w:tcW w:w="6912" w:type="dxa"/>
            <w:tcBorders>
              <w:top w:val="single" w:sz="4" w:space="0" w:color="C6D6DF"/>
              <w:left w:val="single" w:sz="4" w:space="0" w:color="C6D6DF"/>
              <w:bottom w:val="single" w:sz="4" w:space="0" w:color="C6D6DF"/>
              <w:right w:val="single" w:sz="4" w:space="0" w:color="C6D6DF"/>
            </w:tcBorders>
            <w:hideMark/>
          </w:tcPr>
          <w:p w14:paraId="4F6E14A6" w14:textId="77777777" w:rsidR="00FE6C4D" w:rsidRDefault="00FE6C4D" w:rsidP="00DD6CEA">
            <w:pPr>
              <w:pStyle w:val="TableParagraph"/>
              <w:spacing w:line="264" w:lineRule="auto"/>
              <w:rPr>
                <w:sz w:val="15"/>
              </w:rPr>
            </w:pPr>
            <w:r>
              <w:rPr>
                <w:color w:val="1F262D"/>
                <w:sz w:val="15"/>
              </w:rPr>
              <w:t>Application</w:t>
            </w:r>
            <w:r>
              <w:rPr>
                <w:color w:val="1F262D"/>
                <w:spacing w:val="-5"/>
                <w:sz w:val="15"/>
              </w:rPr>
              <w:t xml:space="preserve"> </w:t>
            </w:r>
            <w:r>
              <w:rPr>
                <w:color w:val="1F262D"/>
                <w:sz w:val="15"/>
              </w:rPr>
              <w:t>Spring</w:t>
            </w:r>
            <w:r>
              <w:rPr>
                <w:color w:val="1F262D"/>
                <w:spacing w:val="-5"/>
                <w:sz w:val="15"/>
              </w:rPr>
              <w:t xml:space="preserve"> </w:t>
            </w:r>
            <w:r>
              <w:rPr>
                <w:color w:val="1F262D"/>
                <w:sz w:val="15"/>
              </w:rPr>
              <w:t>Boot,</w:t>
            </w:r>
            <w:r>
              <w:rPr>
                <w:color w:val="1F262D"/>
                <w:spacing w:val="-5"/>
                <w:sz w:val="15"/>
              </w:rPr>
              <w:t xml:space="preserve"> </w:t>
            </w:r>
            <w:r>
              <w:rPr>
                <w:color w:val="1F262D"/>
                <w:sz w:val="15"/>
              </w:rPr>
              <w:t>logique</w:t>
            </w:r>
            <w:r>
              <w:rPr>
                <w:color w:val="1F262D"/>
                <w:spacing w:val="-5"/>
                <w:sz w:val="15"/>
              </w:rPr>
              <w:t xml:space="preserve"> </w:t>
            </w:r>
            <w:r>
              <w:rPr>
                <w:color w:val="1F262D"/>
                <w:sz w:val="15"/>
              </w:rPr>
              <w:t>métier,</w:t>
            </w:r>
            <w:r>
              <w:rPr>
                <w:color w:val="1F262D"/>
                <w:spacing w:val="-5"/>
                <w:sz w:val="15"/>
              </w:rPr>
              <w:t xml:space="preserve"> </w:t>
            </w:r>
            <w:r>
              <w:rPr>
                <w:color w:val="1F262D"/>
                <w:sz w:val="15"/>
              </w:rPr>
              <w:t>contrôleurs</w:t>
            </w:r>
            <w:r>
              <w:rPr>
                <w:color w:val="1F262D"/>
                <w:spacing w:val="-5"/>
                <w:sz w:val="15"/>
              </w:rPr>
              <w:t xml:space="preserve"> </w:t>
            </w:r>
            <w:r>
              <w:rPr>
                <w:color w:val="1F262D"/>
                <w:sz w:val="15"/>
              </w:rPr>
              <w:t>REST,</w:t>
            </w:r>
            <w:r>
              <w:rPr>
                <w:color w:val="1F262D"/>
                <w:spacing w:val="-5"/>
                <w:sz w:val="15"/>
              </w:rPr>
              <w:t xml:space="preserve"> </w:t>
            </w:r>
            <w:r>
              <w:rPr>
                <w:color w:val="1F262D"/>
                <w:sz w:val="15"/>
              </w:rPr>
              <w:t>services,</w:t>
            </w:r>
            <w:r>
              <w:rPr>
                <w:color w:val="1F262D"/>
                <w:spacing w:val="-5"/>
                <w:sz w:val="15"/>
              </w:rPr>
              <w:t xml:space="preserve"> </w:t>
            </w:r>
            <w:r>
              <w:rPr>
                <w:color w:val="1F262D"/>
                <w:sz w:val="15"/>
              </w:rPr>
              <w:t>repositories</w:t>
            </w:r>
            <w:r>
              <w:rPr>
                <w:color w:val="1F262D"/>
                <w:spacing w:val="-5"/>
                <w:sz w:val="15"/>
              </w:rPr>
              <w:t xml:space="preserve"> </w:t>
            </w:r>
            <w:r>
              <w:rPr>
                <w:color w:val="1F262D"/>
                <w:sz w:val="15"/>
              </w:rPr>
              <w:t>JPA</w:t>
            </w:r>
            <w:r>
              <w:rPr>
                <w:color w:val="1F262D"/>
                <w:spacing w:val="-5"/>
                <w:sz w:val="15"/>
              </w:rPr>
              <w:t xml:space="preserve"> </w:t>
            </w:r>
            <w:r>
              <w:rPr>
                <w:color w:val="1F262D"/>
                <w:sz w:val="15"/>
              </w:rPr>
              <w:t>et</w:t>
            </w:r>
            <w:r>
              <w:rPr>
                <w:color w:val="1F262D"/>
                <w:spacing w:val="-5"/>
                <w:sz w:val="15"/>
              </w:rPr>
              <w:t xml:space="preserve"> </w:t>
            </w:r>
            <w:r>
              <w:rPr>
                <w:color w:val="1F262D"/>
                <w:sz w:val="15"/>
              </w:rPr>
              <w:t xml:space="preserve">configuration </w:t>
            </w:r>
            <w:proofErr w:type="spellStart"/>
            <w:r>
              <w:rPr>
                <w:color w:val="1F262D"/>
                <w:spacing w:val="-2"/>
                <w:sz w:val="15"/>
              </w:rPr>
              <w:t>MariaDB</w:t>
            </w:r>
            <w:proofErr w:type="spellEnd"/>
            <w:r>
              <w:rPr>
                <w:color w:val="1F262D"/>
                <w:spacing w:val="-2"/>
                <w:sz w:val="15"/>
              </w:rPr>
              <w:t>.</w:t>
            </w:r>
          </w:p>
        </w:tc>
      </w:tr>
      <w:tr w:rsidR="00FE6C4D" w14:paraId="2B649B1E" w14:textId="77777777">
        <w:trPr>
          <w:trHeight w:val="339"/>
        </w:trPr>
        <w:tc>
          <w:tcPr>
            <w:tcW w:w="2160" w:type="dxa"/>
            <w:tcBorders>
              <w:top w:val="single" w:sz="4" w:space="0" w:color="C6D6DF"/>
              <w:left w:val="single" w:sz="4" w:space="0" w:color="C6D6DF"/>
              <w:bottom w:val="single" w:sz="4" w:space="0" w:color="C6D6DF"/>
              <w:right w:val="single" w:sz="4" w:space="0" w:color="C6D6DF"/>
            </w:tcBorders>
            <w:hideMark/>
          </w:tcPr>
          <w:p w14:paraId="1EBD0CD1" w14:textId="77777777" w:rsidR="00FE6C4D" w:rsidRDefault="00FE6C4D" w:rsidP="00DD6CEA">
            <w:pPr>
              <w:pStyle w:val="TableParagraph"/>
              <w:rPr>
                <w:sz w:val="15"/>
              </w:rPr>
            </w:pPr>
            <w:proofErr w:type="spellStart"/>
            <w:proofErr w:type="gramStart"/>
            <w:r>
              <w:rPr>
                <w:color w:val="1F262D"/>
                <w:sz w:val="15"/>
              </w:rPr>
              <w:t>craftboard</w:t>
            </w:r>
            <w:proofErr w:type="spellEnd"/>
            <w:proofErr w:type="gramEnd"/>
            <w:r>
              <w:rPr>
                <w:color w:val="1F262D"/>
                <w:sz w:val="15"/>
              </w:rPr>
              <w:t>-</w:t>
            </w:r>
            <w:r>
              <w:rPr>
                <w:color w:val="1F262D"/>
                <w:spacing w:val="-2"/>
                <w:sz w:val="15"/>
              </w:rPr>
              <w:t>desktop</w:t>
            </w:r>
          </w:p>
        </w:tc>
        <w:tc>
          <w:tcPr>
            <w:tcW w:w="6912" w:type="dxa"/>
            <w:tcBorders>
              <w:top w:val="single" w:sz="4" w:space="0" w:color="C6D6DF"/>
              <w:left w:val="single" w:sz="4" w:space="0" w:color="C6D6DF"/>
              <w:bottom w:val="nil"/>
              <w:right w:val="single" w:sz="4" w:space="0" w:color="C6D6DF"/>
            </w:tcBorders>
            <w:hideMark/>
          </w:tcPr>
          <w:p w14:paraId="55A16320" w14:textId="77777777" w:rsidR="00FE6C4D" w:rsidRDefault="00FE6C4D" w:rsidP="00DD6CEA">
            <w:pPr>
              <w:pStyle w:val="TableParagraph"/>
              <w:rPr>
                <w:sz w:val="15"/>
              </w:rPr>
            </w:pPr>
            <w:r>
              <w:rPr>
                <w:color w:val="1F262D"/>
                <w:sz w:val="15"/>
              </w:rPr>
              <w:t xml:space="preserve">Application </w:t>
            </w:r>
            <w:proofErr w:type="spellStart"/>
            <w:r>
              <w:rPr>
                <w:color w:val="1F262D"/>
                <w:sz w:val="15"/>
              </w:rPr>
              <w:t>JavaFX</w:t>
            </w:r>
            <w:proofErr w:type="spellEnd"/>
            <w:r>
              <w:rPr>
                <w:color w:val="1F262D"/>
                <w:sz w:val="15"/>
              </w:rPr>
              <w:t xml:space="preserve">, contrôleur de navigation, vues, </w:t>
            </w:r>
            <w:proofErr w:type="spellStart"/>
            <w:r>
              <w:rPr>
                <w:color w:val="1F262D"/>
                <w:sz w:val="15"/>
              </w:rPr>
              <w:t>ApiService</w:t>
            </w:r>
            <w:proofErr w:type="spellEnd"/>
            <w:r>
              <w:rPr>
                <w:color w:val="1F262D"/>
                <w:sz w:val="15"/>
              </w:rPr>
              <w:t xml:space="preserve"> et lanceur du serveur </w:t>
            </w:r>
            <w:r>
              <w:rPr>
                <w:color w:val="1F262D"/>
                <w:spacing w:val="-2"/>
                <w:sz w:val="15"/>
              </w:rPr>
              <w:t>intégré.</w:t>
            </w:r>
          </w:p>
        </w:tc>
      </w:tr>
    </w:tbl>
    <w:p w14:paraId="4D9F953B" w14:textId="77777777" w:rsidR="00FE6C4D" w:rsidRDefault="00FE6C4D" w:rsidP="00DD6CEA">
      <w:pPr>
        <w:pStyle w:val="Corpsdetexte"/>
        <w:spacing w:before="0"/>
        <w:ind w:left="0"/>
      </w:pPr>
    </w:p>
    <w:p w14:paraId="7E2CCF46" w14:textId="77777777" w:rsidR="00FE6C4D" w:rsidRDefault="00FE6C4D" w:rsidP="00DD6CEA">
      <w:pPr>
        <w:pStyle w:val="Corpsdetexte"/>
        <w:spacing w:before="130"/>
        <w:ind w:left="0"/>
      </w:pPr>
    </w:p>
    <w:p w14:paraId="18189E47" w14:textId="4F40993D" w:rsidR="00FE6C4D" w:rsidRPr="00FE6C4D" w:rsidRDefault="00FE6C4D" w:rsidP="00DD6CEA">
      <w:pPr>
        <w:pStyle w:val="Titre1"/>
      </w:pPr>
      <w:bookmarkStart w:id="6" w:name="_Toc230015507"/>
      <w:r w:rsidRPr="00FE6C4D">
        <w:t>Base de données: MCD, MLD et MPD</w:t>
      </w:r>
      <w:bookmarkEnd w:id="6"/>
    </w:p>
    <w:p w14:paraId="037CC85D" w14:textId="77777777" w:rsidR="00FE6C4D" w:rsidRDefault="00FE6C4D" w:rsidP="00DD6CEA">
      <w:pPr>
        <w:pStyle w:val="Titre2"/>
      </w:pPr>
      <w:bookmarkStart w:id="7" w:name="_Toc230015508"/>
      <w:r>
        <w:t xml:space="preserve">MCD - modèle </w:t>
      </w:r>
      <w:r>
        <w:rPr>
          <w:spacing w:val="-2"/>
        </w:rPr>
        <w:t>conceptuel</w:t>
      </w:r>
      <w:bookmarkEnd w:id="7"/>
    </w:p>
    <w:p w14:paraId="651F3E99" w14:textId="77777777" w:rsidR="00FE6C4D" w:rsidRDefault="00FE6C4D" w:rsidP="00DD6CEA">
      <w:pPr>
        <w:pStyle w:val="Corpsdetexte"/>
        <w:spacing w:before="9" w:after="1"/>
        <w:ind w:left="0"/>
        <w:rPr>
          <w:rFonts w:ascii="Arial"/>
          <w:b/>
          <w:sz w:val="7"/>
        </w:rPr>
      </w:pPr>
    </w:p>
    <w:tbl>
      <w:tblPr>
        <w:tblStyle w:val="TableNormal"/>
        <w:tblW w:w="0" w:type="auto"/>
        <w:tblInd w:w="385" w:type="dxa"/>
        <w:tblBorders>
          <w:top w:val="single" w:sz="4" w:space="0" w:color="C6D6DF"/>
          <w:left w:val="single" w:sz="4" w:space="0" w:color="C6D6DF"/>
          <w:bottom w:val="single" w:sz="4" w:space="0" w:color="C6D6DF"/>
          <w:right w:val="single" w:sz="4" w:space="0" w:color="C6D6DF"/>
          <w:insideH w:val="single" w:sz="4" w:space="0" w:color="C6D6DF"/>
          <w:insideV w:val="single" w:sz="4" w:space="0" w:color="C6D6DF"/>
        </w:tblBorders>
        <w:tblLayout w:type="fixed"/>
        <w:tblLook w:val="01E0" w:firstRow="1" w:lastRow="1" w:firstColumn="1" w:lastColumn="1" w:noHBand="0" w:noVBand="0"/>
      </w:tblPr>
      <w:tblGrid>
        <w:gridCol w:w="1440"/>
        <w:gridCol w:w="3096"/>
        <w:gridCol w:w="4536"/>
      </w:tblGrid>
      <w:tr w:rsidR="00FE6C4D" w14:paraId="37DA881D" w14:textId="77777777">
        <w:trPr>
          <w:trHeight w:val="346"/>
        </w:trPr>
        <w:tc>
          <w:tcPr>
            <w:tcW w:w="1440" w:type="dxa"/>
            <w:tcBorders>
              <w:top w:val="single" w:sz="4" w:space="0" w:color="C6D6DF"/>
              <w:left w:val="single" w:sz="4" w:space="0" w:color="C6D6DF"/>
              <w:bottom w:val="single" w:sz="4" w:space="0" w:color="C6D6DF"/>
              <w:right w:val="single" w:sz="4" w:space="0" w:color="C6D6DF"/>
            </w:tcBorders>
            <w:shd w:val="clear" w:color="auto" w:fill="163149"/>
            <w:hideMark/>
          </w:tcPr>
          <w:p w14:paraId="7AB150DD" w14:textId="77777777" w:rsidR="00FE6C4D" w:rsidRDefault="00FE6C4D" w:rsidP="00DD6CEA">
            <w:pPr>
              <w:pStyle w:val="TableParagraph"/>
              <w:spacing w:before="90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2"/>
                <w:w w:val="105"/>
                <w:sz w:val="15"/>
              </w:rPr>
              <w:t>Entité</w:t>
            </w:r>
          </w:p>
        </w:tc>
        <w:tc>
          <w:tcPr>
            <w:tcW w:w="3096" w:type="dxa"/>
            <w:tcBorders>
              <w:top w:val="single" w:sz="4" w:space="0" w:color="C6D6DF"/>
              <w:left w:val="single" w:sz="4" w:space="0" w:color="C6D6DF"/>
              <w:bottom w:val="single" w:sz="4" w:space="0" w:color="C6D6DF"/>
              <w:right w:val="single" w:sz="4" w:space="0" w:color="C6D6DF"/>
            </w:tcBorders>
            <w:shd w:val="clear" w:color="auto" w:fill="163149"/>
            <w:hideMark/>
          </w:tcPr>
          <w:p w14:paraId="7F7833F4" w14:textId="77777777" w:rsidR="00FE6C4D" w:rsidRDefault="00FE6C4D" w:rsidP="00DD6CEA">
            <w:pPr>
              <w:pStyle w:val="TableParagraph"/>
              <w:spacing w:before="90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w w:val="105"/>
                <w:sz w:val="15"/>
              </w:rPr>
              <w:t>Description</w:t>
            </w:r>
          </w:p>
        </w:tc>
        <w:tc>
          <w:tcPr>
            <w:tcW w:w="4536" w:type="dxa"/>
            <w:tcBorders>
              <w:top w:val="single" w:sz="4" w:space="0" w:color="C6D6DF"/>
              <w:left w:val="single" w:sz="4" w:space="0" w:color="C6D6DF"/>
              <w:bottom w:val="single" w:sz="4" w:space="0" w:color="C6D6DF"/>
              <w:right w:val="single" w:sz="4" w:space="0" w:color="C6D6DF"/>
            </w:tcBorders>
            <w:shd w:val="clear" w:color="auto" w:fill="163149"/>
            <w:hideMark/>
          </w:tcPr>
          <w:p w14:paraId="416E19A4" w14:textId="77777777" w:rsidR="00FE6C4D" w:rsidRDefault="00FE6C4D" w:rsidP="00DD6CEA">
            <w:pPr>
              <w:pStyle w:val="TableParagraph"/>
              <w:spacing w:before="90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w w:val="105"/>
                <w:sz w:val="15"/>
              </w:rPr>
              <w:t>Relations</w:t>
            </w:r>
            <w:r>
              <w:rPr>
                <w:rFonts w:ascii="Arial"/>
                <w:b/>
                <w:color w:val="FFFFFF"/>
                <w:spacing w:val="-8"/>
                <w:w w:val="105"/>
                <w:sz w:val="15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w w:val="105"/>
                <w:sz w:val="15"/>
              </w:rPr>
              <w:t>principales</w:t>
            </w:r>
          </w:p>
        </w:tc>
      </w:tr>
      <w:tr w:rsidR="00FE6C4D" w14:paraId="26D1C519" w14:textId="77777777">
        <w:trPr>
          <w:trHeight w:val="530"/>
        </w:trPr>
        <w:tc>
          <w:tcPr>
            <w:tcW w:w="1440" w:type="dxa"/>
            <w:tcBorders>
              <w:top w:val="single" w:sz="4" w:space="0" w:color="C6D6DF"/>
              <w:left w:val="single" w:sz="4" w:space="0" w:color="C6D6DF"/>
              <w:bottom w:val="single" w:sz="4" w:space="0" w:color="C6D6DF"/>
              <w:right w:val="single" w:sz="4" w:space="0" w:color="C6D6DF"/>
            </w:tcBorders>
            <w:hideMark/>
          </w:tcPr>
          <w:p w14:paraId="55A48AB7" w14:textId="77777777" w:rsidR="00FE6C4D" w:rsidRDefault="00FE6C4D" w:rsidP="00DD6CEA">
            <w:pPr>
              <w:pStyle w:val="TableParagraph"/>
              <w:rPr>
                <w:sz w:val="15"/>
              </w:rPr>
            </w:pPr>
            <w:r>
              <w:rPr>
                <w:color w:val="1F262D"/>
                <w:spacing w:val="-4"/>
                <w:sz w:val="15"/>
              </w:rPr>
              <w:t>City</w:t>
            </w:r>
          </w:p>
        </w:tc>
        <w:tc>
          <w:tcPr>
            <w:tcW w:w="3096" w:type="dxa"/>
            <w:tcBorders>
              <w:top w:val="single" w:sz="4" w:space="0" w:color="C6D6DF"/>
              <w:left w:val="single" w:sz="4" w:space="0" w:color="C6D6DF"/>
              <w:bottom w:val="single" w:sz="4" w:space="0" w:color="C6D6DF"/>
              <w:right w:val="single" w:sz="4" w:space="0" w:color="C6D6DF"/>
            </w:tcBorders>
            <w:hideMark/>
          </w:tcPr>
          <w:p w14:paraId="246A6194" w14:textId="77777777" w:rsidR="00FE6C4D" w:rsidRDefault="00FE6C4D" w:rsidP="00DD6CEA">
            <w:pPr>
              <w:pStyle w:val="TableParagraph"/>
              <w:rPr>
                <w:sz w:val="15"/>
              </w:rPr>
            </w:pPr>
            <w:r>
              <w:rPr>
                <w:color w:val="1F262D"/>
                <w:sz w:val="15"/>
              </w:rPr>
              <w:t xml:space="preserve">Ville ou claim </w:t>
            </w:r>
            <w:proofErr w:type="spellStart"/>
            <w:r>
              <w:rPr>
                <w:color w:val="1F262D"/>
                <w:spacing w:val="-2"/>
                <w:sz w:val="15"/>
              </w:rPr>
              <w:t>BitCraft</w:t>
            </w:r>
            <w:proofErr w:type="spellEnd"/>
            <w:r>
              <w:rPr>
                <w:color w:val="1F262D"/>
                <w:spacing w:val="-2"/>
                <w:sz w:val="15"/>
              </w:rPr>
              <w:t>.</w:t>
            </w:r>
          </w:p>
        </w:tc>
        <w:tc>
          <w:tcPr>
            <w:tcW w:w="4536" w:type="dxa"/>
            <w:tcBorders>
              <w:top w:val="single" w:sz="4" w:space="0" w:color="C6D6DF"/>
              <w:left w:val="single" w:sz="4" w:space="0" w:color="C6D6DF"/>
              <w:bottom w:val="single" w:sz="4" w:space="0" w:color="C6D6DF"/>
              <w:right w:val="single" w:sz="4" w:space="0" w:color="C6D6DF"/>
            </w:tcBorders>
            <w:hideMark/>
          </w:tcPr>
          <w:p w14:paraId="202E2F1A" w14:textId="77777777" w:rsidR="00FE6C4D" w:rsidRDefault="00FE6C4D" w:rsidP="00DD6CEA">
            <w:pPr>
              <w:pStyle w:val="TableParagraph"/>
              <w:spacing w:line="264" w:lineRule="auto"/>
              <w:ind w:right="178"/>
              <w:rPr>
                <w:sz w:val="15"/>
              </w:rPr>
            </w:pPr>
            <w:r>
              <w:rPr>
                <w:color w:val="1F262D"/>
                <w:sz w:val="15"/>
              </w:rPr>
              <w:t>Possède</w:t>
            </w:r>
            <w:r>
              <w:rPr>
                <w:color w:val="1F262D"/>
                <w:spacing w:val="-8"/>
                <w:sz w:val="15"/>
              </w:rPr>
              <w:t xml:space="preserve"> </w:t>
            </w:r>
            <w:r>
              <w:rPr>
                <w:color w:val="1F262D"/>
                <w:sz w:val="15"/>
              </w:rPr>
              <w:t>des</w:t>
            </w:r>
            <w:r>
              <w:rPr>
                <w:color w:val="1F262D"/>
                <w:spacing w:val="-8"/>
                <w:sz w:val="15"/>
              </w:rPr>
              <w:t xml:space="preserve"> </w:t>
            </w:r>
            <w:r>
              <w:rPr>
                <w:color w:val="1F262D"/>
                <w:sz w:val="15"/>
              </w:rPr>
              <w:t>utilisateurs,</w:t>
            </w:r>
            <w:r>
              <w:rPr>
                <w:color w:val="1F262D"/>
                <w:spacing w:val="-8"/>
                <w:sz w:val="15"/>
              </w:rPr>
              <w:t xml:space="preserve"> </w:t>
            </w:r>
            <w:r>
              <w:rPr>
                <w:color w:val="1F262D"/>
                <w:sz w:val="15"/>
              </w:rPr>
              <w:t>pôles,</w:t>
            </w:r>
            <w:r>
              <w:rPr>
                <w:color w:val="1F262D"/>
                <w:spacing w:val="-8"/>
                <w:sz w:val="15"/>
              </w:rPr>
              <w:t xml:space="preserve"> </w:t>
            </w:r>
            <w:r>
              <w:rPr>
                <w:color w:val="1F262D"/>
                <w:sz w:val="15"/>
              </w:rPr>
              <w:t>commandes,</w:t>
            </w:r>
            <w:r>
              <w:rPr>
                <w:color w:val="1F262D"/>
                <w:spacing w:val="-8"/>
                <w:sz w:val="15"/>
              </w:rPr>
              <w:t xml:space="preserve"> </w:t>
            </w:r>
            <w:r>
              <w:rPr>
                <w:color w:val="1F262D"/>
                <w:sz w:val="15"/>
              </w:rPr>
              <w:t>équipements, quêtes et logs.</w:t>
            </w:r>
          </w:p>
        </w:tc>
      </w:tr>
      <w:tr w:rsidR="00FE6C4D" w14:paraId="74484A59" w14:textId="77777777">
        <w:trPr>
          <w:trHeight w:val="530"/>
        </w:trPr>
        <w:tc>
          <w:tcPr>
            <w:tcW w:w="1440" w:type="dxa"/>
            <w:tcBorders>
              <w:top w:val="single" w:sz="4" w:space="0" w:color="C6D6DF"/>
              <w:left w:val="single" w:sz="4" w:space="0" w:color="C6D6DF"/>
              <w:bottom w:val="single" w:sz="4" w:space="0" w:color="C6D6DF"/>
              <w:right w:val="single" w:sz="4" w:space="0" w:color="C6D6DF"/>
            </w:tcBorders>
            <w:hideMark/>
          </w:tcPr>
          <w:p w14:paraId="588322F4" w14:textId="77777777" w:rsidR="00FE6C4D" w:rsidRDefault="00FE6C4D" w:rsidP="00DD6CEA">
            <w:pPr>
              <w:pStyle w:val="TableParagraph"/>
              <w:rPr>
                <w:sz w:val="15"/>
              </w:rPr>
            </w:pPr>
            <w:proofErr w:type="spellStart"/>
            <w:r>
              <w:rPr>
                <w:color w:val="1F262D"/>
                <w:spacing w:val="-2"/>
                <w:sz w:val="15"/>
              </w:rPr>
              <w:t>AppUser</w:t>
            </w:r>
            <w:proofErr w:type="spellEnd"/>
          </w:p>
        </w:tc>
        <w:tc>
          <w:tcPr>
            <w:tcW w:w="3096" w:type="dxa"/>
            <w:tcBorders>
              <w:top w:val="single" w:sz="4" w:space="0" w:color="C6D6DF"/>
              <w:left w:val="single" w:sz="4" w:space="0" w:color="C6D6DF"/>
              <w:bottom w:val="single" w:sz="4" w:space="0" w:color="C6D6DF"/>
              <w:right w:val="single" w:sz="4" w:space="0" w:color="C6D6DF"/>
            </w:tcBorders>
            <w:hideMark/>
          </w:tcPr>
          <w:p w14:paraId="39E0C06F" w14:textId="77777777" w:rsidR="00FE6C4D" w:rsidRDefault="00FE6C4D" w:rsidP="00DD6CEA">
            <w:pPr>
              <w:pStyle w:val="TableParagraph"/>
              <w:rPr>
                <w:sz w:val="15"/>
              </w:rPr>
            </w:pPr>
            <w:r>
              <w:rPr>
                <w:color w:val="1F262D"/>
                <w:sz w:val="15"/>
              </w:rPr>
              <w:t xml:space="preserve">Utilisateur inscrit dans une </w:t>
            </w:r>
            <w:r>
              <w:rPr>
                <w:color w:val="1F262D"/>
                <w:spacing w:val="-2"/>
                <w:sz w:val="15"/>
              </w:rPr>
              <w:t>ville.</w:t>
            </w:r>
          </w:p>
        </w:tc>
        <w:tc>
          <w:tcPr>
            <w:tcW w:w="4536" w:type="dxa"/>
            <w:tcBorders>
              <w:top w:val="single" w:sz="4" w:space="0" w:color="C6D6DF"/>
              <w:left w:val="single" w:sz="4" w:space="0" w:color="C6D6DF"/>
              <w:bottom w:val="single" w:sz="4" w:space="0" w:color="C6D6DF"/>
              <w:right w:val="single" w:sz="4" w:space="0" w:color="C6D6DF"/>
            </w:tcBorders>
            <w:hideMark/>
          </w:tcPr>
          <w:p w14:paraId="7E433B56" w14:textId="77777777" w:rsidR="00FE6C4D" w:rsidRDefault="00FE6C4D" w:rsidP="00DD6CEA">
            <w:pPr>
              <w:pStyle w:val="TableParagraph"/>
              <w:spacing w:line="264" w:lineRule="auto"/>
              <w:ind w:right="178"/>
              <w:rPr>
                <w:sz w:val="15"/>
              </w:rPr>
            </w:pPr>
            <w:r>
              <w:rPr>
                <w:color w:val="1F262D"/>
                <w:sz w:val="15"/>
              </w:rPr>
              <w:t>Appartient</w:t>
            </w:r>
            <w:r>
              <w:rPr>
                <w:color w:val="1F262D"/>
                <w:spacing w:val="-5"/>
                <w:sz w:val="15"/>
              </w:rPr>
              <w:t xml:space="preserve"> </w:t>
            </w:r>
            <w:r>
              <w:rPr>
                <w:color w:val="1F262D"/>
                <w:sz w:val="15"/>
              </w:rPr>
              <w:t>à</w:t>
            </w:r>
            <w:r>
              <w:rPr>
                <w:color w:val="1F262D"/>
                <w:spacing w:val="-5"/>
                <w:sz w:val="15"/>
              </w:rPr>
              <w:t xml:space="preserve"> </w:t>
            </w:r>
            <w:r>
              <w:rPr>
                <w:color w:val="1F262D"/>
                <w:sz w:val="15"/>
              </w:rPr>
              <w:t>une</w:t>
            </w:r>
            <w:r>
              <w:rPr>
                <w:color w:val="1F262D"/>
                <w:spacing w:val="-5"/>
                <w:sz w:val="15"/>
              </w:rPr>
              <w:t xml:space="preserve"> </w:t>
            </w:r>
            <w:proofErr w:type="gramStart"/>
            <w:r>
              <w:rPr>
                <w:color w:val="1F262D"/>
                <w:sz w:val="15"/>
              </w:rPr>
              <w:t>City;</w:t>
            </w:r>
            <w:proofErr w:type="gramEnd"/>
            <w:r>
              <w:rPr>
                <w:color w:val="1F262D"/>
                <w:spacing w:val="-5"/>
                <w:sz w:val="15"/>
              </w:rPr>
              <w:t xml:space="preserve"> </w:t>
            </w:r>
            <w:r>
              <w:rPr>
                <w:color w:val="1F262D"/>
                <w:sz w:val="15"/>
              </w:rPr>
              <w:t>crée</w:t>
            </w:r>
            <w:r>
              <w:rPr>
                <w:color w:val="1F262D"/>
                <w:spacing w:val="-5"/>
                <w:sz w:val="15"/>
              </w:rPr>
              <w:t xml:space="preserve"> </w:t>
            </w:r>
            <w:r>
              <w:rPr>
                <w:color w:val="1F262D"/>
                <w:sz w:val="15"/>
              </w:rPr>
              <w:t>des</w:t>
            </w:r>
            <w:r>
              <w:rPr>
                <w:color w:val="1F262D"/>
                <w:spacing w:val="-5"/>
                <w:sz w:val="15"/>
              </w:rPr>
              <w:t xml:space="preserve"> </w:t>
            </w:r>
            <w:r>
              <w:rPr>
                <w:color w:val="1F262D"/>
                <w:sz w:val="15"/>
              </w:rPr>
              <w:t>commandes</w:t>
            </w:r>
            <w:r>
              <w:rPr>
                <w:color w:val="1F262D"/>
                <w:spacing w:val="-5"/>
                <w:sz w:val="15"/>
              </w:rPr>
              <w:t xml:space="preserve"> </w:t>
            </w:r>
            <w:r>
              <w:rPr>
                <w:color w:val="1F262D"/>
                <w:sz w:val="15"/>
              </w:rPr>
              <w:t>et</w:t>
            </w:r>
            <w:r>
              <w:rPr>
                <w:color w:val="1F262D"/>
                <w:spacing w:val="-5"/>
                <w:sz w:val="15"/>
              </w:rPr>
              <w:t xml:space="preserve"> </w:t>
            </w:r>
            <w:proofErr w:type="gramStart"/>
            <w:r>
              <w:rPr>
                <w:color w:val="1F262D"/>
                <w:sz w:val="15"/>
              </w:rPr>
              <w:t>quêtes;</w:t>
            </w:r>
            <w:proofErr w:type="gramEnd"/>
            <w:r>
              <w:rPr>
                <w:color w:val="1F262D"/>
                <w:spacing w:val="-5"/>
                <w:sz w:val="15"/>
              </w:rPr>
              <w:t xml:space="preserve"> </w:t>
            </w:r>
            <w:r>
              <w:rPr>
                <w:color w:val="1F262D"/>
                <w:sz w:val="15"/>
              </w:rPr>
              <w:t>possède des équipements.</w:t>
            </w:r>
          </w:p>
        </w:tc>
      </w:tr>
      <w:tr w:rsidR="00FE6C4D" w14:paraId="05835A04" w14:textId="77777777">
        <w:trPr>
          <w:trHeight w:val="340"/>
        </w:trPr>
        <w:tc>
          <w:tcPr>
            <w:tcW w:w="1440" w:type="dxa"/>
            <w:tcBorders>
              <w:top w:val="single" w:sz="4" w:space="0" w:color="C6D6DF"/>
              <w:left w:val="single" w:sz="4" w:space="0" w:color="C6D6DF"/>
              <w:bottom w:val="single" w:sz="4" w:space="0" w:color="C6D6DF"/>
              <w:right w:val="single" w:sz="4" w:space="0" w:color="C6D6DF"/>
            </w:tcBorders>
            <w:hideMark/>
          </w:tcPr>
          <w:p w14:paraId="14593F22" w14:textId="77777777" w:rsidR="00FE6C4D" w:rsidRDefault="00FE6C4D" w:rsidP="00DD6CEA">
            <w:pPr>
              <w:pStyle w:val="TableParagraph"/>
              <w:rPr>
                <w:sz w:val="15"/>
              </w:rPr>
            </w:pPr>
            <w:r>
              <w:rPr>
                <w:color w:val="1F262D"/>
                <w:spacing w:val="-4"/>
                <w:sz w:val="15"/>
              </w:rPr>
              <w:t>Pole</w:t>
            </w:r>
          </w:p>
        </w:tc>
        <w:tc>
          <w:tcPr>
            <w:tcW w:w="3096" w:type="dxa"/>
            <w:tcBorders>
              <w:top w:val="single" w:sz="4" w:space="0" w:color="C6D6DF"/>
              <w:left w:val="single" w:sz="4" w:space="0" w:color="C6D6DF"/>
              <w:bottom w:val="single" w:sz="4" w:space="0" w:color="C6D6DF"/>
              <w:right w:val="single" w:sz="4" w:space="0" w:color="C6D6DF"/>
            </w:tcBorders>
            <w:hideMark/>
          </w:tcPr>
          <w:p w14:paraId="3ED7A623" w14:textId="77777777" w:rsidR="00FE6C4D" w:rsidRDefault="00FE6C4D" w:rsidP="00DD6CEA">
            <w:pPr>
              <w:pStyle w:val="TableParagraph"/>
              <w:rPr>
                <w:sz w:val="15"/>
              </w:rPr>
            </w:pPr>
            <w:r>
              <w:rPr>
                <w:color w:val="1F262D"/>
                <w:sz w:val="15"/>
              </w:rPr>
              <w:t xml:space="preserve">Secteur ou métier de </w:t>
            </w:r>
            <w:r>
              <w:rPr>
                <w:color w:val="1F262D"/>
                <w:spacing w:val="-2"/>
                <w:sz w:val="15"/>
              </w:rPr>
              <w:t>production.</w:t>
            </w:r>
          </w:p>
        </w:tc>
        <w:tc>
          <w:tcPr>
            <w:tcW w:w="4536" w:type="dxa"/>
            <w:tcBorders>
              <w:top w:val="single" w:sz="4" w:space="0" w:color="C6D6DF"/>
              <w:left w:val="single" w:sz="4" w:space="0" w:color="C6D6DF"/>
              <w:bottom w:val="single" w:sz="4" w:space="0" w:color="C6D6DF"/>
              <w:right w:val="single" w:sz="4" w:space="0" w:color="C6D6DF"/>
            </w:tcBorders>
            <w:hideMark/>
          </w:tcPr>
          <w:p w14:paraId="720D5BB0" w14:textId="77777777" w:rsidR="00FE6C4D" w:rsidRDefault="00FE6C4D" w:rsidP="00DD6CEA">
            <w:pPr>
              <w:pStyle w:val="TableParagraph"/>
              <w:rPr>
                <w:sz w:val="15"/>
              </w:rPr>
            </w:pPr>
            <w:r>
              <w:rPr>
                <w:color w:val="1F262D"/>
                <w:sz w:val="15"/>
              </w:rPr>
              <w:t xml:space="preserve">Appartient à une </w:t>
            </w:r>
            <w:proofErr w:type="gramStart"/>
            <w:r>
              <w:rPr>
                <w:color w:val="1F262D"/>
                <w:sz w:val="15"/>
              </w:rPr>
              <w:t>City;</w:t>
            </w:r>
            <w:proofErr w:type="gramEnd"/>
            <w:r>
              <w:rPr>
                <w:color w:val="1F262D"/>
                <w:sz w:val="15"/>
              </w:rPr>
              <w:t xml:space="preserve"> classifie commandes et </w:t>
            </w:r>
            <w:r>
              <w:rPr>
                <w:color w:val="1F262D"/>
                <w:spacing w:val="-2"/>
                <w:sz w:val="15"/>
              </w:rPr>
              <w:t>équipements.</w:t>
            </w:r>
          </w:p>
        </w:tc>
      </w:tr>
      <w:tr w:rsidR="00FE6C4D" w14:paraId="0EF8993D" w14:textId="77777777">
        <w:trPr>
          <w:trHeight w:val="530"/>
        </w:trPr>
        <w:tc>
          <w:tcPr>
            <w:tcW w:w="1440" w:type="dxa"/>
            <w:tcBorders>
              <w:top w:val="single" w:sz="4" w:space="0" w:color="C6D6DF"/>
              <w:left w:val="single" w:sz="4" w:space="0" w:color="C6D6DF"/>
              <w:bottom w:val="single" w:sz="4" w:space="0" w:color="C6D6DF"/>
              <w:right w:val="single" w:sz="4" w:space="0" w:color="C6D6DF"/>
            </w:tcBorders>
            <w:hideMark/>
          </w:tcPr>
          <w:p w14:paraId="1B20EE4C" w14:textId="77777777" w:rsidR="00FE6C4D" w:rsidRDefault="00FE6C4D" w:rsidP="00DD6CEA">
            <w:pPr>
              <w:pStyle w:val="TableParagraph"/>
              <w:rPr>
                <w:sz w:val="15"/>
              </w:rPr>
            </w:pPr>
            <w:proofErr w:type="spellStart"/>
            <w:r>
              <w:rPr>
                <w:color w:val="1F262D"/>
                <w:spacing w:val="-2"/>
                <w:sz w:val="15"/>
              </w:rPr>
              <w:t>CraftOrder</w:t>
            </w:r>
            <w:proofErr w:type="spellEnd"/>
          </w:p>
        </w:tc>
        <w:tc>
          <w:tcPr>
            <w:tcW w:w="3096" w:type="dxa"/>
            <w:tcBorders>
              <w:top w:val="single" w:sz="4" w:space="0" w:color="C6D6DF"/>
              <w:left w:val="single" w:sz="4" w:space="0" w:color="C6D6DF"/>
              <w:bottom w:val="single" w:sz="4" w:space="0" w:color="C6D6DF"/>
              <w:right w:val="single" w:sz="4" w:space="0" w:color="C6D6DF"/>
            </w:tcBorders>
            <w:hideMark/>
          </w:tcPr>
          <w:p w14:paraId="59629ED8" w14:textId="77777777" w:rsidR="00FE6C4D" w:rsidRDefault="00FE6C4D" w:rsidP="00DD6CEA">
            <w:pPr>
              <w:pStyle w:val="TableParagraph"/>
              <w:rPr>
                <w:sz w:val="15"/>
              </w:rPr>
            </w:pPr>
            <w:r>
              <w:rPr>
                <w:color w:val="1F262D"/>
                <w:sz w:val="15"/>
              </w:rPr>
              <w:t xml:space="preserve">Commande de </w:t>
            </w:r>
            <w:proofErr w:type="spellStart"/>
            <w:r>
              <w:rPr>
                <w:color w:val="1F262D"/>
                <w:spacing w:val="-2"/>
                <w:sz w:val="15"/>
              </w:rPr>
              <w:t>craft</w:t>
            </w:r>
            <w:proofErr w:type="spellEnd"/>
            <w:r>
              <w:rPr>
                <w:color w:val="1F262D"/>
                <w:spacing w:val="-2"/>
                <w:sz w:val="15"/>
              </w:rPr>
              <w:t>.</w:t>
            </w:r>
          </w:p>
        </w:tc>
        <w:tc>
          <w:tcPr>
            <w:tcW w:w="4536" w:type="dxa"/>
            <w:tcBorders>
              <w:top w:val="single" w:sz="4" w:space="0" w:color="C6D6DF"/>
              <w:left w:val="single" w:sz="4" w:space="0" w:color="C6D6DF"/>
              <w:bottom w:val="single" w:sz="4" w:space="0" w:color="C6D6DF"/>
              <w:right w:val="single" w:sz="4" w:space="0" w:color="C6D6DF"/>
            </w:tcBorders>
            <w:hideMark/>
          </w:tcPr>
          <w:p w14:paraId="37749804" w14:textId="77777777" w:rsidR="00FE6C4D" w:rsidRDefault="00FE6C4D" w:rsidP="00DD6CEA">
            <w:pPr>
              <w:pStyle w:val="TableParagraph"/>
              <w:spacing w:line="264" w:lineRule="auto"/>
              <w:rPr>
                <w:sz w:val="15"/>
              </w:rPr>
            </w:pPr>
            <w:r>
              <w:rPr>
                <w:color w:val="1F262D"/>
                <w:sz w:val="15"/>
              </w:rPr>
              <w:t>Créée</w:t>
            </w:r>
            <w:r>
              <w:rPr>
                <w:color w:val="1F262D"/>
                <w:spacing w:val="-5"/>
                <w:sz w:val="15"/>
              </w:rPr>
              <w:t xml:space="preserve"> </w:t>
            </w:r>
            <w:r>
              <w:rPr>
                <w:color w:val="1F262D"/>
                <w:sz w:val="15"/>
              </w:rPr>
              <w:t>par</w:t>
            </w:r>
            <w:r>
              <w:rPr>
                <w:color w:val="1F262D"/>
                <w:spacing w:val="-5"/>
                <w:sz w:val="15"/>
              </w:rPr>
              <w:t xml:space="preserve"> </w:t>
            </w:r>
            <w:r>
              <w:rPr>
                <w:color w:val="1F262D"/>
                <w:sz w:val="15"/>
              </w:rPr>
              <w:t>un</w:t>
            </w:r>
            <w:r>
              <w:rPr>
                <w:color w:val="1F262D"/>
                <w:spacing w:val="-5"/>
                <w:sz w:val="15"/>
              </w:rPr>
              <w:t xml:space="preserve"> </w:t>
            </w:r>
            <w:proofErr w:type="spellStart"/>
            <w:r>
              <w:rPr>
                <w:color w:val="1F262D"/>
                <w:sz w:val="15"/>
              </w:rPr>
              <w:t>AppUser</w:t>
            </w:r>
            <w:proofErr w:type="spellEnd"/>
            <w:r>
              <w:rPr>
                <w:color w:val="1F262D"/>
                <w:sz w:val="15"/>
              </w:rPr>
              <w:t>,</w:t>
            </w:r>
            <w:r>
              <w:rPr>
                <w:color w:val="1F262D"/>
                <w:spacing w:val="-5"/>
                <w:sz w:val="15"/>
              </w:rPr>
              <w:t xml:space="preserve"> </w:t>
            </w:r>
            <w:r>
              <w:rPr>
                <w:color w:val="1F262D"/>
                <w:sz w:val="15"/>
              </w:rPr>
              <w:t>affectée</w:t>
            </w:r>
            <w:r>
              <w:rPr>
                <w:color w:val="1F262D"/>
                <w:spacing w:val="-5"/>
                <w:sz w:val="15"/>
              </w:rPr>
              <w:t xml:space="preserve"> </w:t>
            </w:r>
            <w:r>
              <w:rPr>
                <w:color w:val="1F262D"/>
                <w:sz w:val="15"/>
              </w:rPr>
              <w:t>optionnellement</w:t>
            </w:r>
            <w:r>
              <w:rPr>
                <w:color w:val="1F262D"/>
                <w:spacing w:val="-5"/>
                <w:sz w:val="15"/>
              </w:rPr>
              <w:t xml:space="preserve"> </w:t>
            </w:r>
            <w:r>
              <w:rPr>
                <w:color w:val="1F262D"/>
                <w:sz w:val="15"/>
              </w:rPr>
              <w:t>à</w:t>
            </w:r>
            <w:r>
              <w:rPr>
                <w:color w:val="1F262D"/>
                <w:spacing w:val="-5"/>
                <w:sz w:val="15"/>
              </w:rPr>
              <w:t xml:space="preserve"> </w:t>
            </w:r>
            <w:r>
              <w:rPr>
                <w:color w:val="1F262D"/>
                <w:sz w:val="15"/>
              </w:rPr>
              <w:t>un</w:t>
            </w:r>
            <w:r>
              <w:rPr>
                <w:color w:val="1F262D"/>
                <w:spacing w:val="-5"/>
                <w:sz w:val="15"/>
              </w:rPr>
              <w:t xml:space="preserve"> </w:t>
            </w:r>
            <w:proofErr w:type="spellStart"/>
            <w:r>
              <w:rPr>
                <w:color w:val="1F262D"/>
                <w:sz w:val="15"/>
              </w:rPr>
              <w:t>AppUser</w:t>
            </w:r>
            <w:proofErr w:type="spellEnd"/>
            <w:r>
              <w:rPr>
                <w:color w:val="1F262D"/>
                <w:sz w:val="15"/>
              </w:rPr>
              <w:t xml:space="preserve">, contient des </w:t>
            </w:r>
            <w:proofErr w:type="spellStart"/>
            <w:r>
              <w:rPr>
                <w:color w:val="1F262D"/>
                <w:sz w:val="15"/>
              </w:rPr>
              <w:t>OrderItem</w:t>
            </w:r>
            <w:proofErr w:type="spellEnd"/>
            <w:r>
              <w:rPr>
                <w:color w:val="1F262D"/>
                <w:sz w:val="15"/>
              </w:rPr>
              <w:t>.</w:t>
            </w:r>
          </w:p>
        </w:tc>
      </w:tr>
      <w:tr w:rsidR="00FE6C4D" w14:paraId="3FB89400" w14:textId="77777777">
        <w:trPr>
          <w:trHeight w:val="340"/>
        </w:trPr>
        <w:tc>
          <w:tcPr>
            <w:tcW w:w="1440" w:type="dxa"/>
            <w:tcBorders>
              <w:top w:val="single" w:sz="4" w:space="0" w:color="C6D6DF"/>
              <w:left w:val="single" w:sz="4" w:space="0" w:color="C6D6DF"/>
              <w:bottom w:val="single" w:sz="4" w:space="0" w:color="C6D6DF"/>
              <w:right w:val="single" w:sz="4" w:space="0" w:color="C6D6DF"/>
            </w:tcBorders>
            <w:hideMark/>
          </w:tcPr>
          <w:p w14:paraId="721B6D15" w14:textId="77777777" w:rsidR="00FE6C4D" w:rsidRDefault="00FE6C4D" w:rsidP="00DD6CEA">
            <w:pPr>
              <w:pStyle w:val="TableParagraph"/>
              <w:rPr>
                <w:sz w:val="15"/>
              </w:rPr>
            </w:pPr>
            <w:proofErr w:type="spellStart"/>
            <w:r>
              <w:rPr>
                <w:color w:val="1F262D"/>
                <w:spacing w:val="-2"/>
                <w:sz w:val="15"/>
              </w:rPr>
              <w:t>OrderItem</w:t>
            </w:r>
            <w:proofErr w:type="spellEnd"/>
          </w:p>
        </w:tc>
        <w:tc>
          <w:tcPr>
            <w:tcW w:w="3096" w:type="dxa"/>
            <w:tcBorders>
              <w:top w:val="single" w:sz="4" w:space="0" w:color="C6D6DF"/>
              <w:left w:val="single" w:sz="4" w:space="0" w:color="C6D6DF"/>
              <w:bottom w:val="single" w:sz="4" w:space="0" w:color="C6D6DF"/>
              <w:right w:val="single" w:sz="4" w:space="0" w:color="C6D6DF"/>
            </w:tcBorders>
            <w:hideMark/>
          </w:tcPr>
          <w:p w14:paraId="2134BA1D" w14:textId="77777777" w:rsidR="00FE6C4D" w:rsidRDefault="00FE6C4D" w:rsidP="00DD6CEA">
            <w:pPr>
              <w:pStyle w:val="TableParagraph"/>
              <w:rPr>
                <w:sz w:val="15"/>
              </w:rPr>
            </w:pPr>
            <w:r>
              <w:rPr>
                <w:color w:val="1F262D"/>
                <w:sz w:val="15"/>
              </w:rPr>
              <w:t xml:space="preserve">Ligne de </w:t>
            </w:r>
            <w:r>
              <w:rPr>
                <w:color w:val="1F262D"/>
                <w:spacing w:val="-2"/>
                <w:sz w:val="15"/>
              </w:rPr>
              <w:t>commande.</w:t>
            </w:r>
          </w:p>
        </w:tc>
        <w:tc>
          <w:tcPr>
            <w:tcW w:w="4536" w:type="dxa"/>
            <w:tcBorders>
              <w:top w:val="single" w:sz="4" w:space="0" w:color="C6D6DF"/>
              <w:left w:val="single" w:sz="4" w:space="0" w:color="C6D6DF"/>
              <w:bottom w:val="single" w:sz="4" w:space="0" w:color="C6D6DF"/>
              <w:right w:val="single" w:sz="4" w:space="0" w:color="C6D6DF"/>
            </w:tcBorders>
            <w:hideMark/>
          </w:tcPr>
          <w:p w14:paraId="7ED4AB32" w14:textId="77777777" w:rsidR="00FE6C4D" w:rsidRDefault="00FE6C4D" w:rsidP="00DD6CEA">
            <w:pPr>
              <w:pStyle w:val="TableParagraph"/>
              <w:rPr>
                <w:sz w:val="15"/>
              </w:rPr>
            </w:pPr>
            <w:r>
              <w:rPr>
                <w:color w:val="1F262D"/>
                <w:sz w:val="15"/>
              </w:rPr>
              <w:t xml:space="preserve">Appartient à une </w:t>
            </w:r>
            <w:proofErr w:type="spellStart"/>
            <w:r>
              <w:rPr>
                <w:color w:val="1F262D"/>
                <w:spacing w:val="-2"/>
                <w:sz w:val="15"/>
              </w:rPr>
              <w:t>CraftOrder</w:t>
            </w:r>
            <w:proofErr w:type="spellEnd"/>
            <w:r>
              <w:rPr>
                <w:color w:val="1F262D"/>
                <w:spacing w:val="-2"/>
                <w:sz w:val="15"/>
              </w:rPr>
              <w:t>.</w:t>
            </w:r>
          </w:p>
        </w:tc>
      </w:tr>
      <w:tr w:rsidR="00FE6C4D" w14:paraId="622D11B8" w14:textId="77777777">
        <w:trPr>
          <w:trHeight w:val="340"/>
        </w:trPr>
        <w:tc>
          <w:tcPr>
            <w:tcW w:w="1440" w:type="dxa"/>
            <w:tcBorders>
              <w:top w:val="single" w:sz="4" w:space="0" w:color="C6D6DF"/>
              <w:left w:val="single" w:sz="4" w:space="0" w:color="C6D6DF"/>
              <w:bottom w:val="single" w:sz="4" w:space="0" w:color="C6D6DF"/>
              <w:right w:val="single" w:sz="4" w:space="0" w:color="C6D6DF"/>
            </w:tcBorders>
            <w:hideMark/>
          </w:tcPr>
          <w:p w14:paraId="2712A123" w14:textId="77777777" w:rsidR="00FE6C4D" w:rsidRDefault="00FE6C4D" w:rsidP="00DD6CEA">
            <w:pPr>
              <w:pStyle w:val="TableParagraph"/>
              <w:rPr>
                <w:sz w:val="15"/>
              </w:rPr>
            </w:pPr>
            <w:r>
              <w:rPr>
                <w:color w:val="1F262D"/>
                <w:spacing w:val="-2"/>
                <w:sz w:val="15"/>
              </w:rPr>
              <w:t>Equipment</w:t>
            </w:r>
          </w:p>
        </w:tc>
        <w:tc>
          <w:tcPr>
            <w:tcW w:w="3096" w:type="dxa"/>
            <w:tcBorders>
              <w:top w:val="single" w:sz="4" w:space="0" w:color="C6D6DF"/>
              <w:left w:val="single" w:sz="4" w:space="0" w:color="C6D6DF"/>
              <w:bottom w:val="single" w:sz="4" w:space="0" w:color="C6D6DF"/>
              <w:right w:val="single" w:sz="4" w:space="0" w:color="C6D6DF"/>
            </w:tcBorders>
            <w:hideMark/>
          </w:tcPr>
          <w:p w14:paraId="10BC8D17" w14:textId="77777777" w:rsidR="00FE6C4D" w:rsidRDefault="00FE6C4D" w:rsidP="00DD6CEA">
            <w:pPr>
              <w:pStyle w:val="TableParagraph"/>
              <w:rPr>
                <w:sz w:val="15"/>
              </w:rPr>
            </w:pPr>
            <w:r>
              <w:rPr>
                <w:color w:val="1F262D"/>
                <w:sz w:val="15"/>
              </w:rPr>
              <w:t xml:space="preserve">Équipement d'un </w:t>
            </w:r>
            <w:r>
              <w:rPr>
                <w:color w:val="1F262D"/>
                <w:spacing w:val="-2"/>
                <w:sz w:val="15"/>
              </w:rPr>
              <w:t>joueur.</w:t>
            </w:r>
          </w:p>
        </w:tc>
        <w:tc>
          <w:tcPr>
            <w:tcW w:w="4536" w:type="dxa"/>
            <w:tcBorders>
              <w:top w:val="single" w:sz="4" w:space="0" w:color="C6D6DF"/>
              <w:left w:val="single" w:sz="4" w:space="0" w:color="C6D6DF"/>
              <w:bottom w:val="single" w:sz="4" w:space="0" w:color="C6D6DF"/>
              <w:right w:val="single" w:sz="4" w:space="0" w:color="C6D6DF"/>
            </w:tcBorders>
            <w:hideMark/>
          </w:tcPr>
          <w:p w14:paraId="2C7D68E0" w14:textId="77777777" w:rsidR="00FE6C4D" w:rsidRDefault="00FE6C4D" w:rsidP="00DD6CEA">
            <w:pPr>
              <w:pStyle w:val="TableParagraph"/>
              <w:rPr>
                <w:sz w:val="15"/>
              </w:rPr>
            </w:pPr>
            <w:r>
              <w:rPr>
                <w:color w:val="1F262D"/>
                <w:sz w:val="15"/>
              </w:rPr>
              <w:t xml:space="preserve">Appartient à une City et à un propriétaire </w:t>
            </w:r>
            <w:proofErr w:type="spellStart"/>
            <w:r>
              <w:rPr>
                <w:color w:val="1F262D"/>
                <w:spacing w:val="-2"/>
                <w:sz w:val="15"/>
              </w:rPr>
              <w:t>AppUser</w:t>
            </w:r>
            <w:proofErr w:type="spellEnd"/>
            <w:r>
              <w:rPr>
                <w:color w:val="1F262D"/>
                <w:spacing w:val="-2"/>
                <w:sz w:val="15"/>
              </w:rPr>
              <w:t>.</w:t>
            </w:r>
          </w:p>
        </w:tc>
      </w:tr>
      <w:tr w:rsidR="00FE6C4D" w14:paraId="0E63F167" w14:textId="77777777">
        <w:trPr>
          <w:trHeight w:val="530"/>
        </w:trPr>
        <w:tc>
          <w:tcPr>
            <w:tcW w:w="1440" w:type="dxa"/>
            <w:tcBorders>
              <w:top w:val="single" w:sz="4" w:space="0" w:color="C6D6DF"/>
              <w:left w:val="single" w:sz="4" w:space="0" w:color="C6D6DF"/>
              <w:bottom w:val="single" w:sz="4" w:space="0" w:color="C6D6DF"/>
              <w:right w:val="single" w:sz="4" w:space="0" w:color="C6D6DF"/>
            </w:tcBorders>
            <w:hideMark/>
          </w:tcPr>
          <w:p w14:paraId="760DB075" w14:textId="77777777" w:rsidR="00FE6C4D" w:rsidRDefault="00FE6C4D" w:rsidP="00DD6CEA">
            <w:pPr>
              <w:pStyle w:val="TableParagraph"/>
              <w:rPr>
                <w:sz w:val="15"/>
              </w:rPr>
            </w:pPr>
            <w:r>
              <w:rPr>
                <w:color w:val="1F262D"/>
                <w:spacing w:val="-2"/>
                <w:sz w:val="15"/>
              </w:rPr>
              <w:t>Quest</w:t>
            </w:r>
          </w:p>
        </w:tc>
        <w:tc>
          <w:tcPr>
            <w:tcW w:w="3096" w:type="dxa"/>
            <w:tcBorders>
              <w:top w:val="single" w:sz="4" w:space="0" w:color="C6D6DF"/>
              <w:left w:val="single" w:sz="4" w:space="0" w:color="C6D6DF"/>
              <w:bottom w:val="single" w:sz="4" w:space="0" w:color="C6D6DF"/>
              <w:right w:val="single" w:sz="4" w:space="0" w:color="C6D6DF"/>
            </w:tcBorders>
            <w:hideMark/>
          </w:tcPr>
          <w:p w14:paraId="063778EF" w14:textId="77777777" w:rsidR="00FE6C4D" w:rsidRDefault="00FE6C4D" w:rsidP="00DD6CEA">
            <w:pPr>
              <w:pStyle w:val="TableParagraph"/>
              <w:rPr>
                <w:sz w:val="15"/>
              </w:rPr>
            </w:pPr>
            <w:r>
              <w:rPr>
                <w:color w:val="1F262D"/>
                <w:sz w:val="15"/>
              </w:rPr>
              <w:t xml:space="preserve">Objectif de </w:t>
            </w:r>
            <w:r>
              <w:rPr>
                <w:color w:val="1F262D"/>
                <w:spacing w:val="-2"/>
                <w:sz w:val="15"/>
              </w:rPr>
              <w:t>collecte.</w:t>
            </w:r>
          </w:p>
        </w:tc>
        <w:tc>
          <w:tcPr>
            <w:tcW w:w="4536" w:type="dxa"/>
            <w:tcBorders>
              <w:top w:val="single" w:sz="4" w:space="0" w:color="C6D6DF"/>
              <w:left w:val="single" w:sz="4" w:space="0" w:color="C6D6DF"/>
              <w:bottom w:val="single" w:sz="4" w:space="0" w:color="C6D6DF"/>
              <w:right w:val="single" w:sz="4" w:space="0" w:color="C6D6DF"/>
            </w:tcBorders>
            <w:hideMark/>
          </w:tcPr>
          <w:p w14:paraId="19272931" w14:textId="77777777" w:rsidR="00FE6C4D" w:rsidRDefault="00FE6C4D" w:rsidP="00DD6CEA">
            <w:pPr>
              <w:pStyle w:val="TableParagraph"/>
              <w:spacing w:line="264" w:lineRule="auto"/>
              <w:ind w:right="178"/>
              <w:rPr>
                <w:sz w:val="15"/>
              </w:rPr>
            </w:pPr>
            <w:r>
              <w:rPr>
                <w:color w:val="1F262D"/>
                <w:sz w:val="15"/>
              </w:rPr>
              <w:t>Appartient</w:t>
            </w:r>
            <w:r>
              <w:rPr>
                <w:color w:val="1F262D"/>
                <w:spacing w:val="-6"/>
                <w:sz w:val="15"/>
              </w:rPr>
              <w:t xml:space="preserve"> </w:t>
            </w:r>
            <w:r>
              <w:rPr>
                <w:color w:val="1F262D"/>
                <w:sz w:val="15"/>
              </w:rPr>
              <w:t>à</w:t>
            </w:r>
            <w:r>
              <w:rPr>
                <w:color w:val="1F262D"/>
                <w:spacing w:val="-6"/>
                <w:sz w:val="15"/>
              </w:rPr>
              <w:t xml:space="preserve"> </w:t>
            </w:r>
            <w:r>
              <w:rPr>
                <w:color w:val="1F262D"/>
                <w:sz w:val="15"/>
              </w:rPr>
              <w:t>une</w:t>
            </w:r>
            <w:r>
              <w:rPr>
                <w:color w:val="1F262D"/>
                <w:spacing w:val="-6"/>
                <w:sz w:val="15"/>
              </w:rPr>
              <w:t xml:space="preserve"> </w:t>
            </w:r>
            <w:proofErr w:type="gramStart"/>
            <w:r>
              <w:rPr>
                <w:color w:val="1F262D"/>
                <w:sz w:val="15"/>
              </w:rPr>
              <w:t>City;</w:t>
            </w:r>
            <w:proofErr w:type="gramEnd"/>
            <w:r>
              <w:rPr>
                <w:color w:val="1F262D"/>
                <w:spacing w:val="-6"/>
                <w:sz w:val="15"/>
              </w:rPr>
              <w:t xml:space="preserve"> </w:t>
            </w:r>
            <w:r>
              <w:rPr>
                <w:color w:val="1F262D"/>
                <w:sz w:val="15"/>
              </w:rPr>
              <w:t>peut</w:t>
            </w:r>
            <w:r>
              <w:rPr>
                <w:color w:val="1F262D"/>
                <w:spacing w:val="-6"/>
                <w:sz w:val="15"/>
              </w:rPr>
              <w:t xml:space="preserve"> </w:t>
            </w:r>
            <w:r>
              <w:rPr>
                <w:color w:val="1F262D"/>
                <w:sz w:val="15"/>
              </w:rPr>
              <w:t>recevoir</w:t>
            </w:r>
            <w:r>
              <w:rPr>
                <w:color w:val="1F262D"/>
                <w:spacing w:val="-6"/>
                <w:sz w:val="15"/>
              </w:rPr>
              <w:t xml:space="preserve"> </w:t>
            </w:r>
            <w:r>
              <w:rPr>
                <w:color w:val="1F262D"/>
                <w:sz w:val="15"/>
              </w:rPr>
              <w:t>des</w:t>
            </w:r>
            <w:r>
              <w:rPr>
                <w:color w:val="1F262D"/>
                <w:spacing w:val="-6"/>
                <w:sz w:val="15"/>
              </w:rPr>
              <w:t xml:space="preserve"> </w:t>
            </w:r>
            <w:r>
              <w:rPr>
                <w:color w:val="1F262D"/>
                <w:sz w:val="15"/>
              </w:rPr>
              <w:t xml:space="preserve">inscriptions </w:t>
            </w:r>
            <w:proofErr w:type="spellStart"/>
            <w:r>
              <w:rPr>
                <w:color w:val="1F262D"/>
                <w:spacing w:val="-2"/>
                <w:sz w:val="15"/>
              </w:rPr>
              <w:t>QuestSignup</w:t>
            </w:r>
            <w:proofErr w:type="spellEnd"/>
            <w:r>
              <w:rPr>
                <w:color w:val="1F262D"/>
                <w:spacing w:val="-2"/>
                <w:sz w:val="15"/>
              </w:rPr>
              <w:t>.</w:t>
            </w:r>
          </w:p>
        </w:tc>
      </w:tr>
      <w:tr w:rsidR="00FE6C4D" w14:paraId="4D64A832" w14:textId="77777777">
        <w:trPr>
          <w:trHeight w:val="340"/>
        </w:trPr>
        <w:tc>
          <w:tcPr>
            <w:tcW w:w="1440" w:type="dxa"/>
            <w:tcBorders>
              <w:top w:val="single" w:sz="4" w:space="0" w:color="C6D6DF"/>
              <w:left w:val="single" w:sz="4" w:space="0" w:color="C6D6DF"/>
              <w:bottom w:val="single" w:sz="4" w:space="0" w:color="C6D6DF"/>
              <w:right w:val="single" w:sz="4" w:space="0" w:color="C6D6DF"/>
            </w:tcBorders>
            <w:hideMark/>
          </w:tcPr>
          <w:p w14:paraId="2B30C387" w14:textId="77777777" w:rsidR="00FE6C4D" w:rsidRDefault="00FE6C4D" w:rsidP="00DD6CEA">
            <w:pPr>
              <w:pStyle w:val="TableParagraph"/>
              <w:rPr>
                <w:sz w:val="15"/>
              </w:rPr>
            </w:pPr>
            <w:proofErr w:type="spellStart"/>
            <w:r>
              <w:rPr>
                <w:color w:val="1F262D"/>
                <w:spacing w:val="-2"/>
                <w:sz w:val="15"/>
              </w:rPr>
              <w:t>QuestSignup</w:t>
            </w:r>
            <w:proofErr w:type="spellEnd"/>
          </w:p>
        </w:tc>
        <w:tc>
          <w:tcPr>
            <w:tcW w:w="3096" w:type="dxa"/>
            <w:tcBorders>
              <w:top w:val="single" w:sz="4" w:space="0" w:color="C6D6DF"/>
              <w:left w:val="single" w:sz="4" w:space="0" w:color="C6D6DF"/>
              <w:bottom w:val="single" w:sz="4" w:space="0" w:color="C6D6DF"/>
              <w:right w:val="single" w:sz="4" w:space="0" w:color="C6D6DF"/>
            </w:tcBorders>
            <w:hideMark/>
          </w:tcPr>
          <w:p w14:paraId="08C9D3FC" w14:textId="77777777" w:rsidR="00FE6C4D" w:rsidRDefault="00FE6C4D" w:rsidP="00DD6CEA">
            <w:pPr>
              <w:pStyle w:val="TableParagraph"/>
              <w:rPr>
                <w:sz w:val="15"/>
              </w:rPr>
            </w:pPr>
            <w:r>
              <w:rPr>
                <w:color w:val="1F262D"/>
                <w:sz w:val="15"/>
              </w:rPr>
              <w:t xml:space="preserve">Participation d'un utilisateur à une </w:t>
            </w:r>
            <w:r>
              <w:rPr>
                <w:color w:val="1F262D"/>
                <w:spacing w:val="-2"/>
                <w:sz w:val="15"/>
              </w:rPr>
              <w:t>quête.</w:t>
            </w:r>
          </w:p>
        </w:tc>
        <w:tc>
          <w:tcPr>
            <w:tcW w:w="4536" w:type="dxa"/>
            <w:tcBorders>
              <w:top w:val="single" w:sz="4" w:space="0" w:color="C6D6DF"/>
              <w:left w:val="single" w:sz="4" w:space="0" w:color="C6D6DF"/>
              <w:bottom w:val="single" w:sz="4" w:space="0" w:color="C6D6DF"/>
              <w:right w:val="single" w:sz="4" w:space="0" w:color="C6D6DF"/>
            </w:tcBorders>
            <w:hideMark/>
          </w:tcPr>
          <w:p w14:paraId="41D61807" w14:textId="77777777" w:rsidR="00FE6C4D" w:rsidRDefault="00FE6C4D" w:rsidP="00DD6CEA">
            <w:pPr>
              <w:pStyle w:val="TableParagraph"/>
              <w:rPr>
                <w:sz w:val="15"/>
              </w:rPr>
            </w:pPr>
            <w:r>
              <w:rPr>
                <w:color w:val="1F262D"/>
                <w:sz w:val="15"/>
              </w:rPr>
              <w:t xml:space="preserve">Associe Quest et </w:t>
            </w:r>
            <w:proofErr w:type="spellStart"/>
            <w:r>
              <w:rPr>
                <w:color w:val="1F262D"/>
                <w:spacing w:val="-2"/>
                <w:sz w:val="15"/>
              </w:rPr>
              <w:t>AppUser</w:t>
            </w:r>
            <w:proofErr w:type="spellEnd"/>
            <w:r>
              <w:rPr>
                <w:color w:val="1F262D"/>
                <w:spacing w:val="-2"/>
                <w:sz w:val="15"/>
              </w:rPr>
              <w:t>.</w:t>
            </w:r>
          </w:p>
        </w:tc>
      </w:tr>
      <w:tr w:rsidR="00FE6C4D" w14:paraId="5CC1400B" w14:textId="77777777">
        <w:trPr>
          <w:trHeight w:val="340"/>
        </w:trPr>
        <w:tc>
          <w:tcPr>
            <w:tcW w:w="1440" w:type="dxa"/>
            <w:tcBorders>
              <w:top w:val="single" w:sz="4" w:space="0" w:color="C6D6DF"/>
              <w:left w:val="single" w:sz="4" w:space="0" w:color="C6D6DF"/>
              <w:bottom w:val="single" w:sz="4" w:space="0" w:color="C6D6DF"/>
              <w:right w:val="single" w:sz="4" w:space="0" w:color="C6D6DF"/>
            </w:tcBorders>
            <w:hideMark/>
          </w:tcPr>
          <w:p w14:paraId="29957655" w14:textId="77777777" w:rsidR="00FE6C4D" w:rsidRDefault="00FE6C4D" w:rsidP="00DD6CEA">
            <w:pPr>
              <w:pStyle w:val="TableParagraph"/>
              <w:rPr>
                <w:sz w:val="15"/>
              </w:rPr>
            </w:pPr>
            <w:proofErr w:type="spellStart"/>
            <w:r>
              <w:rPr>
                <w:color w:val="1F262D"/>
                <w:spacing w:val="-2"/>
                <w:sz w:val="15"/>
              </w:rPr>
              <w:t>ActivityLog</w:t>
            </w:r>
            <w:proofErr w:type="spellEnd"/>
          </w:p>
        </w:tc>
        <w:tc>
          <w:tcPr>
            <w:tcW w:w="3096" w:type="dxa"/>
            <w:tcBorders>
              <w:top w:val="single" w:sz="4" w:space="0" w:color="C6D6DF"/>
              <w:left w:val="single" w:sz="4" w:space="0" w:color="C6D6DF"/>
              <w:bottom w:val="single" w:sz="4" w:space="0" w:color="C6D6DF"/>
              <w:right w:val="single" w:sz="4" w:space="0" w:color="C6D6DF"/>
            </w:tcBorders>
            <w:hideMark/>
          </w:tcPr>
          <w:p w14:paraId="65E9717E" w14:textId="77777777" w:rsidR="00FE6C4D" w:rsidRDefault="00FE6C4D" w:rsidP="00DD6CEA">
            <w:pPr>
              <w:pStyle w:val="TableParagraph"/>
              <w:rPr>
                <w:sz w:val="15"/>
              </w:rPr>
            </w:pPr>
            <w:r>
              <w:rPr>
                <w:color w:val="1F262D"/>
                <w:sz w:val="15"/>
              </w:rPr>
              <w:t xml:space="preserve">Trace </w:t>
            </w:r>
            <w:r>
              <w:rPr>
                <w:color w:val="1F262D"/>
                <w:spacing w:val="-2"/>
                <w:sz w:val="15"/>
              </w:rPr>
              <w:t>d'activité.</w:t>
            </w:r>
          </w:p>
        </w:tc>
        <w:tc>
          <w:tcPr>
            <w:tcW w:w="4536" w:type="dxa"/>
            <w:tcBorders>
              <w:top w:val="single" w:sz="4" w:space="0" w:color="C6D6DF"/>
              <w:left w:val="single" w:sz="4" w:space="0" w:color="C6D6DF"/>
              <w:bottom w:val="single" w:sz="4" w:space="0" w:color="C6D6DF"/>
              <w:right w:val="single" w:sz="4" w:space="0" w:color="C6D6DF"/>
            </w:tcBorders>
            <w:hideMark/>
          </w:tcPr>
          <w:p w14:paraId="47B3EE14" w14:textId="77777777" w:rsidR="00FE6C4D" w:rsidRDefault="00FE6C4D" w:rsidP="00DD6CEA">
            <w:pPr>
              <w:pStyle w:val="TableParagraph"/>
              <w:rPr>
                <w:sz w:val="15"/>
              </w:rPr>
            </w:pPr>
            <w:r>
              <w:rPr>
                <w:color w:val="1F262D"/>
                <w:sz w:val="15"/>
              </w:rPr>
              <w:t xml:space="preserve">Associe City, </w:t>
            </w:r>
            <w:proofErr w:type="spellStart"/>
            <w:r>
              <w:rPr>
                <w:color w:val="1F262D"/>
                <w:sz w:val="15"/>
              </w:rPr>
              <w:t>AppUser</w:t>
            </w:r>
            <w:proofErr w:type="spellEnd"/>
            <w:r>
              <w:rPr>
                <w:color w:val="1F262D"/>
                <w:sz w:val="15"/>
              </w:rPr>
              <w:t xml:space="preserve"> et description </w:t>
            </w:r>
            <w:r>
              <w:rPr>
                <w:color w:val="1F262D"/>
                <w:spacing w:val="-2"/>
                <w:sz w:val="15"/>
              </w:rPr>
              <w:t>d'action.</w:t>
            </w:r>
          </w:p>
        </w:tc>
      </w:tr>
    </w:tbl>
    <w:p w14:paraId="7CC2CA79" w14:textId="77777777" w:rsidR="00FE6C4D" w:rsidRDefault="00FE6C4D" w:rsidP="00DD6CEA">
      <w:pPr>
        <w:pStyle w:val="Titre2"/>
        <w:rPr>
          <w:rFonts w:eastAsia="Arial MT" w:cs="Arial MT"/>
          <w:sz w:val="22"/>
          <w:szCs w:val="22"/>
          <w:lang w:val="fr-FR"/>
        </w:rPr>
      </w:pPr>
      <w:bookmarkStart w:id="8" w:name="_Toc230015509"/>
      <w:r>
        <w:t xml:space="preserve">MLD - modèle </w:t>
      </w:r>
      <w:r>
        <w:rPr>
          <w:spacing w:val="-2"/>
        </w:rPr>
        <w:t>logique</w:t>
      </w:r>
      <w:bookmarkEnd w:id="8"/>
    </w:p>
    <w:p w14:paraId="57DE740C" w14:textId="77777777" w:rsidR="00FE6C4D" w:rsidRDefault="00FE6C4D" w:rsidP="00DD6CEA">
      <w:pPr>
        <w:pStyle w:val="Corpsdetexte"/>
        <w:spacing w:before="9"/>
        <w:ind w:left="0"/>
        <w:rPr>
          <w:rFonts w:ascii="Arial"/>
          <w:b/>
          <w:sz w:val="7"/>
        </w:rPr>
      </w:pPr>
    </w:p>
    <w:tbl>
      <w:tblPr>
        <w:tblStyle w:val="TableNormal"/>
        <w:tblW w:w="0" w:type="auto"/>
        <w:tblInd w:w="385" w:type="dxa"/>
        <w:tblBorders>
          <w:top w:val="single" w:sz="4" w:space="0" w:color="C6D6DF"/>
          <w:left w:val="single" w:sz="4" w:space="0" w:color="C6D6DF"/>
          <w:bottom w:val="single" w:sz="4" w:space="0" w:color="C6D6DF"/>
          <w:right w:val="single" w:sz="4" w:space="0" w:color="C6D6DF"/>
          <w:insideH w:val="single" w:sz="4" w:space="0" w:color="C6D6DF"/>
          <w:insideV w:val="single" w:sz="4" w:space="0" w:color="C6D6DF"/>
        </w:tblBorders>
        <w:tblLayout w:type="fixed"/>
        <w:tblLook w:val="01E0" w:firstRow="1" w:lastRow="1" w:firstColumn="1" w:lastColumn="1" w:noHBand="0" w:noVBand="0"/>
      </w:tblPr>
      <w:tblGrid>
        <w:gridCol w:w="1944"/>
        <w:gridCol w:w="7128"/>
      </w:tblGrid>
      <w:tr w:rsidR="00FE6C4D" w14:paraId="79797CCE" w14:textId="77777777">
        <w:trPr>
          <w:trHeight w:val="346"/>
        </w:trPr>
        <w:tc>
          <w:tcPr>
            <w:tcW w:w="1944" w:type="dxa"/>
            <w:tcBorders>
              <w:top w:val="single" w:sz="4" w:space="0" w:color="C6D6DF"/>
              <w:left w:val="single" w:sz="4" w:space="0" w:color="C6D6DF"/>
              <w:bottom w:val="single" w:sz="4" w:space="0" w:color="C6D6DF"/>
              <w:right w:val="single" w:sz="4" w:space="0" w:color="C6D6DF"/>
            </w:tcBorders>
            <w:shd w:val="clear" w:color="auto" w:fill="163149"/>
            <w:hideMark/>
          </w:tcPr>
          <w:p w14:paraId="0C16E660" w14:textId="77777777" w:rsidR="00FE6C4D" w:rsidRDefault="00FE6C4D" w:rsidP="00DD6CEA">
            <w:pPr>
              <w:pStyle w:val="TableParagraph"/>
              <w:spacing w:before="90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w w:val="105"/>
                <w:sz w:val="15"/>
              </w:rPr>
              <w:t>Table</w:t>
            </w:r>
          </w:p>
        </w:tc>
        <w:tc>
          <w:tcPr>
            <w:tcW w:w="7128" w:type="dxa"/>
            <w:tcBorders>
              <w:top w:val="single" w:sz="4" w:space="0" w:color="C6D6DF"/>
              <w:left w:val="single" w:sz="4" w:space="0" w:color="C6D6DF"/>
              <w:bottom w:val="single" w:sz="4" w:space="0" w:color="C6D6DF"/>
              <w:right w:val="single" w:sz="4" w:space="0" w:color="C6D6DF"/>
            </w:tcBorders>
            <w:shd w:val="clear" w:color="auto" w:fill="163149"/>
            <w:hideMark/>
          </w:tcPr>
          <w:p w14:paraId="6590A792" w14:textId="77777777" w:rsidR="00FE6C4D" w:rsidRDefault="00FE6C4D" w:rsidP="00DD6CEA">
            <w:pPr>
              <w:pStyle w:val="TableParagraph"/>
              <w:spacing w:before="90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w w:val="105"/>
                <w:sz w:val="15"/>
              </w:rPr>
              <w:t>Clés</w:t>
            </w:r>
            <w:r>
              <w:rPr>
                <w:rFonts w:ascii="Arial" w:hAnsi="Arial"/>
                <w:b/>
                <w:color w:val="FFFFFF"/>
                <w:spacing w:val="-4"/>
                <w:w w:val="105"/>
                <w:sz w:val="15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105"/>
                <w:sz w:val="15"/>
              </w:rPr>
              <w:t>et</w:t>
            </w:r>
            <w:r>
              <w:rPr>
                <w:rFonts w:ascii="Arial" w:hAnsi="Arial"/>
                <w:b/>
                <w:color w:val="FFFFFF"/>
                <w:spacing w:val="-3"/>
                <w:w w:val="105"/>
                <w:sz w:val="15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w w:val="105"/>
                <w:sz w:val="15"/>
              </w:rPr>
              <w:t>relations</w:t>
            </w:r>
          </w:p>
        </w:tc>
      </w:tr>
      <w:tr w:rsidR="00FE6C4D" w14:paraId="02CEDF0C" w14:textId="77777777">
        <w:trPr>
          <w:trHeight w:val="340"/>
        </w:trPr>
        <w:tc>
          <w:tcPr>
            <w:tcW w:w="1944" w:type="dxa"/>
            <w:tcBorders>
              <w:top w:val="single" w:sz="4" w:space="0" w:color="C6D6DF"/>
              <w:left w:val="single" w:sz="4" w:space="0" w:color="C6D6DF"/>
              <w:bottom w:val="single" w:sz="4" w:space="0" w:color="C6D6DF"/>
              <w:right w:val="single" w:sz="4" w:space="0" w:color="C6D6DF"/>
            </w:tcBorders>
            <w:hideMark/>
          </w:tcPr>
          <w:p w14:paraId="44B5D2D6" w14:textId="77777777" w:rsidR="00FE6C4D" w:rsidRDefault="00FE6C4D" w:rsidP="00DD6CEA">
            <w:pPr>
              <w:pStyle w:val="TableParagraph"/>
              <w:rPr>
                <w:sz w:val="15"/>
              </w:rPr>
            </w:pPr>
            <w:proofErr w:type="gramStart"/>
            <w:r>
              <w:rPr>
                <w:color w:val="1F262D"/>
                <w:spacing w:val="-4"/>
                <w:sz w:val="15"/>
              </w:rPr>
              <w:t>city</w:t>
            </w:r>
            <w:proofErr w:type="gramEnd"/>
          </w:p>
        </w:tc>
        <w:tc>
          <w:tcPr>
            <w:tcW w:w="7128" w:type="dxa"/>
            <w:tcBorders>
              <w:top w:val="single" w:sz="4" w:space="0" w:color="C6D6DF"/>
              <w:left w:val="single" w:sz="4" w:space="0" w:color="C6D6DF"/>
              <w:bottom w:val="single" w:sz="4" w:space="0" w:color="C6D6DF"/>
              <w:right w:val="single" w:sz="4" w:space="0" w:color="C6D6DF"/>
            </w:tcBorders>
            <w:hideMark/>
          </w:tcPr>
          <w:p w14:paraId="0E663A15" w14:textId="77777777" w:rsidR="00FE6C4D" w:rsidRDefault="00FE6C4D" w:rsidP="00DD6CEA">
            <w:pPr>
              <w:pStyle w:val="TableParagraph"/>
              <w:rPr>
                <w:sz w:val="15"/>
              </w:rPr>
            </w:pPr>
            <w:r>
              <w:rPr>
                <w:color w:val="1F262D"/>
                <w:sz w:val="15"/>
              </w:rPr>
              <w:t xml:space="preserve">PK </w:t>
            </w:r>
            <w:proofErr w:type="gramStart"/>
            <w:r>
              <w:rPr>
                <w:color w:val="1F262D"/>
                <w:sz w:val="15"/>
              </w:rPr>
              <w:t>id;</w:t>
            </w:r>
            <w:proofErr w:type="gramEnd"/>
            <w:r>
              <w:rPr>
                <w:color w:val="1F262D"/>
                <w:sz w:val="15"/>
              </w:rPr>
              <w:t xml:space="preserve"> code </w:t>
            </w:r>
            <w:r>
              <w:rPr>
                <w:color w:val="1F262D"/>
                <w:spacing w:val="-2"/>
                <w:sz w:val="15"/>
              </w:rPr>
              <w:t>unique.</w:t>
            </w:r>
          </w:p>
        </w:tc>
      </w:tr>
      <w:tr w:rsidR="00FE6C4D" w:rsidRPr="00FE6C4D" w14:paraId="0427917D" w14:textId="77777777">
        <w:trPr>
          <w:trHeight w:val="340"/>
        </w:trPr>
        <w:tc>
          <w:tcPr>
            <w:tcW w:w="1944" w:type="dxa"/>
            <w:tcBorders>
              <w:top w:val="single" w:sz="4" w:space="0" w:color="C6D6DF"/>
              <w:left w:val="single" w:sz="4" w:space="0" w:color="C6D6DF"/>
              <w:bottom w:val="single" w:sz="4" w:space="0" w:color="C6D6DF"/>
              <w:right w:val="single" w:sz="4" w:space="0" w:color="C6D6DF"/>
            </w:tcBorders>
            <w:hideMark/>
          </w:tcPr>
          <w:p w14:paraId="554F714D" w14:textId="77777777" w:rsidR="00FE6C4D" w:rsidRDefault="00FE6C4D" w:rsidP="00DD6CEA">
            <w:pPr>
              <w:pStyle w:val="TableParagraph"/>
              <w:rPr>
                <w:sz w:val="15"/>
              </w:rPr>
            </w:pPr>
            <w:proofErr w:type="spellStart"/>
            <w:proofErr w:type="gramStart"/>
            <w:r>
              <w:rPr>
                <w:color w:val="1F262D"/>
                <w:spacing w:val="-2"/>
                <w:sz w:val="15"/>
              </w:rPr>
              <w:t>app</w:t>
            </w:r>
            <w:proofErr w:type="gramEnd"/>
            <w:r>
              <w:rPr>
                <w:color w:val="1F262D"/>
                <w:spacing w:val="-2"/>
                <w:sz w:val="15"/>
              </w:rPr>
              <w:t>_user</w:t>
            </w:r>
            <w:proofErr w:type="spellEnd"/>
          </w:p>
        </w:tc>
        <w:tc>
          <w:tcPr>
            <w:tcW w:w="7128" w:type="dxa"/>
            <w:tcBorders>
              <w:top w:val="single" w:sz="4" w:space="0" w:color="C6D6DF"/>
              <w:left w:val="single" w:sz="4" w:space="0" w:color="C6D6DF"/>
              <w:bottom w:val="single" w:sz="4" w:space="0" w:color="C6D6DF"/>
              <w:right w:val="single" w:sz="4" w:space="0" w:color="C6D6DF"/>
            </w:tcBorders>
            <w:hideMark/>
          </w:tcPr>
          <w:p w14:paraId="63BA7BAD" w14:textId="77777777" w:rsidR="00FE6C4D" w:rsidRPr="00FE6C4D" w:rsidRDefault="00FE6C4D" w:rsidP="00DD6CEA">
            <w:pPr>
              <w:pStyle w:val="TableParagraph"/>
              <w:rPr>
                <w:sz w:val="15"/>
                <w:lang w:val="en-CA"/>
              </w:rPr>
            </w:pPr>
            <w:r w:rsidRPr="00FE6C4D">
              <w:rPr>
                <w:color w:val="1F262D"/>
                <w:sz w:val="15"/>
                <w:lang w:val="en-CA"/>
              </w:rPr>
              <w:t xml:space="preserve">PK id; FK </w:t>
            </w:r>
            <w:proofErr w:type="spellStart"/>
            <w:r w:rsidRPr="00FE6C4D">
              <w:rPr>
                <w:color w:val="1F262D"/>
                <w:sz w:val="15"/>
                <w:lang w:val="en-CA"/>
              </w:rPr>
              <w:t>city_id</w:t>
            </w:r>
            <w:proofErr w:type="spellEnd"/>
            <w:r w:rsidRPr="00FE6C4D">
              <w:rPr>
                <w:color w:val="1F262D"/>
                <w:sz w:val="15"/>
                <w:lang w:val="en-CA"/>
              </w:rPr>
              <w:t xml:space="preserve"> -&gt; city; </w:t>
            </w:r>
            <w:proofErr w:type="gramStart"/>
            <w:r w:rsidRPr="00FE6C4D">
              <w:rPr>
                <w:color w:val="1F262D"/>
                <w:sz w:val="15"/>
                <w:lang w:val="en-CA"/>
              </w:rPr>
              <w:t>unique(</w:t>
            </w:r>
            <w:proofErr w:type="spellStart"/>
            <w:proofErr w:type="gramEnd"/>
            <w:r w:rsidRPr="00FE6C4D">
              <w:rPr>
                <w:color w:val="1F262D"/>
                <w:sz w:val="15"/>
                <w:lang w:val="en-CA"/>
              </w:rPr>
              <w:t>city_id</w:t>
            </w:r>
            <w:proofErr w:type="spellEnd"/>
            <w:r w:rsidRPr="00FE6C4D">
              <w:rPr>
                <w:color w:val="1F262D"/>
                <w:sz w:val="15"/>
                <w:lang w:val="en-CA"/>
              </w:rPr>
              <w:t xml:space="preserve">, </w:t>
            </w:r>
            <w:r w:rsidRPr="00FE6C4D">
              <w:rPr>
                <w:color w:val="1F262D"/>
                <w:spacing w:val="-2"/>
                <w:sz w:val="15"/>
                <w:lang w:val="en-CA"/>
              </w:rPr>
              <w:t>username).</w:t>
            </w:r>
          </w:p>
        </w:tc>
      </w:tr>
      <w:tr w:rsidR="00FE6C4D" w:rsidRPr="00FE6C4D" w14:paraId="468C4344" w14:textId="77777777">
        <w:trPr>
          <w:trHeight w:val="339"/>
        </w:trPr>
        <w:tc>
          <w:tcPr>
            <w:tcW w:w="1944" w:type="dxa"/>
            <w:tcBorders>
              <w:top w:val="single" w:sz="4" w:space="0" w:color="C6D6DF"/>
              <w:left w:val="single" w:sz="4" w:space="0" w:color="C6D6DF"/>
              <w:bottom w:val="single" w:sz="4" w:space="0" w:color="C6D6DF"/>
              <w:right w:val="single" w:sz="4" w:space="0" w:color="C6D6DF"/>
            </w:tcBorders>
            <w:hideMark/>
          </w:tcPr>
          <w:p w14:paraId="7D0522A0" w14:textId="77777777" w:rsidR="00FE6C4D" w:rsidRDefault="00FE6C4D" w:rsidP="00DD6CEA">
            <w:pPr>
              <w:pStyle w:val="TableParagraph"/>
              <w:rPr>
                <w:sz w:val="15"/>
              </w:rPr>
            </w:pPr>
            <w:proofErr w:type="gramStart"/>
            <w:r>
              <w:rPr>
                <w:color w:val="1F262D"/>
                <w:spacing w:val="-4"/>
                <w:sz w:val="15"/>
              </w:rPr>
              <w:t>pole</w:t>
            </w:r>
            <w:proofErr w:type="gramEnd"/>
          </w:p>
        </w:tc>
        <w:tc>
          <w:tcPr>
            <w:tcW w:w="7128" w:type="dxa"/>
            <w:tcBorders>
              <w:top w:val="single" w:sz="4" w:space="0" w:color="C6D6DF"/>
              <w:left w:val="single" w:sz="4" w:space="0" w:color="C6D6DF"/>
              <w:bottom w:val="single" w:sz="4" w:space="0" w:color="C6D6DF"/>
              <w:right w:val="single" w:sz="4" w:space="0" w:color="C6D6DF"/>
            </w:tcBorders>
            <w:hideMark/>
          </w:tcPr>
          <w:p w14:paraId="490E597F" w14:textId="77777777" w:rsidR="00FE6C4D" w:rsidRPr="00FE6C4D" w:rsidRDefault="00FE6C4D" w:rsidP="00DD6CEA">
            <w:pPr>
              <w:pStyle w:val="TableParagraph"/>
              <w:rPr>
                <w:sz w:val="15"/>
                <w:lang w:val="en-CA"/>
              </w:rPr>
            </w:pPr>
            <w:r w:rsidRPr="00FE6C4D">
              <w:rPr>
                <w:color w:val="1F262D"/>
                <w:sz w:val="15"/>
                <w:lang w:val="en-CA"/>
              </w:rPr>
              <w:t xml:space="preserve">PK id; FK </w:t>
            </w:r>
            <w:proofErr w:type="spellStart"/>
            <w:r w:rsidRPr="00FE6C4D">
              <w:rPr>
                <w:color w:val="1F262D"/>
                <w:sz w:val="15"/>
                <w:lang w:val="en-CA"/>
              </w:rPr>
              <w:t>city_id</w:t>
            </w:r>
            <w:proofErr w:type="spellEnd"/>
            <w:r w:rsidRPr="00FE6C4D">
              <w:rPr>
                <w:color w:val="1F262D"/>
                <w:sz w:val="15"/>
                <w:lang w:val="en-CA"/>
              </w:rPr>
              <w:t xml:space="preserve"> -&gt; city; </w:t>
            </w:r>
            <w:proofErr w:type="gramStart"/>
            <w:r w:rsidRPr="00FE6C4D">
              <w:rPr>
                <w:color w:val="1F262D"/>
                <w:sz w:val="15"/>
                <w:lang w:val="en-CA"/>
              </w:rPr>
              <w:t>unique(</w:t>
            </w:r>
            <w:proofErr w:type="spellStart"/>
            <w:proofErr w:type="gramEnd"/>
            <w:r w:rsidRPr="00FE6C4D">
              <w:rPr>
                <w:color w:val="1F262D"/>
                <w:sz w:val="15"/>
                <w:lang w:val="en-CA"/>
              </w:rPr>
              <w:t>city_id</w:t>
            </w:r>
            <w:proofErr w:type="spellEnd"/>
            <w:r w:rsidRPr="00FE6C4D">
              <w:rPr>
                <w:color w:val="1F262D"/>
                <w:sz w:val="15"/>
                <w:lang w:val="en-CA"/>
              </w:rPr>
              <w:t xml:space="preserve">, </w:t>
            </w:r>
            <w:r w:rsidRPr="00FE6C4D">
              <w:rPr>
                <w:color w:val="1F262D"/>
                <w:spacing w:val="-2"/>
                <w:sz w:val="15"/>
                <w:lang w:val="en-CA"/>
              </w:rPr>
              <w:t>name).</w:t>
            </w:r>
          </w:p>
        </w:tc>
      </w:tr>
      <w:tr w:rsidR="00FE6C4D" w:rsidRPr="00FE6C4D" w14:paraId="66CEFFBC" w14:textId="77777777">
        <w:trPr>
          <w:trHeight w:val="340"/>
        </w:trPr>
        <w:tc>
          <w:tcPr>
            <w:tcW w:w="1944" w:type="dxa"/>
            <w:tcBorders>
              <w:top w:val="single" w:sz="4" w:space="0" w:color="C6D6DF"/>
              <w:left w:val="single" w:sz="4" w:space="0" w:color="C6D6DF"/>
              <w:bottom w:val="single" w:sz="4" w:space="0" w:color="C6D6DF"/>
              <w:right w:val="single" w:sz="4" w:space="0" w:color="C6D6DF"/>
            </w:tcBorders>
            <w:hideMark/>
          </w:tcPr>
          <w:p w14:paraId="0DFD5149" w14:textId="77777777" w:rsidR="00FE6C4D" w:rsidRDefault="00FE6C4D" w:rsidP="00DD6CEA">
            <w:pPr>
              <w:pStyle w:val="TableParagraph"/>
              <w:rPr>
                <w:sz w:val="15"/>
              </w:rPr>
            </w:pPr>
            <w:proofErr w:type="spellStart"/>
            <w:proofErr w:type="gramStart"/>
            <w:r>
              <w:rPr>
                <w:color w:val="1F262D"/>
                <w:spacing w:val="-2"/>
                <w:sz w:val="15"/>
              </w:rPr>
              <w:t>craft</w:t>
            </w:r>
            <w:proofErr w:type="gramEnd"/>
            <w:r>
              <w:rPr>
                <w:color w:val="1F262D"/>
                <w:spacing w:val="-2"/>
                <w:sz w:val="15"/>
              </w:rPr>
              <w:t>_order</w:t>
            </w:r>
            <w:proofErr w:type="spellEnd"/>
          </w:p>
        </w:tc>
        <w:tc>
          <w:tcPr>
            <w:tcW w:w="7128" w:type="dxa"/>
            <w:tcBorders>
              <w:top w:val="single" w:sz="4" w:space="0" w:color="C6D6DF"/>
              <w:left w:val="single" w:sz="4" w:space="0" w:color="C6D6DF"/>
              <w:bottom w:val="single" w:sz="4" w:space="0" w:color="C6D6DF"/>
              <w:right w:val="single" w:sz="4" w:space="0" w:color="C6D6DF"/>
            </w:tcBorders>
            <w:hideMark/>
          </w:tcPr>
          <w:p w14:paraId="4A241F3B" w14:textId="77777777" w:rsidR="00FE6C4D" w:rsidRPr="00FE6C4D" w:rsidRDefault="00FE6C4D" w:rsidP="00DD6CEA">
            <w:pPr>
              <w:pStyle w:val="TableParagraph"/>
              <w:rPr>
                <w:sz w:val="15"/>
                <w:lang w:val="en-CA"/>
              </w:rPr>
            </w:pPr>
            <w:r w:rsidRPr="00FE6C4D">
              <w:rPr>
                <w:color w:val="1F262D"/>
                <w:sz w:val="15"/>
                <w:lang w:val="en-CA"/>
              </w:rPr>
              <w:t xml:space="preserve">PK id; FK </w:t>
            </w:r>
            <w:proofErr w:type="spellStart"/>
            <w:r w:rsidRPr="00FE6C4D">
              <w:rPr>
                <w:color w:val="1F262D"/>
                <w:sz w:val="15"/>
                <w:lang w:val="en-CA"/>
              </w:rPr>
              <w:t>city_id</w:t>
            </w:r>
            <w:proofErr w:type="spellEnd"/>
            <w:r w:rsidRPr="00FE6C4D">
              <w:rPr>
                <w:color w:val="1F262D"/>
                <w:sz w:val="15"/>
                <w:lang w:val="en-CA"/>
              </w:rPr>
              <w:t xml:space="preserve"> -&gt; city; FK </w:t>
            </w:r>
            <w:proofErr w:type="spellStart"/>
            <w:r w:rsidRPr="00FE6C4D">
              <w:rPr>
                <w:color w:val="1F262D"/>
                <w:sz w:val="15"/>
                <w:lang w:val="en-CA"/>
              </w:rPr>
              <w:t>created_by</w:t>
            </w:r>
            <w:proofErr w:type="spellEnd"/>
            <w:r w:rsidRPr="00FE6C4D">
              <w:rPr>
                <w:color w:val="1F262D"/>
                <w:sz w:val="15"/>
                <w:lang w:val="en-CA"/>
              </w:rPr>
              <w:t>/</w:t>
            </w:r>
            <w:proofErr w:type="spellStart"/>
            <w:r w:rsidRPr="00FE6C4D">
              <w:rPr>
                <w:color w:val="1F262D"/>
                <w:sz w:val="15"/>
                <w:lang w:val="en-CA"/>
              </w:rPr>
              <w:t>assigned_to</w:t>
            </w:r>
            <w:proofErr w:type="spellEnd"/>
            <w:r w:rsidRPr="00FE6C4D">
              <w:rPr>
                <w:color w:val="1F262D"/>
                <w:sz w:val="15"/>
                <w:lang w:val="en-CA"/>
              </w:rPr>
              <w:t xml:space="preserve"> -&gt; </w:t>
            </w:r>
            <w:proofErr w:type="spellStart"/>
            <w:r w:rsidRPr="00FE6C4D">
              <w:rPr>
                <w:color w:val="1F262D"/>
                <w:sz w:val="15"/>
                <w:lang w:val="en-CA"/>
              </w:rPr>
              <w:t>app_user</w:t>
            </w:r>
            <w:proofErr w:type="spellEnd"/>
            <w:r w:rsidRPr="00FE6C4D">
              <w:rPr>
                <w:color w:val="1F262D"/>
                <w:sz w:val="15"/>
                <w:lang w:val="en-CA"/>
              </w:rPr>
              <w:t xml:space="preserve">; FK </w:t>
            </w:r>
            <w:proofErr w:type="spellStart"/>
            <w:r w:rsidRPr="00FE6C4D">
              <w:rPr>
                <w:color w:val="1F262D"/>
                <w:sz w:val="15"/>
                <w:lang w:val="en-CA"/>
              </w:rPr>
              <w:t>pole_id</w:t>
            </w:r>
            <w:proofErr w:type="spellEnd"/>
            <w:r w:rsidRPr="00FE6C4D">
              <w:rPr>
                <w:color w:val="1F262D"/>
                <w:sz w:val="15"/>
                <w:lang w:val="en-CA"/>
              </w:rPr>
              <w:t xml:space="preserve"> -&gt; </w:t>
            </w:r>
            <w:r w:rsidRPr="00FE6C4D">
              <w:rPr>
                <w:color w:val="1F262D"/>
                <w:spacing w:val="-2"/>
                <w:sz w:val="15"/>
                <w:lang w:val="en-CA"/>
              </w:rPr>
              <w:t>pole.</w:t>
            </w:r>
          </w:p>
        </w:tc>
      </w:tr>
      <w:tr w:rsidR="00FE6C4D" w:rsidRPr="00FE6C4D" w14:paraId="1D5C9FFE" w14:textId="77777777">
        <w:trPr>
          <w:trHeight w:val="340"/>
        </w:trPr>
        <w:tc>
          <w:tcPr>
            <w:tcW w:w="1944" w:type="dxa"/>
            <w:tcBorders>
              <w:top w:val="single" w:sz="4" w:space="0" w:color="C6D6DF"/>
              <w:left w:val="single" w:sz="4" w:space="0" w:color="C6D6DF"/>
              <w:bottom w:val="single" w:sz="4" w:space="0" w:color="C6D6DF"/>
              <w:right w:val="single" w:sz="4" w:space="0" w:color="C6D6DF"/>
            </w:tcBorders>
            <w:hideMark/>
          </w:tcPr>
          <w:p w14:paraId="2E35BF51" w14:textId="77777777" w:rsidR="00FE6C4D" w:rsidRDefault="00FE6C4D" w:rsidP="00DD6CEA">
            <w:pPr>
              <w:pStyle w:val="TableParagraph"/>
              <w:rPr>
                <w:sz w:val="15"/>
              </w:rPr>
            </w:pPr>
            <w:proofErr w:type="spellStart"/>
            <w:proofErr w:type="gramStart"/>
            <w:r>
              <w:rPr>
                <w:color w:val="1F262D"/>
                <w:spacing w:val="-2"/>
                <w:sz w:val="15"/>
              </w:rPr>
              <w:t>order</w:t>
            </w:r>
            <w:proofErr w:type="gramEnd"/>
            <w:r>
              <w:rPr>
                <w:color w:val="1F262D"/>
                <w:spacing w:val="-2"/>
                <w:sz w:val="15"/>
              </w:rPr>
              <w:t>_item</w:t>
            </w:r>
            <w:proofErr w:type="spellEnd"/>
          </w:p>
        </w:tc>
        <w:tc>
          <w:tcPr>
            <w:tcW w:w="7128" w:type="dxa"/>
            <w:tcBorders>
              <w:top w:val="single" w:sz="4" w:space="0" w:color="C6D6DF"/>
              <w:left w:val="single" w:sz="4" w:space="0" w:color="C6D6DF"/>
              <w:bottom w:val="single" w:sz="4" w:space="0" w:color="C6D6DF"/>
              <w:right w:val="single" w:sz="4" w:space="0" w:color="C6D6DF"/>
            </w:tcBorders>
            <w:hideMark/>
          </w:tcPr>
          <w:p w14:paraId="5EF94F1B" w14:textId="77777777" w:rsidR="00FE6C4D" w:rsidRPr="00FE6C4D" w:rsidRDefault="00FE6C4D" w:rsidP="00DD6CEA">
            <w:pPr>
              <w:pStyle w:val="TableParagraph"/>
              <w:rPr>
                <w:sz w:val="15"/>
                <w:lang w:val="en-CA"/>
              </w:rPr>
            </w:pPr>
            <w:r w:rsidRPr="00FE6C4D">
              <w:rPr>
                <w:color w:val="1F262D"/>
                <w:sz w:val="15"/>
                <w:lang w:val="en-CA"/>
              </w:rPr>
              <w:t xml:space="preserve">PK id; FK </w:t>
            </w:r>
            <w:proofErr w:type="spellStart"/>
            <w:r w:rsidRPr="00FE6C4D">
              <w:rPr>
                <w:color w:val="1F262D"/>
                <w:sz w:val="15"/>
                <w:lang w:val="en-CA"/>
              </w:rPr>
              <w:t>order_id</w:t>
            </w:r>
            <w:proofErr w:type="spellEnd"/>
            <w:r w:rsidRPr="00FE6C4D">
              <w:rPr>
                <w:color w:val="1F262D"/>
                <w:sz w:val="15"/>
                <w:lang w:val="en-CA"/>
              </w:rPr>
              <w:t xml:space="preserve"> -&gt; </w:t>
            </w:r>
            <w:proofErr w:type="spellStart"/>
            <w:r w:rsidRPr="00FE6C4D">
              <w:rPr>
                <w:color w:val="1F262D"/>
                <w:sz w:val="15"/>
                <w:lang w:val="en-CA"/>
              </w:rPr>
              <w:t>craft_order</w:t>
            </w:r>
            <w:proofErr w:type="spellEnd"/>
            <w:r w:rsidRPr="00FE6C4D">
              <w:rPr>
                <w:color w:val="1F262D"/>
                <w:sz w:val="15"/>
                <w:lang w:val="en-CA"/>
              </w:rPr>
              <w:t xml:space="preserve">; check quantity &gt; </w:t>
            </w:r>
            <w:r w:rsidRPr="00FE6C4D">
              <w:rPr>
                <w:color w:val="1F262D"/>
                <w:spacing w:val="-5"/>
                <w:sz w:val="15"/>
                <w:lang w:val="en-CA"/>
              </w:rPr>
              <w:t>0.</w:t>
            </w:r>
          </w:p>
        </w:tc>
      </w:tr>
      <w:tr w:rsidR="00FE6C4D" w:rsidRPr="00FE6C4D" w14:paraId="1C469AB7" w14:textId="77777777">
        <w:trPr>
          <w:trHeight w:val="340"/>
        </w:trPr>
        <w:tc>
          <w:tcPr>
            <w:tcW w:w="1944" w:type="dxa"/>
            <w:tcBorders>
              <w:top w:val="single" w:sz="4" w:space="0" w:color="C6D6DF"/>
              <w:left w:val="single" w:sz="4" w:space="0" w:color="C6D6DF"/>
              <w:bottom w:val="single" w:sz="4" w:space="0" w:color="C6D6DF"/>
              <w:right w:val="single" w:sz="4" w:space="0" w:color="C6D6DF"/>
            </w:tcBorders>
            <w:hideMark/>
          </w:tcPr>
          <w:p w14:paraId="05729D4E" w14:textId="77777777" w:rsidR="00FE6C4D" w:rsidRDefault="00FE6C4D" w:rsidP="00DD6CEA">
            <w:pPr>
              <w:pStyle w:val="TableParagraph"/>
              <w:rPr>
                <w:sz w:val="15"/>
              </w:rPr>
            </w:pPr>
            <w:proofErr w:type="spellStart"/>
            <w:proofErr w:type="gramStart"/>
            <w:r>
              <w:rPr>
                <w:color w:val="1F262D"/>
                <w:spacing w:val="-2"/>
                <w:sz w:val="15"/>
              </w:rPr>
              <w:t>equipment</w:t>
            </w:r>
            <w:proofErr w:type="spellEnd"/>
            <w:proofErr w:type="gramEnd"/>
          </w:p>
        </w:tc>
        <w:tc>
          <w:tcPr>
            <w:tcW w:w="7128" w:type="dxa"/>
            <w:tcBorders>
              <w:top w:val="single" w:sz="4" w:space="0" w:color="C6D6DF"/>
              <w:left w:val="single" w:sz="4" w:space="0" w:color="C6D6DF"/>
              <w:bottom w:val="single" w:sz="4" w:space="0" w:color="C6D6DF"/>
              <w:right w:val="single" w:sz="4" w:space="0" w:color="C6D6DF"/>
            </w:tcBorders>
            <w:hideMark/>
          </w:tcPr>
          <w:p w14:paraId="19097E7F" w14:textId="77777777" w:rsidR="00FE6C4D" w:rsidRPr="00FE6C4D" w:rsidRDefault="00FE6C4D" w:rsidP="00DD6CEA">
            <w:pPr>
              <w:pStyle w:val="TableParagraph"/>
              <w:rPr>
                <w:sz w:val="15"/>
                <w:lang w:val="en-CA"/>
              </w:rPr>
            </w:pPr>
            <w:r w:rsidRPr="00FE6C4D">
              <w:rPr>
                <w:color w:val="1F262D"/>
                <w:sz w:val="15"/>
                <w:lang w:val="en-CA"/>
              </w:rPr>
              <w:t xml:space="preserve">PK id; FK </w:t>
            </w:r>
            <w:proofErr w:type="spellStart"/>
            <w:r w:rsidRPr="00FE6C4D">
              <w:rPr>
                <w:color w:val="1F262D"/>
                <w:sz w:val="15"/>
                <w:lang w:val="en-CA"/>
              </w:rPr>
              <w:t>city_id</w:t>
            </w:r>
            <w:proofErr w:type="spellEnd"/>
            <w:r w:rsidRPr="00FE6C4D">
              <w:rPr>
                <w:color w:val="1F262D"/>
                <w:sz w:val="15"/>
                <w:lang w:val="en-CA"/>
              </w:rPr>
              <w:t xml:space="preserve"> -&gt; city; FK </w:t>
            </w:r>
            <w:proofErr w:type="spellStart"/>
            <w:r w:rsidRPr="00FE6C4D">
              <w:rPr>
                <w:color w:val="1F262D"/>
                <w:sz w:val="15"/>
                <w:lang w:val="en-CA"/>
              </w:rPr>
              <w:t>owner_id</w:t>
            </w:r>
            <w:proofErr w:type="spellEnd"/>
            <w:r w:rsidRPr="00FE6C4D">
              <w:rPr>
                <w:color w:val="1F262D"/>
                <w:sz w:val="15"/>
                <w:lang w:val="en-CA"/>
              </w:rPr>
              <w:t xml:space="preserve"> -&gt; </w:t>
            </w:r>
            <w:proofErr w:type="spellStart"/>
            <w:r w:rsidRPr="00FE6C4D">
              <w:rPr>
                <w:color w:val="1F262D"/>
                <w:sz w:val="15"/>
                <w:lang w:val="en-CA"/>
              </w:rPr>
              <w:t>app_user</w:t>
            </w:r>
            <w:proofErr w:type="spellEnd"/>
            <w:r w:rsidRPr="00FE6C4D">
              <w:rPr>
                <w:color w:val="1F262D"/>
                <w:sz w:val="15"/>
                <w:lang w:val="en-CA"/>
              </w:rPr>
              <w:t xml:space="preserve">; FK </w:t>
            </w:r>
            <w:proofErr w:type="spellStart"/>
            <w:r w:rsidRPr="00FE6C4D">
              <w:rPr>
                <w:color w:val="1F262D"/>
                <w:sz w:val="15"/>
                <w:lang w:val="en-CA"/>
              </w:rPr>
              <w:t>pole_id</w:t>
            </w:r>
            <w:proofErr w:type="spellEnd"/>
            <w:r w:rsidRPr="00FE6C4D">
              <w:rPr>
                <w:color w:val="1F262D"/>
                <w:sz w:val="15"/>
                <w:lang w:val="en-CA"/>
              </w:rPr>
              <w:t xml:space="preserve"> -&gt; </w:t>
            </w:r>
            <w:r w:rsidRPr="00FE6C4D">
              <w:rPr>
                <w:color w:val="1F262D"/>
                <w:spacing w:val="-2"/>
                <w:sz w:val="15"/>
                <w:lang w:val="en-CA"/>
              </w:rPr>
              <w:t>pole.</w:t>
            </w:r>
          </w:p>
        </w:tc>
      </w:tr>
      <w:tr w:rsidR="00FE6C4D" w:rsidRPr="00FE6C4D" w14:paraId="2F7654D7" w14:textId="77777777">
        <w:trPr>
          <w:trHeight w:val="340"/>
        </w:trPr>
        <w:tc>
          <w:tcPr>
            <w:tcW w:w="1944" w:type="dxa"/>
            <w:tcBorders>
              <w:top w:val="single" w:sz="4" w:space="0" w:color="C6D6DF"/>
              <w:left w:val="single" w:sz="4" w:space="0" w:color="C6D6DF"/>
              <w:bottom w:val="single" w:sz="4" w:space="0" w:color="C6D6DF"/>
              <w:right w:val="single" w:sz="4" w:space="0" w:color="C6D6DF"/>
            </w:tcBorders>
          </w:tcPr>
          <w:p w14:paraId="13D7688D" w14:textId="05FE5F18" w:rsidR="00FE6C4D" w:rsidRDefault="00FE6C4D" w:rsidP="00DD6CEA">
            <w:pPr>
              <w:pStyle w:val="TableParagraph"/>
              <w:rPr>
                <w:color w:val="1F262D"/>
                <w:spacing w:val="-2"/>
                <w:sz w:val="15"/>
              </w:rPr>
            </w:pPr>
            <w:proofErr w:type="spellStart"/>
            <w:proofErr w:type="gramStart"/>
            <w:r>
              <w:rPr>
                <w:color w:val="1F262D"/>
                <w:spacing w:val="-2"/>
                <w:sz w:val="15"/>
              </w:rPr>
              <w:t>quest</w:t>
            </w:r>
            <w:proofErr w:type="spellEnd"/>
            <w:proofErr w:type="gramEnd"/>
          </w:p>
        </w:tc>
        <w:tc>
          <w:tcPr>
            <w:tcW w:w="7128" w:type="dxa"/>
            <w:tcBorders>
              <w:top w:val="single" w:sz="4" w:space="0" w:color="C6D6DF"/>
              <w:left w:val="single" w:sz="4" w:space="0" w:color="C6D6DF"/>
              <w:bottom w:val="single" w:sz="4" w:space="0" w:color="C6D6DF"/>
              <w:right w:val="single" w:sz="4" w:space="0" w:color="C6D6DF"/>
            </w:tcBorders>
          </w:tcPr>
          <w:p w14:paraId="49D29A4D" w14:textId="6EF0F18B" w:rsidR="00FE6C4D" w:rsidRPr="00FE6C4D" w:rsidRDefault="00FE6C4D" w:rsidP="00DD6CEA">
            <w:pPr>
              <w:pStyle w:val="TableParagraph"/>
              <w:rPr>
                <w:color w:val="1F262D"/>
                <w:sz w:val="15"/>
                <w:lang w:val="en-CA"/>
              </w:rPr>
            </w:pPr>
            <w:r w:rsidRPr="00FE6C4D">
              <w:rPr>
                <w:color w:val="1F262D"/>
                <w:sz w:val="15"/>
                <w:lang w:val="en-CA"/>
              </w:rPr>
              <w:t xml:space="preserve">PK id; FK </w:t>
            </w:r>
            <w:proofErr w:type="spellStart"/>
            <w:r w:rsidRPr="00FE6C4D">
              <w:rPr>
                <w:color w:val="1F262D"/>
                <w:sz w:val="15"/>
                <w:lang w:val="en-CA"/>
              </w:rPr>
              <w:t>city_id</w:t>
            </w:r>
            <w:proofErr w:type="spellEnd"/>
            <w:r w:rsidRPr="00FE6C4D">
              <w:rPr>
                <w:color w:val="1F262D"/>
                <w:sz w:val="15"/>
                <w:lang w:val="en-CA"/>
              </w:rPr>
              <w:t xml:space="preserve"> -&gt; city; FK </w:t>
            </w:r>
            <w:proofErr w:type="spellStart"/>
            <w:r w:rsidRPr="00FE6C4D">
              <w:rPr>
                <w:color w:val="1F262D"/>
                <w:sz w:val="15"/>
                <w:lang w:val="en-CA"/>
              </w:rPr>
              <w:t>created_by</w:t>
            </w:r>
            <w:proofErr w:type="spellEnd"/>
            <w:r w:rsidRPr="00FE6C4D">
              <w:rPr>
                <w:color w:val="1F262D"/>
                <w:sz w:val="15"/>
                <w:lang w:val="en-CA"/>
              </w:rPr>
              <w:t xml:space="preserve"> -&gt; </w:t>
            </w:r>
            <w:proofErr w:type="spellStart"/>
            <w:r w:rsidRPr="00FE6C4D">
              <w:rPr>
                <w:color w:val="1F262D"/>
                <w:spacing w:val="-2"/>
                <w:sz w:val="15"/>
                <w:lang w:val="en-CA"/>
              </w:rPr>
              <w:t>app_user</w:t>
            </w:r>
            <w:proofErr w:type="spellEnd"/>
            <w:r w:rsidRPr="00FE6C4D">
              <w:rPr>
                <w:color w:val="1F262D"/>
                <w:spacing w:val="-2"/>
                <w:sz w:val="15"/>
                <w:lang w:val="en-CA"/>
              </w:rPr>
              <w:t>.</w:t>
            </w:r>
          </w:p>
        </w:tc>
      </w:tr>
      <w:tr w:rsidR="00FE6C4D" w:rsidRPr="00FE6C4D" w14:paraId="06175608" w14:textId="77777777">
        <w:trPr>
          <w:trHeight w:val="340"/>
        </w:trPr>
        <w:tc>
          <w:tcPr>
            <w:tcW w:w="1944" w:type="dxa"/>
            <w:tcBorders>
              <w:top w:val="single" w:sz="4" w:space="0" w:color="C6D6DF"/>
              <w:left w:val="single" w:sz="4" w:space="0" w:color="C6D6DF"/>
              <w:bottom w:val="single" w:sz="4" w:space="0" w:color="C6D6DF"/>
              <w:right w:val="single" w:sz="4" w:space="0" w:color="C6D6DF"/>
            </w:tcBorders>
          </w:tcPr>
          <w:p w14:paraId="69A17FEA" w14:textId="45FF9806" w:rsidR="00FE6C4D" w:rsidRDefault="00FE6C4D" w:rsidP="00DD6CEA">
            <w:pPr>
              <w:pStyle w:val="TableParagraph"/>
              <w:rPr>
                <w:color w:val="1F262D"/>
                <w:spacing w:val="-2"/>
                <w:sz w:val="15"/>
              </w:rPr>
            </w:pPr>
            <w:proofErr w:type="spellStart"/>
            <w:proofErr w:type="gramStart"/>
            <w:r>
              <w:rPr>
                <w:color w:val="1F262D"/>
                <w:spacing w:val="-2"/>
                <w:sz w:val="15"/>
              </w:rPr>
              <w:t>quest</w:t>
            </w:r>
            <w:proofErr w:type="gramEnd"/>
            <w:r>
              <w:rPr>
                <w:color w:val="1F262D"/>
                <w:spacing w:val="-2"/>
                <w:sz w:val="15"/>
              </w:rPr>
              <w:t>_signup</w:t>
            </w:r>
            <w:proofErr w:type="spellEnd"/>
          </w:p>
        </w:tc>
        <w:tc>
          <w:tcPr>
            <w:tcW w:w="7128" w:type="dxa"/>
            <w:tcBorders>
              <w:top w:val="single" w:sz="4" w:space="0" w:color="C6D6DF"/>
              <w:left w:val="single" w:sz="4" w:space="0" w:color="C6D6DF"/>
              <w:bottom w:val="single" w:sz="4" w:space="0" w:color="C6D6DF"/>
              <w:right w:val="single" w:sz="4" w:space="0" w:color="C6D6DF"/>
            </w:tcBorders>
          </w:tcPr>
          <w:p w14:paraId="73B51C9B" w14:textId="6A592243" w:rsidR="00FE6C4D" w:rsidRPr="00FE6C4D" w:rsidRDefault="00FE6C4D" w:rsidP="00DD6CEA">
            <w:pPr>
              <w:pStyle w:val="TableParagraph"/>
              <w:rPr>
                <w:color w:val="1F262D"/>
                <w:sz w:val="15"/>
                <w:lang w:val="fr-CA"/>
              </w:rPr>
            </w:pPr>
            <w:r>
              <w:rPr>
                <w:color w:val="1F262D"/>
                <w:sz w:val="15"/>
              </w:rPr>
              <w:t xml:space="preserve">PK </w:t>
            </w:r>
            <w:proofErr w:type="gramStart"/>
            <w:r>
              <w:rPr>
                <w:color w:val="1F262D"/>
                <w:sz w:val="15"/>
              </w:rPr>
              <w:t>id;</w:t>
            </w:r>
            <w:proofErr w:type="gramEnd"/>
            <w:r>
              <w:rPr>
                <w:color w:val="1F262D"/>
                <w:sz w:val="15"/>
              </w:rPr>
              <w:t xml:space="preserve"> FK </w:t>
            </w:r>
            <w:proofErr w:type="spellStart"/>
            <w:r>
              <w:rPr>
                <w:color w:val="1F262D"/>
                <w:sz w:val="15"/>
              </w:rPr>
              <w:t>quest_id</w:t>
            </w:r>
            <w:proofErr w:type="spellEnd"/>
            <w:r>
              <w:rPr>
                <w:color w:val="1F262D"/>
                <w:sz w:val="15"/>
              </w:rPr>
              <w:t xml:space="preserve"> -&gt; </w:t>
            </w:r>
            <w:proofErr w:type="spellStart"/>
            <w:proofErr w:type="gramStart"/>
            <w:r>
              <w:rPr>
                <w:color w:val="1F262D"/>
                <w:sz w:val="15"/>
              </w:rPr>
              <w:t>quest</w:t>
            </w:r>
            <w:proofErr w:type="spellEnd"/>
            <w:r>
              <w:rPr>
                <w:color w:val="1F262D"/>
                <w:sz w:val="15"/>
              </w:rPr>
              <w:t>;</w:t>
            </w:r>
            <w:proofErr w:type="gramEnd"/>
            <w:r>
              <w:rPr>
                <w:color w:val="1F262D"/>
                <w:sz w:val="15"/>
              </w:rPr>
              <w:t xml:space="preserve"> FK </w:t>
            </w:r>
            <w:proofErr w:type="spellStart"/>
            <w:r>
              <w:rPr>
                <w:color w:val="1F262D"/>
                <w:sz w:val="15"/>
              </w:rPr>
              <w:t>user_id</w:t>
            </w:r>
            <w:proofErr w:type="spellEnd"/>
            <w:r>
              <w:rPr>
                <w:color w:val="1F262D"/>
                <w:sz w:val="15"/>
              </w:rPr>
              <w:t xml:space="preserve"> -&gt; </w:t>
            </w:r>
            <w:proofErr w:type="spellStart"/>
            <w:r>
              <w:rPr>
                <w:color w:val="1F262D"/>
                <w:sz w:val="15"/>
              </w:rPr>
              <w:t>app_</w:t>
            </w:r>
            <w:proofErr w:type="gramStart"/>
            <w:r>
              <w:rPr>
                <w:color w:val="1F262D"/>
                <w:sz w:val="15"/>
              </w:rPr>
              <w:t>user</w:t>
            </w:r>
            <w:proofErr w:type="spellEnd"/>
            <w:r>
              <w:rPr>
                <w:color w:val="1F262D"/>
                <w:sz w:val="15"/>
              </w:rPr>
              <w:t>;</w:t>
            </w:r>
            <w:proofErr w:type="gramEnd"/>
            <w:r>
              <w:rPr>
                <w:color w:val="1F262D"/>
                <w:sz w:val="15"/>
              </w:rPr>
              <w:t xml:space="preserve"> </w:t>
            </w:r>
            <w:proofErr w:type="gramStart"/>
            <w:r>
              <w:rPr>
                <w:color w:val="1F262D"/>
                <w:sz w:val="15"/>
              </w:rPr>
              <w:t>unique(</w:t>
            </w:r>
            <w:proofErr w:type="spellStart"/>
            <w:proofErr w:type="gramEnd"/>
            <w:r>
              <w:rPr>
                <w:color w:val="1F262D"/>
                <w:sz w:val="15"/>
              </w:rPr>
              <w:t>quest_id</w:t>
            </w:r>
            <w:proofErr w:type="spellEnd"/>
            <w:r>
              <w:rPr>
                <w:color w:val="1F262D"/>
                <w:sz w:val="15"/>
              </w:rPr>
              <w:t xml:space="preserve">, </w:t>
            </w:r>
            <w:proofErr w:type="spellStart"/>
            <w:r>
              <w:rPr>
                <w:color w:val="1F262D"/>
                <w:spacing w:val="-2"/>
                <w:sz w:val="15"/>
              </w:rPr>
              <w:t>user_id</w:t>
            </w:r>
            <w:proofErr w:type="spellEnd"/>
            <w:r>
              <w:rPr>
                <w:color w:val="1F262D"/>
                <w:spacing w:val="-2"/>
                <w:sz w:val="15"/>
              </w:rPr>
              <w:t>).</w:t>
            </w:r>
          </w:p>
        </w:tc>
      </w:tr>
      <w:tr w:rsidR="00FE6C4D" w:rsidRPr="00FE6C4D" w14:paraId="77631170" w14:textId="77777777">
        <w:trPr>
          <w:trHeight w:val="340"/>
        </w:trPr>
        <w:tc>
          <w:tcPr>
            <w:tcW w:w="1944" w:type="dxa"/>
            <w:tcBorders>
              <w:top w:val="single" w:sz="4" w:space="0" w:color="C6D6DF"/>
              <w:left w:val="single" w:sz="4" w:space="0" w:color="C6D6DF"/>
              <w:bottom w:val="single" w:sz="4" w:space="0" w:color="C6D6DF"/>
              <w:right w:val="single" w:sz="4" w:space="0" w:color="C6D6DF"/>
            </w:tcBorders>
          </w:tcPr>
          <w:p w14:paraId="484C1DCA" w14:textId="148C623D" w:rsidR="00FE6C4D" w:rsidRDefault="00FE6C4D" w:rsidP="00DD6CEA">
            <w:pPr>
              <w:pStyle w:val="TableParagraph"/>
              <w:rPr>
                <w:color w:val="1F262D"/>
                <w:spacing w:val="-2"/>
                <w:sz w:val="15"/>
              </w:rPr>
            </w:pPr>
            <w:proofErr w:type="spellStart"/>
            <w:proofErr w:type="gramStart"/>
            <w:r>
              <w:rPr>
                <w:color w:val="1F262D"/>
                <w:spacing w:val="-2"/>
                <w:sz w:val="15"/>
              </w:rPr>
              <w:t>activity</w:t>
            </w:r>
            <w:proofErr w:type="gramEnd"/>
            <w:r>
              <w:rPr>
                <w:color w:val="1F262D"/>
                <w:spacing w:val="-2"/>
                <w:sz w:val="15"/>
              </w:rPr>
              <w:t>_log</w:t>
            </w:r>
            <w:proofErr w:type="spellEnd"/>
          </w:p>
        </w:tc>
        <w:tc>
          <w:tcPr>
            <w:tcW w:w="7128" w:type="dxa"/>
            <w:tcBorders>
              <w:top w:val="single" w:sz="4" w:space="0" w:color="C6D6DF"/>
              <w:left w:val="single" w:sz="4" w:space="0" w:color="C6D6DF"/>
              <w:bottom w:val="single" w:sz="4" w:space="0" w:color="C6D6DF"/>
              <w:right w:val="single" w:sz="4" w:space="0" w:color="C6D6DF"/>
            </w:tcBorders>
          </w:tcPr>
          <w:p w14:paraId="2B1FA0A8" w14:textId="70016AB2" w:rsidR="00FE6C4D" w:rsidRPr="00FE6C4D" w:rsidRDefault="00FE6C4D" w:rsidP="00DD6CEA">
            <w:pPr>
              <w:pStyle w:val="TableParagraph"/>
              <w:rPr>
                <w:color w:val="1F262D"/>
                <w:sz w:val="15"/>
                <w:lang w:val="en-CA"/>
              </w:rPr>
            </w:pPr>
            <w:r w:rsidRPr="00FE6C4D">
              <w:rPr>
                <w:color w:val="1F262D"/>
                <w:sz w:val="15"/>
                <w:lang w:val="en-CA"/>
              </w:rPr>
              <w:t xml:space="preserve">PK id; FK </w:t>
            </w:r>
            <w:proofErr w:type="spellStart"/>
            <w:r w:rsidRPr="00FE6C4D">
              <w:rPr>
                <w:color w:val="1F262D"/>
                <w:sz w:val="15"/>
                <w:lang w:val="en-CA"/>
              </w:rPr>
              <w:t>city_id</w:t>
            </w:r>
            <w:proofErr w:type="spellEnd"/>
            <w:r w:rsidRPr="00FE6C4D">
              <w:rPr>
                <w:color w:val="1F262D"/>
                <w:sz w:val="15"/>
                <w:lang w:val="en-CA"/>
              </w:rPr>
              <w:t xml:space="preserve"> -&gt; city; FK </w:t>
            </w:r>
            <w:proofErr w:type="spellStart"/>
            <w:r w:rsidRPr="00FE6C4D">
              <w:rPr>
                <w:color w:val="1F262D"/>
                <w:sz w:val="15"/>
                <w:lang w:val="en-CA"/>
              </w:rPr>
              <w:t>user_id</w:t>
            </w:r>
            <w:proofErr w:type="spellEnd"/>
            <w:r w:rsidRPr="00FE6C4D">
              <w:rPr>
                <w:color w:val="1F262D"/>
                <w:sz w:val="15"/>
                <w:lang w:val="en-CA"/>
              </w:rPr>
              <w:t xml:space="preserve"> -&gt; </w:t>
            </w:r>
            <w:proofErr w:type="spellStart"/>
            <w:r w:rsidRPr="00FE6C4D">
              <w:rPr>
                <w:color w:val="1F262D"/>
                <w:spacing w:val="-2"/>
                <w:sz w:val="15"/>
                <w:lang w:val="en-CA"/>
              </w:rPr>
              <w:t>app_user</w:t>
            </w:r>
            <w:proofErr w:type="spellEnd"/>
            <w:r w:rsidRPr="00FE6C4D">
              <w:rPr>
                <w:color w:val="1F262D"/>
                <w:spacing w:val="-2"/>
                <w:sz w:val="15"/>
                <w:lang w:val="en-CA"/>
              </w:rPr>
              <w:t>.</w:t>
            </w:r>
          </w:p>
        </w:tc>
      </w:tr>
    </w:tbl>
    <w:p w14:paraId="5BAA2A62" w14:textId="77777777" w:rsidR="00FE6C4D" w:rsidRPr="00FE6C4D" w:rsidRDefault="00FE6C4D" w:rsidP="00DD6CEA">
      <w:pPr>
        <w:rPr>
          <w:sz w:val="15"/>
          <w:lang w:val="en-CA"/>
        </w:rPr>
        <w:sectPr w:rsidR="00FE6C4D" w:rsidRPr="00FE6C4D" w:rsidSect="00FE6C4D">
          <w:pgSz w:w="12240" w:h="15840"/>
          <w:pgMar w:top="940" w:right="720" w:bottom="720" w:left="720" w:header="0" w:footer="536" w:gutter="0"/>
          <w:cols w:space="720"/>
        </w:sectPr>
      </w:pPr>
    </w:p>
    <w:p w14:paraId="79DF51F5" w14:textId="52A46B21" w:rsidR="00DD6CEA" w:rsidRPr="00DD6CEA" w:rsidRDefault="00DD6CEA" w:rsidP="00DD6CEA">
      <w:pPr>
        <w:pStyle w:val="Titre1"/>
      </w:pPr>
      <w:bookmarkStart w:id="9" w:name="_Toc230015510"/>
      <w:r w:rsidRPr="00DD6CEA">
        <w:lastRenderedPageBreak/>
        <w:t>Interface graphique et fonctionnalités</w:t>
      </w:r>
      <w:bookmarkEnd w:id="9"/>
    </w:p>
    <w:p w14:paraId="07581287" w14:textId="77777777" w:rsidR="00DD6CEA" w:rsidRDefault="00DD6CEA" w:rsidP="00DD6CEA">
      <w:pPr>
        <w:pStyle w:val="Corpsdetexte"/>
        <w:spacing w:before="176" w:line="295" w:lineRule="auto"/>
        <w:ind w:left="379" w:right="385"/>
      </w:pPr>
      <w:r>
        <w:rPr>
          <w:color w:val="1F262D"/>
        </w:rPr>
        <w:t>L'interface</w:t>
      </w:r>
      <w:r>
        <w:rPr>
          <w:color w:val="1F262D"/>
          <w:spacing w:val="14"/>
        </w:rPr>
        <w:t xml:space="preserve"> </w:t>
      </w:r>
      <w:proofErr w:type="spellStart"/>
      <w:r>
        <w:rPr>
          <w:color w:val="1F262D"/>
        </w:rPr>
        <w:t>JavaFX</w:t>
      </w:r>
      <w:proofErr w:type="spellEnd"/>
      <w:r>
        <w:rPr>
          <w:color w:val="1F262D"/>
          <w:spacing w:val="14"/>
        </w:rPr>
        <w:t xml:space="preserve"> </w:t>
      </w:r>
      <w:r>
        <w:rPr>
          <w:color w:val="1F262D"/>
        </w:rPr>
        <w:t>est</w:t>
      </w:r>
      <w:r>
        <w:rPr>
          <w:color w:val="1F262D"/>
          <w:spacing w:val="14"/>
        </w:rPr>
        <w:t xml:space="preserve"> </w:t>
      </w:r>
      <w:r>
        <w:rPr>
          <w:color w:val="1F262D"/>
        </w:rPr>
        <w:t>organisée</w:t>
      </w:r>
      <w:r>
        <w:rPr>
          <w:color w:val="1F262D"/>
          <w:spacing w:val="14"/>
        </w:rPr>
        <w:t xml:space="preserve"> </w:t>
      </w:r>
      <w:r>
        <w:rPr>
          <w:color w:val="1F262D"/>
        </w:rPr>
        <w:t>autour</w:t>
      </w:r>
      <w:r>
        <w:rPr>
          <w:color w:val="1F262D"/>
          <w:spacing w:val="14"/>
        </w:rPr>
        <w:t xml:space="preserve"> </w:t>
      </w:r>
      <w:r>
        <w:rPr>
          <w:color w:val="1F262D"/>
        </w:rPr>
        <w:t>d'une</w:t>
      </w:r>
      <w:r>
        <w:rPr>
          <w:color w:val="1F262D"/>
          <w:spacing w:val="14"/>
        </w:rPr>
        <w:t xml:space="preserve"> </w:t>
      </w:r>
      <w:r>
        <w:rPr>
          <w:color w:val="1F262D"/>
        </w:rPr>
        <w:t>première</w:t>
      </w:r>
      <w:r>
        <w:rPr>
          <w:color w:val="1F262D"/>
          <w:spacing w:val="14"/>
        </w:rPr>
        <w:t xml:space="preserve"> </w:t>
      </w:r>
      <w:r>
        <w:rPr>
          <w:color w:val="1F262D"/>
        </w:rPr>
        <w:t>page</w:t>
      </w:r>
      <w:r>
        <w:rPr>
          <w:color w:val="1F262D"/>
          <w:spacing w:val="14"/>
        </w:rPr>
        <w:t xml:space="preserve"> </w:t>
      </w:r>
      <w:r>
        <w:rPr>
          <w:color w:val="1F262D"/>
        </w:rPr>
        <w:t>de</w:t>
      </w:r>
      <w:r>
        <w:rPr>
          <w:color w:val="1F262D"/>
          <w:spacing w:val="14"/>
        </w:rPr>
        <w:t xml:space="preserve"> </w:t>
      </w:r>
      <w:r>
        <w:rPr>
          <w:color w:val="1F262D"/>
        </w:rPr>
        <w:t>configuration,</w:t>
      </w:r>
      <w:r>
        <w:rPr>
          <w:color w:val="1F262D"/>
          <w:spacing w:val="14"/>
        </w:rPr>
        <w:t xml:space="preserve"> </w:t>
      </w:r>
      <w:r>
        <w:rPr>
          <w:color w:val="1F262D"/>
        </w:rPr>
        <w:t>d'une</w:t>
      </w:r>
      <w:r>
        <w:rPr>
          <w:color w:val="1F262D"/>
          <w:spacing w:val="14"/>
        </w:rPr>
        <w:t xml:space="preserve"> </w:t>
      </w:r>
      <w:r>
        <w:rPr>
          <w:color w:val="1F262D"/>
        </w:rPr>
        <w:t>page</w:t>
      </w:r>
      <w:r>
        <w:rPr>
          <w:color w:val="1F262D"/>
          <w:spacing w:val="14"/>
        </w:rPr>
        <w:t xml:space="preserve"> </w:t>
      </w:r>
      <w:r>
        <w:rPr>
          <w:color w:val="1F262D"/>
        </w:rPr>
        <w:t>de</w:t>
      </w:r>
      <w:r>
        <w:rPr>
          <w:color w:val="1F262D"/>
          <w:spacing w:val="14"/>
        </w:rPr>
        <w:t xml:space="preserve"> </w:t>
      </w:r>
      <w:r>
        <w:rPr>
          <w:color w:val="1F262D"/>
        </w:rPr>
        <w:t>sélection/connexion</w:t>
      </w:r>
      <w:r>
        <w:rPr>
          <w:color w:val="1F262D"/>
          <w:spacing w:val="14"/>
        </w:rPr>
        <w:t xml:space="preserve"> </w:t>
      </w:r>
      <w:r>
        <w:rPr>
          <w:color w:val="1F262D"/>
        </w:rPr>
        <w:t>à</w:t>
      </w:r>
      <w:r>
        <w:rPr>
          <w:color w:val="1F262D"/>
          <w:spacing w:val="14"/>
        </w:rPr>
        <w:t xml:space="preserve"> </w:t>
      </w:r>
      <w:r>
        <w:rPr>
          <w:color w:val="1F262D"/>
        </w:rPr>
        <w:t>la</w:t>
      </w:r>
      <w:r>
        <w:rPr>
          <w:color w:val="1F262D"/>
          <w:spacing w:val="14"/>
        </w:rPr>
        <w:t xml:space="preserve"> </w:t>
      </w:r>
      <w:r>
        <w:rPr>
          <w:color w:val="1F262D"/>
        </w:rPr>
        <w:t xml:space="preserve">ville et d'une vue principale par onglets. Les composants utilisent les gestionnaires de mise en page </w:t>
      </w:r>
      <w:proofErr w:type="spellStart"/>
      <w:r>
        <w:rPr>
          <w:color w:val="1F262D"/>
        </w:rPr>
        <w:t>JavaFX</w:t>
      </w:r>
      <w:proofErr w:type="spellEnd"/>
      <w:r>
        <w:rPr>
          <w:color w:val="1F262D"/>
        </w:rPr>
        <w:t xml:space="preserve"> pour conserver une interface redimensionnable.</w:t>
      </w:r>
    </w:p>
    <w:p w14:paraId="58CB7585" w14:textId="77777777" w:rsidR="00DD6CEA" w:rsidRDefault="00DD6CEA" w:rsidP="00DD6CEA">
      <w:pPr>
        <w:pStyle w:val="Corpsdetexte"/>
        <w:spacing w:before="10"/>
        <w:ind w:left="0"/>
        <w:rPr>
          <w:sz w:val="6"/>
        </w:rPr>
      </w:pPr>
    </w:p>
    <w:tbl>
      <w:tblPr>
        <w:tblStyle w:val="TableNormal"/>
        <w:tblW w:w="0" w:type="auto"/>
        <w:tblInd w:w="385" w:type="dxa"/>
        <w:tblBorders>
          <w:top w:val="single" w:sz="4" w:space="0" w:color="C6D6DF"/>
          <w:left w:val="single" w:sz="4" w:space="0" w:color="C6D6DF"/>
          <w:bottom w:val="single" w:sz="4" w:space="0" w:color="C6D6DF"/>
          <w:right w:val="single" w:sz="4" w:space="0" w:color="C6D6DF"/>
          <w:insideH w:val="single" w:sz="4" w:space="0" w:color="C6D6DF"/>
          <w:insideV w:val="single" w:sz="4" w:space="0" w:color="C6D6DF"/>
        </w:tblBorders>
        <w:tblLayout w:type="fixed"/>
        <w:tblLook w:val="01E0" w:firstRow="1" w:lastRow="1" w:firstColumn="1" w:lastColumn="1" w:noHBand="0" w:noVBand="0"/>
      </w:tblPr>
      <w:tblGrid>
        <w:gridCol w:w="2304"/>
        <w:gridCol w:w="6768"/>
      </w:tblGrid>
      <w:tr w:rsidR="00DD6CEA" w14:paraId="1600F617" w14:textId="77777777">
        <w:trPr>
          <w:trHeight w:val="346"/>
        </w:trPr>
        <w:tc>
          <w:tcPr>
            <w:tcW w:w="2304" w:type="dxa"/>
            <w:tcBorders>
              <w:top w:val="single" w:sz="4" w:space="0" w:color="C6D6DF"/>
              <w:left w:val="single" w:sz="4" w:space="0" w:color="C6D6DF"/>
              <w:bottom w:val="single" w:sz="4" w:space="0" w:color="C6D6DF"/>
              <w:right w:val="single" w:sz="4" w:space="0" w:color="C6D6DF"/>
            </w:tcBorders>
            <w:shd w:val="clear" w:color="auto" w:fill="163149"/>
            <w:hideMark/>
          </w:tcPr>
          <w:p w14:paraId="10685D2A" w14:textId="77777777" w:rsidR="00DD6CEA" w:rsidRDefault="00DD6CEA" w:rsidP="00DD6CEA">
            <w:pPr>
              <w:pStyle w:val="TableParagraph"/>
              <w:spacing w:before="90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w w:val="105"/>
                <w:sz w:val="15"/>
              </w:rPr>
              <w:t>Vue/Onglet</w:t>
            </w:r>
          </w:p>
        </w:tc>
        <w:tc>
          <w:tcPr>
            <w:tcW w:w="6768" w:type="dxa"/>
            <w:tcBorders>
              <w:top w:val="single" w:sz="4" w:space="0" w:color="C6D6DF"/>
              <w:left w:val="single" w:sz="4" w:space="0" w:color="C6D6DF"/>
              <w:bottom w:val="single" w:sz="4" w:space="0" w:color="C6D6DF"/>
              <w:right w:val="single" w:sz="4" w:space="0" w:color="C6D6DF"/>
            </w:tcBorders>
            <w:shd w:val="clear" w:color="auto" w:fill="163149"/>
            <w:hideMark/>
          </w:tcPr>
          <w:p w14:paraId="0ECAD2AD" w14:textId="77777777" w:rsidR="00DD6CEA" w:rsidRDefault="00DD6CEA" w:rsidP="00DD6CEA">
            <w:pPr>
              <w:pStyle w:val="TableParagraph"/>
              <w:spacing w:before="90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2"/>
                <w:w w:val="105"/>
                <w:sz w:val="15"/>
              </w:rPr>
              <w:t>Fonctionnalités</w:t>
            </w:r>
          </w:p>
        </w:tc>
      </w:tr>
      <w:tr w:rsidR="00DD6CEA" w14:paraId="0778D70F" w14:textId="77777777">
        <w:trPr>
          <w:trHeight w:val="340"/>
        </w:trPr>
        <w:tc>
          <w:tcPr>
            <w:tcW w:w="2304" w:type="dxa"/>
            <w:tcBorders>
              <w:top w:val="single" w:sz="4" w:space="0" w:color="C6D6DF"/>
              <w:left w:val="single" w:sz="4" w:space="0" w:color="C6D6DF"/>
              <w:bottom w:val="single" w:sz="4" w:space="0" w:color="C6D6DF"/>
              <w:right w:val="single" w:sz="4" w:space="0" w:color="C6D6DF"/>
            </w:tcBorders>
            <w:hideMark/>
          </w:tcPr>
          <w:p w14:paraId="3DED8F85" w14:textId="77777777" w:rsidR="00DD6CEA" w:rsidRDefault="00DD6CEA" w:rsidP="00DD6CEA">
            <w:pPr>
              <w:pStyle w:val="TableParagraph"/>
              <w:rPr>
                <w:sz w:val="15"/>
              </w:rPr>
            </w:pPr>
            <w:proofErr w:type="spellStart"/>
            <w:r>
              <w:rPr>
                <w:color w:val="1F262D"/>
                <w:spacing w:val="-2"/>
                <w:sz w:val="15"/>
              </w:rPr>
              <w:t>SetupHomeView</w:t>
            </w:r>
            <w:proofErr w:type="spellEnd"/>
          </w:p>
        </w:tc>
        <w:tc>
          <w:tcPr>
            <w:tcW w:w="6768" w:type="dxa"/>
            <w:tcBorders>
              <w:top w:val="single" w:sz="4" w:space="0" w:color="C6D6DF"/>
              <w:left w:val="single" w:sz="4" w:space="0" w:color="C6D6DF"/>
              <w:bottom w:val="single" w:sz="4" w:space="0" w:color="C6D6DF"/>
              <w:right w:val="single" w:sz="4" w:space="0" w:color="C6D6DF"/>
            </w:tcBorders>
            <w:hideMark/>
          </w:tcPr>
          <w:p w14:paraId="5DA7BFE0" w14:textId="77777777" w:rsidR="00DD6CEA" w:rsidRDefault="00DD6CEA" w:rsidP="00DD6CEA">
            <w:pPr>
              <w:pStyle w:val="TableParagraph"/>
              <w:rPr>
                <w:sz w:val="15"/>
              </w:rPr>
            </w:pPr>
            <w:r>
              <w:rPr>
                <w:color w:val="1F262D"/>
                <w:sz w:val="15"/>
              </w:rPr>
              <w:t xml:space="preserve">Sélectionner une ville, ajouter une ville, modifier le </w:t>
            </w:r>
            <w:r>
              <w:rPr>
                <w:color w:val="1F262D"/>
                <w:spacing w:val="-2"/>
                <w:sz w:val="15"/>
              </w:rPr>
              <w:t>serveur.</w:t>
            </w:r>
          </w:p>
        </w:tc>
      </w:tr>
      <w:tr w:rsidR="00DD6CEA" w14:paraId="6D263299" w14:textId="77777777">
        <w:trPr>
          <w:trHeight w:val="340"/>
        </w:trPr>
        <w:tc>
          <w:tcPr>
            <w:tcW w:w="2304" w:type="dxa"/>
            <w:tcBorders>
              <w:top w:val="single" w:sz="4" w:space="0" w:color="C6D6DF"/>
              <w:left w:val="single" w:sz="4" w:space="0" w:color="C6D6DF"/>
              <w:bottom w:val="single" w:sz="4" w:space="0" w:color="C6D6DF"/>
              <w:right w:val="single" w:sz="4" w:space="0" w:color="C6D6DF"/>
            </w:tcBorders>
            <w:hideMark/>
          </w:tcPr>
          <w:p w14:paraId="41DF1664" w14:textId="77777777" w:rsidR="00DD6CEA" w:rsidRDefault="00DD6CEA" w:rsidP="00DD6CEA">
            <w:pPr>
              <w:pStyle w:val="TableParagraph"/>
              <w:rPr>
                <w:sz w:val="15"/>
              </w:rPr>
            </w:pPr>
            <w:proofErr w:type="spellStart"/>
            <w:r>
              <w:rPr>
                <w:color w:val="1F262D"/>
                <w:spacing w:val="-2"/>
                <w:sz w:val="15"/>
              </w:rPr>
              <w:t>BitjitaClaimSetupView</w:t>
            </w:r>
            <w:proofErr w:type="spellEnd"/>
          </w:p>
        </w:tc>
        <w:tc>
          <w:tcPr>
            <w:tcW w:w="6768" w:type="dxa"/>
            <w:tcBorders>
              <w:top w:val="single" w:sz="4" w:space="0" w:color="C6D6DF"/>
              <w:left w:val="single" w:sz="4" w:space="0" w:color="C6D6DF"/>
              <w:bottom w:val="single" w:sz="4" w:space="0" w:color="C6D6DF"/>
              <w:right w:val="single" w:sz="4" w:space="0" w:color="C6D6DF"/>
            </w:tcBorders>
            <w:hideMark/>
          </w:tcPr>
          <w:p w14:paraId="266AE028" w14:textId="77777777" w:rsidR="00DD6CEA" w:rsidRDefault="00DD6CEA" w:rsidP="00DD6CEA">
            <w:pPr>
              <w:pStyle w:val="TableParagraph"/>
              <w:rPr>
                <w:sz w:val="15"/>
              </w:rPr>
            </w:pPr>
            <w:r>
              <w:rPr>
                <w:color w:val="1F262D"/>
                <w:sz w:val="15"/>
              </w:rPr>
              <w:t xml:space="preserve">Rechercher un claim </w:t>
            </w:r>
            <w:proofErr w:type="spellStart"/>
            <w:r>
              <w:rPr>
                <w:color w:val="1F262D"/>
                <w:sz w:val="15"/>
              </w:rPr>
              <w:t>Bitjita</w:t>
            </w:r>
            <w:proofErr w:type="spellEnd"/>
            <w:r>
              <w:rPr>
                <w:color w:val="1F262D"/>
                <w:sz w:val="15"/>
              </w:rPr>
              <w:t xml:space="preserve"> et importer la </w:t>
            </w:r>
            <w:r>
              <w:rPr>
                <w:color w:val="1F262D"/>
                <w:spacing w:val="-2"/>
                <w:sz w:val="15"/>
              </w:rPr>
              <w:t>ville.</w:t>
            </w:r>
          </w:p>
        </w:tc>
      </w:tr>
      <w:tr w:rsidR="00DD6CEA" w14:paraId="40524DCA" w14:textId="77777777">
        <w:trPr>
          <w:trHeight w:val="340"/>
        </w:trPr>
        <w:tc>
          <w:tcPr>
            <w:tcW w:w="2304" w:type="dxa"/>
            <w:tcBorders>
              <w:top w:val="single" w:sz="4" w:space="0" w:color="C6D6DF"/>
              <w:left w:val="single" w:sz="4" w:space="0" w:color="C6D6DF"/>
              <w:bottom w:val="single" w:sz="4" w:space="0" w:color="C6D6DF"/>
              <w:right w:val="single" w:sz="4" w:space="0" w:color="C6D6DF"/>
            </w:tcBorders>
            <w:hideMark/>
          </w:tcPr>
          <w:p w14:paraId="6D701024" w14:textId="77777777" w:rsidR="00DD6CEA" w:rsidRDefault="00DD6CEA" w:rsidP="00DD6CEA">
            <w:pPr>
              <w:pStyle w:val="TableParagraph"/>
              <w:rPr>
                <w:sz w:val="15"/>
              </w:rPr>
            </w:pPr>
            <w:proofErr w:type="spellStart"/>
            <w:r>
              <w:rPr>
                <w:color w:val="1F262D"/>
                <w:spacing w:val="-2"/>
                <w:sz w:val="15"/>
              </w:rPr>
              <w:t>CityLoginView</w:t>
            </w:r>
            <w:proofErr w:type="spellEnd"/>
          </w:p>
        </w:tc>
        <w:tc>
          <w:tcPr>
            <w:tcW w:w="6768" w:type="dxa"/>
            <w:tcBorders>
              <w:top w:val="single" w:sz="4" w:space="0" w:color="C6D6DF"/>
              <w:left w:val="single" w:sz="4" w:space="0" w:color="C6D6DF"/>
              <w:bottom w:val="single" w:sz="4" w:space="0" w:color="C6D6DF"/>
              <w:right w:val="single" w:sz="4" w:space="0" w:color="C6D6DF"/>
            </w:tcBorders>
            <w:hideMark/>
          </w:tcPr>
          <w:p w14:paraId="7F2818F4" w14:textId="77777777" w:rsidR="00DD6CEA" w:rsidRDefault="00DD6CEA" w:rsidP="00DD6CEA">
            <w:pPr>
              <w:pStyle w:val="TableParagraph"/>
              <w:rPr>
                <w:sz w:val="15"/>
              </w:rPr>
            </w:pPr>
            <w:r>
              <w:rPr>
                <w:color w:val="1F262D"/>
                <w:sz w:val="15"/>
              </w:rPr>
              <w:t xml:space="preserve">Connexion, premier accès, reset de </w:t>
            </w:r>
            <w:r>
              <w:rPr>
                <w:color w:val="1F262D"/>
                <w:spacing w:val="-2"/>
                <w:sz w:val="15"/>
              </w:rPr>
              <w:t>ville.</w:t>
            </w:r>
          </w:p>
        </w:tc>
      </w:tr>
      <w:tr w:rsidR="00DD6CEA" w14:paraId="52AC7F17" w14:textId="77777777">
        <w:trPr>
          <w:trHeight w:val="340"/>
        </w:trPr>
        <w:tc>
          <w:tcPr>
            <w:tcW w:w="2304" w:type="dxa"/>
            <w:tcBorders>
              <w:top w:val="single" w:sz="4" w:space="0" w:color="C6D6DF"/>
              <w:left w:val="single" w:sz="4" w:space="0" w:color="C6D6DF"/>
              <w:bottom w:val="single" w:sz="4" w:space="0" w:color="C6D6DF"/>
              <w:right w:val="single" w:sz="4" w:space="0" w:color="C6D6DF"/>
            </w:tcBorders>
            <w:hideMark/>
          </w:tcPr>
          <w:p w14:paraId="307F0FAE" w14:textId="77777777" w:rsidR="00DD6CEA" w:rsidRDefault="00DD6CEA" w:rsidP="00DD6CEA">
            <w:pPr>
              <w:pStyle w:val="TableParagraph"/>
              <w:rPr>
                <w:sz w:val="15"/>
              </w:rPr>
            </w:pPr>
            <w:r>
              <w:rPr>
                <w:color w:val="1F262D"/>
                <w:spacing w:val="-2"/>
                <w:sz w:val="15"/>
              </w:rPr>
              <w:t>Dashboard</w:t>
            </w:r>
          </w:p>
        </w:tc>
        <w:tc>
          <w:tcPr>
            <w:tcW w:w="6768" w:type="dxa"/>
            <w:tcBorders>
              <w:top w:val="single" w:sz="4" w:space="0" w:color="C6D6DF"/>
              <w:left w:val="single" w:sz="4" w:space="0" w:color="C6D6DF"/>
              <w:bottom w:val="single" w:sz="4" w:space="0" w:color="C6D6DF"/>
              <w:right w:val="single" w:sz="4" w:space="0" w:color="C6D6DF"/>
            </w:tcBorders>
            <w:hideMark/>
          </w:tcPr>
          <w:p w14:paraId="15896320" w14:textId="77777777" w:rsidR="00DD6CEA" w:rsidRDefault="00DD6CEA" w:rsidP="00DD6CEA">
            <w:pPr>
              <w:pStyle w:val="TableParagraph"/>
              <w:rPr>
                <w:sz w:val="15"/>
              </w:rPr>
            </w:pPr>
            <w:r>
              <w:rPr>
                <w:color w:val="1F262D"/>
                <w:sz w:val="15"/>
              </w:rPr>
              <w:t xml:space="preserve">Synthèse des commandes, quêtes, équipements et </w:t>
            </w:r>
            <w:r>
              <w:rPr>
                <w:color w:val="1F262D"/>
                <w:spacing w:val="-2"/>
                <w:sz w:val="15"/>
              </w:rPr>
              <w:t>membres.</w:t>
            </w:r>
          </w:p>
        </w:tc>
      </w:tr>
      <w:tr w:rsidR="00DD6CEA" w14:paraId="4B037271" w14:textId="77777777">
        <w:trPr>
          <w:trHeight w:val="340"/>
        </w:trPr>
        <w:tc>
          <w:tcPr>
            <w:tcW w:w="2304" w:type="dxa"/>
            <w:tcBorders>
              <w:top w:val="single" w:sz="4" w:space="0" w:color="C6D6DF"/>
              <w:left w:val="single" w:sz="4" w:space="0" w:color="C6D6DF"/>
              <w:bottom w:val="single" w:sz="4" w:space="0" w:color="C6D6DF"/>
              <w:right w:val="single" w:sz="4" w:space="0" w:color="C6D6DF"/>
            </w:tcBorders>
            <w:hideMark/>
          </w:tcPr>
          <w:p w14:paraId="3E948599" w14:textId="77777777" w:rsidR="00DD6CEA" w:rsidRDefault="00DD6CEA" w:rsidP="00DD6CEA">
            <w:pPr>
              <w:pStyle w:val="TableParagraph"/>
              <w:rPr>
                <w:sz w:val="15"/>
              </w:rPr>
            </w:pPr>
            <w:r>
              <w:rPr>
                <w:color w:val="1F262D"/>
                <w:spacing w:val="-2"/>
                <w:sz w:val="15"/>
              </w:rPr>
              <w:t>Profil</w:t>
            </w:r>
          </w:p>
        </w:tc>
        <w:tc>
          <w:tcPr>
            <w:tcW w:w="6768" w:type="dxa"/>
            <w:tcBorders>
              <w:top w:val="single" w:sz="4" w:space="0" w:color="C6D6DF"/>
              <w:left w:val="single" w:sz="4" w:space="0" w:color="C6D6DF"/>
              <w:bottom w:val="single" w:sz="4" w:space="0" w:color="C6D6DF"/>
              <w:right w:val="single" w:sz="4" w:space="0" w:color="C6D6DF"/>
            </w:tcBorders>
            <w:hideMark/>
          </w:tcPr>
          <w:p w14:paraId="62D61C2A" w14:textId="77777777" w:rsidR="00DD6CEA" w:rsidRDefault="00DD6CEA" w:rsidP="00DD6CEA">
            <w:pPr>
              <w:pStyle w:val="TableParagraph"/>
              <w:rPr>
                <w:sz w:val="15"/>
              </w:rPr>
            </w:pPr>
            <w:r>
              <w:rPr>
                <w:color w:val="1F262D"/>
                <w:sz w:val="15"/>
              </w:rPr>
              <w:t xml:space="preserve">Modification des informations du </w:t>
            </w:r>
            <w:r>
              <w:rPr>
                <w:color w:val="1F262D"/>
                <w:spacing w:val="-2"/>
                <w:sz w:val="15"/>
              </w:rPr>
              <w:t>compte.</w:t>
            </w:r>
          </w:p>
        </w:tc>
      </w:tr>
      <w:tr w:rsidR="00DD6CEA" w14:paraId="23DBC352" w14:textId="77777777">
        <w:trPr>
          <w:trHeight w:val="340"/>
        </w:trPr>
        <w:tc>
          <w:tcPr>
            <w:tcW w:w="2304" w:type="dxa"/>
            <w:tcBorders>
              <w:top w:val="single" w:sz="4" w:space="0" w:color="C6D6DF"/>
              <w:left w:val="single" w:sz="4" w:space="0" w:color="C6D6DF"/>
              <w:bottom w:val="single" w:sz="4" w:space="0" w:color="C6D6DF"/>
              <w:right w:val="single" w:sz="4" w:space="0" w:color="C6D6DF"/>
            </w:tcBorders>
            <w:hideMark/>
          </w:tcPr>
          <w:p w14:paraId="5E4A2434" w14:textId="77777777" w:rsidR="00DD6CEA" w:rsidRDefault="00DD6CEA" w:rsidP="00DD6CEA">
            <w:pPr>
              <w:pStyle w:val="TableParagraph"/>
              <w:rPr>
                <w:sz w:val="15"/>
              </w:rPr>
            </w:pPr>
            <w:r>
              <w:rPr>
                <w:color w:val="1F262D"/>
                <w:spacing w:val="-2"/>
                <w:sz w:val="15"/>
              </w:rPr>
              <w:t>Commandes</w:t>
            </w:r>
          </w:p>
        </w:tc>
        <w:tc>
          <w:tcPr>
            <w:tcW w:w="6768" w:type="dxa"/>
            <w:tcBorders>
              <w:top w:val="single" w:sz="4" w:space="0" w:color="C6D6DF"/>
              <w:left w:val="single" w:sz="4" w:space="0" w:color="C6D6DF"/>
              <w:bottom w:val="single" w:sz="4" w:space="0" w:color="C6D6DF"/>
              <w:right w:val="single" w:sz="4" w:space="0" w:color="C6D6DF"/>
            </w:tcBorders>
            <w:hideMark/>
          </w:tcPr>
          <w:p w14:paraId="5D5BBFD9" w14:textId="77777777" w:rsidR="00DD6CEA" w:rsidRDefault="00DD6CEA" w:rsidP="00DD6CEA">
            <w:pPr>
              <w:pStyle w:val="TableParagraph"/>
              <w:rPr>
                <w:sz w:val="15"/>
              </w:rPr>
            </w:pPr>
            <w:r>
              <w:rPr>
                <w:color w:val="1F262D"/>
                <w:sz w:val="15"/>
              </w:rPr>
              <w:t xml:space="preserve">Création, affectation, complétion, annulation et </w:t>
            </w:r>
            <w:r>
              <w:rPr>
                <w:color w:val="1F262D"/>
                <w:spacing w:val="-2"/>
                <w:sz w:val="15"/>
              </w:rPr>
              <w:t>notes.</w:t>
            </w:r>
          </w:p>
        </w:tc>
      </w:tr>
      <w:tr w:rsidR="00DD6CEA" w14:paraId="3219486C" w14:textId="77777777">
        <w:trPr>
          <w:trHeight w:val="340"/>
        </w:trPr>
        <w:tc>
          <w:tcPr>
            <w:tcW w:w="2304" w:type="dxa"/>
            <w:tcBorders>
              <w:top w:val="single" w:sz="4" w:space="0" w:color="C6D6DF"/>
              <w:left w:val="single" w:sz="4" w:space="0" w:color="C6D6DF"/>
              <w:bottom w:val="single" w:sz="4" w:space="0" w:color="C6D6DF"/>
              <w:right w:val="single" w:sz="4" w:space="0" w:color="C6D6DF"/>
            </w:tcBorders>
            <w:hideMark/>
          </w:tcPr>
          <w:p w14:paraId="40E0F250" w14:textId="77777777" w:rsidR="00DD6CEA" w:rsidRDefault="00DD6CEA" w:rsidP="00DD6CEA">
            <w:pPr>
              <w:pStyle w:val="TableParagraph"/>
              <w:rPr>
                <w:sz w:val="15"/>
              </w:rPr>
            </w:pPr>
            <w:r>
              <w:rPr>
                <w:color w:val="1F262D"/>
                <w:spacing w:val="-2"/>
                <w:sz w:val="15"/>
              </w:rPr>
              <w:t>Quêtes</w:t>
            </w:r>
          </w:p>
        </w:tc>
        <w:tc>
          <w:tcPr>
            <w:tcW w:w="6768" w:type="dxa"/>
            <w:tcBorders>
              <w:top w:val="single" w:sz="4" w:space="0" w:color="C6D6DF"/>
              <w:left w:val="single" w:sz="4" w:space="0" w:color="C6D6DF"/>
              <w:bottom w:val="single" w:sz="4" w:space="0" w:color="C6D6DF"/>
              <w:right w:val="single" w:sz="4" w:space="0" w:color="C6D6DF"/>
            </w:tcBorders>
            <w:hideMark/>
          </w:tcPr>
          <w:p w14:paraId="10BCB285" w14:textId="77777777" w:rsidR="00DD6CEA" w:rsidRDefault="00DD6CEA" w:rsidP="00DD6CEA">
            <w:pPr>
              <w:pStyle w:val="TableParagraph"/>
              <w:rPr>
                <w:sz w:val="15"/>
              </w:rPr>
            </w:pPr>
            <w:r>
              <w:rPr>
                <w:color w:val="1F262D"/>
                <w:sz w:val="15"/>
              </w:rPr>
              <w:t xml:space="preserve">Création et livraison de </w:t>
            </w:r>
            <w:r>
              <w:rPr>
                <w:color w:val="1F262D"/>
                <w:spacing w:val="-2"/>
                <w:sz w:val="15"/>
              </w:rPr>
              <w:t>ressources.</w:t>
            </w:r>
          </w:p>
        </w:tc>
      </w:tr>
      <w:tr w:rsidR="00DD6CEA" w14:paraId="7BC93570" w14:textId="77777777">
        <w:trPr>
          <w:trHeight w:val="339"/>
        </w:trPr>
        <w:tc>
          <w:tcPr>
            <w:tcW w:w="2304" w:type="dxa"/>
            <w:tcBorders>
              <w:top w:val="single" w:sz="4" w:space="0" w:color="C6D6DF"/>
              <w:left w:val="single" w:sz="4" w:space="0" w:color="C6D6DF"/>
              <w:bottom w:val="single" w:sz="4" w:space="0" w:color="C6D6DF"/>
              <w:right w:val="single" w:sz="4" w:space="0" w:color="C6D6DF"/>
            </w:tcBorders>
            <w:hideMark/>
          </w:tcPr>
          <w:p w14:paraId="0EFC223E" w14:textId="77777777" w:rsidR="00DD6CEA" w:rsidRDefault="00DD6CEA" w:rsidP="00DD6CEA">
            <w:pPr>
              <w:pStyle w:val="TableParagraph"/>
              <w:rPr>
                <w:sz w:val="15"/>
              </w:rPr>
            </w:pPr>
            <w:r>
              <w:rPr>
                <w:color w:val="1F262D"/>
                <w:spacing w:val="-2"/>
                <w:sz w:val="15"/>
              </w:rPr>
              <w:t>Équipements</w:t>
            </w:r>
          </w:p>
        </w:tc>
        <w:tc>
          <w:tcPr>
            <w:tcW w:w="6768" w:type="dxa"/>
            <w:tcBorders>
              <w:top w:val="single" w:sz="4" w:space="0" w:color="C6D6DF"/>
              <w:left w:val="single" w:sz="4" w:space="0" w:color="C6D6DF"/>
              <w:bottom w:val="single" w:sz="4" w:space="0" w:color="C6D6DF"/>
              <w:right w:val="single" w:sz="4" w:space="0" w:color="C6D6DF"/>
            </w:tcBorders>
            <w:hideMark/>
          </w:tcPr>
          <w:p w14:paraId="79BA512D" w14:textId="77777777" w:rsidR="00DD6CEA" w:rsidRDefault="00DD6CEA" w:rsidP="00DD6CEA">
            <w:pPr>
              <w:pStyle w:val="TableParagraph"/>
              <w:rPr>
                <w:sz w:val="15"/>
              </w:rPr>
            </w:pPr>
            <w:r>
              <w:rPr>
                <w:color w:val="1F262D"/>
                <w:sz w:val="15"/>
              </w:rPr>
              <w:t xml:space="preserve">Consultation des équipements </w:t>
            </w:r>
            <w:proofErr w:type="spellStart"/>
            <w:r>
              <w:rPr>
                <w:color w:val="1F262D"/>
                <w:sz w:val="15"/>
              </w:rPr>
              <w:t>Bitjita</w:t>
            </w:r>
            <w:proofErr w:type="spellEnd"/>
            <w:r>
              <w:rPr>
                <w:color w:val="1F262D"/>
                <w:sz w:val="15"/>
              </w:rPr>
              <w:t xml:space="preserve"> par </w:t>
            </w:r>
            <w:r>
              <w:rPr>
                <w:color w:val="1F262D"/>
                <w:spacing w:val="-2"/>
                <w:sz w:val="15"/>
              </w:rPr>
              <w:t>joueur.</w:t>
            </w:r>
          </w:p>
        </w:tc>
      </w:tr>
      <w:tr w:rsidR="00DD6CEA" w14:paraId="0DFAE1F5" w14:textId="77777777">
        <w:trPr>
          <w:trHeight w:val="340"/>
        </w:trPr>
        <w:tc>
          <w:tcPr>
            <w:tcW w:w="2304" w:type="dxa"/>
            <w:tcBorders>
              <w:top w:val="single" w:sz="4" w:space="0" w:color="C6D6DF"/>
              <w:left w:val="single" w:sz="4" w:space="0" w:color="C6D6DF"/>
              <w:bottom w:val="single" w:sz="4" w:space="0" w:color="C6D6DF"/>
              <w:right w:val="single" w:sz="4" w:space="0" w:color="C6D6DF"/>
            </w:tcBorders>
            <w:hideMark/>
          </w:tcPr>
          <w:p w14:paraId="711400E5" w14:textId="77777777" w:rsidR="00DD6CEA" w:rsidRDefault="00DD6CEA" w:rsidP="00DD6CEA">
            <w:pPr>
              <w:pStyle w:val="TableParagraph"/>
              <w:rPr>
                <w:sz w:val="15"/>
              </w:rPr>
            </w:pPr>
            <w:r>
              <w:rPr>
                <w:color w:val="1F262D"/>
                <w:spacing w:val="-2"/>
                <w:sz w:val="15"/>
              </w:rPr>
              <w:t>Membres</w:t>
            </w:r>
          </w:p>
        </w:tc>
        <w:tc>
          <w:tcPr>
            <w:tcW w:w="6768" w:type="dxa"/>
            <w:tcBorders>
              <w:top w:val="single" w:sz="4" w:space="0" w:color="C6D6DF"/>
              <w:left w:val="single" w:sz="4" w:space="0" w:color="C6D6DF"/>
              <w:bottom w:val="single" w:sz="4" w:space="0" w:color="C6D6DF"/>
              <w:right w:val="single" w:sz="4" w:space="0" w:color="C6D6DF"/>
            </w:tcBorders>
            <w:hideMark/>
          </w:tcPr>
          <w:p w14:paraId="27735119" w14:textId="77777777" w:rsidR="00DD6CEA" w:rsidRDefault="00DD6CEA" w:rsidP="00DD6CEA">
            <w:pPr>
              <w:pStyle w:val="TableParagraph"/>
              <w:rPr>
                <w:sz w:val="15"/>
              </w:rPr>
            </w:pPr>
            <w:r>
              <w:rPr>
                <w:color w:val="1F262D"/>
                <w:sz w:val="15"/>
              </w:rPr>
              <w:t xml:space="preserve">Affichage des utilisateurs de la </w:t>
            </w:r>
            <w:r>
              <w:rPr>
                <w:color w:val="1F262D"/>
                <w:spacing w:val="-2"/>
                <w:sz w:val="15"/>
              </w:rPr>
              <w:t>ville.</w:t>
            </w:r>
          </w:p>
        </w:tc>
      </w:tr>
      <w:tr w:rsidR="00DD6CEA" w14:paraId="7B2257F4" w14:textId="77777777">
        <w:trPr>
          <w:trHeight w:val="340"/>
        </w:trPr>
        <w:tc>
          <w:tcPr>
            <w:tcW w:w="2304" w:type="dxa"/>
            <w:tcBorders>
              <w:top w:val="single" w:sz="4" w:space="0" w:color="C6D6DF"/>
              <w:left w:val="single" w:sz="4" w:space="0" w:color="C6D6DF"/>
              <w:bottom w:val="single" w:sz="4" w:space="0" w:color="C6D6DF"/>
              <w:right w:val="single" w:sz="4" w:space="0" w:color="C6D6DF"/>
            </w:tcBorders>
            <w:hideMark/>
          </w:tcPr>
          <w:p w14:paraId="6CBB3E7B" w14:textId="77777777" w:rsidR="00DD6CEA" w:rsidRDefault="00DD6CEA" w:rsidP="00DD6CEA">
            <w:pPr>
              <w:pStyle w:val="TableParagraph"/>
              <w:rPr>
                <w:sz w:val="15"/>
              </w:rPr>
            </w:pPr>
            <w:r>
              <w:rPr>
                <w:color w:val="1F262D"/>
                <w:spacing w:val="-2"/>
                <w:sz w:val="15"/>
              </w:rPr>
              <w:t>Administration</w:t>
            </w:r>
          </w:p>
        </w:tc>
        <w:tc>
          <w:tcPr>
            <w:tcW w:w="6768" w:type="dxa"/>
            <w:tcBorders>
              <w:top w:val="single" w:sz="4" w:space="0" w:color="C6D6DF"/>
              <w:left w:val="single" w:sz="4" w:space="0" w:color="C6D6DF"/>
              <w:bottom w:val="single" w:sz="4" w:space="0" w:color="C6D6DF"/>
              <w:right w:val="single" w:sz="4" w:space="0" w:color="C6D6DF"/>
            </w:tcBorders>
            <w:hideMark/>
          </w:tcPr>
          <w:p w14:paraId="6658E3A6" w14:textId="77777777" w:rsidR="00DD6CEA" w:rsidRDefault="00DD6CEA" w:rsidP="00DD6CEA">
            <w:pPr>
              <w:pStyle w:val="TableParagraph"/>
              <w:rPr>
                <w:sz w:val="15"/>
              </w:rPr>
            </w:pPr>
            <w:r>
              <w:rPr>
                <w:color w:val="1F262D"/>
                <w:sz w:val="15"/>
              </w:rPr>
              <w:t xml:space="preserve">Gestion des rôles, mots de passe et noms </w:t>
            </w:r>
            <w:r>
              <w:rPr>
                <w:color w:val="1F262D"/>
                <w:spacing w:val="-2"/>
                <w:sz w:val="15"/>
              </w:rPr>
              <w:t>affichés.</w:t>
            </w:r>
          </w:p>
        </w:tc>
      </w:tr>
    </w:tbl>
    <w:p w14:paraId="6F95271F" w14:textId="77777777" w:rsidR="00DD6CEA" w:rsidRDefault="00DD6CEA" w:rsidP="00DD6CEA">
      <w:pPr>
        <w:pStyle w:val="Corpsdetexte"/>
        <w:spacing w:before="85"/>
        <w:ind w:left="0"/>
      </w:pPr>
    </w:p>
    <w:p w14:paraId="480AB74A" w14:textId="77777777" w:rsidR="00DD6CEA" w:rsidRPr="00DD6CEA" w:rsidRDefault="00DD6CEA" w:rsidP="00DD6CEA">
      <w:pPr>
        <w:pStyle w:val="Titre1"/>
      </w:pPr>
      <w:bookmarkStart w:id="10" w:name="_Toc230015511"/>
      <w:r w:rsidRPr="00DD6CEA">
        <w:t>Interaction avec la base de données</w:t>
      </w:r>
      <w:bookmarkEnd w:id="10"/>
    </w:p>
    <w:p w14:paraId="5E26626E" w14:textId="77777777" w:rsidR="00DD6CEA" w:rsidRDefault="00DD6CEA" w:rsidP="00DD6CEA">
      <w:pPr>
        <w:pStyle w:val="Corpsdetexte"/>
        <w:spacing w:before="176" w:line="295" w:lineRule="auto"/>
        <w:ind w:left="379" w:right="561"/>
      </w:pPr>
      <w:r>
        <w:rPr>
          <w:color w:val="1F262D"/>
        </w:rPr>
        <w:t xml:space="preserve">Le client desktop appelle l'API REST avec </w:t>
      </w:r>
      <w:proofErr w:type="spellStart"/>
      <w:r>
        <w:rPr>
          <w:color w:val="1F262D"/>
        </w:rPr>
        <w:t>HttpClient</w:t>
      </w:r>
      <w:proofErr w:type="spellEnd"/>
      <w:r>
        <w:rPr>
          <w:color w:val="1F262D"/>
        </w:rPr>
        <w:t>. Le serveur reçoit les requêtes dans les contrôleurs, applique la logique métier dans les services et délègue la persistance aux repositories JPA.</w:t>
      </w:r>
    </w:p>
    <w:p w14:paraId="019AF9EB" w14:textId="77777777" w:rsidR="00DD6CEA" w:rsidRDefault="00DD6CEA" w:rsidP="00DD6CEA">
      <w:pPr>
        <w:pStyle w:val="Corpsdetexte"/>
        <w:spacing w:before="11"/>
        <w:ind w:left="0"/>
        <w:rPr>
          <w:sz w:val="6"/>
        </w:rPr>
      </w:pPr>
    </w:p>
    <w:tbl>
      <w:tblPr>
        <w:tblStyle w:val="TableNormal"/>
        <w:tblW w:w="0" w:type="auto"/>
        <w:tblInd w:w="385" w:type="dxa"/>
        <w:tblBorders>
          <w:top w:val="single" w:sz="4" w:space="0" w:color="C6D6DF"/>
          <w:left w:val="single" w:sz="4" w:space="0" w:color="C6D6DF"/>
          <w:bottom w:val="single" w:sz="4" w:space="0" w:color="C6D6DF"/>
          <w:right w:val="single" w:sz="4" w:space="0" w:color="C6D6DF"/>
          <w:insideH w:val="single" w:sz="4" w:space="0" w:color="C6D6DF"/>
          <w:insideV w:val="single" w:sz="4" w:space="0" w:color="C6D6DF"/>
        </w:tblBorders>
        <w:tblLayout w:type="fixed"/>
        <w:tblLook w:val="01E0" w:firstRow="1" w:lastRow="1" w:firstColumn="1" w:lastColumn="1" w:noHBand="0" w:noVBand="0"/>
      </w:tblPr>
      <w:tblGrid>
        <w:gridCol w:w="1872"/>
        <w:gridCol w:w="7200"/>
      </w:tblGrid>
      <w:tr w:rsidR="00DD6CEA" w14:paraId="68C1697A" w14:textId="77777777">
        <w:trPr>
          <w:trHeight w:val="346"/>
        </w:trPr>
        <w:tc>
          <w:tcPr>
            <w:tcW w:w="1872" w:type="dxa"/>
            <w:tcBorders>
              <w:top w:val="single" w:sz="4" w:space="0" w:color="C6D6DF"/>
              <w:left w:val="single" w:sz="4" w:space="0" w:color="C6D6DF"/>
              <w:bottom w:val="single" w:sz="4" w:space="0" w:color="C6D6DF"/>
              <w:right w:val="single" w:sz="4" w:space="0" w:color="C6D6DF"/>
            </w:tcBorders>
            <w:shd w:val="clear" w:color="auto" w:fill="163149"/>
            <w:hideMark/>
          </w:tcPr>
          <w:p w14:paraId="31726BB0" w14:textId="77777777" w:rsidR="00DD6CEA" w:rsidRDefault="00DD6CEA" w:rsidP="00DD6CEA">
            <w:pPr>
              <w:pStyle w:val="TableParagraph"/>
              <w:spacing w:before="90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w w:val="105"/>
                <w:sz w:val="15"/>
              </w:rPr>
              <w:t>Couche</w:t>
            </w:r>
          </w:p>
        </w:tc>
        <w:tc>
          <w:tcPr>
            <w:tcW w:w="7200" w:type="dxa"/>
            <w:tcBorders>
              <w:top w:val="single" w:sz="4" w:space="0" w:color="C6D6DF"/>
              <w:left w:val="single" w:sz="4" w:space="0" w:color="C6D6DF"/>
              <w:bottom w:val="single" w:sz="4" w:space="0" w:color="C6D6DF"/>
              <w:right w:val="single" w:sz="4" w:space="0" w:color="C6D6DF"/>
            </w:tcBorders>
            <w:shd w:val="clear" w:color="auto" w:fill="163149"/>
            <w:hideMark/>
          </w:tcPr>
          <w:p w14:paraId="0D9A0513" w14:textId="77777777" w:rsidR="00DD6CEA" w:rsidRDefault="00DD6CEA" w:rsidP="00DD6CEA">
            <w:pPr>
              <w:pStyle w:val="TableParagraph"/>
              <w:spacing w:before="90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w w:val="105"/>
                <w:sz w:val="15"/>
              </w:rPr>
              <w:t>Exemple</w:t>
            </w:r>
          </w:p>
        </w:tc>
      </w:tr>
      <w:tr w:rsidR="00DD6CEA" w14:paraId="4A7DFF4E" w14:textId="77777777">
        <w:trPr>
          <w:trHeight w:val="340"/>
        </w:trPr>
        <w:tc>
          <w:tcPr>
            <w:tcW w:w="1872" w:type="dxa"/>
            <w:tcBorders>
              <w:top w:val="single" w:sz="4" w:space="0" w:color="C6D6DF"/>
              <w:left w:val="single" w:sz="4" w:space="0" w:color="C6D6DF"/>
              <w:bottom w:val="single" w:sz="4" w:space="0" w:color="C6D6DF"/>
              <w:right w:val="single" w:sz="4" w:space="0" w:color="C6D6DF"/>
            </w:tcBorders>
            <w:hideMark/>
          </w:tcPr>
          <w:p w14:paraId="5EF85F06" w14:textId="77777777" w:rsidR="00DD6CEA" w:rsidRDefault="00DD6CEA" w:rsidP="00DD6CEA">
            <w:pPr>
              <w:pStyle w:val="TableParagraph"/>
              <w:rPr>
                <w:sz w:val="15"/>
              </w:rPr>
            </w:pPr>
            <w:r>
              <w:rPr>
                <w:color w:val="1F262D"/>
                <w:spacing w:val="-2"/>
                <w:sz w:val="15"/>
              </w:rPr>
              <w:t>Client</w:t>
            </w:r>
          </w:p>
        </w:tc>
        <w:tc>
          <w:tcPr>
            <w:tcW w:w="7200" w:type="dxa"/>
            <w:tcBorders>
              <w:top w:val="single" w:sz="4" w:space="0" w:color="C6D6DF"/>
              <w:left w:val="single" w:sz="4" w:space="0" w:color="C6D6DF"/>
              <w:bottom w:val="single" w:sz="4" w:space="0" w:color="C6D6DF"/>
              <w:right w:val="single" w:sz="4" w:space="0" w:color="C6D6DF"/>
            </w:tcBorders>
            <w:hideMark/>
          </w:tcPr>
          <w:p w14:paraId="79624856" w14:textId="77777777" w:rsidR="00DD6CEA" w:rsidRDefault="00DD6CEA" w:rsidP="00DD6CEA">
            <w:pPr>
              <w:pStyle w:val="TableParagraph"/>
              <w:rPr>
                <w:sz w:val="15"/>
              </w:rPr>
            </w:pPr>
            <w:proofErr w:type="spellStart"/>
            <w:r>
              <w:rPr>
                <w:color w:val="1F262D"/>
                <w:sz w:val="15"/>
              </w:rPr>
              <w:t>ApiService</w:t>
            </w:r>
            <w:proofErr w:type="spellEnd"/>
            <w:r>
              <w:rPr>
                <w:color w:val="1F262D"/>
                <w:sz w:val="15"/>
              </w:rPr>
              <w:t xml:space="preserve"> appelle /api/</w:t>
            </w:r>
            <w:proofErr w:type="spellStart"/>
            <w:r>
              <w:rPr>
                <w:color w:val="1F262D"/>
                <w:sz w:val="15"/>
              </w:rPr>
              <w:t>orders</w:t>
            </w:r>
            <w:proofErr w:type="spellEnd"/>
            <w:r>
              <w:rPr>
                <w:color w:val="1F262D"/>
                <w:sz w:val="15"/>
              </w:rPr>
              <w:t>, /api/</w:t>
            </w:r>
            <w:proofErr w:type="spellStart"/>
            <w:r>
              <w:rPr>
                <w:color w:val="1F262D"/>
                <w:sz w:val="15"/>
              </w:rPr>
              <w:t>quests</w:t>
            </w:r>
            <w:proofErr w:type="spellEnd"/>
            <w:r>
              <w:rPr>
                <w:color w:val="1F262D"/>
                <w:sz w:val="15"/>
              </w:rPr>
              <w:t>, /api/</w:t>
            </w:r>
            <w:proofErr w:type="spellStart"/>
            <w:r>
              <w:rPr>
                <w:color w:val="1F262D"/>
                <w:sz w:val="15"/>
              </w:rPr>
              <w:t>users</w:t>
            </w:r>
            <w:proofErr w:type="spellEnd"/>
            <w:r>
              <w:rPr>
                <w:color w:val="1F262D"/>
                <w:sz w:val="15"/>
              </w:rPr>
              <w:t xml:space="preserve">, </w:t>
            </w:r>
            <w:r>
              <w:rPr>
                <w:color w:val="1F262D"/>
                <w:spacing w:val="-2"/>
                <w:sz w:val="15"/>
              </w:rPr>
              <w:t>/api/</w:t>
            </w:r>
            <w:proofErr w:type="spellStart"/>
            <w:r>
              <w:rPr>
                <w:color w:val="1F262D"/>
                <w:spacing w:val="-2"/>
                <w:sz w:val="15"/>
              </w:rPr>
              <w:t>bitjita</w:t>
            </w:r>
            <w:proofErr w:type="spellEnd"/>
            <w:r>
              <w:rPr>
                <w:color w:val="1F262D"/>
                <w:spacing w:val="-2"/>
                <w:sz w:val="15"/>
              </w:rPr>
              <w:t>.</w:t>
            </w:r>
          </w:p>
        </w:tc>
      </w:tr>
      <w:tr w:rsidR="00DD6CEA" w14:paraId="62862DDE" w14:textId="77777777">
        <w:trPr>
          <w:trHeight w:val="340"/>
        </w:trPr>
        <w:tc>
          <w:tcPr>
            <w:tcW w:w="1872" w:type="dxa"/>
            <w:tcBorders>
              <w:top w:val="single" w:sz="4" w:space="0" w:color="C6D6DF"/>
              <w:left w:val="single" w:sz="4" w:space="0" w:color="C6D6DF"/>
              <w:bottom w:val="single" w:sz="4" w:space="0" w:color="C6D6DF"/>
              <w:right w:val="single" w:sz="4" w:space="0" w:color="C6D6DF"/>
            </w:tcBorders>
            <w:hideMark/>
          </w:tcPr>
          <w:p w14:paraId="5EB83B1C" w14:textId="77777777" w:rsidR="00DD6CEA" w:rsidRDefault="00DD6CEA" w:rsidP="00DD6CEA">
            <w:pPr>
              <w:pStyle w:val="TableParagraph"/>
              <w:rPr>
                <w:sz w:val="15"/>
              </w:rPr>
            </w:pPr>
            <w:r>
              <w:rPr>
                <w:color w:val="1F262D"/>
                <w:spacing w:val="-2"/>
                <w:sz w:val="15"/>
              </w:rPr>
              <w:t>Contrôleur</w:t>
            </w:r>
          </w:p>
        </w:tc>
        <w:tc>
          <w:tcPr>
            <w:tcW w:w="7200" w:type="dxa"/>
            <w:tcBorders>
              <w:top w:val="single" w:sz="4" w:space="0" w:color="C6D6DF"/>
              <w:left w:val="single" w:sz="4" w:space="0" w:color="C6D6DF"/>
              <w:bottom w:val="single" w:sz="4" w:space="0" w:color="C6D6DF"/>
              <w:right w:val="single" w:sz="4" w:space="0" w:color="C6D6DF"/>
            </w:tcBorders>
            <w:hideMark/>
          </w:tcPr>
          <w:p w14:paraId="5CC090F7" w14:textId="77777777" w:rsidR="00DD6CEA" w:rsidRDefault="00DD6CEA" w:rsidP="00DD6CEA">
            <w:pPr>
              <w:pStyle w:val="TableParagraph"/>
              <w:rPr>
                <w:sz w:val="15"/>
              </w:rPr>
            </w:pPr>
            <w:proofErr w:type="spellStart"/>
            <w:r>
              <w:rPr>
                <w:color w:val="1F262D"/>
                <w:sz w:val="15"/>
              </w:rPr>
              <w:t>CraftOrderController</w:t>
            </w:r>
            <w:proofErr w:type="spellEnd"/>
            <w:r>
              <w:rPr>
                <w:color w:val="1F262D"/>
                <w:sz w:val="15"/>
              </w:rPr>
              <w:t xml:space="preserve">, </w:t>
            </w:r>
            <w:proofErr w:type="spellStart"/>
            <w:r>
              <w:rPr>
                <w:color w:val="1F262D"/>
                <w:sz w:val="15"/>
              </w:rPr>
              <w:t>QuestController</w:t>
            </w:r>
            <w:proofErr w:type="spellEnd"/>
            <w:r>
              <w:rPr>
                <w:color w:val="1F262D"/>
                <w:sz w:val="15"/>
              </w:rPr>
              <w:t xml:space="preserve">, </w:t>
            </w:r>
            <w:proofErr w:type="spellStart"/>
            <w:r>
              <w:rPr>
                <w:color w:val="1F262D"/>
                <w:sz w:val="15"/>
              </w:rPr>
              <w:t>UserController</w:t>
            </w:r>
            <w:proofErr w:type="spellEnd"/>
            <w:r>
              <w:rPr>
                <w:color w:val="1F262D"/>
                <w:sz w:val="15"/>
              </w:rPr>
              <w:t xml:space="preserve">, </w:t>
            </w:r>
            <w:proofErr w:type="spellStart"/>
            <w:r>
              <w:rPr>
                <w:color w:val="1F262D"/>
                <w:spacing w:val="-2"/>
                <w:sz w:val="15"/>
              </w:rPr>
              <w:t>AuthController</w:t>
            </w:r>
            <w:proofErr w:type="spellEnd"/>
            <w:r>
              <w:rPr>
                <w:color w:val="1F262D"/>
                <w:spacing w:val="-2"/>
                <w:sz w:val="15"/>
              </w:rPr>
              <w:t>.</w:t>
            </w:r>
          </w:p>
        </w:tc>
      </w:tr>
      <w:tr w:rsidR="00DD6CEA" w14:paraId="0AED7044" w14:textId="77777777">
        <w:trPr>
          <w:trHeight w:val="340"/>
        </w:trPr>
        <w:tc>
          <w:tcPr>
            <w:tcW w:w="1872" w:type="dxa"/>
            <w:tcBorders>
              <w:top w:val="single" w:sz="4" w:space="0" w:color="C6D6DF"/>
              <w:left w:val="single" w:sz="4" w:space="0" w:color="C6D6DF"/>
              <w:bottom w:val="single" w:sz="4" w:space="0" w:color="C6D6DF"/>
              <w:right w:val="single" w:sz="4" w:space="0" w:color="C6D6DF"/>
            </w:tcBorders>
            <w:hideMark/>
          </w:tcPr>
          <w:p w14:paraId="509A8B31" w14:textId="77777777" w:rsidR="00DD6CEA" w:rsidRDefault="00DD6CEA" w:rsidP="00DD6CEA">
            <w:pPr>
              <w:pStyle w:val="TableParagraph"/>
              <w:rPr>
                <w:sz w:val="15"/>
              </w:rPr>
            </w:pPr>
            <w:r>
              <w:rPr>
                <w:color w:val="1F262D"/>
                <w:spacing w:val="-2"/>
                <w:sz w:val="15"/>
              </w:rPr>
              <w:t>Service</w:t>
            </w:r>
          </w:p>
        </w:tc>
        <w:tc>
          <w:tcPr>
            <w:tcW w:w="7200" w:type="dxa"/>
            <w:tcBorders>
              <w:top w:val="single" w:sz="4" w:space="0" w:color="C6D6DF"/>
              <w:left w:val="single" w:sz="4" w:space="0" w:color="C6D6DF"/>
              <w:bottom w:val="single" w:sz="4" w:space="0" w:color="C6D6DF"/>
              <w:right w:val="single" w:sz="4" w:space="0" w:color="C6D6DF"/>
            </w:tcBorders>
            <w:hideMark/>
          </w:tcPr>
          <w:p w14:paraId="53DAC612" w14:textId="77777777" w:rsidR="00DD6CEA" w:rsidRDefault="00DD6CEA" w:rsidP="00DD6CEA">
            <w:pPr>
              <w:pStyle w:val="TableParagraph"/>
              <w:rPr>
                <w:sz w:val="15"/>
              </w:rPr>
            </w:pPr>
            <w:r>
              <w:rPr>
                <w:color w:val="1F262D"/>
                <w:sz w:val="15"/>
              </w:rPr>
              <w:t xml:space="preserve">Validation métier et transformations vers </w:t>
            </w:r>
            <w:r>
              <w:rPr>
                <w:color w:val="1F262D"/>
                <w:spacing w:val="-4"/>
                <w:sz w:val="15"/>
              </w:rPr>
              <w:t>DTO.</w:t>
            </w:r>
          </w:p>
        </w:tc>
      </w:tr>
      <w:tr w:rsidR="00DD6CEA" w14:paraId="41211C1F" w14:textId="77777777">
        <w:trPr>
          <w:trHeight w:val="340"/>
        </w:trPr>
        <w:tc>
          <w:tcPr>
            <w:tcW w:w="1872" w:type="dxa"/>
            <w:tcBorders>
              <w:top w:val="single" w:sz="4" w:space="0" w:color="C6D6DF"/>
              <w:left w:val="single" w:sz="4" w:space="0" w:color="C6D6DF"/>
              <w:bottom w:val="single" w:sz="4" w:space="0" w:color="C6D6DF"/>
              <w:right w:val="single" w:sz="4" w:space="0" w:color="C6D6DF"/>
            </w:tcBorders>
            <w:hideMark/>
          </w:tcPr>
          <w:p w14:paraId="51F89E5E" w14:textId="77777777" w:rsidR="00DD6CEA" w:rsidRDefault="00DD6CEA" w:rsidP="00DD6CEA">
            <w:pPr>
              <w:pStyle w:val="TableParagraph"/>
              <w:rPr>
                <w:sz w:val="15"/>
              </w:rPr>
            </w:pPr>
            <w:r>
              <w:rPr>
                <w:color w:val="1F262D"/>
                <w:spacing w:val="-2"/>
                <w:sz w:val="15"/>
              </w:rPr>
              <w:t>Repository</w:t>
            </w:r>
          </w:p>
        </w:tc>
        <w:tc>
          <w:tcPr>
            <w:tcW w:w="7200" w:type="dxa"/>
            <w:tcBorders>
              <w:top w:val="single" w:sz="4" w:space="0" w:color="C6D6DF"/>
              <w:left w:val="single" w:sz="4" w:space="0" w:color="C6D6DF"/>
              <w:bottom w:val="single" w:sz="4" w:space="0" w:color="C6D6DF"/>
              <w:right w:val="single" w:sz="4" w:space="0" w:color="C6D6DF"/>
            </w:tcBorders>
            <w:hideMark/>
          </w:tcPr>
          <w:p w14:paraId="49E068CB" w14:textId="77777777" w:rsidR="00DD6CEA" w:rsidRDefault="00DD6CEA" w:rsidP="00DD6CEA">
            <w:pPr>
              <w:pStyle w:val="TableParagraph"/>
              <w:rPr>
                <w:sz w:val="15"/>
              </w:rPr>
            </w:pPr>
            <w:r>
              <w:rPr>
                <w:color w:val="1F262D"/>
                <w:sz w:val="15"/>
              </w:rPr>
              <w:t xml:space="preserve">Accès aux tables </w:t>
            </w:r>
            <w:proofErr w:type="spellStart"/>
            <w:r>
              <w:rPr>
                <w:color w:val="1F262D"/>
                <w:sz w:val="15"/>
              </w:rPr>
              <w:t>MariaDB</w:t>
            </w:r>
            <w:proofErr w:type="spellEnd"/>
            <w:r>
              <w:rPr>
                <w:color w:val="1F262D"/>
                <w:sz w:val="15"/>
              </w:rPr>
              <w:t xml:space="preserve"> avec Spring Data </w:t>
            </w:r>
            <w:r>
              <w:rPr>
                <w:color w:val="1F262D"/>
                <w:spacing w:val="-4"/>
                <w:sz w:val="15"/>
              </w:rPr>
              <w:t>JPA.</w:t>
            </w:r>
          </w:p>
        </w:tc>
      </w:tr>
    </w:tbl>
    <w:p w14:paraId="2E40AC14" w14:textId="77777777" w:rsidR="00DD6CEA" w:rsidRDefault="00DD6CEA" w:rsidP="00DD6CEA">
      <w:pPr>
        <w:pStyle w:val="Corpsdetexte"/>
        <w:spacing w:before="129" w:line="295" w:lineRule="auto"/>
        <w:ind w:left="379" w:right="1819"/>
      </w:pPr>
      <w:r>
        <w:rPr>
          <w:color w:val="1F262D"/>
        </w:rPr>
        <w:t xml:space="preserve">La configuration </w:t>
      </w:r>
      <w:proofErr w:type="spellStart"/>
      <w:r>
        <w:rPr>
          <w:color w:val="1F262D"/>
        </w:rPr>
        <w:t>MariaDB</w:t>
      </w:r>
      <w:proofErr w:type="spellEnd"/>
      <w:r>
        <w:rPr>
          <w:color w:val="1F262D"/>
        </w:rPr>
        <w:t xml:space="preserve"> est dans </w:t>
      </w:r>
      <w:proofErr w:type="spellStart"/>
      <w:r>
        <w:rPr>
          <w:color w:val="1F262D"/>
        </w:rPr>
        <w:t>craftboard</w:t>
      </w:r>
      <w:proofErr w:type="spellEnd"/>
      <w:r>
        <w:rPr>
          <w:color w:val="1F262D"/>
        </w:rPr>
        <w:t>-server/src/main/</w:t>
      </w:r>
      <w:proofErr w:type="spellStart"/>
      <w:r>
        <w:rPr>
          <w:color w:val="1F262D"/>
        </w:rPr>
        <w:t>resources</w:t>
      </w:r>
      <w:proofErr w:type="spellEnd"/>
      <w:r>
        <w:rPr>
          <w:color w:val="1F262D"/>
        </w:rPr>
        <w:t>/</w:t>
      </w:r>
      <w:proofErr w:type="spellStart"/>
      <w:r>
        <w:rPr>
          <w:color w:val="1F262D"/>
        </w:rPr>
        <w:t>application.yml</w:t>
      </w:r>
      <w:proofErr w:type="spellEnd"/>
      <w:r>
        <w:rPr>
          <w:color w:val="1F262D"/>
        </w:rPr>
        <w:t>. La variable CRAFTBOARD_DB_URL permet de remplacer l'URL JDBC sans modifier le code.</w:t>
      </w:r>
    </w:p>
    <w:p w14:paraId="02163471" w14:textId="77777777" w:rsidR="00DD6CEA" w:rsidRDefault="00DD6CEA" w:rsidP="00DD6CEA">
      <w:pPr>
        <w:pStyle w:val="Titre1"/>
      </w:pPr>
    </w:p>
    <w:p w14:paraId="0E78ACED" w14:textId="77777777" w:rsidR="00DD6CEA" w:rsidRDefault="00DD6CEA" w:rsidP="00DD6CEA"/>
    <w:p w14:paraId="698F16F6" w14:textId="77777777" w:rsidR="00DD6CEA" w:rsidRPr="00DD6CEA" w:rsidRDefault="00DD6CEA" w:rsidP="00DD6CEA"/>
    <w:p w14:paraId="28E676DE" w14:textId="77777777" w:rsidR="00DD6CEA" w:rsidRDefault="00DD6CEA" w:rsidP="00DD6CEA">
      <w:pPr>
        <w:pStyle w:val="Titre1"/>
      </w:pPr>
      <w:bookmarkStart w:id="11" w:name="_Toc230015512"/>
      <w:r>
        <w:rPr>
          <w:color w:val="163149"/>
        </w:rPr>
        <w:lastRenderedPageBreak/>
        <w:t xml:space="preserve">Génération et exécution de </w:t>
      </w:r>
      <w:r>
        <w:rPr>
          <w:color w:val="163149"/>
          <w:spacing w:val="-2"/>
        </w:rPr>
        <w:t>l'exécutable</w:t>
      </w:r>
      <w:bookmarkEnd w:id="11"/>
    </w:p>
    <w:p w14:paraId="43315228" w14:textId="1628BEDF" w:rsidR="00DD6CEA" w:rsidRDefault="00DD6CEA" w:rsidP="00DD6CEA">
      <w:pPr>
        <w:pStyle w:val="Corpsdetexte"/>
        <w:spacing w:before="175" w:line="295" w:lineRule="auto"/>
        <w:ind w:left="379" w:right="561"/>
      </w:pPr>
      <w:r>
        <w:rPr>
          <w:color w:val="1F262D"/>
        </w:rPr>
        <w:t xml:space="preserve">Le projet fournit un script de packaging Windows basé sur </w:t>
      </w:r>
      <w:proofErr w:type="spellStart"/>
      <w:r>
        <w:rPr>
          <w:color w:val="1F262D"/>
        </w:rPr>
        <w:t>jpackage</w:t>
      </w:r>
      <w:proofErr w:type="spellEnd"/>
      <w:r>
        <w:rPr>
          <w:color w:val="1F262D"/>
        </w:rPr>
        <w:t>. L'exécutable final est une image d'application contenant le runtime Java nécessaire.</w:t>
      </w:r>
    </w:p>
    <w:p w14:paraId="56299C3A" w14:textId="77777777" w:rsidR="00DD6CEA" w:rsidRDefault="00DD6CEA" w:rsidP="00DD6CEA">
      <w:pPr>
        <w:pStyle w:val="Corpsdetexte"/>
        <w:spacing w:before="35" w:line="295" w:lineRule="auto"/>
        <w:ind w:left="379" w:right="561"/>
      </w:pPr>
      <w:r>
        <w:rPr>
          <w:color w:val="1F262D"/>
        </w:rPr>
        <w:t xml:space="preserve">Il ne faut pas déplacer seulement CraftBoard.exe. Le dossier complet </w:t>
      </w:r>
      <w:proofErr w:type="spellStart"/>
      <w:r>
        <w:rPr>
          <w:color w:val="1F262D"/>
        </w:rPr>
        <w:t>dist</w:t>
      </w:r>
      <w:proofErr w:type="spellEnd"/>
      <w:r>
        <w:rPr>
          <w:color w:val="1F262D"/>
        </w:rPr>
        <w:t>\</w:t>
      </w:r>
      <w:proofErr w:type="spellStart"/>
      <w:r>
        <w:rPr>
          <w:color w:val="1F262D"/>
        </w:rPr>
        <w:t>CraftBoard</w:t>
      </w:r>
      <w:proofErr w:type="spellEnd"/>
      <w:r>
        <w:rPr>
          <w:color w:val="1F262D"/>
        </w:rPr>
        <w:t xml:space="preserve"> doit être remis, car l'exécutable dépend aussi des dossiers app et runtime.</w:t>
      </w:r>
    </w:p>
    <w:p w14:paraId="155B32CB" w14:textId="77777777" w:rsidR="00DD6CEA" w:rsidRDefault="00DD6CEA" w:rsidP="00DD6CEA">
      <w:pPr>
        <w:pStyle w:val="Corpsdetexte"/>
        <w:spacing w:before="119" w:line="295" w:lineRule="auto"/>
        <w:ind w:left="379" w:right="561"/>
      </w:pPr>
      <w:r>
        <w:rPr>
          <w:color w:val="1F262D"/>
        </w:rPr>
        <w:t xml:space="preserve">Au lancement, l'exécutable démarre le serveur local sur </w:t>
      </w:r>
      <w:hyperlink r:id="rId9" w:history="1">
        <w:r>
          <w:rPr>
            <w:rStyle w:val="Lienhypertexte"/>
            <w:color w:val="1F262D"/>
            <w:u w:val="none"/>
          </w:rPr>
          <w:t>http://localhost:8080,</w:t>
        </w:r>
      </w:hyperlink>
      <w:r>
        <w:rPr>
          <w:color w:val="1F262D"/>
        </w:rPr>
        <w:t xml:space="preserve"> attend que /api/</w:t>
      </w:r>
      <w:proofErr w:type="spellStart"/>
      <w:r>
        <w:rPr>
          <w:color w:val="1F262D"/>
        </w:rPr>
        <w:t>health</w:t>
      </w:r>
      <w:proofErr w:type="spellEnd"/>
      <w:r>
        <w:rPr>
          <w:color w:val="1F262D"/>
        </w:rPr>
        <w:t xml:space="preserve"> réponde, puis ouvre la fenêtre </w:t>
      </w:r>
      <w:proofErr w:type="spellStart"/>
      <w:r>
        <w:rPr>
          <w:color w:val="1F262D"/>
        </w:rPr>
        <w:t>JavaFX</w:t>
      </w:r>
      <w:proofErr w:type="spellEnd"/>
      <w:r>
        <w:rPr>
          <w:color w:val="1F262D"/>
        </w:rPr>
        <w:t>.</w:t>
      </w:r>
    </w:p>
    <w:p w14:paraId="40B45DDA" w14:textId="66B8416D" w:rsidR="00FE6C4D" w:rsidRPr="00FE6C4D" w:rsidRDefault="00FE6C4D" w:rsidP="00DD6CEA">
      <w:pPr>
        <w:tabs>
          <w:tab w:val="left" w:pos="2895"/>
        </w:tabs>
        <w:rPr>
          <w:b/>
          <w:lang w:val="fr-FR"/>
        </w:rPr>
      </w:pPr>
    </w:p>
    <w:p w14:paraId="250F7D88" w14:textId="77777777" w:rsidR="00FE6C4D" w:rsidRPr="00FE6C4D" w:rsidRDefault="00FE6C4D" w:rsidP="00DD6CEA"/>
    <w:p w14:paraId="24C10B08" w14:textId="77777777" w:rsidR="00DD6CEA" w:rsidRPr="00DD6CEA" w:rsidRDefault="00DD6CEA" w:rsidP="00DD6CEA">
      <w:pPr>
        <w:pStyle w:val="Titre1"/>
        <w:ind w:left="378"/>
      </w:pPr>
      <w:bookmarkStart w:id="12" w:name="_Toc230015513"/>
      <w:r w:rsidRPr="00DD6CEA">
        <w:t>Conclusion</w:t>
      </w:r>
      <w:bookmarkEnd w:id="12"/>
    </w:p>
    <w:p w14:paraId="1CD1077A" w14:textId="77777777" w:rsidR="00DD6CEA" w:rsidRDefault="00DD6CEA" w:rsidP="00DD6CEA">
      <w:pPr>
        <w:pStyle w:val="Corpsdetexte"/>
        <w:spacing w:before="176" w:line="295" w:lineRule="auto"/>
        <w:ind w:left="379" w:right="385"/>
      </w:pPr>
      <w:proofErr w:type="spellStart"/>
      <w:r>
        <w:rPr>
          <w:color w:val="1F262D"/>
        </w:rPr>
        <w:t>CraftBoard</w:t>
      </w:r>
      <w:proofErr w:type="spellEnd"/>
      <w:r>
        <w:rPr>
          <w:color w:val="1F262D"/>
        </w:rPr>
        <w:t xml:space="preserve"> répond au besoin principal du </w:t>
      </w:r>
      <w:proofErr w:type="gramStart"/>
      <w:r>
        <w:rPr>
          <w:color w:val="1F262D"/>
        </w:rPr>
        <w:t>projet:</w:t>
      </w:r>
      <w:proofErr w:type="gramEnd"/>
      <w:r>
        <w:rPr>
          <w:color w:val="1F262D"/>
        </w:rPr>
        <w:t xml:space="preserve"> fournir une application </w:t>
      </w:r>
      <w:proofErr w:type="spellStart"/>
      <w:r>
        <w:rPr>
          <w:color w:val="1F262D"/>
        </w:rPr>
        <w:t>JavaFX</w:t>
      </w:r>
      <w:proofErr w:type="spellEnd"/>
      <w:r>
        <w:rPr>
          <w:color w:val="1F262D"/>
        </w:rPr>
        <w:t xml:space="preserve"> connectée à un serveur Spring Boot pour</w:t>
      </w:r>
      <w:r>
        <w:rPr>
          <w:color w:val="1F262D"/>
          <w:spacing w:val="40"/>
        </w:rPr>
        <w:t xml:space="preserve"> </w:t>
      </w:r>
      <w:r>
        <w:rPr>
          <w:color w:val="1F262D"/>
        </w:rPr>
        <w:t xml:space="preserve">gérer la coordination d'une ville </w:t>
      </w:r>
      <w:proofErr w:type="spellStart"/>
      <w:r>
        <w:rPr>
          <w:color w:val="1F262D"/>
        </w:rPr>
        <w:t>BitCraft</w:t>
      </w:r>
      <w:proofErr w:type="spellEnd"/>
      <w:r>
        <w:rPr>
          <w:color w:val="1F262D"/>
        </w:rPr>
        <w:t xml:space="preserve">. Le projet contient une base </w:t>
      </w:r>
      <w:proofErr w:type="spellStart"/>
      <w:r>
        <w:rPr>
          <w:color w:val="1F262D"/>
        </w:rPr>
        <w:t>MariaDB</w:t>
      </w:r>
      <w:proofErr w:type="spellEnd"/>
      <w:r>
        <w:rPr>
          <w:color w:val="1F262D"/>
        </w:rPr>
        <w:t xml:space="preserve"> modélisée, une séparation client-serveur, des rôles utilisateurs, des commandes, des quêtes, des équipements, une intégration </w:t>
      </w:r>
      <w:proofErr w:type="spellStart"/>
      <w:r>
        <w:rPr>
          <w:color w:val="1F262D"/>
        </w:rPr>
        <w:t>Bitjita</w:t>
      </w:r>
      <w:proofErr w:type="spellEnd"/>
      <w:r>
        <w:rPr>
          <w:color w:val="1F262D"/>
        </w:rPr>
        <w:t xml:space="preserve"> et un exécutable Windows utilisable hors </w:t>
      </w:r>
      <w:proofErr w:type="spellStart"/>
      <w:r>
        <w:rPr>
          <w:color w:val="1F262D"/>
        </w:rPr>
        <w:t>IntelliJ</w:t>
      </w:r>
      <w:proofErr w:type="spellEnd"/>
      <w:r>
        <w:rPr>
          <w:color w:val="1F262D"/>
        </w:rPr>
        <w:t>.</w:t>
      </w:r>
    </w:p>
    <w:p w14:paraId="32EE3F8A" w14:textId="77777777" w:rsidR="00BE0685" w:rsidRDefault="00BE0685" w:rsidP="00DD6CEA">
      <w:pPr>
        <w:rPr>
          <w:lang w:val="fr-FR"/>
        </w:rPr>
      </w:pPr>
    </w:p>
    <w:p w14:paraId="4B472301" w14:textId="35EC8F32" w:rsidR="00DD6CEA" w:rsidRPr="00DD6CEA" w:rsidRDefault="00DD6CEA" w:rsidP="00DD6CEA">
      <w:pPr>
        <w:pStyle w:val="Titre2"/>
        <w:ind w:firstLine="378"/>
        <w:rPr>
          <w:lang w:val="fr-FR"/>
        </w:rPr>
      </w:pPr>
      <w:bookmarkStart w:id="13" w:name="_Toc230015514"/>
      <w:r w:rsidRPr="00DD6CEA">
        <w:rPr>
          <w:lang w:val="fr-FR"/>
        </w:rPr>
        <w:t>Références de remise</w:t>
      </w:r>
      <w:bookmarkEnd w:id="13"/>
    </w:p>
    <w:p w14:paraId="0316C704" w14:textId="77777777" w:rsidR="00DD6CEA" w:rsidRPr="00DD6CEA" w:rsidRDefault="00DD6CEA" w:rsidP="00DD6CEA">
      <w:pPr>
        <w:numPr>
          <w:ilvl w:val="0"/>
          <w:numId w:val="4"/>
        </w:numPr>
        <w:rPr>
          <w:lang w:val="fr-FR"/>
        </w:rPr>
      </w:pPr>
      <w:r w:rsidRPr="00DD6CEA">
        <w:rPr>
          <w:lang w:val="fr-FR"/>
        </w:rPr>
        <w:t xml:space="preserve">Dépôt </w:t>
      </w:r>
      <w:proofErr w:type="gramStart"/>
      <w:r w:rsidRPr="00DD6CEA">
        <w:rPr>
          <w:lang w:val="fr-FR"/>
        </w:rPr>
        <w:t>GitHub:</w:t>
      </w:r>
      <w:proofErr w:type="gramEnd"/>
      <w:r w:rsidRPr="00DD6CEA">
        <w:rPr>
          <w:lang w:val="fr-FR"/>
        </w:rPr>
        <w:t xml:space="preserve"> https://github.com/SimonYaipola/Projet-DAN2026-Simon</w:t>
      </w:r>
    </w:p>
    <w:p w14:paraId="1BDD9C47" w14:textId="77777777" w:rsidR="00DD6CEA" w:rsidRPr="00DD6CEA" w:rsidRDefault="00DD6CEA" w:rsidP="00DD6CEA">
      <w:pPr>
        <w:numPr>
          <w:ilvl w:val="0"/>
          <w:numId w:val="4"/>
        </w:numPr>
        <w:rPr>
          <w:lang w:val="en-CA"/>
        </w:rPr>
      </w:pPr>
      <w:r w:rsidRPr="00DD6CEA">
        <w:rPr>
          <w:lang w:val="en-CA"/>
        </w:rPr>
        <w:t xml:space="preserve">Script SQL: </w:t>
      </w:r>
      <w:proofErr w:type="spellStart"/>
      <w:r w:rsidRPr="00DD6CEA">
        <w:rPr>
          <w:lang w:val="en-CA"/>
        </w:rPr>
        <w:t>craftboard</w:t>
      </w:r>
      <w:proofErr w:type="spellEnd"/>
      <w:r w:rsidRPr="00DD6CEA">
        <w:rPr>
          <w:lang w:val="en-CA"/>
        </w:rPr>
        <w:t>-server/</w:t>
      </w:r>
      <w:proofErr w:type="spellStart"/>
      <w:r w:rsidRPr="00DD6CEA">
        <w:rPr>
          <w:lang w:val="en-CA"/>
        </w:rPr>
        <w:t>src</w:t>
      </w:r>
      <w:proofErr w:type="spellEnd"/>
      <w:r w:rsidRPr="00DD6CEA">
        <w:rPr>
          <w:lang w:val="en-CA"/>
        </w:rPr>
        <w:t>/main/resources/</w:t>
      </w:r>
      <w:proofErr w:type="spellStart"/>
      <w:r w:rsidRPr="00DD6CEA">
        <w:rPr>
          <w:lang w:val="en-CA"/>
        </w:rPr>
        <w:t>CraftBoard.sql</w:t>
      </w:r>
      <w:proofErr w:type="spellEnd"/>
    </w:p>
    <w:p w14:paraId="1FC10FA3" w14:textId="77777777" w:rsidR="00DD6CEA" w:rsidRPr="00DD6CEA" w:rsidRDefault="00DD6CEA" w:rsidP="00DD6CEA">
      <w:pPr>
        <w:numPr>
          <w:ilvl w:val="0"/>
          <w:numId w:val="4"/>
        </w:numPr>
        <w:rPr>
          <w:lang w:val="fr-FR"/>
        </w:rPr>
      </w:pPr>
      <w:proofErr w:type="gramStart"/>
      <w:r w:rsidRPr="00DD6CEA">
        <w:rPr>
          <w:lang w:val="fr-FR"/>
        </w:rPr>
        <w:t>Exécutable:</w:t>
      </w:r>
      <w:proofErr w:type="gramEnd"/>
      <w:r w:rsidRPr="00DD6CEA">
        <w:rPr>
          <w:lang w:val="fr-FR"/>
        </w:rPr>
        <w:t xml:space="preserve"> </w:t>
      </w:r>
      <w:proofErr w:type="spellStart"/>
      <w:r w:rsidRPr="00DD6CEA">
        <w:rPr>
          <w:lang w:val="fr-FR"/>
        </w:rPr>
        <w:t>dist</w:t>
      </w:r>
      <w:proofErr w:type="spellEnd"/>
      <w:r w:rsidRPr="00DD6CEA">
        <w:rPr>
          <w:lang w:val="fr-FR"/>
        </w:rPr>
        <w:t>/</w:t>
      </w:r>
      <w:proofErr w:type="spellStart"/>
      <w:r w:rsidRPr="00DD6CEA">
        <w:rPr>
          <w:lang w:val="fr-FR"/>
        </w:rPr>
        <w:t>CraftBoard</w:t>
      </w:r>
      <w:proofErr w:type="spellEnd"/>
      <w:r w:rsidRPr="00DD6CEA">
        <w:rPr>
          <w:lang w:val="fr-FR"/>
        </w:rPr>
        <w:t>/CraftBoard.exe</w:t>
      </w:r>
    </w:p>
    <w:p w14:paraId="4C81A167" w14:textId="77777777" w:rsidR="00DD6CEA" w:rsidRPr="00DD6CEA" w:rsidRDefault="00DD6CEA" w:rsidP="00DD6CEA">
      <w:pPr>
        <w:numPr>
          <w:ilvl w:val="0"/>
          <w:numId w:val="4"/>
        </w:numPr>
        <w:rPr>
          <w:lang w:val="fr-FR"/>
        </w:rPr>
      </w:pPr>
      <w:r w:rsidRPr="00DD6CEA">
        <w:rPr>
          <w:lang w:val="fr-FR"/>
        </w:rPr>
        <w:t xml:space="preserve">Documentation d'exécution </w:t>
      </w:r>
      <w:proofErr w:type="gramStart"/>
      <w:r w:rsidRPr="00DD6CEA">
        <w:rPr>
          <w:lang w:val="fr-FR"/>
        </w:rPr>
        <w:t>courte:</w:t>
      </w:r>
      <w:proofErr w:type="gramEnd"/>
      <w:r w:rsidRPr="00DD6CEA">
        <w:rPr>
          <w:lang w:val="fr-FR"/>
        </w:rPr>
        <w:t xml:space="preserve"> README.md</w:t>
      </w:r>
    </w:p>
    <w:p w14:paraId="42539D76" w14:textId="77777777" w:rsidR="00DD6CEA" w:rsidRPr="00FE6C4D" w:rsidRDefault="00DD6CEA" w:rsidP="00DD6CEA">
      <w:pPr>
        <w:rPr>
          <w:lang w:val="fr-FR"/>
        </w:rPr>
      </w:pPr>
    </w:p>
    <w:sectPr w:rsidR="00DD6CEA" w:rsidRPr="00FE6C4D" w:rsidSect="00FE6C4D">
      <w:pgSz w:w="12240" w:h="15840"/>
      <w:pgMar w:top="1440" w:right="1800" w:bottom="1440" w:left="180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16AF8"/>
    <w:multiLevelType w:val="multilevel"/>
    <w:tmpl w:val="22F0D674"/>
    <w:lvl w:ilvl="0">
      <w:start w:val="1"/>
      <w:numFmt w:val="decimal"/>
      <w:lvlText w:val="%1."/>
      <w:lvlJc w:val="left"/>
      <w:pPr>
        <w:ind w:left="690" w:hanging="312"/>
      </w:pPr>
      <w:rPr>
        <w:rFonts w:ascii="Arial" w:eastAsia="Arial" w:hAnsi="Arial" w:cs="Arial" w:hint="default"/>
        <w:b/>
        <w:bCs/>
        <w:i w:val="0"/>
        <w:iCs w:val="0"/>
        <w:color w:val="163149"/>
        <w:spacing w:val="0"/>
        <w:w w:val="100"/>
        <w:sz w:val="28"/>
        <w:szCs w:val="28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746" w:hanging="367"/>
      </w:pPr>
      <w:rPr>
        <w:rFonts w:ascii="Arial" w:eastAsia="Arial" w:hAnsi="Arial" w:cs="Arial" w:hint="default"/>
        <w:b/>
        <w:bCs/>
        <w:i w:val="0"/>
        <w:iCs w:val="0"/>
        <w:color w:val="284F6B"/>
        <w:spacing w:val="0"/>
        <w:w w:val="100"/>
        <w:sz w:val="22"/>
        <w:szCs w:val="22"/>
        <w:lang w:val="fr-FR" w:eastAsia="en-US" w:bidi="ar-SA"/>
      </w:rPr>
    </w:lvl>
    <w:lvl w:ilvl="2">
      <w:numFmt w:val="bullet"/>
      <w:lvlText w:val="-"/>
      <w:lvlJc w:val="left"/>
      <w:pPr>
        <w:ind w:left="565" w:hanging="187"/>
      </w:pPr>
      <w:rPr>
        <w:rFonts w:ascii="Arial MT" w:eastAsia="Arial MT" w:hAnsi="Arial MT" w:cs="Arial MT" w:hint="default"/>
        <w:b w:val="0"/>
        <w:bCs w:val="0"/>
        <w:i w:val="0"/>
        <w:iCs w:val="0"/>
        <w:color w:val="1F262D"/>
        <w:spacing w:val="0"/>
        <w:w w:val="100"/>
        <w:sz w:val="20"/>
        <w:szCs w:val="20"/>
        <w:lang w:val="fr-FR" w:eastAsia="en-US" w:bidi="ar-SA"/>
      </w:rPr>
    </w:lvl>
    <w:lvl w:ilvl="3">
      <w:numFmt w:val="bullet"/>
      <w:lvlText w:val="•"/>
      <w:lvlJc w:val="left"/>
      <w:pPr>
        <w:ind w:left="1997" w:hanging="187"/>
      </w:pPr>
      <w:rPr>
        <w:lang w:val="fr-FR" w:eastAsia="en-US" w:bidi="ar-SA"/>
      </w:rPr>
    </w:lvl>
    <w:lvl w:ilvl="4">
      <w:numFmt w:val="bullet"/>
      <w:lvlText w:val="•"/>
      <w:lvlJc w:val="left"/>
      <w:pPr>
        <w:ind w:left="3255" w:hanging="187"/>
      </w:pPr>
      <w:rPr>
        <w:lang w:val="fr-FR" w:eastAsia="en-US" w:bidi="ar-SA"/>
      </w:rPr>
    </w:lvl>
    <w:lvl w:ilvl="5">
      <w:numFmt w:val="bullet"/>
      <w:lvlText w:val="•"/>
      <w:lvlJc w:val="left"/>
      <w:pPr>
        <w:ind w:left="4512" w:hanging="187"/>
      </w:pPr>
      <w:rPr>
        <w:lang w:val="fr-FR" w:eastAsia="en-US" w:bidi="ar-SA"/>
      </w:rPr>
    </w:lvl>
    <w:lvl w:ilvl="6">
      <w:numFmt w:val="bullet"/>
      <w:lvlText w:val="•"/>
      <w:lvlJc w:val="left"/>
      <w:pPr>
        <w:ind w:left="5770" w:hanging="187"/>
      </w:pPr>
      <w:rPr>
        <w:lang w:val="fr-FR" w:eastAsia="en-US" w:bidi="ar-SA"/>
      </w:rPr>
    </w:lvl>
    <w:lvl w:ilvl="7">
      <w:numFmt w:val="bullet"/>
      <w:lvlText w:val="•"/>
      <w:lvlJc w:val="left"/>
      <w:pPr>
        <w:ind w:left="7027" w:hanging="187"/>
      </w:pPr>
      <w:rPr>
        <w:lang w:val="fr-FR" w:eastAsia="en-US" w:bidi="ar-SA"/>
      </w:rPr>
    </w:lvl>
    <w:lvl w:ilvl="8">
      <w:numFmt w:val="bullet"/>
      <w:lvlText w:val="•"/>
      <w:lvlJc w:val="left"/>
      <w:pPr>
        <w:ind w:left="8285" w:hanging="187"/>
      </w:pPr>
      <w:rPr>
        <w:lang w:val="fr-FR" w:eastAsia="en-US" w:bidi="ar-SA"/>
      </w:rPr>
    </w:lvl>
  </w:abstractNum>
  <w:abstractNum w:abstractNumId="1" w15:restartNumberingAfterBreak="0">
    <w:nsid w:val="344B67D8"/>
    <w:multiLevelType w:val="multilevel"/>
    <w:tmpl w:val="22F0D674"/>
    <w:lvl w:ilvl="0">
      <w:start w:val="1"/>
      <w:numFmt w:val="decimal"/>
      <w:lvlText w:val="%1."/>
      <w:lvlJc w:val="left"/>
      <w:pPr>
        <w:ind w:left="690" w:hanging="312"/>
      </w:pPr>
      <w:rPr>
        <w:rFonts w:ascii="Arial" w:eastAsia="Arial" w:hAnsi="Arial" w:cs="Arial" w:hint="default"/>
        <w:b/>
        <w:bCs/>
        <w:i w:val="0"/>
        <w:iCs w:val="0"/>
        <w:color w:val="163149"/>
        <w:spacing w:val="0"/>
        <w:w w:val="100"/>
        <w:sz w:val="28"/>
        <w:szCs w:val="28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746" w:hanging="367"/>
      </w:pPr>
      <w:rPr>
        <w:rFonts w:ascii="Arial" w:eastAsia="Arial" w:hAnsi="Arial" w:cs="Arial" w:hint="default"/>
        <w:b/>
        <w:bCs/>
        <w:i w:val="0"/>
        <w:iCs w:val="0"/>
        <w:color w:val="284F6B"/>
        <w:spacing w:val="0"/>
        <w:w w:val="100"/>
        <w:sz w:val="22"/>
        <w:szCs w:val="22"/>
        <w:lang w:val="fr-FR" w:eastAsia="en-US" w:bidi="ar-SA"/>
      </w:rPr>
    </w:lvl>
    <w:lvl w:ilvl="2">
      <w:numFmt w:val="bullet"/>
      <w:lvlText w:val="-"/>
      <w:lvlJc w:val="left"/>
      <w:pPr>
        <w:ind w:left="565" w:hanging="187"/>
      </w:pPr>
      <w:rPr>
        <w:rFonts w:ascii="Arial MT" w:eastAsia="Arial MT" w:hAnsi="Arial MT" w:cs="Arial MT" w:hint="default"/>
        <w:b w:val="0"/>
        <w:bCs w:val="0"/>
        <w:i w:val="0"/>
        <w:iCs w:val="0"/>
        <w:color w:val="1F262D"/>
        <w:spacing w:val="0"/>
        <w:w w:val="100"/>
        <w:sz w:val="20"/>
        <w:szCs w:val="20"/>
        <w:lang w:val="fr-FR" w:eastAsia="en-US" w:bidi="ar-SA"/>
      </w:rPr>
    </w:lvl>
    <w:lvl w:ilvl="3">
      <w:numFmt w:val="bullet"/>
      <w:lvlText w:val="•"/>
      <w:lvlJc w:val="left"/>
      <w:pPr>
        <w:ind w:left="1997" w:hanging="187"/>
      </w:pPr>
      <w:rPr>
        <w:lang w:val="fr-FR" w:eastAsia="en-US" w:bidi="ar-SA"/>
      </w:rPr>
    </w:lvl>
    <w:lvl w:ilvl="4">
      <w:numFmt w:val="bullet"/>
      <w:lvlText w:val="•"/>
      <w:lvlJc w:val="left"/>
      <w:pPr>
        <w:ind w:left="3255" w:hanging="187"/>
      </w:pPr>
      <w:rPr>
        <w:lang w:val="fr-FR" w:eastAsia="en-US" w:bidi="ar-SA"/>
      </w:rPr>
    </w:lvl>
    <w:lvl w:ilvl="5">
      <w:numFmt w:val="bullet"/>
      <w:lvlText w:val="•"/>
      <w:lvlJc w:val="left"/>
      <w:pPr>
        <w:ind w:left="4512" w:hanging="187"/>
      </w:pPr>
      <w:rPr>
        <w:lang w:val="fr-FR" w:eastAsia="en-US" w:bidi="ar-SA"/>
      </w:rPr>
    </w:lvl>
    <w:lvl w:ilvl="6">
      <w:numFmt w:val="bullet"/>
      <w:lvlText w:val="•"/>
      <w:lvlJc w:val="left"/>
      <w:pPr>
        <w:ind w:left="5770" w:hanging="187"/>
      </w:pPr>
      <w:rPr>
        <w:lang w:val="fr-FR" w:eastAsia="en-US" w:bidi="ar-SA"/>
      </w:rPr>
    </w:lvl>
    <w:lvl w:ilvl="7">
      <w:numFmt w:val="bullet"/>
      <w:lvlText w:val="•"/>
      <w:lvlJc w:val="left"/>
      <w:pPr>
        <w:ind w:left="7027" w:hanging="187"/>
      </w:pPr>
      <w:rPr>
        <w:lang w:val="fr-FR" w:eastAsia="en-US" w:bidi="ar-SA"/>
      </w:rPr>
    </w:lvl>
    <w:lvl w:ilvl="8">
      <w:numFmt w:val="bullet"/>
      <w:lvlText w:val="•"/>
      <w:lvlJc w:val="left"/>
      <w:pPr>
        <w:ind w:left="8285" w:hanging="187"/>
      </w:pPr>
      <w:rPr>
        <w:lang w:val="fr-FR" w:eastAsia="en-US" w:bidi="ar-SA"/>
      </w:rPr>
    </w:lvl>
  </w:abstractNum>
  <w:abstractNum w:abstractNumId="2" w15:restartNumberingAfterBreak="0">
    <w:nsid w:val="74A95A4E"/>
    <w:multiLevelType w:val="hybridMultilevel"/>
    <w:tmpl w:val="CDD4EAAE"/>
    <w:lvl w:ilvl="0" w:tplc="9F7265FE">
      <w:numFmt w:val="bullet"/>
      <w:lvlText w:val="-"/>
      <w:lvlJc w:val="left"/>
      <w:pPr>
        <w:ind w:left="565" w:hanging="187"/>
      </w:pPr>
      <w:rPr>
        <w:rFonts w:ascii="Arial MT" w:eastAsia="Arial MT" w:hAnsi="Arial MT" w:cs="Arial MT" w:hint="default"/>
        <w:b w:val="0"/>
        <w:bCs w:val="0"/>
        <w:i w:val="0"/>
        <w:iCs w:val="0"/>
        <w:color w:val="1F262D"/>
        <w:spacing w:val="0"/>
        <w:w w:val="100"/>
        <w:sz w:val="20"/>
        <w:szCs w:val="20"/>
        <w:lang w:val="fr-FR" w:eastAsia="en-US" w:bidi="ar-SA"/>
      </w:rPr>
    </w:lvl>
    <w:lvl w:ilvl="1" w:tplc="29609292">
      <w:numFmt w:val="bullet"/>
      <w:lvlText w:val="•"/>
      <w:lvlJc w:val="left"/>
      <w:pPr>
        <w:ind w:left="1584" w:hanging="187"/>
      </w:pPr>
      <w:rPr>
        <w:lang w:val="fr-FR" w:eastAsia="en-US" w:bidi="ar-SA"/>
      </w:rPr>
    </w:lvl>
    <w:lvl w:ilvl="2" w:tplc="79B48FA6">
      <w:numFmt w:val="bullet"/>
      <w:lvlText w:val="•"/>
      <w:lvlJc w:val="left"/>
      <w:pPr>
        <w:ind w:left="2608" w:hanging="187"/>
      </w:pPr>
      <w:rPr>
        <w:lang w:val="fr-FR" w:eastAsia="en-US" w:bidi="ar-SA"/>
      </w:rPr>
    </w:lvl>
    <w:lvl w:ilvl="3" w:tplc="7836152A">
      <w:numFmt w:val="bullet"/>
      <w:lvlText w:val="•"/>
      <w:lvlJc w:val="left"/>
      <w:pPr>
        <w:ind w:left="3632" w:hanging="187"/>
      </w:pPr>
      <w:rPr>
        <w:lang w:val="fr-FR" w:eastAsia="en-US" w:bidi="ar-SA"/>
      </w:rPr>
    </w:lvl>
    <w:lvl w:ilvl="4" w:tplc="529C8B90">
      <w:numFmt w:val="bullet"/>
      <w:lvlText w:val="•"/>
      <w:lvlJc w:val="left"/>
      <w:pPr>
        <w:ind w:left="4656" w:hanging="187"/>
      </w:pPr>
      <w:rPr>
        <w:lang w:val="fr-FR" w:eastAsia="en-US" w:bidi="ar-SA"/>
      </w:rPr>
    </w:lvl>
    <w:lvl w:ilvl="5" w:tplc="BEA43EDE">
      <w:numFmt w:val="bullet"/>
      <w:lvlText w:val="•"/>
      <w:lvlJc w:val="left"/>
      <w:pPr>
        <w:ind w:left="5680" w:hanging="187"/>
      </w:pPr>
      <w:rPr>
        <w:lang w:val="fr-FR" w:eastAsia="en-US" w:bidi="ar-SA"/>
      </w:rPr>
    </w:lvl>
    <w:lvl w:ilvl="6" w:tplc="47DA045E">
      <w:numFmt w:val="bullet"/>
      <w:lvlText w:val="•"/>
      <w:lvlJc w:val="left"/>
      <w:pPr>
        <w:ind w:left="6704" w:hanging="187"/>
      </w:pPr>
      <w:rPr>
        <w:lang w:val="fr-FR" w:eastAsia="en-US" w:bidi="ar-SA"/>
      </w:rPr>
    </w:lvl>
    <w:lvl w:ilvl="7" w:tplc="E48E96CC">
      <w:numFmt w:val="bullet"/>
      <w:lvlText w:val="•"/>
      <w:lvlJc w:val="left"/>
      <w:pPr>
        <w:ind w:left="7728" w:hanging="187"/>
      </w:pPr>
      <w:rPr>
        <w:lang w:val="fr-FR" w:eastAsia="en-US" w:bidi="ar-SA"/>
      </w:rPr>
    </w:lvl>
    <w:lvl w:ilvl="8" w:tplc="A4CA7C76">
      <w:numFmt w:val="bullet"/>
      <w:lvlText w:val="•"/>
      <w:lvlJc w:val="left"/>
      <w:pPr>
        <w:ind w:left="8752" w:hanging="187"/>
      </w:pPr>
      <w:rPr>
        <w:lang w:val="fr-FR" w:eastAsia="en-US" w:bidi="ar-SA"/>
      </w:rPr>
    </w:lvl>
  </w:abstractNum>
  <w:abstractNum w:abstractNumId="3" w15:restartNumberingAfterBreak="0">
    <w:nsid w:val="7BE12F7E"/>
    <w:multiLevelType w:val="multilevel"/>
    <w:tmpl w:val="22F0D674"/>
    <w:lvl w:ilvl="0">
      <w:start w:val="1"/>
      <w:numFmt w:val="decimal"/>
      <w:lvlText w:val="%1."/>
      <w:lvlJc w:val="left"/>
      <w:pPr>
        <w:ind w:left="690" w:hanging="312"/>
      </w:pPr>
      <w:rPr>
        <w:rFonts w:ascii="Arial" w:eastAsia="Arial" w:hAnsi="Arial" w:cs="Arial" w:hint="default"/>
        <w:b/>
        <w:bCs/>
        <w:i w:val="0"/>
        <w:iCs w:val="0"/>
        <w:color w:val="163149"/>
        <w:spacing w:val="0"/>
        <w:w w:val="100"/>
        <w:sz w:val="28"/>
        <w:szCs w:val="28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746" w:hanging="367"/>
      </w:pPr>
      <w:rPr>
        <w:rFonts w:ascii="Arial" w:eastAsia="Arial" w:hAnsi="Arial" w:cs="Arial" w:hint="default"/>
        <w:b/>
        <w:bCs/>
        <w:i w:val="0"/>
        <w:iCs w:val="0"/>
        <w:color w:val="284F6B"/>
        <w:spacing w:val="0"/>
        <w:w w:val="100"/>
        <w:sz w:val="22"/>
        <w:szCs w:val="22"/>
        <w:lang w:val="fr-FR" w:eastAsia="en-US" w:bidi="ar-SA"/>
      </w:rPr>
    </w:lvl>
    <w:lvl w:ilvl="2">
      <w:numFmt w:val="bullet"/>
      <w:lvlText w:val="-"/>
      <w:lvlJc w:val="left"/>
      <w:pPr>
        <w:ind w:left="565" w:hanging="187"/>
      </w:pPr>
      <w:rPr>
        <w:rFonts w:ascii="Arial MT" w:eastAsia="Arial MT" w:hAnsi="Arial MT" w:cs="Arial MT" w:hint="default"/>
        <w:b w:val="0"/>
        <w:bCs w:val="0"/>
        <w:i w:val="0"/>
        <w:iCs w:val="0"/>
        <w:color w:val="1F262D"/>
        <w:spacing w:val="0"/>
        <w:w w:val="100"/>
        <w:sz w:val="20"/>
        <w:szCs w:val="20"/>
        <w:lang w:val="fr-FR" w:eastAsia="en-US" w:bidi="ar-SA"/>
      </w:rPr>
    </w:lvl>
    <w:lvl w:ilvl="3">
      <w:numFmt w:val="bullet"/>
      <w:lvlText w:val="•"/>
      <w:lvlJc w:val="left"/>
      <w:pPr>
        <w:ind w:left="1997" w:hanging="187"/>
      </w:pPr>
      <w:rPr>
        <w:lang w:val="fr-FR" w:eastAsia="en-US" w:bidi="ar-SA"/>
      </w:rPr>
    </w:lvl>
    <w:lvl w:ilvl="4">
      <w:numFmt w:val="bullet"/>
      <w:lvlText w:val="•"/>
      <w:lvlJc w:val="left"/>
      <w:pPr>
        <w:ind w:left="3255" w:hanging="187"/>
      </w:pPr>
      <w:rPr>
        <w:lang w:val="fr-FR" w:eastAsia="en-US" w:bidi="ar-SA"/>
      </w:rPr>
    </w:lvl>
    <w:lvl w:ilvl="5">
      <w:numFmt w:val="bullet"/>
      <w:lvlText w:val="•"/>
      <w:lvlJc w:val="left"/>
      <w:pPr>
        <w:ind w:left="4512" w:hanging="187"/>
      </w:pPr>
      <w:rPr>
        <w:lang w:val="fr-FR" w:eastAsia="en-US" w:bidi="ar-SA"/>
      </w:rPr>
    </w:lvl>
    <w:lvl w:ilvl="6">
      <w:numFmt w:val="bullet"/>
      <w:lvlText w:val="•"/>
      <w:lvlJc w:val="left"/>
      <w:pPr>
        <w:ind w:left="5770" w:hanging="187"/>
      </w:pPr>
      <w:rPr>
        <w:lang w:val="fr-FR" w:eastAsia="en-US" w:bidi="ar-SA"/>
      </w:rPr>
    </w:lvl>
    <w:lvl w:ilvl="7">
      <w:numFmt w:val="bullet"/>
      <w:lvlText w:val="•"/>
      <w:lvlJc w:val="left"/>
      <w:pPr>
        <w:ind w:left="7027" w:hanging="187"/>
      </w:pPr>
      <w:rPr>
        <w:lang w:val="fr-FR" w:eastAsia="en-US" w:bidi="ar-SA"/>
      </w:rPr>
    </w:lvl>
    <w:lvl w:ilvl="8">
      <w:numFmt w:val="bullet"/>
      <w:lvlText w:val="•"/>
      <w:lvlJc w:val="left"/>
      <w:pPr>
        <w:ind w:left="8285" w:hanging="187"/>
      </w:pPr>
      <w:rPr>
        <w:lang w:val="fr-FR" w:eastAsia="en-US" w:bidi="ar-SA"/>
      </w:rPr>
    </w:lvl>
  </w:abstractNum>
  <w:num w:numId="1" w16cid:durableId="353190184">
    <w:abstractNumId w:val="0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2" w16cid:durableId="358746403">
    <w:abstractNumId w:val="1"/>
  </w:num>
  <w:num w:numId="3" w16cid:durableId="1023946230">
    <w:abstractNumId w:val="3"/>
  </w:num>
  <w:num w:numId="4" w16cid:durableId="1527517721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6C4D"/>
    <w:rsid w:val="00436167"/>
    <w:rsid w:val="004A3867"/>
    <w:rsid w:val="006879D9"/>
    <w:rsid w:val="00A51A48"/>
    <w:rsid w:val="00B2684E"/>
    <w:rsid w:val="00BD331B"/>
    <w:rsid w:val="00BE0685"/>
    <w:rsid w:val="00DD6CEA"/>
    <w:rsid w:val="00FE6C4D"/>
    <w:rsid w:val="00FF36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42C1F4"/>
  <w15:chartTrackingRefBased/>
  <w15:docId w15:val="{0ADBFBEE-222A-4939-9644-EFF068798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E6C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E6C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E6C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E6C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E6C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E6C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E6C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E6C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E6C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E6C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FE6C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E6C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E6C4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E6C4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E6C4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E6C4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E6C4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E6C4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E6C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E6C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E6C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E6C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E6C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E6C4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1"/>
    <w:qFormat/>
    <w:rsid w:val="00FE6C4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E6C4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E6C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E6C4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E6C4D"/>
    <w:rPr>
      <w:b/>
      <w:bCs/>
      <w:smallCaps/>
      <w:color w:val="0F4761" w:themeColor="accent1" w:themeShade="BF"/>
      <w:spacing w:val="5"/>
    </w:rPr>
  </w:style>
  <w:style w:type="paragraph" w:styleId="Sansinterligne">
    <w:name w:val="No Spacing"/>
    <w:link w:val="SansinterligneCar"/>
    <w:uiPriority w:val="1"/>
    <w:qFormat/>
    <w:rsid w:val="00FE6C4D"/>
    <w:pPr>
      <w:spacing w:after="0" w:line="240" w:lineRule="auto"/>
    </w:pPr>
    <w:rPr>
      <w:rFonts w:eastAsiaTheme="minorEastAsia"/>
      <w:kern w:val="0"/>
      <w:sz w:val="22"/>
      <w:szCs w:val="22"/>
      <w:lang w:eastAsia="fr-CA"/>
      <w14:ligatures w14:val="none"/>
    </w:rPr>
  </w:style>
  <w:style w:type="character" w:customStyle="1" w:styleId="SansinterligneCar">
    <w:name w:val="Sans interligne Car"/>
    <w:basedOn w:val="Policepardfaut"/>
    <w:link w:val="Sansinterligne"/>
    <w:uiPriority w:val="1"/>
    <w:rsid w:val="00FE6C4D"/>
    <w:rPr>
      <w:rFonts w:eastAsiaTheme="minorEastAsia"/>
      <w:kern w:val="0"/>
      <w:sz w:val="22"/>
      <w:szCs w:val="22"/>
      <w:lang w:eastAsia="fr-CA"/>
      <w14:ligatures w14:val="none"/>
    </w:rPr>
  </w:style>
  <w:style w:type="paragraph" w:styleId="Corpsdetexte">
    <w:name w:val="Body Text"/>
    <w:basedOn w:val="Normal"/>
    <w:link w:val="CorpsdetexteCar"/>
    <w:uiPriority w:val="1"/>
    <w:semiHidden/>
    <w:unhideWhenUsed/>
    <w:qFormat/>
    <w:rsid w:val="00FE6C4D"/>
    <w:pPr>
      <w:widowControl w:val="0"/>
      <w:autoSpaceDE w:val="0"/>
      <w:autoSpaceDN w:val="0"/>
      <w:spacing w:before="146" w:after="0" w:line="240" w:lineRule="auto"/>
      <w:ind w:left="564"/>
    </w:pPr>
    <w:rPr>
      <w:rFonts w:ascii="Arial MT" w:eastAsia="Arial MT" w:hAnsi="Arial MT" w:cs="Arial MT"/>
      <w:kern w:val="0"/>
      <w:sz w:val="18"/>
      <w:szCs w:val="18"/>
      <w:lang w:val="fr-FR"/>
      <w14:ligatures w14:val="none"/>
    </w:rPr>
  </w:style>
  <w:style w:type="character" w:customStyle="1" w:styleId="CorpsdetexteCar">
    <w:name w:val="Corps de texte Car"/>
    <w:basedOn w:val="Policepardfaut"/>
    <w:link w:val="Corpsdetexte"/>
    <w:uiPriority w:val="1"/>
    <w:semiHidden/>
    <w:rsid w:val="00FE6C4D"/>
    <w:rPr>
      <w:rFonts w:ascii="Arial MT" w:eastAsia="Arial MT" w:hAnsi="Arial MT" w:cs="Arial MT"/>
      <w:kern w:val="0"/>
      <w:sz w:val="18"/>
      <w:szCs w:val="18"/>
      <w:lang w:val="fr-FR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FE6C4D"/>
    <w:pPr>
      <w:widowControl w:val="0"/>
      <w:autoSpaceDE w:val="0"/>
      <w:autoSpaceDN w:val="0"/>
      <w:spacing w:before="84" w:after="0" w:line="240" w:lineRule="auto"/>
      <w:ind w:left="98"/>
    </w:pPr>
    <w:rPr>
      <w:rFonts w:ascii="Arial MT" w:eastAsia="Arial MT" w:hAnsi="Arial MT" w:cs="Arial MT"/>
      <w:kern w:val="0"/>
      <w:sz w:val="22"/>
      <w:szCs w:val="22"/>
      <w:lang w:val="fr-FR"/>
      <w14:ligatures w14:val="none"/>
    </w:rPr>
  </w:style>
  <w:style w:type="table" w:customStyle="1" w:styleId="TableNormal">
    <w:name w:val="Table Normal"/>
    <w:uiPriority w:val="2"/>
    <w:semiHidden/>
    <w:qFormat/>
    <w:rsid w:val="00FE6C4D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Lienhypertexte">
    <w:name w:val="Hyperlink"/>
    <w:basedOn w:val="Policepardfaut"/>
    <w:uiPriority w:val="99"/>
    <w:unhideWhenUsed/>
    <w:rsid w:val="00DD6CEA"/>
    <w:rPr>
      <w:color w:val="0000FF"/>
      <w:u w:val="single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FF3636"/>
    <w:pPr>
      <w:spacing w:before="240" w:after="0" w:line="259" w:lineRule="auto"/>
      <w:outlineLvl w:val="9"/>
    </w:pPr>
    <w:rPr>
      <w:kern w:val="0"/>
      <w:sz w:val="32"/>
      <w:szCs w:val="32"/>
      <w:lang w:eastAsia="fr-CA"/>
      <w14:ligatures w14:val="none"/>
    </w:rPr>
  </w:style>
  <w:style w:type="paragraph" w:styleId="TM2">
    <w:name w:val="toc 2"/>
    <w:basedOn w:val="Normal"/>
    <w:next w:val="Normal"/>
    <w:autoRedefine/>
    <w:uiPriority w:val="39"/>
    <w:unhideWhenUsed/>
    <w:rsid w:val="00FF3636"/>
    <w:pPr>
      <w:spacing w:after="100" w:line="259" w:lineRule="auto"/>
      <w:ind w:left="220"/>
    </w:pPr>
    <w:rPr>
      <w:rFonts w:eastAsiaTheme="minorEastAsia" w:cs="Times New Roman"/>
      <w:kern w:val="0"/>
      <w:sz w:val="22"/>
      <w:szCs w:val="22"/>
      <w:lang w:eastAsia="fr-CA"/>
      <w14:ligatures w14:val="none"/>
    </w:rPr>
  </w:style>
  <w:style w:type="paragraph" w:styleId="TM1">
    <w:name w:val="toc 1"/>
    <w:basedOn w:val="Normal"/>
    <w:next w:val="Normal"/>
    <w:autoRedefine/>
    <w:uiPriority w:val="39"/>
    <w:unhideWhenUsed/>
    <w:rsid w:val="00FF3636"/>
    <w:pPr>
      <w:spacing w:after="100" w:line="259" w:lineRule="auto"/>
    </w:pPr>
    <w:rPr>
      <w:rFonts w:eastAsiaTheme="minorEastAsia" w:cs="Times New Roman"/>
      <w:kern w:val="0"/>
      <w:sz w:val="22"/>
      <w:szCs w:val="22"/>
      <w:lang w:eastAsia="fr-CA"/>
      <w14:ligatures w14:val="none"/>
    </w:rPr>
  </w:style>
  <w:style w:type="paragraph" w:styleId="TM3">
    <w:name w:val="toc 3"/>
    <w:basedOn w:val="Normal"/>
    <w:next w:val="Normal"/>
    <w:autoRedefine/>
    <w:uiPriority w:val="39"/>
    <w:unhideWhenUsed/>
    <w:rsid w:val="00FF3636"/>
    <w:pPr>
      <w:spacing w:after="100" w:line="259" w:lineRule="auto"/>
      <w:ind w:left="440"/>
    </w:pPr>
    <w:rPr>
      <w:rFonts w:eastAsiaTheme="minorEastAsia" w:cs="Times New Roman"/>
      <w:kern w:val="0"/>
      <w:sz w:val="22"/>
      <w:szCs w:val="22"/>
      <w:lang w:eastAsia="fr-C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glossaryDocument" Target="glossary/document.xml"/><Relationship Id="rId5" Type="http://schemas.openxmlformats.org/officeDocument/2006/relationships/numbering" Target="numbering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hyperlink" Target="http://localhost:8080/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7A1B174C29044CA94B88AA7574447C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7B229BA3-51D3-49FF-AC84-D5D0C2DB5431}"/>
      </w:docPartPr>
      <w:docPartBody>
        <w:p w:rsidR="00880731" w:rsidRDefault="003D25B0" w:rsidP="003D25B0">
          <w:pPr>
            <w:pStyle w:val="77A1B174C29044CA94B88AA7574447C0"/>
          </w:pPr>
          <w:r>
            <w:rPr>
              <w:color w:val="0F4761" w:themeColor="accent1" w:themeShade="BF"/>
              <w:lang w:val="fr-FR"/>
            </w:rPr>
            <w:t>[Nom de la société]</w:t>
          </w:r>
        </w:p>
      </w:docPartBody>
    </w:docPart>
    <w:docPart>
      <w:docPartPr>
        <w:name w:val="9B95E92AB42542BDAABDA8C8B0819E4A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321F51CE-BD2C-457E-9CF6-66DBD206D69A}"/>
      </w:docPartPr>
      <w:docPartBody>
        <w:p w:rsidR="00880731" w:rsidRDefault="003D25B0" w:rsidP="003D25B0">
          <w:pPr>
            <w:pStyle w:val="9B95E92AB42542BDAABDA8C8B0819E4A"/>
          </w:pPr>
          <w:r>
            <w:rPr>
              <w:rFonts w:asciiTheme="majorHAnsi" w:eastAsiaTheme="majorEastAsia" w:hAnsiTheme="majorHAnsi" w:cstheme="majorBidi"/>
              <w:color w:val="156082" w:themeColor="accent1"/>
              <w:sz w:val="88"/>
              <w:szCs w:val="88"/>
              <w:lang w:val="fr-FR"/>
            </w:rPr>
            <w:t>[Titre du document]</w:t>
          </w:r>
        </w:p>
      </w:docPartBody>
    </w:docPart>
    <w:docPart>
      <w:docPartPr>
        <w:name w:val="06776C3FC917406BB8A903072C211741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0794BEB-8C64-4A0B-9324-2D507CDEE628}"/>
      </w:docPartPr>
      <w:docPartBody>
        <w:p w:rsidR="00880731" w:rsidRDefault="003D25B0" w:rsidP="003D25B0">
          <w:pPr>
            <w:pStyle w:val="06776C3FC917406BB8A903072C211741"/>
          </w:pPr>
          <w:r>
            <w:rPr>
              <w:color w:val="0F4761" w:themeColor="accent1" w:themeShade="BF"/>
              <w:lang w:val="fr-FR"/>
            </w:rPr>
            <w:t>[Sous-titre du document]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5B0"/>
    <w:rsid w:val="003D25B0"/>
    <w:rsid w:val="00880731"/>
    <w:rsid w:val="00B268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CA" w:eastAsia="fr-CA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77A1B174C29044CA94B88AA7574447C0">
    <w:name w:val="77A1B174C29044CA94B88AA7574447C0"/>
    <w:rsid w:val="003D25B0"/>
  </w:style>
  <w:style w:type="paragraph" w:customStyle="1" w:styleId="9B95E92AB42542BDAABDA8C8B0819E4A">
    <w:name w:val="9B95E92AB42542BDAABDA8C8B0819E4A"/>
    <w:rsid w:val="003D25B0"/>
  </w:style>
  <w:style w:type="paragraph" w:customStyle="1" w:styleId="06776C3FC917406BB8A903072C211741">
    <w:name w:val="06776C3FC917406BB8A903072C211741"/>
    <w:rsid w:val="003D25B0"/>
  </w:style>
  <w:style w:type="paragraph" w:customStyle="1" w:styleId="007C7CFB84544202B6A9ADB58E1EB93C">
    <w:name w:val="007C7CFB84544202B6A9ADB58E1EB93C"/>
    <w:rsid w:val="003D25B0"/>
  </w:style>
  <w:style w:type="paragraph" w:customStyle="1" w:styleId="D5C95C59A72A4144967D9BA06294A92C">
    <w:name w:val="D5C95C59A72A4144967D9BA06294A92C"/>
    <w:rsid w:val="003D25B0"/>
  </w:style>
  <w:style w:type="paragraph" w:customStyle="1" w:styleId="A9089591EE8D461BAFDAF32B1270AC4A">
    <w:name w:val="A9089591EE8D461BAFDAF32B1270AC4A"/>
    <w:rsid w:val="003D25B0"/>
  </w:style>
  <w:style w:type="paragraph" w:customStyle="1" w:styleId="95212A9EF7094CE2A1B585A5C0FD03C8">
    <w:name w:val="95212A9EF7094CE2A1B585A5C0FD03C8"/>
    <w:rsid w:val="003D25B0"/>
  </w:style>
  <w:style w:type="paragraph" w:customStyle="1" w:styleId="741CB0BEF6CF4CB9905A33A404C36E4E">
    <w:name w:val="741CB0BEF6CF4CB9905A33A404C36E4E"/>
    <w:rsid w:val="003D25B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3DBC343CDDB54599364F1A6C7F65ED" ma:contentTypeVersion="11" ma:contentTypeDescription="Crée un document." ma:contentTypeScope="" ma:versionID="8ee301ea5e6bb08e27dc288870bf3030">
  <xsd:schema xmlns:xsd="http://www.w3.org/2001/XMLSchema" xmlns:xs="http://www.w3.org/2001/XMLSchema" xmlns:p="http://schemas.microsoft.com/office/2006/metadata/properties" xmlns:ns3="7354e385-7587-4c88-882c-42409ebdc287" xmlns:ns4="fd2964aa-a98d-4707-97b8-2f8dcbb219fc" targetNamespace="http://schemas.microsoft.com/office/2006/metadata/properties" ma:root="true" ma:fieldsID="c803457f33b6fe2561b4ec36a77a438c" ns3:_="" ns4:_="">
    <xsd:import namespace="7354e385-7587-4c88-882c-42409ebdc287"/>
    <xsd:import namespace="fd2964aa-a98d-4707-97b8-2f8dcbb219f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354e385-7587-4c88-882c-42409ebdc2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2964aa-a98d-4707-97b8-2f8dcbb219fc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Partage du hachage d’indicateu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354e385-7587-4c88-882c-42409ebdc287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9C0E9C-1A75-4BF6-AB7A-D489EB9FF4A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354e385-7587-4c88-882c-42409ebdc287"/>
    <ds:schemaRef ds:uri="fd2964aa-a98d-4707-97b8-2f8dcbb219f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5D6F59C-EB44-4296-8DF0-9AD49812EC6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06609CC-735F-4EFF-9B42-860CD526CB2A}">
  <ds:schemaRefs>
    <ds:schemaRef ds:uri="http://schemas.microsoft.com/office/2006/metadata/properties"/>
    <ds:schemaRef ds:uri="http://schemas.microsoft.com/office/infopath/2007/PartnerControls"/>
    <ds:schemaRef ds:uri="7354e385-7587-4c88-882c-42409ebdc287"/>
  </ds:schemaRefs>
</ds:datastoreItem>
</file>

<file path=customXml/itemProps4.xml><?xml version="1.0" encoding="utf-8"?>
<ds:datastoreItem xmlns:ds="http://schemas.openxmlformats.org/officeDocument/2006/customXml" ds:itemID="{210FA4E8-6F31-4E70-9384-A548998CD5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1328</Words>
  <Characters>7306</Characters>
  <Application>Microsoft Office Word</Application>
  <DocSecurity>0</DocSecurity>
  <Lines>60</Lines>
  <Paragraphs>17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Simon-Pier Larouche</Company>
  <LinksUpToDate>false</LinksUpToDate>
  <CharactersWithSpaces>8617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CraftBoard</dc:title>
  <dc:subject>Présenté à Menja</dc:subject>
  <dc:creator>Simon-Pier Larouche</dc:creator>
  <cp:keywords/>
  <dc:description/>
  <cp:lastModifiedBy>Simon-Pier Larouche</cp:lastModifiedBy>
  <cp:revision>2</cp:revision>
  <dcterms:created xsi:type="dcterms:W3CDTF">2026-05-18T20:53:00Z</dcterms:created>
  <dcterms:modified xsi:type="dcterms:W3CDTF">2026-05-18T20:53:00Z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0x0101001D3DBC343CDDB54599364F1A6C7F65ED</vt:lpwstr>
  </property>
</Properties>
</file>