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412B" w14:textId="77777777" w:rsidR="00A541C2" w:rsidRDefault="00A541C2" w:rsidP="00A541C2">
      <w:pPr>
        <w:pStyle w:val="Nadpis1"/>
      </w:pPr>
      <w:r>
        <w:t>Charakteristika uměleckého textu</w:t>
      </w:r>
    </w:p>
    <w:p w14:paraId="2EF3FDE4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Zasazení výňatku do kontextu díla</w:t>
      </w:r>
    </w:p>
    <w:p w14:paraId="615FE38D" w14:textId="703C0666" w:rsidR="00A541C2" w:rsidRDefault="00B7344D" w:rsidP="00A541C2">
      <w:pPr>
        <w:pStyle w:val="Odstavecseseznamem"/>
        <w:numPr>
          <w:ilvl w:val="1"/>
          <w:numId w:val="1"/>
        </w:numPr>
      </w:pPr>
      <w:r>
        <w:t>Báseň, není možné přímo zařadit</w:t>
      </w:r>
    </w:p>
    <w:p w14:paraId="03AF45B4" w14:textId="77777777" w:rsidR="00B7344D" w:rsidRDefault="00A541C2" w:rsidP="00A541C2">
      <w:pPr>
        <w:pStyle w:val="Odstavecseseznamem"/>
        <w:numPr>
          <w:ilvl w:val="0"/>
          <w:numId w:val="1"/>
        </w:numPr>
      </w:pPr>
      <w:r>
        <w:t>Téma:</w:t>
      </w:r>
    </w:p>
    <w:p w14:paraId="36A97C41" w14:textId="10933E03" w:rsidR="00A541C2" w:rsidRDefault="00B7344D" w:rsidP="00B7344D">
      <w:pPr>
        <w:pStyle w:val="Odstavecseseznamem"/>
        <w:numPr>
          <w:ilvl w:val="1"/>
          <w:numId w:val="1"/>
        </w:numPr>
      </w:pPr>
      <w:r>
        <w:t>Popis rozkládající se mršiny u kraje cesty</w:t>
      </w:r>
      <w:r w:rsidR="00A541C2">
        <w:tab/>
      </w:r>
    </w:p>
    <w:p w14:paraId="1F108FE6" w14:textId="5EA9B46E" w:rsidR="00A541C2" w:rsidRDefault="00A541C2" w:rsidP="00A541C2">
      <w:pPr>
        <w:pStyle w:val="Odstavecseseznamem"/>
        <w:numPr>
          <w:ilvl w:val="0"/>
          <w:numId w:val="1"/>
        </w:numPr>
      </w:pPr>
      <w:r>
        <w:t>Motiv:</w:t>
      </w:r>
      <w:r>
        <w:tab/>
      </w:r>
    </w:p>
    <w:p w14:paraId="2F7BCAE3" w14:textId="18D2C4D6" w:rsidR="00B7344D" w:rsidRDefault="00B7344D" w:rsidP="00B7344D">
      <w:pPr>
        <w:pStyle w:val="Odstavecseseznamem"/>
        <w:numPr>
          <w:ilvl w:val="1"/>
          <w:numId w:val="1"/>
        </w:numPr>
      </w:pPr>
      <w:r>
        <w:t>Smrt, zápach, ponurost, „těžký vzduch“</w:t>
      </w:r>
    </w:p>
    <w:p w14:paraId="596D2C91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Časoprostor</w:t>
      </w:r>
    </w:p>
    <w:p w14:paraId="4C53917D" w14:textId="3C576589" w:rsidR="00A541C2" w:rsidRDefault="00A541C2" w:rsidP="00A541C2">
      <w:pPr>
        <w:pStyle w:val="Odstavecseseznamem"/>
        <w:numPr>
          <w:ilvl w:val="1"/>
          <w:numId w:val="1"/>
        </w:numPr>
      </w:pPr>
      <w:r>
        <w:t xml:space="preserve">Místo: </w:t>
      </w:r>
      <w:r w:rsidR="00B7344D">
        <w:t>blíže nespecifikovaná příroda</w:t>
      </w:r>
    </w:p>
    <w:p w14:paraId="146240D1" w14:textId="0A523BCF" w:rsidR="00A541C2" w:rsidRDefault="00A541C2" w:rsidP="006412AD">
      <w:pPr>
        <w:pStyle w:val="Odstavecseseznamem"/>
        <w:numPr>
          <w:ilvl w:val="1"/>
          <w:numId w:val="1"/>
        </w:numPr>
      </w:pPr>
      <w:r>
        <w:t xml:space="preserve">Čas: </w:t>
      </w:r>
      <w:r w:rsidR="00B7344D">
        <w:t>není udáno</w:t>
      </w:r>
    </w:p>
    <w:p w14:paraId="185D5657" w14:textId="4BE7E668" w:rsidR="00A541C2" w:rsidRDefault="00A541C2" w:rsidP="00A541C2">
      <w:pPr>
        <w:pStyle w:val="Odstavecseseznamem"/>
        <w:numPr>
          <w:ilvl w:val="0"/>
          <w:numId w:val="1"/>
        </w:numPr>
      </w:pPr>
      <w:r>
        <w:t>Kompoziční výstavba</w:t>
      </w:r>
    </w:p>
    <w:p w14:paraId="36E44740" w14:textId="440B891C" w:rsidR="00B7344D" w:rsidRDefault="00B7344D" w:rsidP="00B7344D">
      <w:pPr>
        <w:pStyle w:val="Odstavecseseznamem"/>
        <w:numPr>
          <w:ilvl w:val="1"/>
          <w:numId w:val="1"/>
        </w:numPr>
      </w:pPr>
      <w:r>
        <w:t>Chronologická</w:t>
      </w:r>
    </w:p>
    <w:p w14:paraId="1F7BDC70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Literární druh a žánr</w:t>
      </w:r>
    </w:p>
    <w:p w14:paraId="6DC48A54" w14:textId="02BEF4DA" w:rsidR="00A541C2" w:rsidRDefault="00B7344D" w:rsidP="00A541C2">
      <w:pPr>
        <w:pStyle w:val="Odstavecseseznamem"/>
        <w:numPr>
          <w:ilvl w:val="1"/>
          <w:numId w:val="1"/>
        </w:numPr>
      </w:pPr>
      <w:r>
        <w:t>Poezie</w:t>
      </w:r>
    </w:p>
    <w:p w14:paraId="2AC2E8E4" w14:textId="238D8792" w:rsidR="00B7344D" w:rsidRDefault="00B7344D" w:rsidP="00A541C2">
      <w:pPr>
        <w:pStyle w:val="Odstavecseseznamem"/>
        <w:numPr>
          <w:ilvl w:val="1"/>
          <w:numId w:val="1"/>
        </w:numPr>
      </w:pPr>
      <w:r>
        <w:t>Lyrika</w:t>
      </w:r>
    </w:p>
    <w:p w14:paraId="345547F0" w14:textId="7141F89B" w:rsidR="00B7344D" w:rsidRDefault="00B7344D" w:rsidP="00A541C2">
      <w:pPr>
        <w:pStyle w:val="Odstavecseseznamem"/>
        <w:numPr>
          <w:ilvl w:val="0"/>
          <w:numId w:val="1"/>
        </w:numPr>
      </w:pPr>
      <w:r>
        <w:t>veršová výstavba</w:t>
      </w:r>
    </w:p>
    <w:p w14:paraId="0AEB384A" w14:textId="247F6930" w:rsidR="00B7344D" w:rsidRDefault="00B7344D" w:rsidP="00B7344D">
      <w:pPr>
        <w:pStyle w:val="Odstavecseseznamem"/>
        <w:numPr>
          <w:ilvl w:val="1"/>
          <w:numId w:val="1"/>
        </w:numPr>
      </w:pPr>
      <w:r>
        <w:t>pravidelný rým</w:t>
      </w:r>
    </w:p>
    <w:p w14:paraId="27FBA9F5" w14:textId="58000F49" w:rsidR="00A541C2" w:rsidRDefault="00A541C2" w:rsidP="00A541C2">
      <w:pPr>
        <w:pStyle w:val="Odstavecseseznamem"/>
        <w:numPr>
          <w:ilvl w:val="0"/>
          <w:numId w:val="1"/>
        </w:numPr>
      </w:pPr>
      <w:r>
        <w:t>Vypravěč:</w:t>
      </w:r>
      <w:r w:rsidR="00B7344D">
        <w:t xml:space="preserve"> </w:t>
      </w:r>
      <w:r w:rsidR="004E6852">
        <w:t>autor</w:t>
      </w:r>
      <w:r>
        <w:tab/>
      </w:r>
    </w:p>
    <w:p w14:paraId="7CB3F624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Postavy z úryvku</w:t>
      </w:r>
    </w:p>
    <w:p w14:paraId="2C00C95F" w14:textId="5CD932F0" w:rsidR="00A541C2" w:rsidRDefault="004E6852" w:rsidP="00A541C2">
      <w:pPr>
        <w:pStyle w:val="Odstavecseseznamem"/>
        <w:numPr>
          <w:ilvl w:val="1"/>
          <w:numId w:val="1"/>
        </w:numPr>
      </w:pPr>
      <w:r>
        <w:t>Nespecifikované postavy</w:t>
      </w:r>
    </w:p>
    <w:p w14:paraId="353A1D73" w14:textId="5265034F" w:rsidR="00A541C2" w:rsidRDefault="00A541C2" w:rsidP="00A541C2">
      <w:pPr>
        <w:pStyle w:val="Odstavecseseznamem"/>
        <w:numPr>
          <w:ilvl w:val="0"/>
          <w:numId w:val="1"/>
        </w:numPr>
      </w:pPr>
      <w:r>
        <w:t>Vyprávěcí způsob:</w:t>
      </w:r>
      <w:r w:rsidR="004E6852">
        <w:t xml:space="preserve"> neurčitý, může být přímá i nepřímá vlastní řeč</w:t>
      </w:r>
    </w:p>
    <w:p w14:paraId="118899C0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Jazykové prostředky</w:t>
      </w:r>
    </w:p>
    <w:p w14:paraId="72DC1BA2" w14:textId="7711DA23" w:rsidR="00A541C2" w:rsidRDefault="004E6852" w:rsidP="00A541C2">
      <w:pPr>
        <w:pStyle w:val="Odstavecseseznamem"/>
        <w:numPr>
          <w:ilvl w:val="1"/>
          <w:numId w:val="1"/>
        </w:numPr>
      </w:pPr>
      <w:r>
        <w:t>Archaismy: zdechlina, potíc, zlobně</w:t>
      </w:r>
    </w:p>
    <w:p w14:paraId="02EA69E1" w14:textId="04D5ACD2" w:rsidR="004E6852" w:rsidRPr="006F51A7" w:rsidRDefault="004E6852" w:rsidP="00A541C2">
      <w:pPr>
        <w:pStyle w:val="Odstavecseseznamem"/>
        <w:numPr>
          <w:ilvl w:val="1"/>
          <w:numId w:val="1"/>
        </w:numPr>
      </w:pPr>
      <w:r w:rsidRPr="006F51A7">
        <w:t xml:space="preserve">Metafora: </w:t>
      </w:r>
      <w:r w:rsidRPr="006F51A7">
        <w:rPr>
          <w:color w:val="000000"/>
        </w:rPr>
        <w:t>s nohama nahoru jak žena všeho znalá</w:t>
      </w:r>
    </w:p>
    <w:p w14:paraId="1453A30C" w14:textId="4B6AE626" w:rsidR="003A6896" w:rsidRPr="006F51A7" w:rsidRDefault="003A6896" w:rsidP="00A541C2">
      <w:pPr>
        <w:pStyle w:val="Odstavecseseznamem"/>
        <w:numPr>
          <w:ilvl w:val="1"/>
          <w:numId w:val="1"/>
        </w:numPr>
      </w:pPr>
      <w:r w:rsidRPr="006F51A7">
        <w:rPr>
          <w:color w:val="000000"/>
        </w:rPr>
        <w:t xml:space="preserve">Personifikace: </w:t>
      </w:r>
      <w:r w:rsidRPr="006F51A7">
        <w:rPr>
          <w:color w:val="000000"/>
        </w:rPr>
        <w:t>nebe patřilo</w:t>
      </w:r>
    </w:p>
    <w:p w14:paraId="2DC3D33C" w14:textId="77777777" w:rsidR="00A965FC" w:rsidRPr="006F51A7" w:rsidRDefault="00A965FC" w:rsidP="00A541C2">
      <w:pPr>
        <w:pStyle w:val="Odstavecseseznamem"/>
        <w:numPr>
          <w:ilvl w:val="1"/>
          <w:numId w:val="1"/>
        </w:numPr>
      </w:pPr>
      <w:r w:rsidRPr="006F51A7">
        <w:rPr>
          <w:color w:val="000000"/>
        </w:rPr>
        <w:t xml:space="preserve">Anafora: </w:t>
      </w:r>
    </w:p>
    <w:p w14:paraId="4F0214DB" w14:textId="106271EA" w:rsidR="00A965FC" w:rsidRPr="006F51A7" w:rsidRDefault="00A965FC" w:rsidP="00A965FC">
      <w:pPr>
        <w:pStyle w:val="Odstavecseseznamem"/>
        <w:ind w:left="1440"/>
        <w:rPr>
          <w:color w:val="000000"/>
        </w:rPr>
      </w:pPr>
      <w:r w:rsidRPr="006F51A7">
        <w:rPr>
          <w:color w:val="000000"/>
        </w:rPr>
        <w:t xml:space="preserve">vy, hvězda očí mých, vy, slunce mého žití, </w:t>
      </w:r>
    </w:p>
    <w:p w14:paraId="50D00F22" w14:textId="48B8B804" w:rsidR="006F51A7" w:rsidRDefault="00A965FC" w:rsidP="006F51A7">
      <w:pPr>
        <w:pStyle w:val="Odstavecseseznamem"/>
        <w:ind w:left="1440"/>
        <w:rPr>
          <w:color w:val="000000"/>
        </w:rPr>
      </w:pPr>
      <w:r w:rsidRPr="006F51A7">
        <w:rPr>
          <w:color w:val="000000"/>
        </w:rPr>
        <w:t>vy, vášeň má i strážný duch!</w:t>
      </w:r>
    </w:p>
    <w:p w14:paraId="011D0A5F" w14:textId="77777777" w:rsidR="00A541C2" w:rsidRDefault="00A541C2" w:rsidP="00A541C2">
      <w:pPr>
        <w:pStyle w:val="Nadpis1"/>
      </w:pPr>
      <w:r>
        <w:t>Literárně historický kontext</w:t>
      </w:r>
    </w:p>
    <w:p w14:paraId="3CBBB76D" w14:textId="7E3913F7" w:rsidR="006F51A7" w:rsidRDefault="006F51A7" w:rsidP="006F51A7">
      <w:pPr>
        <w:pStyle w:val="Odstavecseseznamem"/>
        <w:numPr>
          <w:ilvl w:val="0"/>
          <w:numId w:val="1"/>
        </w:numPr>
      </w:pPr>
      <w:r>
        <w:t xml:space="preserve">Charles </w:t>
      </w:r>
      <w:r w:rsidRPr="006F51A7">
        <w:t>Baudelaire</w:t>
      </w:r>
    </w:p>
    <w:p w14:paraId="4738A972" w14:textId="3FF628C9" w:rsidR="00A541C2" w:rsidRPr="006F51A7" w:rsidRDefault="006F51A7" w:rsidP="00A541C2">
      <w:pPr>
        <w:pStyle w:val="Odstavecseseznamem"/>
        <w:numPr>
          <w:ilvl w:val="1"/>
          <w:numId w:val="1"/>
        </w:numPr>
      </w:pPr>
      <w:r>
        <w:rPr>
          <w:rFonts w:cs="Calibri"/>
          <w:sz w:val="24"/>
        </w:rPr>
        <w:t>francouzský básník a překladatel</w:t>
      </w:r>
    </w:p>
    <w:p w14:paraId="21831086" w14:textId="0C895FBF" w:rsidR="006F51A7" w:rsidRPr="006F51A7" w:rsidRDefault="006F51A7" w:rsidP="006F51A7">
      <w:pPr>
        <w:pStyle w:val="Odstavecseseznamem"/>
        <w:numPr>
          <w:ilvl w:val="1"/>
          <w:numId w:val="1"/>
        </w:numPr>
        <w:spacing w:after="60" w:line="240" w:lineRule="auto"/>
        <w:rPr>
          <w:rFonts w:cs="Calibri"/>
          <w:szCs w:val="20"/>
        </w:rPr>
      </w:pPr>
      <w:r w:rsidRPr="006F51A7">
        <w:rPr>
          <w:rFonts w:cs="Calibri"/>
          <w:szCs w:val="20"/>
        </w:rPr>
        <w:t>první z řady tzv. prokletých básníků</w:t>
      </w:r>
    </w:p>
    <w:p w14:paraId="61877924" w14:textId="2FE6F82E" w:rsidR="006F51A7" w:rsidRPr="000B2DA7" w:rsidRDefault="000B2DA7" w:rsidP="00A541C2">
      <w:pPr>
        <w:pStyle w:val="Odstavecseseznamem"/>
        <w:numPr>
          <w:ilvl w:val="1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zásadní vliv na rozvoj moderní poezie</w:t>
      </w:r>
    </w:p>
    <w:p w14:paraId="4ACBC8C3" w14:textId="453582A6" w:rsidR="000B2DA7" w:rsidRDefault="000B2DA7" w:rsidP="00A541C2">
      <w:pPr>
        <w:pStyle w:val="Odstavecseseznamem"/>
        <w:numPr>
          <w:ilvl w:val="1"/>
          <w:numId w:val="1"/>
        </w:numPr>
      </w:pPr>
      <w:r w:rsidRPr="000B2DA7">
        <w:t>uznávaným literárním a uměleckým kritikem</w:t>
      </w:r>
    </w:p>
    <w:p w14:paraId="30E1E1B6" w14:textId="51BD9C04" w:rsidR="00BB78F6" w:rsidRDefault="00BB78F6" w:rsidP="00A541C2">
      <w:pPr>
        <w:pStyle w:val="Odstavecseseznamem"/>
        <w:numPr>
          <w:ilvl w:val="1"/>
          <w:numId w:val="1"/>
        </w:numPr>
      </w:pPr>
      <w:r>
        <w:t>žánr</w:t>
      </w:r>
    </w:p>
    <w:p w14:paraId="72171DA4" w14:textId="4F4765B9" w:rsidR="00BB78F6" w:rsidRDefault="00BB78F6" w:rsidP="00BB78F6">
      <w:pPr>
        <w:pStyle w:val="Odstavecseseznamem"/>
        <w:numPr>
          <w:ilvl w:val="2"/>
          <w:numId w:val="1"/>
        </w:numPr>
      </w:pPr>
      <w:r>
        <w:t>symbolismus</w:t>
      </w:r>
    </w:p>
    <w:p w14:paraId="4811F078" w14:textId="7058AD17" w:rsidR="00BB78F6" w:rsidRDefault="00BB78F6" w:rsidP="00BB78F6">
      <w:pPr>
        <w:pStyle w:val="Odstavecseseznamem"/>
        <w:numPr>
          <w:ilvl w:val="2"/>
          <w:numId w:val="1"/>
        </w:numPr>
      </w:pPr>
      <w:r>
        <w:t>moderna</w:t>
      </w:r>
    </w:p>
    <w:p w14:paraId="411DFB3A" w14:textId="4A4DC9BE" w:rsidR="00155E12" w:rsidRDefault="00BB78F6" w:rsidP="00155E12">
      <w:pPr>
        <w:pStyle w:val="Odstavecseseznamem"/>
        <w:numPr>
          <w:ilvl w:val="1"/>
          <w:numId w:val="1"/>
        </w:numPr>
      </w:pPr>
      <w:r>
        <w:t xml:space="preserve">vedl vcelku </w:t>
      </w:r>
      <w:r w:rsidR="00FC0B7F">
        <w:t>bohémský</w:t>
      </w:r>
      <w:r>
        <w:t xml:space="preserve"> život</w:t>
      </w:r>
    </w:p>
    <w:p w14:paraId="63C96629" w14:textId="77777777" w:rsidR="00A541C2" w:rsidRDefault="00A541C2" w:rsidP="00A541C2">
      <w:pPr>
        <w:pStyle w:val="Odstavecseseznamem"/>
        <w:numPr>
          <w:ilvl w:val="1"/>
          <w:numId w:val="1"/>
        </w:numPr>
      </w:pPr>
      <w:r>
        <w:t>Díla:</w:t>
      </w:r>
    </w:p>
    <w:p w14:paraId="245A0D1C" w14:textId="006F857D" w:rsidR="00155E12" w:rsidRDefault="00155E12" w:rsidP="00155E12">
      <w:pPr>
        <w:pStyle w:val="Odstavecseseznamem"/>
        <w:numPr>
          <w:ilvl w:val="0"/>
          <w:numId w:val="1"/>
        </w:numPr>
      </w:pPr>
      <w:r>
        <w:t>Prokletí básníci</w:t>
      </w:r>
    </w:p>
    <w:p w14:paraId="5160AFA0" w14:textId="32D78E61" w:rsidR="00155E12" w:rsidRDefault="00155E12" w:rsidP="00155E12">
      <w:pPr>
        <w:pStyle w:val="Odstavecseseznamem"/>
        <w:numPr>
          <w:ilvl w:val="1"/>
          <w:numId w:val="1"/>
        </w:numPr>
      </w:pPr>
      <w:r>
        <w:t>Označení FRA básníku poslední třetiny 19. století</w:t>
      </w:r>
    </w:p>
    <w:p w14:paraId="127DE719" w14:textId="14170D7A" w:rsidR="00155E12" w:rsidRDefault="00155E12" w:rsidP="00155E12">
      <w:pPr>
        <w:pStyle w:val="Odstavecseseznamem"/>
        <w:numPr>
          <w:ilvl w:val="1"/>
          <w:numId w:val="1"/>
        </w:numPr>
      </w:pPr>
      <w:r>
        <w:t>Spojování s velmi bohémským životem – drogy, alkohol, prostitutky…</w:t>
      </w:r>
    </w:p>
    <w:p w14:paraId="685E12C1" w14:textId="50969C83" w:rsidR="00E8340A" w:rsidRDefault="00E8340A" w:rsidP="00E8340A">
      <w:pPr>
        <w:pStyle w:val="Odstavecseseznamem"/>
        <w:numPr>
          <w:ilvl w:val="1"/>
          <w:numId w:val="1"/>
        </w:numPr>
      </w:pPr>
      <w:r>
        <w:t>Hlavním znakem bylo hledání krásy v ošklivosti a psaní o tabu tématech</w:t>
      </w:r>
    </w:p>
    <w:p w14:paraId="69FF0F01" w14:textId="7E6C9A32" w:rsidR="00A541C2" w:rsidRPr="00E8340A" w:rsidRDefault="00E8340A" w:rsidP="00E834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EF7E83" w14:textId="77777777" w:rsidR="00A541C2" w:rsidRDefault="00A541C2" w:rsidP="00A541C2">
      <w:pPr>
        <w:pStyle w:val="Nadpis2"/>
      </w:pPr>
      <w:r>
        <w:lastRenderedPageBreak/>
        <w:t>Další autoři</w:t>
      </w:r>
    </w:p>
    <w:p w14:paraId="1ACDB5A6" w14:textId="46E46D61" w:rsidR="00A541C2" w:rsidRDefault="00E8340A" w:rsidP="00020EC1">
      <w:pPr>
        <w:pStyle w:val="Odstavecseseznamem"/>
        <w:numPr>
          <w:ilvl w:val="0"/>
          <w:numId w:val="1"/>
        </w:numPr>
      </w:pPr>
      <w:r>
        <w:t>Edgar Allan Poe</w:t>
      </w:r>
    </w:p>
    <w:p w14:paraId="44450B23" w14:textId="1B4E2713" w:rsidR="00020EC1" w:rsidRDefault="00020EC1" w:rsidP="00020EC1">
      <w:pPr>
        <w:pStyle w:val="Odstavecseseznamem"/>
        <w:numPr>
          <w:ilvl w:val="1"/>
          <w:numId w:val="1"/>
        </w:numPr>
      </w:pPr>
      <w:r>
        <w:t>Americký romantický básník</w:t>
      </w:r>
    </w:p>
    <w:p w14:paraId="203DD1C1" w14:textId="2133963B" w:rsidR="00020EC1" w:rsidRDefault="00020EC1" w:rsidP="00020EC1">
      <w:pPr>
        <w:pStyle w:val="Odstavecseseznamem"/>
        <w:numPr>
          <w:ilvl w:val="1"/>
          <w:numId w:val="1"/>
        </w:numPr>
      </w:pPr>
      <w:r>
        <w:t>Zakladatel detektivního a horrorového žánru</w:t>
      </w:r>
    </w:p>
    <w:p w14:paraId="531727C7" w14:textId="2F29F93F" w:rsidR="00020EC1" w:rsidRDefault="00020EC1" w:rsidP="00020EC1">
      <w:pPr>
        <w:pStyle w:val="Odstavecseseznamem"/>
        <w:numPr>
          <w:ilvl w:val="1"/>
          <w:numId w:val="1"/>
        </w:numPr>
      </w:pPr>
      <w:r>
        <w:t>Částečně i ranné SCI–FI</w:t>
      </w:r>
    </w:p>
    <w:p w14:paraId="784BBE26" w14:textId="0522E275" w:rsidR="00020EC1" w:rsidRDefault="00020EC1" w:rsidP="00020EC1">
      <w:pPr>
        <w:pStyle w:val="Odstavecseseznamem"/>
        <w:numPr>
          <w:ilvl w:val="1"/>
          <w:numId w:val="1"/>
        </w:numPr>
      </w:pPr>
      <w:r>
        <w:t>Dílo</w:t>
      </w:r>
    </w:p>
    <w:p w14:paraId="388EF5B0" w14:textId="101A9AAB" w:rsidR="00020EC1" w:rsidRDefault="00020EC1" w:rsidP="00020EC1">
      <w:pPr>
        <w:pStyle w:val="Odstavecseseznamem"/>
        <w:numPr>
          <w:ilvl w:val="2"/>
          <w:numId w:val="1"/>
        </w:numPr>
      </w:pPr>
      <w:r>
        <w:t>Havran a další básně</w:t>
      </w:r>
    </w:p>
    <w:p w14:paraId="67AC455F" w14:textId="7ADEF5C9" w:rsidR="00020EC1" w:rsidRDefault="00020EC1" w:rsidP="00020EC1">
      <w:pPr>
        <w:pStyle w:val="Odstavecseseznamem"/>
        <w:numPr>
          <w:ilvl w:val="2"/>
          <w:numId w:val="1"/>
        </w:numPr>
      </w:pPr>
      <w:r>
        <w:t>Jáma a Kyvadlo</w:t>
      </w:r>
    </w:p>
    <w:p w14:paraId="56881608" w14:textId="4BB6541A" w:rsidR="00020EC1" w:rsidRDefault="00020EC1" w:rsidP="00020EC1">
      <w:pPr>
        <w:pStyle w:val="Odstavecseseznamem"/>
        <w:numPr>
          <w:ilvl w:val="2"/>
          <w:numId w:val="1"/>
        </w:numPr>
      </w:pPr>
      <w:r>
        <w:t>Černý kocour</w:t>
      </w:r>
    </w:p>
    <w:p w14:paraId="6A4128BE" w14:textId="13BFA1DB" w:rsidR="00020EC1" w:rsidRDefault="00020EC1" w:rsidP="00020EC1">
      <w:pPr>
        <w:pStyle w:val="Odstavecseseznamem"/>
        <w:numPr>
          <w:ilvl w:val="2"/>
          <w:numId w:val="1"/>
        </w:numPr>
      </w:pPr>
      <w:r>
        <w:t>Skokan</w:t>
      </w:r>
    </w:p>
    <w:p w14:paraId="29FE0879" w14:textId="39B0F838" w:rsidR="00E8340A" w:rsidRDefault="00E8340A" w:rsidP="00020EC1">
      <w:pPr>
        <w:pStyle w:val="Odstavecseseznamem"/>
        <w:numPr>
          <w:ilvl w:val="0"/>
          <w:numId w:val="1"/>
        </w:numPr>
      </w:pPr>
      <w:r>
        <w:t>Arthur Rimbaud</w:t>
      </w:r>
    </w:p>
    <w:p w14:paraId="552F55E2" w14:textId="2FC1930A" w:rsidR="00020EC1" w:rsidRDefault="00020EC1" w:rsidP="00020EC1">
      <w:pPr>
        <w:pStyle w:val="Odstavecseseznamem"/>
        <w:numPr>
          <w:ilvl w:val="1"/>
          <w:numId w:val="1"/>
        </w:numPr>
      </w:pPr>
      <w:r>
        <w:t>FRA básník</w:t>
      </w:r>
    </w:p>
    <w:p w14:paraId="3032A8CC" w14:textId="7FB8F910" w:rsidR="00020EC1" w:rsidRDefault="00020EC1" w:rsidP="00020EC1">
      <w:pPr>
        <w:pStyle w:val="Odstavecseseznamem"/>
        <w:numPr>
          <w:ilvl w:val="1"/>
          <w:numId w:val="1"/>
        </w:numPr>
      </w:pPr>
      <w:r>
        <w:t>Jeden z nejvýznamnějších prokletých básníků</w:t>
      </w:r>
    </w:p>
    <w:p w14:paraId="7637DDC9" w14:textId="078CACB8" w:rsidR="00020EC1" w:rsidRDefault="00020EC1" w:rsidP="00020EC1">
      <w:pPr>
        <w:pStyle w:val="Odstavecseseznamem"/>
        <w:numPr>
          <w:ilvl w:val="1"/>
          <w:numId w:val="1"/>
        </w:numPr>
      </w:pPr>
      <w:r>
        <w:t>Žánr: dekadence, symbolismus</w:t>
      </w:r>
    </w:p>
    <w:p w14:paraId="3ACAB7FB" w14:textId="18759B10" w:rsidR="00020EC1" w:rsidRDefault="00020EC1" w:rsidP="00020EC1">
      <w:pPr>
        <w:pStyle w:val="Odstavecseseznamem"/>
        <w:numPr>
          <w:ilvl w:val="1"/>
          <w:numId w:val="1"/>
        </w:numPr>
      </w:pPr>
      <w:r>
        <w:t>Dílo</w:t>
      </w:r>
    </w:p>
    <w:p w14:paraId="54DBB3D9" w14:textId="55AA3B07" w:rsidR="00020EC1" w:rsidRDefault="00020EC1" w:rsidP="00020EC1">
      <w:pPr>
        <w:pStyle w:val="Odstavecseseznamem"/>
        <w:numPr>
          <w:ilvl w:val="2"/>
          <w:numId w:val="1"/>
        </w:numPr>
      </w:pPr>
      <w:r>
        <w:t>Sezóna v pekle</w:t>
      </w:r>
    </w:p>
    <w:p w14:paraId="089D7963" w14:textId="05EDB80A" w:rsidR="00020EC1" w:rsidRDefault="00020EC1" w:rsidP="00020EC1">
      <w:pPr>
        <w:pStyle w:val="Odstavecseseznamem"/>
        <w:numPr>
          <w:ilvl w:val="2"/>
          <w:numId w:val="1"/>
        </w:numPr>
      </w:pPr>
      <w:r>
        <w:t>Opilý koráb</w:t>
      </w:r>
    </w:p>
    <w:p w14:paraId="6C257EBA" w14:textId="11CC5E22" w:rsidR="00020EC1" w:rsidRDefault="00020EC1" w:rsidP="00C07DAF">
      <w:pPr>
        <w:pStyle w:val="Odstavecseseznamem"/>
        <w:numPr>
          <w:ilvl w:val="2"/>
          <w:numId w:val="1"/>
        </w:numPr>
      </w:pPr>
      <w:r>
        <w:t>Spáč v Úvalu</w:t>
      </w:r>
    </w:p>
    <w:p w14:paraId="0E1DE317" w14:textId="6844029C" w:rsidR="00E8340A" w:rsidRDefault="00E8340A" w:rsidP="00020EC1">
      <w:pPr>
        <w:pStyle w:val="Odstavecseseznamem"/>
        <w:numPr>
          <w:ilvl w:val="0"/>
          <w:numId w:val="1"/>
        </w:numPr>
      </w:pPr>
      <w:r>
        <w:t xml:space="preserve">Paul Verlaine </w:t>
      </w:r>
    </w:p>
    <w:p w14:paraId="142506B9" w14:textId="036E64E4" w:rsidR="00C07DAF" w:rsidRDefault="00C07DAF" w:rsidP="00C07DAF">
      <w:pPr>
        <w:pStyle w:val="Odstavecseseznamem"/>
        <w:numPr>
          <w:ilvl w:val="1"/>
          <w:numId w:val="1"/>
        </w:numPr>
      </w:pPr>
      <w:r>
        <w:t>FRA básník</w:t>
      </w:r>
    </w:p>
    <w:p w14:paraId="3D213035" w14:textId="79DFA60C" w:rsidR="00C07DAF" w:rsidRDefault="00C07DAF" w:rsidP="00C07DAF">
      <w:pPr>
        <w:pStyle w:val="Odstavecseseznamem"/>
        <w:numPr>
          <w:ilvl w:val="1"/>
          <w:numId w:val="1"/>
        </w:numPr>
      </w:pPr>
      <w:r>
        <w:t>Představitel prokletých básníků</w:t>
      </w:r>
    </w:p>
    <w:p w14:paraId="23B5762D" w14:textId="63E013F1" w:rsidR="00C07DAF" w:rsidRDefault="00C07DAF" w:rsidP="00C07DAF">
      <w:pPr>
        <w:pStyle w:val="Odstavecseseznamem"/>
        <w:numPr>
          <w:ilvl w:val="1"/>
          <w:numId w:val="1"/>
        </w:numPr>
      </w:pPr>
      <w:r>
        <w:t>Žánr: symbolismus, dekadence</w:t>
      </w:r>
    </w:p>
    <w:p w14:paraId="2669F29F" w14:textId="4D973FEF" w:rsidR="00C07DAF" w:rsidRDefault="00C07DAF" w:rsidP="00C07DAF">
      <w:pPr>
        <w:pStyle w:val="Odstavecseseznamem"/>
        <w:numPr>
          <w:ilvl w:val="1"/>
          <w:numId w:val="1"/>
        </w:numPr>
      </w:pPr>
      <w:r>
        <w:t>První použil výraz „prokletí básníci“</w:t>
      </w:r>
    </w:p>
    <w:p w14:paraId="66197861" w14:textId="7468DDED" w:rsidR="00C07DAF" w:rsidRDefault="00C07DAF" w:rsidP="00C07DAF">
      <w:pPr>
        <w:pStyle w:val="Odstavecseseznamem"/>
        <w:numPr>
          <w:ilvl w:val="1"/>
          <w:numId w:val="1"/>
        </w:numPr>
      </w:pPr>
      <w:r>
        <w:t>Dílo:</w:t>
      </w:r>
    </w:p>
    <w:p w14:paraId="7616CDBF" w14:textId="00FE7B20" w:rsidR="00C07DAF" w:rsidRDefault="00C07DAF" w:rsidP="00C07DAF">
      <w:pPr>
        <w:pStyle w:val="Odstavecseseznamem"/>
        <w:numPr>
          <w:ilvl w:val="2"/>
          <w:numId w:val="1"/>
        </w:numPr>
      </w:pPr>
      <w:r>
        <w:t>Láska</w:t>
      </w:r>
    </w:p>
    <w:p w14:paraId="725A52B2" w14:textId="7CA16FB8" w:rsidR="00C07DAF" w:rsidRDefault="00C07DAF" w:rsidP="00C07DAF">
      <w:pPr>
        <w:pStyle w:val="Odstavecseseznamem"/>
        <w:numPr>
          <w:ilvl w:val="2"/>
          <w:numId w:val="1"/>
        </w:numPr>
      </w:pPr>
      <w:r>
        <w:t>Štěstí</w:t>
      </w:r>
    </w:p>
    <w:p w14:paraId="5847F0FC" w14:textId="6DF2A07B" w:rsidR="00C07DAF" w:rsidRDefault="00C07DAF" w:rsidP="00C07DAF">
      <w:pPr>
        <w:pStyle w:val="Odstavecseseznamem"/>
        <w:numPr>
          <w:ilvl w:val="2"/>
          <w:numId w:val="1"/>
        </w:numPr>
      </w:pPr>
      <w:r>
        <w:t>Intimní liturgie</w:t>
      </w:r>
    </w:p>
    <w:p w14:paraId="1003878C" w14:textId="19473996" w:rsidR="00C07DAF" w:rsidRDefault="00C07DAF" w:rsidP="00C07DAF">
      <w:pPr>
        <w:pStyle w:val="Odstavecseseznamem"/>
        <w:numPr>
          <w:ilvl w:val="2"/>
          <w:numId w:val="1"/>
        </w:numPr>
      </w:pPr>
      <w:r>
        <w:t>Moje vězení</w:t>
      </w:r>
    </w:p>
    <w:p w14:paraId="60BE5395" w14:textId="77777777" w:rsidR="00A541C2" w:rsidRDefault="00A541C2" w:rsidP="00A541C2">
      <w:pPr>
        <w:pStyle w:val="Nadpis1"/>
      </w:pPr>
      <w:r>
        <w:t>Neumělecký text</w:t>
      </w:r>
    </w:p>
    <w:p w14:paraId="00995BE7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Souvislost mezi výňatky</w:t>
      </w:r>
    </w:p>
    <w:p w14:paraId="166763C5" w14:textId="50ED980F" w:rsidR="00A541C2" w:rsidRDefault="00F00F91" w:rsidP="00A541C2">
      <w:pPr>
        <w:pStyle w:val="Odstavecseseznamem"/>
        <w:numPr>
          <w:ilvl w:val="1"/>
          <w:numId w:val="1"/>
        </w:numPr>
      </w:pPr>
      <w:r>
        <w:t>Oba texty popisují nějaké prostředí</w:t>
      </w:r>
    </w:p>
    <w:p w14:paraId="176B2E8C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Hlavní myšlenka textu</w:t>
      </w:r>
    </w:p>
    <w:p w14:paraId="05E575C3" w14:textId="566CC8E6" w:rsidR="00A541C2" w:rsidRDefault="00F00F91" w:rsidP="00A541C2">
      <w:pPr>
        <w:pStyle w:val="Odstavecseseznamem"/>
        <w:numPr>
          <w:ilvl w:val="1"/>
          <w:numId w:val="1"/>
        </w:numPr>
      </w:pPr>
      <w:r>
        <w:t>Popis filmu Láska nebeská a jeho prostředí</w:t>
      </w:r>
    </w:p>
    <w:p w14:paraId="4EE35AD8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Podstatné informace</w:t>
      </w:r>
    </w:p>
    <w:p w14:paraId="0320FDFB" w14:textId="36821F89" w:rsidR="00A541C2" w:rsidRDefault="00F00F91" w:rsidP="00A541C2">
      <w:pPr>
        <w:pStyle w:val="Odstavecseseznamem"/>
        <w:numPr>
          <w:ilvl w:val="1"/>
          <w:numId w:val="1"/>
        </w:numPr>
      </w:pPr>
      <w:r>
        <w:t>Stručný popis děje</w:t>
      </w:r>
    </w:p>
    <w:p w14:paraId="39009912" w14:textId="4610E924" w:rsidR="00F00F91" w:rsidRDefault="00F00F91" w:rsidP="00A541C2">
      <w:pPr>
        <w:pStyle w:val="Odstavecseseznamem"/>
        <w:numPr>
          <w:ilvl w:val="1"/>
          <w:numId w:val="1"/>
        </w:numPr>
      </w:pPr>
      <w:r>
        <w:t>Jméno filmu</w:t>
      </w:r>
    </w:p>
    <w:p w14:paraId="23BC3863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Nepodstatné informace</w:t>
      </w:r>
    </w:p>
    <w:p w14:paraId="06CBFC45" w14:textId="09EBF457" w:rsidR="00A541C2" w:rsidRDefault="00F00F91" w:rsidP="00A541C2">
      <w:pPr>
        <w:pStyle w:val="Odstavecseseznamem"/>
        <w:numPr>
          <w:ilvl w:val="1"/>
          <w:numId w:val="1"/>
        </w:numPr>
      </w:pPr>
      <w:r>
        <w:t>Různé přídavné věty, které nic neprozrazují o ději samotném</w:t>
      </w:r>
    </w:p>
    <w:p w14:paraId="5A99A66D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Způsoby čtení a interpretace</w:t>
      </w:r>
    </w:p>
    <w:p w14:paraId="539288C0" w14:textId="0F770F01" w:rsidR="00A541C2" w:rsidRDefault="00F00F91" w:rsidP="00A541C2">
      <w:pPr>
        <w:pStyle w:val="Odstavecseseznamem"/>
        <w:numPr>
          <w:ilvl w:val="1"/>
          <w:numId w:val="1"/>
        </w:numPr>
      </w:pPr>
      <w:r>
        <w:t>Lze to interpretovat jako plnohodnotná recenze na film, nicméně mě to spíše přijde jen jako článek,  který má nalákat vice lidí, ale moc informací mi nedá</w:t>
      </w:r>
    </w:p>
    <w:p w14:paraId="37950FD5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Domněnky</w:t>
      </w:r>
    </w:p>
    <w:p w14:paraId="6C8D2F4D" w14:textId="090130E5" w:rsidR="00A541C2" w:rsidRDefault="00F00F91" w:rsidP="00A541C2">
      <w:pPr>
        <w:pStyle w:val="Odstavecseseznamem"/>
        <w:numPr>
          <w:ilvl w:val="1"/>
          <w:numId w:val="1"/>
        </w:numPr>
      </w:pPr>
      <w:r>
        <w:t>Že je film podobný dalším komediím, je to názor autora</w:t>
      </w:r>
    </w:p>
    <w:p w14:paraId="7F5C7D67" w14:textId="7F60CF9B" w:rsidR="00A541C2" w:rsidRDefault="00A541C2" w:rsidP="00A541C2">
      <w:pPr>
        <w:pStyle w:val="Odstavecseseznamem"/>
        <w:numPr>
          <w:ilvl w:val="0"/>
          <w:numId w:val="1"/>
        </w:numPr>
      </w:pPr>
      <w:r>
        <w:t>Komunikační situace:</w:t>
      </w:r>
      <w:r w:rsidR="00F00F91">
        <w:t xml:space="preserve"> článek v tv programu</w:t>
      </w:r>
    </w:p>
    <w:p w14:paraId="1A43CFEE" w14:textId="3B1AC1DC" w:rsidR="00A541C2" w:rsidRDefault="00A541C2" w:rsidP="00A541C2">
      <w:pPr>
        <w:pStyle w:val="Odstavecseseznamem"/>
        <w:numPr>
          <w:ilvl w:val="0"/>
          <w:numId w:val="1"/>
        </w:numPr>
      </w:pPr>
      <w:r>
        <w:t>Funkční styl:</w:t>
      </w:r>
      <w:r w:rsidR="00F00F91">
        <w:t xml:space="preserve"> publicistický styl</w:t>
      </w:r>
    </w:p>
    <w:p w14:paraId="368CAC83" w14:textId="43D3E773" w:rsidR="00A541C2" w:rsidRDefault="00A541C2" w:rsidP="00A541C2">
      <w:pPr>
        <w:pStyle w:val="Odstavecseseznamem"/>
        <w:numPr>
          <w:ilvl w:val="0"/>
          <w:numId w:val="1"/>
        </w:numPr>
      </w:pPr>
      <w:r>
        <w:t>Slohový útvar:</w:t>
      </w:r>
      <w:r>
        <w:tab/>
      </w:r>
      <w:r w:rsidR="00F00F91">
        <w:t>zpráva</w:t>
      </w:r>
      <w:r>
        <w:tab/>
      </w:r>
    </w:p>
    <w:p w14:paraId="4DC2E944" w14:textId="5CF4DC19" w:rsidR="00A541C2" w:rsidRDefault="00A541C2" w:rsidP="00A541C2">
      <w:pPr>
        <w:pStyle w:val="Odstavecseseznamem"/>
        <w:numPr>
          <w:ilvl w:val="0"/>
          <w:numId w:val="1"/>
        </w:numPr>
      </w:pPr>
      <w:r>
        <w:lastRenderedPageBreak/>
        <w:t>Kompoziční výstavba výňatku:</w:t>
      </w:r>
      <w:r>
        <w:tab/>
      </w:r>
      <w:r w:rsidR="00F00F91">
        <w:t>chronologický</w:t>
      </w:r>
    </w:p>
    <w:p w14:paraId="497BC113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Jazykové prostředky</w:t>
      </w:r>
    </w:p>
    <w:p w14:paraId="1E0E90C4" w14:textId="6BBD1657" w:rsidR="00A541C2" w:rsidRDefault="00D01BEA" w:rsidP="00A541C2">
      <w:pPr>
        <w:pStyle w:val="Odstavecseseznamem"/>
        <w:numPr>
          <w:ilvl w:val="1"/>
          <w:numId w:val="1"/>
        </w:numPr>
      </w:pPr>
      <w:r>
        <w:t>Opět jsem nebyl schopen cokoliv najít</w:t>
      </w:r>
    </w:p>
    <w:p w14:paraId="3D5F9EB5" w14:textId="77777777" w:rsidR="00283B71" w:rsidRDefault="00283B71"/>
    <w:sectPr w:rsidR="0028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567A"/>
    <w:multiLevelType w:val="hybridMultilevel"/>
    <w:tmpl w:val="5B6A61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5C40"/>
    <w:multiLevelType w:val="hybridMultilevel"/>
    <w:tmpl w:val="92E6024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C2"/>
    <w:rsid w:val="00020EC1"/>
    <w:rsid w:val="0007047E"/>
    <w:rsid w:val="000B2DA7"/>
    <w:rsid w:val="00155E12"/>
    <w:rsid w:val="00196B44"/>
    <w:rsid w:val="00283B71"/>
    <w:rsid w:val="003A6896"/>
    <w:rsid w:val="00441430"/>
    <w:rsid w:val="004C05AF"/>
    <w:rsid w:val="004E6852"/>
    <w:rsid w:val="005F3AA4"/>
    <w:rsid w:val="006412AD"/>
    <w:rsid w:val="006F51A7"/>
    <w:rsid w:val="00A541C2"/>
    <w:rsid w:val="00A965FC"/>
    <w:rsid w:val="00AF61DA"/>
    <w:rsid w:val="00B7344D"/>
    <w:rsid w:val="00BB78F6"/>
    <w:rsid w:val="00C07DAF"/>
    <w:rsid w:val="00D01BEA"/>
    <w:rsid w:val="00E8340A"/>
    <w:rsid w:val="00F00F91"/>
    <w:rsid w:val="00FC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BD85"/>
  <w15:chartTrackingRefBased/>
  <w15:docId w15:val="{846E5DE2-1BCA-4CC6-AA1B-B80F08E5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41C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41C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4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54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541C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345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Fejtek Ondřej</dc:creator>
  <cp:keywords/>
  <dc:description/>
  <cp:lastModifiedBy>4.D Žanta Šimon</cp:lastModifiedBy>
  <cp:revision>17</cp:revision>
  <dcterms:created xsi:type="dcterms:W3CDTF">2022-02-20T15:58:00Z</dcterms:created>
  <dcterms:modified xsi:type="dcterms:W3CDTF">2022-02-20T19:08:00Z</dcterms:modified>
</cp:coreProperties>
</file>