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3AA3" w14:textId="56079B4C" w:rsidR="00E35845" w:rsidRDefault="00942716" w:rsidP="00942716">
      <w:pPr>
        <w:jc w:val="center"/>
        <w:rPr>
          <w:lang w:val="en-US"/>
        </w:rPr>
      </w:pPr>
      <w:r w:rsidRPr="00942716">
        <w:rPr>
          <w:b/>
          <w:bCs/>
          <w:sz w:val="28"/>
          <w:szCs w:val="28"/>
        </w:rPr>
        <w:t>Sofiina</w:t>
      </w:r>
      <w:r>
        <w:rPr>
          <w:lang w:val="en-US"/>
        </w:rPr>
        <w:t xml:space="preserve"> </w:t>
      </w:r>
      <w:r w:rsidRPr="00942716">
        <w:rPr>
          <w:b/>
          <w:bCs/>
          <w:sz w:val="28"/>
          <w:szCs w:val="28"/>
        </w:rPr>
        <w:t>Volba</w:t>
      </w:r>
      <w:r>
        <w:rPr>
          <w:lang w:val="en-US"/>
        </w:rPr>
        <w:t xml:space="preserve"> </w:t>
      </w:r>
    </w:p>
    <w:p w14:paraId="556AB6A0" w14:textId="541C33B1" w:rsidR="00477100" w:rsidRDefault="00477100" w:rsidP="00477100">
      <w:pPr>
        <w:jc w:val="both"/>
        <w:rPr>
          <w:u w:val="single"/>
        </w:rPr>
      </w:pPr>
      <w:r w:rsidRPr="00F42959">
        <w:rPr>
          <w:u w:val="single"/>
        </w:rPr>
        <w:t>Téma a motiv</w:t>
      </w:r>
    </w:p>
    <w:p w14:paraId="58F7FC7E" w14:textId="7720EAFD" w:rsidR="00477100" w:rsidRDefault="00477100" w:rsidP="004612CE">
      <w:pPr>
        <w:ind w:firstLine="708"/>
        <w:jc w:val="both"/>
      </w:pPr>
      <w:r>
        <w:t>Návrat židovské ženy do normálního života, po hrůzách koncentračního táboru</w:t>
      </w:r>
    </w:p>
    <w:p w14:paraId="44E3EDFC" w14:textId="044AFE84" w:rsidR="00477100" w:rsidRPr="00477100" w:rsidRDefault="00477100" w:rsidP="004612CE">
      <w:pPr>
        <w:ind w:firstLine="708"/>
        <w:jc w:val="both"/>
      </w:pPr>
      <w:r>
        <w:t>Láska, hněv, násilí, neshoda, usmíření</w:t>
      </w:r>
    </w:p>
    <w:p w14:paraId="1222615F" w14:textId="4C12B19E" w:rsidR="00477100" w:rsidRDefault="00477100" w:rsidP="00477100">
      <w:pPr>
        <w:jc w:val="both"/>
        <w:rPr>
          <w:u w:val="single"/>
        </w:rPr>
      </w:pPr>
      <w:r w:rsidRPr="00F42959">
        <w:rPr>
          <w:u w:val="single"/>
        </w:rPr>
        <w:t>Časoprostor</w:t>
      </w:r>
    </w:p>
    <w:p w14:paraId="0434E5ED" w14:textId="4EF37E7F" w:rsidR="00477100" w:rsidRPr="00477100" w:rsidRDefault="00477100" w:rsidP="004612CE">
      <w:pPr>
        <w:ind w:firstLine="708"/>
        <w:jc w:val="both"/>
      </w:pPr>
      <w:r w:rsidRPr="00477100">
        <w:t>Amerika</w:t>
      </w:r>
      <w:r>
        <w:t xml:space="preserve"> – 50. léta 20. století</w:t>
      </w:r>
    </w:p>
    <w:p w14:paraId="71D42EC9" w14:textId="6E48A67A" w:rsidR="00477100" w:rsidRDefault="00477100" w:rsidP="00477100">
      <w:pPr>
        <w:jc w:val="both"/>
        <w:rPr>
          <w:u w:val="single"/>
        </w:rPr>
      </w:pPr>
      <w:r w:rsidRPr="00962B2F">
        <w:rPr>
          <w:u w:val="single"/>
        </w:rPr>
        <w:t>Kompoziční výstavba</w:t>
      </w:r>
    </w:p>
    <w:p w14:paraId="74277613" w14:textId="562111E8" w:rsidR="00477100" w:rsidRDefault="00477100" w:rsidP="004612CE">
      <w:pPr>
        <w:ind w:left="708"/>
        <w:jc w:val="both"/>
      </w:pPr>
      <w:r w:rsidRPr="00477100">
        <w:t>Chronologický děj s návraty do minulosti</w:t>
      </w:r>
      <w:r>
        <w:t>, do období přebývání v koncentračním táboře</w:t>
      </w:r>
    </w:p>
    <w:p w14:paraId="4DB8D323" w14:textId="2ACB81C9" w:rsidR="004612CE" w:rsidRPr="00477100" w:rsidRDefault="004612CE" w:rsidP="004612CE">
      <w:pPr>
        <w:ind w:left="708"/>
        <w:jc w:val="both"/>
      </w:pPr>
      <w:r>
        <w:t>+/- 700 stran, členěno na kapitoly</w:t>
      </w:r>
    </w:p>
    <w:p w14:paraId="36161268" w14:textId="5C11A960" w:rsidR="00477100" w:rsidRDefault="00477100" w:rsidP="00477100">
      <w:pPr>
        <w:jc w:val="both"/>
        <w:rPr>
          <w:u w:val="single"/>
        </w:rPr>
      </w:pPr>
      <w:r w:rsidRPr="00962B2F">
        <w:rPr>
          <w:u w:val="single"/>
        </w:rPr>
        <w:t>Literární druh a žánr</w:t>
      </w:r>
    </w:p>
    <w:p w14:paraId="2C9BC0A9" w14:textId="5D3EE8FA" w:rsidR="00477100" w:rsidRDefault="004612CE" w:rsidP="004612CE">
      <w:pPr>
        <w:ind w:left="708"/>
        <w:jc w:val="both"/>
      </w:pPr>
      <w:r w:rsidRPr="004612CE">
        <w:t>R</w:t>
      </w:r>
      <w:r w:rsidR="00477100" w:rsidRPr="004612CE">
        <w:t>omán</w:t>
      </w:r>
    </w:p>
    <w:p w14:paraId="25B4C27A" w14:textId="627FA670" w:rsidR="004612CE" w:rsidRPr="004612CE" w:rsidRDefault="004612CE" w:rsidP="004612CE">
      <w:pPr>
        <w:ind w:left="708"/>
        <w:jc w:val="both"/>
      </w:pPr>
      <w:r>
        <w:t>Psán jako próza</w:t>
      </w:r>
    </w:p>
    <w:p w14:paraId="03430782" w14:textId="0239C359" w:rsidR="00477100" w:rsidRDefault="00477100" w:rsidP="00477100">
      <w:pPr>
        <w:jc w:val="both"/>
        <w:rPr>
          <w:u w:val="single"/>
        </w:rPr>
      </w:pPr>
      <w:r w:rsidRPr="00962B2F">
        <w:rPr>
          <w:u w:val="single"/>
        </w:rPr>
        <w:t>Vypravěč</w:t>
      </w:r>
    </w:p>
    <w:p w14:paraId="7D07E11B" w14:textId="6051560C" w:rsidR="00111674" w:rsidRPr="00111674" w:rsidRDefault="00111674" w:rsidP="00477100">
      <w:pPr>
        <w:jc w:val="both"/>
      </w:pPr>
      <w:r w:rsidRPr="00111674">
        <w:t>Ich forma – vypravěčem je pozdější přítel Sofie Stingo</w:t>
      </w:r>
    </w:p>
    <w:p w14:paraId="7F6CD799" w14:textId="2B5EE7B9" w:rsidR="00477100" w:rsidRDefault="00477100" w:rsidP="00477100">
      <w:pPr>
        <w:jc w:val="both"/>
        <w:rPr>
          <w:u w:val="single"/>
        </w:rPr>
      </w:pPr>
      <w:r w:rsidRPr="00E54CA1">
        <w:rPr>
          <w:u w:val="single"/>
        </w:rPr>
        <w:t>Postavy</w:t>
      </w:r>
    </w:p>
    <w:p w14:paraId="3AFC79CC" w14:textId="77777777" w:rsidR="00111674" w:rsidRDefault="00111674" w:rsidP="00111674">
      <w:pPr>
        <w:ind w:left="708"/>
        <w:jc w:val="both"/>
      </w:pPr>
      <w:r w:rsidRPr="00111674">
        <w:t>Stingo</w:t>
      </w:r>
    </w:p>
    <w:p w14:paraId="3611C28F" w14:textId="7431F121" w:rsidR="00111674" w:rsidRPr="00111674" w:rsidRDefault="00111674" w:rsidP="00111674">
      <w:pPr>
        <w:ind w:left="708" w:firstLine="708"/>
        <w:jc w:val="both"/>
      </w:pPr>
      <w:r w:rsidRPr="00111674">
        <w:t xml:space="preserve"> – spisovatel z</w:t>
      </w:r>
      <w:r>
        <w:t> </w:t>
      </w:r>
      <w:r w:rsidRPr="00111674">
        <w:t>jihu</w:t>
      </w:r>
      <w:r>
        <w:t>, zamilovaný do Sofie, mladý, rysy autora</w:t>
      </w:r>
    </w:p>
    <w:p w14:paraId="66BFAF16" w14:textId="77777777" w:rsidR="00111674" w:rsidRDefault="00111674" w:rsidP="00111674">
      <w:pPr>
        <w:ind w:left="708"/>
        <w:jc w:val="both"/>
      </w:pPr>
      <w:r w:rsidRPr="00111674">
        <w:t xml:space="preserve">Sofie </w:t>
      </w:r>
    </w:p>
    <w:p w14:paraId="72EC641E" w14:textId="02D955DD" w:rsidR="00111674" w:rsidRPr="00111674" w:rsidRDefault="00111674" w:rsidP="00056F3B">
      <w:pPr>
        <w:ind w:left="1416"/>
        <w:jc w:val="both"/>
      </w:pPr>
      <w:r>
        <w:t>– polka traumatizovaná pobytem v Osvětimi, kde přišla o obě děti, árijská rasa, velice nadaná, slepě miluje Nathana, stále jí pronásleduje ztráta dětí v Osvětimi</w:t>
      </w:r>
    </w:p>
    <w:p w14:paraId="6023D6D4" w14:textId="62ACDAD9" w:rsidR="00111674" w:rsidRDefault="00111674" w:rsidP="00477100">
      <w:pPr>
        <w:jc w:val="both"/>
      </w:pPr>
      <w:r w:rsidRPr="00111674">
        <w:tab/>
      </w:r>
      <w:r>
        <w:t>Nathan</w:t>
      </w:r>
    </w:p>
    <w:p w14:paraId="1C54B158" w14:textId="5676DE3F" w:rsidR="00111674" w:rsidRPr="00111674" w:rsidRDefault="00056F3B" w:rsidP="00056F3B">
      <w:pPr>
        <w:ind w:left="1410"/>
        <w:jc w:val="both"/>
      </w:pPr>
      <w:r>
        <w:t>–Američan, má závislost na drogách, nemá stabilní povahu – občas je milý a obětaví a miluje Sofii, občas je na ní však hrubý a násilnický</w:t>
      </w:r>
    </w:p>
    <w:p w14:paraId="0376C339" w14:textId="29390628" w:rsidR="00477100" w:rsidRDefault="00477100" w:rsidP="00477100">
      <w:pPr>
        <w:jc w:val="both"/>
        <w:rPr>
          <w:u w:val="single"/>
        </w:rPr>
      </w:pPr>
      <w:r w:rsidRPr="009761ED">
        <w:rPr>
          <w:u w:val="single"/>
        </w:rPr>
        <w:t>Literárně historický kontext</w:t>
      </w:r>
    </w:p>
    <w:p w14:paraId="0BADFC42" w14:textId="3BE7BEA0" w:rsidR="00056F3B" w:rsidRDefault="00056F3B" w:rsidP="00477100">
      <w:pPr>
        <w:jc w:val="both"/>
      </w:pPr>
      <w:r w:rsidRPr="00056F3B">
        <w:tab/>
      </w:r>
      <w:r>
        <w:t>William Styron</w:t>
      </w:r>
    </w:p>
    <w:p w14:paraId="02285E21" w14:textId="62504928" w:rsidR="00056F3B" w:rsidRDefault="00056F3B" w:rsidP="00056F3B">
      <w:pPr>
        <w:pStyle w:val="Odstavecseseznamem"/>
        <w:numPr>
          <w:ilvl w:val="2"/>
          <w:numId w:val="1"/>
        </w:numPr>
        <w:jc w:val="both"/>
      </w:pPr>
      <w:r>
        <w:t>Spisovatel 20. století 50. léta až 90.léta</w:t>
      </w:r>
    </w:p>
    <w:p w14:paraId="3D137C17" w14:textId="465328FA" w:rsidR="00144DDA" w:rsidRDefault="00144DDA" w:rsidP="00056F3B">
      <w:pPr>
        <w:pStyle w:val="Odstavecseseznamem"/>
        <w:numPr>
          <w:ilvl w:val="2"/>
          <w:numId w:val="1"/>
        </w:numPr>
        <w:jc w:val="both"/>
      </w:pPr>
      <w:r>
        <w:t xml:space="preserve">Představitel jižanské prózy </w:t>
      </w:r>
    </w:p>
    <w:p w14:paraId="4488E534" w14:textId="12EF51F8" w:rsidR="00056F3B" w:rsidRDefault="00056F3B" w:rsidP="00056F3B">
      <w:pPr>
        <w:pStyle w:val="Odstavecseseznamem"/>
        <w:numPr>
          <w:ilvl w:val="2"/>
          <w:numId w:val="1"/>
        </w:numPr>
        <w:jc w:val="both"/>
      </w:pPr>
      <w:r>
        <w:t xml:space="preserve">Američan </w:t>
      </w:r>
    </w:p>
    <w:p w14:paraId="491DA5AA" w14:textId="562AFB7A" w:rsidR="00056F3B" w:rsidRDefault="00056F3B" w:rsidP="00056F3B">
      <w:pPr>
        <w:pStyle w:val="Odstavecseseznamem"/>
        <w:numPr>
          <w:ilvl w:val="2"/>
          <w:numId w:val="1"/>
        </w:numPr>
        <w:jc w:val="both"/>
      </w:pPr>
      <w:r>
        <w:t>Prozaik, krátce redaktor a voják</w:t>
      </w:r>
    </w:p>
    <w:p w14:paraId="49FE5894" w14:textId="30C27547" w:rsidR="00056F3B" w:rsidRDefault="00056F3B" w:rsidP="00056F3B">
      <w:pPr>
        <w:pStyle w:val="Odstavecseseznamem"/>
        <w:numPr>
          <w:ilvl w:val="2"/>
          <w:numId w:val="1"/>
        </w:numPr>
        <w:jc w:val="both"/>
      </w:pPr>
      <w:r>
        <w:t>Získal Pulitzerovu cenu za literaturu</w:t>
      </w:r>
    </w:p>
    <w:p w14:paraId="4809EDDA" w14:textId="7410C5D1" w:rsidR="00C329FB" w:rsidRDefault="00C329FB" w:rsidP="00C329FB">
      <w:pPr>
        <w:pStyle w:val="Odstavecseseznamem"/>
        <w:numPr>
          <w:ilvl w:val="1"/>
          <w:numId w:val="1"/>
        </w:numPr>
        <w:jc w:val="both"/>
      </w:pPr>
      <w:r>
        <w:t>Dílo</w:t>
      </w:r>
    </w:p>
    <w:p w14:paraId="2F19EC33" w14:textId="4281D98A" w:rsidR="00C329FB" w:rsidRDefault="00C329FB" w:rsidP="00C329FB">
      <w:pPr>
        <w:pStyle w:val="Odstavecseseznamem"/>
        <w:numPr>
          <w:ilvl w:val="2"/>
          <w:numId w:val="1"/>
        </w:numPr>
        <w:jc w:val="both"/>
      </w:pPr>
      <w:r>
        <w:t>Dlouhý pochod</w:t>
      </w:r>
    </w:p>
    <w:p w14:paraId="0A834B4B" w14:textId="44081DEE" w:rsidR="00C329FB" w:rsidRDefault="00C329FB" w:rsidP="00C329FB">
      <w:pPr>
        <w:pStyle w:val="Odstavecseseznamem"/>
        <w:numPr>
          <w:ilvl w:val="2"/>
          <w:numId w:val="1"/>
        </w:numPr>
        <w:jc w:val="both"/>
      </w:pPr>
      <w:r>
        <w:t xml:space="preserve">Sophiina volba </w:t>
      </w:r>
    </w:p>
    <w:p w14:paraId="0670FA92" w14:textId="62767695" w:rsidR="001C6A02" w:rsidRDefault="00C329FB" w:rsidP="00C329FB">
      <w:pPr>
        <w:pStyle w:val="Odstavecseseznamem"/>
        <w:numPr>
          <w:ilvl w:val="2"/>
          <w:numId w:val="1"/>
        </w:numPr>
        <w:jc w:val="both"/>
      </w:pPr>
      <w:r>
        <w:t xml:space="preserve">Ráno na pobřeží </w:t>
      </w:r>
    </w:p>
    <w:p w14:paraId="5CAC8BA7" w14:textId="1CBC521E" w:rsidR="00C329FB" w:rsidRDefault="00C329FB" w:rsidP="001C6A02"/>
    <w:p w14:paraId="6E1FF39D" w14:textId="77777777" w:rsidR="00061799" w:rsidRPr="00F425CC" w:rsidRDefault="00061799" w:rsidP="00061799">
      <w:pPr>
        <w:pStyle w:val="Odstavecseseznamem"/>
        <w:numPr>
          <w:ilvl w:val="1"/>
          <w:numId w:val="1"/>
        </w:numPr>
        <w:jc w:val="both"/>
      </w:pPr>
      <w:r>
        <w:t>Další autoři</w:t>
      </w:r>
    </w:p>
    <w:p w14:paraId="438DBBC1" w14:textId="77777777" w:rsidR="001C6A02" w:rsidRPr="001C6A02" w:rsidRDefault="001C6A02" w:rsidP="001C6A02">
      <w:pPr>
        <w:pStyle w:val="Odstavecseseznamem"/>
        <w:numPr>
          <w:ilvl w:val="2"/>
          <w:numId w:val="1"/>
        </w:numPr>
        <w:jc w:val="both"/>
        <w:rPr>
          <w:u w:val="single"/>
        </w:rPr>
      </w:pPr>
      <w:r w:rsidRPr="001C6A02">
        <w:rPr>
          <w:u w:val="single"/>
        </w:rPr>
        <w:t>Ernest Hemingway</w:t>
      </w:r>
    </w:p>
    <w:p w14:paraId="2F68B63A" w14:textId="77777777" w:rsidR="001C6A02" w:rsidRDefault="001C6A02" w:rsidP="001C6A02">
      <w:pPr>
        <w:pStyle w:val="Odstavecseseznamem"/>
        <w:numPr>
          <w:ilvl w:val="3"/>
          <w:numId w:val="1"/>
        </w:numPr>
        <w:jc w:val="both"/>
      </w:pPr>
      <w:r>
        <w:t>Představitel ztracené generace</w:t>
      </w:r>
    </w:p>
    <w:p w14:paraId="5F23A41D" w14:textId="77777777" w:rsidR="001C6A02" w:rsidRDefault="001C6A02" w:rsidP="001C6A02">
      <w:pPr>
        <w:pStyle w:val="Odstavecseseznamem"/>
        <w:numPr>
          <w:ilvl w:val="3"/>
          <w:numId w:val="1"/>
        </w:numPr>
        <w:jc w:val="both"/>
      </w:pPr>
      <w:r>
        <w:t>Pulitzerova cena, zemřel 1961</w:t>
      </w:r>
    </w:p>
    <w:p w14:paraId="755BCC97" w14:textId="77777777" w:rsidR="001C6A02" w:rsidRDefault="001C6A02" w:rsidP="001C6A02">
      <w:pPr>
        <w:pStyle w:val="Odstavecseseznamem"/>
        <w:numPr>
          <w:ilvl w:val="3"/>
          <w:numId w:val="1"/>
        </w:numPr>
        <w:jc w:val="both"/>
      </w:pPr>
      <w:r>
        <w:t>Dílo</w:t>
      </w:r>
    </w:p>
    <w:p w14:paraId="5DC4B7D0" w14:textId="77777777" w:rsidR="001C6A02" w:rsidRDefault="001C6A02" w:rsidP="001C6A02">
      <w:pPr>
        <w:pStyle w:val="Odstavecseseznamem"/>
        <w:numPr>
          <w:ilvl w:val="4"/>
          <w:numId w:val="1"/>
        </w:numPr>
        <w:jc w:val="both"/>
      </w:pPr>
      <w:r>
        <w:t>Stařec a moře</w:t>
      </w:r>
    </w:p>
    <w:p w14:paraId="5ECC833F" w14:textId="77777777" w:rsidR="001C6A02" w:rsidRDefault="001C6A02" w:rsidP="001C6A02">
      <w:pPr>
        <w:pStyle w:val="Odstavecseseznamem"/>
        <w:numPr>
          <w:ilvl w:val="4"/>
          <w:numId w:val="1"/>
        </w:numPr>
        <w:jc w:val="both"/>
      </w:pPr>
      <w:r>
        <w:t>Sbohem armádo</w:t>
      </w:r>
    </w:p>
    <w:p w14:paraId="66D3FC2C" w14:textId="20C8FB4C" w:rsidR="001C6A02" w:rsidRDefault="001C6A02" w:rsidP="001C6A02">
      <w:pPr>
        <w:pStyle w:val="Odstavecseseznamem"/>
        <w:numPr>
          <w:ilvl w:val="2"/>
          <w:numId w:val="1"/>
        </w:numPr>
        <w:jc w:val="both"/>
        <w:rPr>
          <w:u w:val="single"/>
        </w:rPr>
      </w:pPr>
      <w:r w:rsidRPr="001C6A02">
        <w:rPr>
          <w:u w:val="single"/>
        </w:rPr>
        <w:t>Ray Bradbury</w:t>
      </w:r>
    </w:p>
    <w:p w14:paraId="595D512C" w14:textId="1D67DC31" w:rsidR="001C6A02" w:rsidRDefault="001C6A02" w:rsidP="001C6A02">
      <w:pPr>
        <w:pStyle w:val="Odstavecseseznamem"/>
        <w:numPr>
          <w:ilvl w:val="3"/>
          <w:numId w:val="1"/>
        </w:numPr>
        <w:jc w:val="both"/>
      </w:pPr>
      <w:r w:rsidRPr="001C6A02">
        <w:t>Pokládá se za zakladatele SCI-FI</w:t>
      </w:r>
      <w:r>
        <w:t xml:space="preserve"> žánru v literatuře</w:t>
      </w:r>
    </w:p>
    <w:p w14:paraId="6FA68234" w14:textId="51E64686" w:rsidR="001C6A02" w:rsidRDefault="001C6A02" w:rsidP="001C6A02">
      <w:pPr>
        <w:pStyle w:val="Odstavecseseznamem"/>
        <w:numPr>
          <w:ilvl w:val="3"/>
          <w:numId w:val="1"/>
        </w:numPr>
        <w:jc w:val="both"/>
      </w:pPr>
      <w:r>
        <w:t>Pulitzerova cena, zemřel 2012</w:t>
      </w:r>
    </w:p>
    <w:p w14:paraId="0A2C6032" w14:textId="3106282A" w:rsidR="001C6A02" w:rsidRDefault="001C6A02" w:rsidP="001C6A02">
      <w:pPr>
        <w:pStyle w:val="Odstavecseseznamem"/>
        <w:numPr>
          <w:ilvl w:val="3"/>
          <w:numId w:val="1"/>
        </w:numPr>
        <w:jc w:val="both"/>
      </w:pPr>
      <w:r>
        <w:t>Dílo</w:t>
      </w:r>
    </w:p>
    <w:p w14:paraId="5165E8CD" w14:textId="2A40D4E6" w:rsidR="001C6A02" w:rsidRDefault="001C6A02" w:rsidP="001C6A02">
      <w:pPr>
        <w:pStyle w:val="Odstavecseseznamem"/>
        <w:numPr>
          <w:ilvl w:val="4"/>
          <w:numId w:val="1"/>
        </w:numPr>
        <w:jc w:val="both"/>
      </w:pPr>
      <w:r>
        <w:t>451 stupňů Fahrenheita</w:t>
      </w:r>
    </w:p>
    <w:p w14:paraId="14344E94" w14:textId="6C02BE6D" w:rsidR="001C6A02" w:rsidRDefault="001C6A02" w:rsidP="001C6A02">
      <w:pPr>
        <w:pStyle w:val="Odstavecseseznamem"/>
        <w:numPr>
          <w:ilvl w:val="4"/>
          <w:numId w:val="1"/>
        </w:numPr>
        <w:jc w:val="both"/>
      </w:pPr>
      <w:r>
        <w:t xml:space="preserve">R jako raketa </w:t>
      </w:r>
    </w:p>
    <w:p w14:paraId="405053C8" w14:textId="581355A0" w:rsidR="001C6A02" w:rsidRPr="001C6A02" w:rsidRDefault="001C6A02" w:rsidP="001C6A02">
      <w:pPr>
        <w:pStyle w:val="Odstavecseseznamem"/>
        <w:numPr>
          <w:ilvl w:val="4"/>
          <w:numId w:val="1"/>
        </w:numPr>
        <w:jc w:val="both"/>
      </w:pPr>
      <w:r>
        <w:t>V jako vesmír</w:t>
      </w:r>
    </w:p>
    <w:p w14:paraId="6D7E2096" w14:textId="4D52F2D5" w:rsidR="001C6A02" w:rsidRDefault="001C6A02" w:rsidP="001C6A02">
      <w:pPr>
        <w:pStyle w:val="Odstavecseseznamem"/>
        <w:numPr>
          <w:ilvl w:val="2"/>
          <w:numId w:val="1"/>
        </w:numPr>
        <w:jc w:val="both"/>
        <w:rPr>
          <w:u w:val="single"/>
        </w:rPr>
      </w:pPr>
      <w:r w:rsidRPr="001C6A02">
        <w:rPr>
          <w:u w:val="single"/>
        </w:rPr>
        <w:t xml:space="preserve">J.R.R Tolkien </w:t>
      </w:r>
    </w:p>
    <w:p w14:paraId="023AB7C4" w14:textId="75C5E361" w:rsidR="00F552C4" w:rsidRDefault="00F552C4" w:rsidP="00F552C4">
      <w:pPr>
        <w:pStyle w:val="Odstavecseseznamem"/>
        <w:numPr>
          <w:ilvl w:val="3"/>
          <w:numId w:val="1"/>
        </w:numPr>
        <w:jc w:val="both"/>
      </w:pPr>
      <w:r w:rsidRPr="00F552C4">
        <w:t>Velký vliv na fantasy literaturu společně s C.S.Lewisem</w:t>
      </w:r>
    </w:p>
    <w:p w14:paraId="43B1095B" w14:textId="5C107C87" w:rsidR="00F552C4" w:rsidRDefault="00F552C4" w:rsidP="00F552C4">
      <w:pPr>
        <w:pStyle w:val="Odstavecseseznamem"/>
        <w:numPr>
          <w:ilvl w:val="3"/>
          <w:numId w:val="1"/>
        </w:numPr>
        <w:jc w:val="both"/>
      </w:pPr>
      <w:r>
        <w:t>Spoustu ocenění za fantasy literaturu, zemřel 1973</w:t>
      </w:r>
    </w:p>
    <w:p w14:paraId="7F8623BA" w14:textId="4DF8ED2B" w:rsidR="00F552C4" w:rsidRDefault="00F552C4" w:rsidP="00F552C4">
      <w:pPr>
        <w:pStyle w:val="Odstavecseseznamem"/>
        <w:numPr>
          <w:ilvl w:val="3"/>
          <w:numId w:val="1"/>
        </w:numPr>
        <w:jc w:val="both"/>
      </w:pPr>
      <w:r>
        <w:t>Dílo</w:t>
      </w:r>
    </w:p>
    <w:p w14:paraId="61AF63A2" w14:textId="30C844A4" w:rsidR="00F552C4" w:rsidRDefault="00F552C4" w:rsidP="00F552C4">
      <w:pPr>
        <w:pStyle w:val="Odstavecseseznamem"/>
        <w:numPr>
          <w:ilvl w:val="4"/>
          <w:numId w:val="1"/>
        </w:numPr>
        <w:jc w:val="both"/>
      </w:pPr>
      <w:r>
        <w:t>Trilogie Pán Prstenů</w:t>
      </w:r>
    </w:p>
    <w:p w14:paraId="6CCA591E" w14:textId="46E4B4F0" w:rsidR="00F552C4" w:rsidRPr="00F552C4" w:rsidRDefault="00F552C4" w:rsidP="00F552C4">
      <w:pPr>
        <w:pStyle w:val="Odstavecseseznamem"/>
        <w:numPr>
          <w:ilvl w:val="4"/>
          <w:numId w:val="1"/>
        </w:numPr>
        <w:jc w:val="both"/>
      </w:pPr>
      <w:r>
        <w:t>Trilogie Hobit</w:t>
      </w:r>
    </w:p>
    <w:p w14:paraId="1AB51D52" w14:textId="7B1FF6C2" w:rsidR="001C6A02" w:rsidRDefault="001C6A02" w:rsidP="001C6A02">
      <w:pPr>
        <w:jc w:val="both"/>
        <w:rPr>
          <w:u w:val="single"/>
        </w:rPr>
      </w:pPr>
      <w:r w:rsidRPr="00477100">
        <w:rPr>
          <w:u w:val="single"/>
        </w:rPr>
        <w:t xml:space="preserve">Děj </w:t>
      </w:r>
    </w:p>
    <w:p w14:paraId="144A636B" w14:textId="6E450E5B" w:rsidR="006D0A8A" w:rsidRPr="006D0A8A" w:rsidRDefault="006D0A8A" w:rsidP="001C6A02">
      <w:pPr>
        <w:jc w:val="both"/>
      </w:pPr>
      <w:r w:rsidRPr="006D0A8A">
        <w:t xml:space="preserve">Děj se </w:t>
      </w:r>
      <w:r>
        <w:t>odehrává v roce 1947 v</w:t>
      </w:r>
      <w:r w:rsidR="00E31F62">
        <w:t> Brooklinském penzionu Růžový palác. Tam se při jedné události setkají tři hlavní hrdinové tohoto příběhu. Vypravěč Stingo, Sofie a její přítel Nathan</w:t>
      </w:r>
      <w:r w:rsidR="007D3016">
        <w:t>. Stingo postupně proniká do jejich bouřlivého života až nakonec se mu Sofie svěří se svým příběhem. Tedy to že je polka, že si prošla koncentračním táborem v Osvětimi a o jejím nejtěžším životním rozhodnutí. Toto rozhodnutí bylo které dítě nechá žít a které zemře v plynové komoře. Následně se také dozvídá její snahu zachránit jejího syna</w:t>
      </w:r>
      <w:r w:rsidR="005B2D16">
        <w:t>, tím že nabízí své tělo jednomu z velitelů. Avšak i tento pokus je neúspěšný. Nakonec mu poví i to, jak se dostala do Ameriky, kde se musela naučit anglicky a přežít z čehož se zhroutila a Nathan jí zachránil. Bohužel Nathan má své problémy, a to že trpí rozdvojením osobnosti a závislosti na drogách. Nakonec se Sofie se Stingem rozhodnou od Nathana utéct, nicméně Sofie není schopná se se vším smířit a vrátí se zpět k Nathanovi, kde spáchají společnou sebevraždu.</w:t>
      </w:r>
    </w:p>
    <w:p w14:paraId="4BE22446" w14:textId="3D9676A9" w:rsidR="001C6A02" w:rsidRDefault="001C6A02"/>
    <w:sectPr w:rsidR="001C6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F23"/>
    <w:multiLevelType w:val="hybridMultilevel"/>
    <w:tmpl w:val="C51C72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236C2"/>
    <w:multiLevelType w:val="hybridMultilevel"/>
    <w:tmpl w:val="EAAC80CA"/>
    <w:lvl w:ilvl="0" w:tplc="0405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16"/>
    <w:rsid w:val="00056F3B"/>
    <w:rsid w:val="00061799"/>
    <w:rsid w:val="000F2229"/>
    <w:rsid w:val="00111674"/>
    <w:rsid w:val="00144DDA"/>
    <w:rsid w:val="001C6A02"/>
    <w:rsid w:val="004612CE"/>
    <w:rsid w:val="00477100"/>
    <w:rsid w:val="005B2D16"/>
    <w:rsid w:val="00666F55"/>
    <w:rsid w:val="006A2E02"/>
    <w:rsid w:val="006D0A8A"/>
    <w:rsid w:val="006E1C2A"/>
    <w:rsid w:val="00734224"/>
    <w:rsid w:val="007D3016"/>
    <w:rsid w:val="007F6787"/>
    <w:rsid w:val="00942716"/>
    <w:rsid w:val="00B74A0B"/>
    <w:rsid w:val="00C329FB"/>
    <w:rsid w:val="00E31F62"/>
    <w:rsid w:val="00E46BAD"/>
    <w:rsid w:val="00F552C4"/>
    <w:rsid w:val="00F9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F1FE"/>
  <w15:chartTrackingRefBased/>
  <w15:docId w15:val="{E6992FD4-BB76-4D3A-A0D2-B199B0C6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5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363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Žanta Šimon</dc:creator>
  <cp:keywords/>
  <dc:description/>
  <cp:lastModifiedBy>4.D Žanta Šimon</cp:lastModifiedBy>
  <cp:revision>8</cp:revision>
  <dcterms:created xsi:type="dcterms:W3CDTF">2022-02-05T13:25:00Z</dcterms:created>
  <dcterms:modified xsi:type="dcterms:W3CDTF">2022-02-05T15:14:00Z</dcterms:modified>
</cp:coreProperties>
</file>