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52" w:rsidRDefault="00160968">
      <w:pPr>
        <w:rPr>
          <w:rStyle w:val="fontstyle21"/>
          <w:rFonts w:asciiTheme="minorHAnsi" w:hAnsiTheme="minorHAnsi" w:cstheme="minorHAnsi"/>
          <w:sz w:val="28"/>
          <w:szCs w:val="28"/>
        </w:rPr>
      </w:pPr>
      <w:r w:rsidRPr="00160968">
        <w:rPr>
          <w:rStyle w:val="fontstyle01"/>
          <w:rFonts w:asciiTheme="minorHAnsi" w:hAnsiTheme="minorHAnsi" w:cstheme="minorHAnsi"/>
          <w:sz w:val="28"/>
          <w:szCs w:val="28"/>
        </w:rPr>
        <w:t>Task 1: Install terraform and Azure CLI</w:t>
      </w:r>
      <w:r w:rsidRPr="00160968">
        <w:rPr>
          <w:rFonts w:cstheme="minorHAnsi"/>
          <w:color w:val="2F5496"/>
          <w:sz w:val="28"/>
          <w:szCs w:val="28"/>
        </w:rPr>
        <w:br/>
      </w:r>
      <w:r w:rsidRPr="00160968">
        <w:rPr>
          <w:rStyle w:val="fontstyle21"/>
          <w:rFonts w:asciiTheme="minorHAnsi" w:hAnsiTheme="minorHAnsi" w:cstheme="minorHAnsi"/>
          <w:sz w:val="28"/>
          <w:szCs w:val="28"/>
        </w:rPr>
        <w:t>1. Use official guidelines to install the latest version of terraform and Azure CLI</w:t>
      </w:r>
    </w:p>
    <w:p w:rsidR="00665E15" w:rsidRDefault="00523E52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4410075" cy="1447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968" w:rsidRPr="00160968">
        <w:rPr>
          <w:rFonts w:cstheme="minorHAnsi"/>
          <w:color w:val="000000"/>
          <w:sz w:val="28"/>
          <w:szCs w:val="28"/>
        </w:rPr>
        <w:br/>
      </w:r>
      <w:r w:rsidR="00160968" w:rsidRPr="00160968">
        <w:rPr>
          <w:rStyle w:val="fontstyle21"/>
          <w:rFonts w:asciiTheme="minorHAnsi" w:hAnsiTheme="minorHAnsi" w:cstheme="minorHAnsi"/>
          <w:sz w:val="28"/>
          <w:szCs w:val="28"/>
        </w:rPr>
        <w:t>2. Authenticate with Azure CLI</w:t>
      </w:r>
    </w:p>
    <w:p w:rsidR="00BE2490" w:rsidRDefault="004011F2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Fonts w:ascii="Calibri" w:hAnsi="Calibri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92274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15" w:rsidRDefault="00160968">
      <w:pPr>
        <w:rPr>
          <w:rStyle w:val="fontstyle21"/>
          <w:rFonts w:asciiTheme="minorHAnsi" w:hAnsiTheme="minorHAnsi" w:cstheme="minorHAnsi"/>
          <w:sz w:val="28"/>
          <w:szCs w:val="28"/>
        </w:rPr>
      </w:pPr>
      <w:r w:rsidRPr="00160968">
        <w:rPr>
          <w:rFonts w:cstheme="minorHAnsi"/>
          <w:color w:val="000000"/>
          <w:sz w:val="28"/>
          <w:szCs w:val="28"/>
        </w:rPr>
        <w:br/>
      </w:r>
      <w:r w:rsidRPr="00160968">
        <w:rPr>
          <w:rStyle w:val="fontstyle21"/>
          <w:rFonts w:asciiTheme="minorHAnsi" w:hAnsiTheme="minorHAnsi" w:cstheme="minorHAnsi"/>
          <w:sz w:val="28"/>
          <w:szCs w:val="28"/>
        </w:rPr>
        <w:t>3. Set the exercise subscription as default for Azure CLI</w:t>
      </w:r>
    </w:p>
    <w:p w:rsidR="00137569" w:rsidRDefault="00137569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Fonts w:ascii="Calibri" w:hAnsi="Calibri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7122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15" w:rsidRDefault="00665E15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Style w:val="fontstyle21"/>
          <w:rFonts w:asciiTheme="minorHAnsi" w:hAnsiTheme="minorHAnsi" w:cstheme="minorHAnsi"/>
          <w:sz w:val="28"/>
          <w:szCs w:val="28"/>
        </w:rPr>
        <w:t>I have created environment with variables:</w:t>
      </w:r>
    </w:p>
    <w:p w:rsidR="00A86412" w:rsidRDefault="00DE2B56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Fonts w:ascii="Calibri" w:hAnsi="Calibri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791957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71" w:rsidRDefault="00160968">
      <w:pPr>
        <w:rPr>
          <w:rStyle w:val="fontstyle21"/>
          <w:rFonts w:asciiTheme="minorHAnsi" w:hAnsiTheme="minorHAnsi" w:cstheme="minorHAnsi"/>
          <w:sz w:val="28"/>
          <w:szCs w:val="28"/>
        </w:rPr>
      </w:pPr>
      <w:r w:rsidRPr="00160968">
        <w:rPr>
          <w:rFonts w:cstheme="minorHAnsi"/>
          <w:color w:val="000000"/>
          <w:sz w:val="28"/>
          <w:szCs w:val="28"/>
        </w:rPr>
        <w:br/>
      </w:r>
      <w:r w:rsidRPr="00160968">
        <w:rPr>
          <w:rStyle w:val="fontstyle21"/>
          <w:rFonts w:asciiTheme="minorHAnsi" w:hAnsiTheme="minorHAnsi" w:cstheme="minorHAnsi"/>
          <w:sz w:val="28"/>
          <w:szCs w:val="28"/>
        </w:rPr>
        <w:t>4.2 Output of the terraform command that will print out the Terraform version installed</w:t>
      </w:r>
    </w:p>
    <w:p w:rsidR="00D04700" w:rsidRDefault="00D04700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Style w:val="fontstyle21"/>
          <w:rFonts w:asciiTheme="minorHAnsi" w:hAnsiTheme="minorHAnsi" w:cstheme="minorHAnsi"/>
          <w:sz w:val="28"/>
          <w:szCs w:val="28"/>
        </w:rPr>
        <w:t>I have installed Terraform using Chocolately: choco install terraform</w:t>
      </w:r>
    </w:p>
    <w:p w:rsidR="00936ED1" w:rsidRDefault="00864B71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3495675" cy="6381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968" w:rsidRPr="00160968">
        <w:rPr>
          <w:rFonts w:cstheme="minorHAnsi"/>
          <w:color w:val="000000"/>
          <w:sz w:val="28"/>
          <w:szCs w:val="28"/>
        </w:rPr>
        <w:br/>
      </w:r>
      <w:r w:rsidR="00160968" w:rsidRPr="00160968">
        <w:rPr>
          <w:rStyle w:val="fontstyle21"/>
          <w:rFonts w:asciiTheme="minorHAnsi" w:hAnsiTheme="minorHAnsi" w:cstheme="minorHAnsi"/>
          <w:sz w:val="28"/>
          <w:szCs w:val="28"/>
        </w:rPr>
        <w:t>4.3 Azure CLI output of the current subscrip</w:t>
      </w:r>
      <w:r w:rsidR="00160968">
        <w:rPr>
          <w:rStyle w:val="fontstyle21"/>
          <w:rFonts w:asciiTheme="minorHAnsi" w:hAnsiTheme="minorHAnsi" w:cstheme="minorHAnsi"/>
          <w:sz w:val="28"/>
          <w:szCs w:val="28"/>
        </w:rPr>
        <w:t>tion</w:t>
      </w:r>
    </w:p>
    <w:p w:rsidR="00456AFD" w:rsidRDefault="00813FBF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Fonts w:ascii="Calibri" w:hAnsi="Calibri" w:cstheme="minorHAnsi"/>
          <w:noProof/>
          <w:color w:val="000000"/>
          <w:sz w:val="28"/>
          <w:szCs w:val="28"/>
        </w:rPr>
        <w:drawing>
          <wp:inline distT="0" distB="0" distL="0" distR="0">
            <wp:extent cx="4514850" cy="23241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56E" w:rsidRDefault="00DB756E">
      <w:pPr>
        <w:rPr>
          <w:rStyle w:val="fontstyle21"/>
          <w:rFonts w:asciiTheme="minorHAnsi" w:hAnsiTheme="minorHAnsi" w:cstheme="minorHAnsi"/>
          <w:sz w:val="28"/>
          <w:szCs w:val="28"/>
        </w:rPr>
      </w:pPr>
    </w:p>
    <w:p w:rsidR="00C11786" w:rsidRDefault="006F62E9" w:rsidP="006F62E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F62E9">
        <w:rPr>
          <w:rFonts w:eastAsia="Times New Roman" w:cstheme="minorHAnsi"/>
          <w:color w:val="2F5496"/>
          <w:sz w:val="28"/>
          <w:szCs w:val="28"/>
        </w:rPr>
        <w:t>Task 2: Define your first terraform infrastructure code</w:t>
      </w:r>
      <w:r w:rsidRPr="006F62E9">
        <w:rPr>
          <w:rFonts w:eastAsia="Times New Roman" w:cstheme="minorHAnsi"/>
          <w:color w:val="2F5496"/>
          <w:sz w:val="28"/>
          <w:szCs w:val="28"/>
        </w:rPr>
        <w:br/>
      </w:r>
      <w:r w:rsidRPr="006F62E9">
        <w:rPr>
          <w:rFonts w:eastAsia="Times New Roman" w:cstheme="minorHAnsi"/>
          <w:color w:val="000000"/>
          <w:sz w:val="28"/>
          <w:szCs w:val="28"/>
        </w:rPr>
        <w:t>1. Add minimal provider configuration and initialize terraform</w:t>
      </w:r>
      <w:r w:rsidRPr="006F62E9">
        <w:rPr>
          <w:rFonts w:eastAsia="Times New Roman" w:cstheme="minorHAnsi"/>
          <w:color w:val="000000"/>
          <w:sz w:val="28"/>
          <w:szCs w:val="28"/>
        </w:rPr>
        <w:br/>
        <w:t>1.1 Create file called "main.tf"</w:t>
      </w:r>
      <w:r w:rsidRPr="006F62E9">
        <w:rPr>
          <w:rFonts w:eastAsia="Times New Roman" w:cstheme="minorHAnsi"/>
          <w:color w:val="000000"/>
          <w:sz w:val="28"/>
          <w:szCs w:val="28"/>
        </w:rPr>
        <w:br/>
        <w:t xml:space="preserve">1.2 Inside the file add the minimal configuration needed which is provided on </w:t>
      </w:r>
      <w:r w:rsidRPr="006F62E9">
        <w:rPr>
          <w:rFonts w:eastAsia="Times New Roman" w:cstheme="minorHAnsi"/>
          <w:b/>
          <w:bCs/>
          <w:color w:val="000000"/>
          <w:sz w:val="28"/>
          <w:szCs w:val="28"/>
        </w:rPr>
        <w:t>terraform registry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6F62E9">
        <w:rPr>
          <w:rFonts w:eastAsia="Times New Roman" w:cstheme="minorHAnsi"/>
          <w:color w:val="000000"/>
          <w:sz w:val="28"/>
          <w:szCs w:val="28"/>
        </w:rPr>
        <w:t>site for the Azure Provider (</w:t>
      </w:r>
      <w:r w:rsidRPr="006F62E9">
        <w:rPr>
          <w:rFonts w:eastAsia="Times New Roman" w:cstheme="minorHAnsi"/>
          <w:b/>
          <w:bCs/>
          <w:color w:val="000000"/>
          <w:sz w:val="28"/>
          <w:szCs w:val="28"/>
        </w:rPr>
        <w:t>azurerm</w:t>
      </w:r>
      <w:r w:rsidRPr="006F62E9">
        <w:rPr>
          <w:rFonts w:eastAsia="Times New Roman" w:cstheme="minorHAnsi"/>
          <w:color w:val="000000"/>
          <w:sz w:val="28"/>
          <w:szCs w:val="28"/>
        </w:rPr>
        <w:t xml:space="preserve">) following the instructions from the </w:t>
      </w:r>
      <w:r w:rsidRPr="006F62E9">
        <w:rPr>
          <w:rFonts w:eastAsia="Times New Roman" w:cstheme="minorHAnsi"/>
          <w:b/>
          <w:bCs/>
          <w:color w:val="000000"/>
          <w:sz w:val="28"/>
          <w:szCs w:val="28"/>
        </w:rPr>
        <w:t xml:space="preserve">USE PROVIDER </w:t>
      </w:r>
      <w:r w:rsidRPr="006F62E9">
        <w:rPr>
          <w:rFonts w:eastAsia="Times New Roman" w:cstheme="minorHAnsi"/>
          <w:color w:val="000000"/>
          <w:sz w:val="28"/>
          <w:szCs w:val="28"/>
        </w:rPr>
        <w:t>link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F62E9">
        <w:rPr>
          <w:rFonts w:eastAsia="Times New Roman" w:cstheme="minorHAnsi"/>
          <w:color w:val="000000"/>
          <w:sz w:val="28"/>
          <w:szCs w:val="28"/>
        </w:rPr>
        <w:t>near the top right corner of the page. (Every provider in terraform registry has instruction on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F62E9">
        <w:rPr>
          <w:rFonts w:eastAsia="Times New Roman" w:cstheme="minorHAnsi"/>
          <w:color w:val="000000"/>
          <w:sz w:val="28"/>
          <w:szCs w:val="28"/>
        </w:rPr>
        <w:t>how to use the provider, the configuration Arguments, along with some examples).</w:t>
      </w:r>
    </w:p>
    <w:p w:rsidR="00C11786" w:rsidRDefault="00C11786" w:rsidP="006F62E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190276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br/>
        <w:t>1.3 Save the file</w:t>
      </w:r>
    </w:p>
    <w:p w:rsidR="00B77B55" w:rsidRDefault="00C11786" w:rsidP="006F62E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3724275" cy="3181350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br/>
        <w:t>1.4 Initialize terraform. The output of the command should not show any errors.</w:t>
      </w:r>
    </w:p>
    <w:p w:rsidR="00504E2F" w:rsidRDefault="00B77B55" w:rsidP="006F62E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513368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br/>
        <w:t xml:space="preserve">1.5 Execute </w:t>
      </w:r>
      <w:r w:rsidR="006F62E9" w:rsidRPr="006F62E9">
        <w:rPr>
          <w:rFonts w:eastAsia="Times New Roman" w:cstheme="minorHAnsi"/>
          <w:b/>
          <w:bCs/>
          <w:color w:val="000000"/>
          <w:sz w:val="28"/>
          <w:szCs w:val="28"/>
        </w:rPr>
        <w:t xml:space="preserve">terraform plan </w:t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t>of the current terraform code. The output should not show any errors</w:t>
      </w:r>
      <w:r w:rsidR="006F62E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t>and will say that there are no changes (this is expected since we still don’t have any</w:t>
      </w:r>
      <w:r w:rsidR="006F62E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t>infrastructure resources defined)</w:t>
      </w:r>
    </w:p>
    <w:p w:rsidR="003B19BC" w:rsidRDefault="00504E2F" w:rsidP="006F62E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06562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br/>
        <w:t>1.6 Beneath the block for the provider add the following code block</w:t>
      </w:r>
    </w:p>
    <w:p w:rsidR="003B19BC" w:rsidRDefault="003B19BC" w:rsidP="003B19B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78037A">
        <w:rPr>
          <w:rFonts w:ascii="Times New Roman" w:hAnsi="Times New Roman" w:cs="Times New Roman"/>
          <w:b/>
          <w:bCs/>
        </w:rPr>
        <w:t xml:space="preserve">data "azurerm_subscription" "current" {} </w:t>
      </w:r>
    </w:p>
    <w:p w:rsidR="00AA5F6A" w:rsidRPr="0078037A" w:rsidRDefault="00AA5F6A" w:rsidP="003B19B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2933700" cy="283088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3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E9" w:rsidRDefault="006F62E9" w:rsidP="006F62E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F62E9">
        <w:rPr>
          <w:rFonts w:eastAsia="Times New Roman" w:cstheme="minorHAnsi"/>
          <w:color w:val="000000"/>
          <w:sz w:val="28"/>
          <w:szCs w:val="28"/>
        </w:rPr>
        <w:br/>
        <w:t xml:space="preserve">1.7 Execute </w:t>
      </w:r>
      <w:r w:rsidRPr="006F62E9">
        <w:rPr>
          <w:rFonts w:eastAsia="Times New Roman" w:cstheme="minorHAnsi"/>
          <w:b/>
          <w:bCs/>
          <w:color w:val="000000"/>
          <w:sz w:val="28"/>
          <w:szCs w:val="28"/>
        </w:rPr>
        <w:t xml:space="preserve">terraform plan </w:t>
      </w:r>
      <w:r w:rsidRPr="006F62E9">
        <w:rPr>
          <w:rFonts w:eastAsia="Times New Roman" w:cstheme="minorHAnsi"/>
          <w:color w:val="000000"/>
          <w:sz w:val="28"/>
          <w:szCs w:val="28"/>
        </w:rPr>
        <w:t>once again. This time it will throw you an error.</w:t>
      </w:r>
    </w:p>
    <w:p w:rsidR="00437E84" w:rsidRDefault="00437E84" w:rsidP="00437E8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37E84">
        <w:rPr>
          <w:rFonts w:eastAsia="Times New Roman" w:cstheme="minorHAnsi"/>
          <w:color w:val="000000"/>
          <w:sz w:val="28"/>
          <w:szCs w:val="28"/>
        </w:rPr>
        <w:t>Read the content of the error and see what you are missing.</w:t>
      </w:r>
    </w:p>
    <w:p w:rsidR="00437E84" w:rsidRPr="00437E84" w:rsidRDefault="00437E84" w:rsidP="00437E8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419600" cy="14065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797" cy="141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84" w:rsidRPr="00437E84" w:rsidRDefault="00437E84" w:rsidP="00437E8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37E84">
        <w:rPr>
          <w:rFonts w:eastAsia="Times New Roman" w:cstheme="minorHAnsi"/>
          <w:color w:val="000000"/>
          <w:sz w:val="28"/>
          <w:szCs w:val="28"/>
        </w:rPr>
        <w:t>Go back to the azurerm terraform registry page and see the Example Usage code block.</w:t>
      </w:r>
    </w:p>
    <w:p w:rsidR="00437E84" w:rsidRPr="00437E84" w:rsidRDefault="00437E84" w:rsidP="00437E8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37E84">
        <w:rPr>
          <w:rFonts w:eastAsia="Times New Roman" w:cstheme="minorHAnsi"/>
          <w:color w:val="000000"/>
          <w:sz w:val="28"/>
          <w:szCs w:val="28"/>
        </w:rPr>
        <w:t>Compare the problematic block with the one in the example.</w:t>
      </w:r>
    </w:p>
    <w:p w:rsidR="00437E84" w:rsidRDefault="00437E84" w:rsidP="00437E8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37E84">
        <w:rPr>
          <w:rFonts w:eastAsia="Times New Roman" w:cstheme="minorHAnsi"/>
          <w:color w:val="000000"/>
          <w:sz w:val="28"/>
          <w:szCs w:val="28"/>
        </w:rPr>
        <w:t>Scroll down to Argument reference part of the page and see</w:t>
      </w:r>
      <w:r>
        <w:rPr>
          <w:rFonts w:eastAsia="Times New Roman" w:cstheme="minorHAnsi"/>
          <w:color w:val="000000"/>
          <w:sz w:val="28"/>
          <w:szCs w:val="28"/>
        </w:rPr>
        <w:t xml:space="preserve"> the required arguments for the </w:t>
      </w:r>
      <w:r w:rsidRPr="00437E84">
        <w:rPr>
          <w:rFonts w:eastAsia="Times New Roman" w:cstheme="minorHAnsi"/>
          <w:color w:val="000000"/>
          <w:sz w:val="28"/>
          <w:szCs w:val="28"/>
        </w:rPr>
        <w:t>provider block. (The Argument reference part of the provider or resource description gives us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37E84">
        <w:rPr>
          <w:rFonts w:eastAsia="Times New Roman" w:cstheme="minorHAnsi"/>
          <w:color w:val="000000"/>
          <w:sz w:val="28"/>
          <w:szCs w:val="28"/>
        </w:rPr>
        <w:t>information about the arguments that we can configure on on</w:t>
      </w:r>
      <w:r>
        <w:rPr>
          <w:rFonts w:eastAsia="Times New Roman" w:cstheme="minorHAnsi"/>
          <w:color w:val="000000"/>
          <w:sz w:val="28"/>
          <w:szCs w:val="28"/>
        </w:rPr>
        <w:t xml:space="preserve">e provider or resource and most </w:t>
      </w:r>
      <w:r w:rsidRPr="00437E84">
        <w:rPr>
          <w:rFonts w:eastAsia="Times New Roman" w:cstheme="minorHAnsi"/>
          <w:color w:val="000000"/>
          <w:sz w:val="28"/>
          <w:szCs w:val="28"/>
        </w:rPr>
        <w:t>importantly the mandatory ones marked as Required)</w:t>
      </w:r>
    </w:p>
    <w:p w:rsidR="00113409" w:rsidRDefault="00113409" w:rsidP="00437E8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419600" cy="152562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2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84" w:rsidRPr="006F62E9" w:rsidRDefault="00437E84" w:rsidP="006F62E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70"/>
      </w:tblGrid>
      <w:tr w:rsidR="00437E84" w:rsidRPr="006F62E9" w:rsidTr="006F62E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E84" w:rsidRPr="006F62E9" w:rsidRDefault="00437E84" w:rsidP="006F62E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BC003B" w:rsidRDefault="006F62E9">
      <w:pPr>
        <w:rPr>
          <w:rFonts w:eastAsia="Times New Roman" w:cstheme="minorHAnsi"/>
          <w:color w:val="000000"/>
          <w:sz w:val="28"/>
          <w:szCs w:val="28"/>
        </w:rPr>
      </w:pPr>
      <w:r w:rsidRPr="006F62E9">
        <w:rPr>
          <w:rFonts w:eastAsia="Times New Roman" w:cstheme="minorHAnsi"/>
          <w:color w:val="000000"/>
          <w:sz w:val="28"/>
          <w:szCs w:val="28"/>
        </w:rPr>
        <w:t>1.8 Make the corrections and execute another terraform plan command. This time you should not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F62E9">
        <w:rPr>
          <w:rFonts w:eastAsia="Times New Roman" w:cstheme="minorHAnsi"/>
          <w:color w:val="000000"/>
          <w:sz w:val="28"/>
          <w:szCs w:val="28"/>
        </w:rPr>
        <w:t>see any errors and changes.</w:t>
      </w:r>
    </w:p>
    <w:p w:rsidR="00997E8A" w:rsidRDefault="00997E8A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790825" cy="3138842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E9" w:rsidRPr="006F62E9" w:rsidRDefault="00BC003B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87239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br/>
        <w:t>2. Usage of static provider version</w:t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br/>
        <w:t>2.1 Currently our version of azurerm provider is set to fixed value, which is not always a good practice</w:t>
      </w:r>
      <w:r w:rsidR="006F62E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t>because we rarely think about upgrading the provider version in normal work.</w:t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br/>
        <w:t>2.2 Set the azurerm provider to version 3.35.0</w:t>
      </w:r>
      <w:r w:rsidR="006F62E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t>data "azurerm_subscription" "current" {}</w:t>
      </w:r>
      <w:r w:rsidR="006F62E9" w:rsidRPr="006F62E9">
        <w:rPr>
          <w:rFonts w:eastAsia="Times New Roman" w:cstheme="minorHAnsi"/>
          <w:sz w:val="28"/>
          <w:szCs w:val="28"/>
        </w:rPr>
        <w:br/>
      </w:r>
      <w:r w:rsidR="006F62E9" w:rsidRPr="006F62E9">
        <w:rPr>
          <w:rFonts w:eastAsia="Times New Roman" w:cstheme="minorHAnsi"/>
          <w:color w:val="000000"/>
          <w:sz w:val="28"/>
          <w:szCs w:val="28"/>
        </w:rPr>
        <w:t>2.3 Add the code block bellow to your code:</w:t>
      </w:r>
    </w:p>
    <w:p w:rsidR="006F62E9" w:rsidRDefault="006F62E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560348" cy="473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48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BE" w:rsidRDefault="00D10BBE" w:rsidP="00D10BBE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10BBE">
        <w:rPr>
          <w:rFonts w:ascii="Calibri" w:eastAsia="Times New Roman" w:hAnsi="Calibri" w:cs="Calibri"/>
          <w:color w:val="000000"/>
          <w:sz w:val="28"/>
        </w:rPr>
        <w:t>2.4 Let’s see the plan of our code</w:t>
      </w:r>
    </w:p>
    <w:p w:rsid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2.4.1 Execute terraform plan.</w:t>
      </w:r>
    </w:p>
    <w:p w:rsidR="0099743D" w:rsidRPr="00CD048B" w:rsidRDefault="0099743D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5943600" cy="103057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2.4.2 Now we have problem that terraform is initialized with different provider version and we</w:t>
      </w:r>
      <w:r>
        <w:rPr>
          <w:rFonts w:eastAsia="Times New Roman" w:cstheme="minorHAnsi"/>
          <w:sz w:val="28"/>
          <w:szCs w:val="24"/>
        </w:rPr>
        <w:t xml:space="preserve"> </w:t>
      </w:r>
      <w:r w:rsidRPr="00CD048B">
        <w:rPr>
          <w:rFonts w:eastAsia="Times New Roman" w:cstheme="minorHAnsi"/>
          <w:sz w:val="28"/>
          <w:szCs w:val="24"/>
        </w:rPr>
        <w:t>must reinitialize with “upgrade” terraform to get the assigned version.</w:t>
      </w:r>
    </w:p>
    <w:p w:rsid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• Execute terraform init –upgrade command to accomplish that. (This is required whenever</w:t>
      </w:r>
      <w:r>
        <w:rPr>
          <w:rFonts w:eastAsia="Times New Roman" w:cstheme="minorHAnsi"/>
          <w:sz w:val="28"/>
          <w:szCs w:val="24"/>
        </w:rPr>
        <w:t xml:space="preserve"> </w:t>
      </w:r>
      <w:r w:rsidRPr="00CD048B">
        <w:rPr>
          <w:rFonts w:eastAsia="Times New Roman" w:cstheme="minorHAnsi"/>
          <w:sz w:val="28"/>
          <w:szCs w:val="24"/>
        </w:rPr>
        <w:t>we work with already initialized terraform working directory.)</w:t>
      </w:r>
    </w:p>
    <w:p w:rsidR="0083155A" w:rsidRPr="00CD048B" w:rsidRDefault="0083155A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lastRenderedPageBreak/>
        <w:drawing>
          <wp:inline distT="0" distB="0" distL="0" distR="0">
            <wp:extent cx="5943600" cy="356080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2.4.3 Since we have reinitialized and updated our working directory, we can proceed again with the</w:t>
      </w:r>
      <w:r>
        <w:rPr>
          <w:rFonts w:eastAsia="Times New Roman" w:cstheme="minorHAnsi"/>
          <w:sz w:val="28"/>
          <w:szCs w:val="24"/>
        </w:rPr>
        <w:t xml:space="preserve"> </w:t>
      </w:r>
      <w:r w:rsidRPr="00CD048B">
        <w:rPr>
          <w:rFonts w:eastAsia="Times New Roman" w:cstheme="minorHAnsi"/>
          <w:sz w:val="28"/>
          <w:szCs w:val="24"/>
        </w:rPr>
        <w:t>terraform plan command.</w:t>
      </w:r>
    </w:p>
    <w:p w:rsid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2.4.4 Now the output gives us another error which says that the block ‘restore_policy’ is not</w:t>
      </w:r>
      <w:r>
        <w:rPr>
          <w:rFonts w:eastAsia="Times New Roman" w:cstheme="minorHAnsi"/>
          <w:sz w:val="28"/>
          <w:szCs w:val="24"/>
        </w:rPr>
        <w:t xml:space="preserve"> </w:t>
      </w:r>
      <w:r w:rsidRPr="00CD048B">
        <w:rPr>
          <w:rFonts w:eastAsia="Times New Roman" w:cstheme="minorHAnsi"/>
          <w:sz w:val="28"/>
          <w:szCs w:val="24"/>
        </w:rPr>
        <w:t>expected in our “azurem_storage_account” resource. But why is that?</w:t>
      </w:r>
    </w:p>
    <w:p w:rsidR="005C2E79" w:rsidRDefault="005C2E79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5C2E79" w:rsidRDefault="005C2E79" w:rsidP="00CD048B">
      <w:pPr>
        <w:spacing w:after="0" w:line="240" w:lineRule="auto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-</w:t>
      </w:r>
      <w:r w:rsidRPr="005C2E79">
        <w:rPr>
          <w:rFonts w:cstheme="minorHAnsi"/>
          <w:bCs/>
          <w:sz w:val="28"/>
        </w:rPr>
        <w:t>the version of the provider is older</w:t>
      </w:r>
    </w:p>
    <w:p w:rsidR="00EE521E" w:rsidRPr="005C2E79" w:rsidRDefault="00EE521E" w:rsidP="00CD048B">
      <w:pPr>
        <w:spacing w:after="0" w:line="240" w:lineRule="auto"/>
        <w:rPr>
          <w:rFonts w:eastAsia="Times New Roman" w:cstheme="minorHAnsi"/>
          <w:sz w:val="36"/>
          <w:szCs w:val="24"/>
        </w:rPr>
      </w:pPr>
      <w:r>
        <w:rPr>
          <w:rFonts w:cstheme="minorHAnsi"/>
          <w:bCs/>
          <w:sz w:val="28"/>
        </w:rPr>
        <w:t xml:space="preserve">-after restore policy block we need </w:t>
      </w:r>
      <w:r w:rsidRPr="00EE521E">
        <w:rPr>
          <w:rFonts w:cstheme="minorHAnsi"/>
          <w:bCs/>
          <w:sz w:val="28"/>
        </w:rPr>
        <w:t>delete_retention_policy</w:t>
      </w:r>
      <w:r>
        <w:rPr>
          <w:rFonts w:cstheme="minorHAnsi"/>
          <w:bCs/>
          <w:sz w:val="28"/>
        </w:rPr>
        <w:t xml:space="preserve"> block</w:t>
      </w:r>
    </w:p>
    <w:p w:rsidR="006C1022" w:rsidRPr="00CD048B" w:rsidRDefault="006C1022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5943600" cy="124065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• Go to the terraform registry and read the provided documentation for the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“azurem_storage_account” resource. Check the blob properties block and check if it has</w:t>
      </w:r>
      <w:r>
        <w:rPr>
          <w:rFonts w:eastAsia="Times New Roman" w:cstheme="minorHAnsi"/>
          <w:sz w:val="28"/>
          <w:szCs w:val="24"/>
        </w:rPr>
        <w:t xml:space="preserve"> </w:t>
      </w:r>
      <w:r w:rsidRPr="00CD048B">
        <w:rPr>
          <w:rFonts w:eastAsia="Times New Roman" w:cstheme="minorHAnsi"/>
          <w:sz w:val="28"/>
          <w:szCs w:val="24"/>
        </w:rPr>
        <w:t>description for field named restore_policy.</w:t>
      </w:r>
    </w:p>
    <w:p w:rsidR="000C6768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• The field is present, then why do we have the issue?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o When we browse terraform registry we are always for</w:t>
      </w:r>
      <w:r>
        <w:rPr>
          <w:rFonts w:eastAsia="Times New Roman" w:cstheme="minorHAnsi"/>
          <w:sz w:val="28"/>
          <w:szCs w:val="24"/>
        </w:rPr>
        <w:t xml:space="preserve">warded to the latest version of </w:t>
      </w:r>
      <w:r w:rsidRPr="00CD048B">
        <w:rPr>
          <w:rFonts w:eastAsia="Times New Roman" w:cstheme="minorHAnsi"/>
          <w:sz w:val="28"/>
          <w:szCs w:val="24"/>
        </w:rPr>
        <w:t>the provider. What version of the provider do we have? Isn’t it 3.35.0.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o Let’s see the documentation for version 3.35.0 of azurerm provider for the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lastRenderedPageBreak/>
        <w:t>“azurem_storage_account” resource. Check the blob p</w:t>
      </w:r>
      <w:r>
        <w:rPr>
          <w:rFonts w:eastAsia="Times New Roman" w:cstheme="minorHAnsi"/>
          <w:sz w:val="28"/>
          <w:szCs w:val="24"/>
        </w:rPr>
        <w:t xml:space="preserve">roperties block and check if it </w:t>
      </w:r>
      <w:r w:rsidRPr="00CD048B">
        <w:rPr>
          <w:rFonts w:eastAsia="Times New Roman" w:cstheme="minorHAnsi"/>
          <w:sz w:val="28"/>
          <w:szCs w:val="24"/>
        </w:rPr>
        <w:t>has description for field named restore_policy.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• The field is not present in version 3.35.0 and this is caus</w:t>
      </w:r>
      <w:r>
        <w:rPr>
          <w:rFonts w:eastAsia="Times New Roman" w:cstheme="minorHAnsi"/>
          <w:sz w:val="28"/>
          <w:szCs w:val="24"/>
        </w:rPr>
        <w:t xml:space="preserve">ing our problem. The change for </w:t>
      </w:r>
      <w:r w:rsidRPr="00CD048B">
        <w:rPr>
          <w:rFonts w:eastAsia="Times New Roman" w:cstheme="minorHAnsi"/>
          <w:sz w:val="28"/>
          <w:szCs w:val="24"/>
        </w:rPr>
        <w:t>the restore_policy on the blob_properties is introduced</w:t>
      </w:r>
      <w:r>
        <w:rPr>
          <w:rFonts w:eastAsia="Times New Roman" w:cstheme="minorHAnsi"/>
          <w:sz w:val="28"/>
          <w:szCs w:val="24"/>
        </w:rPr>
        <w:t xml:space="preserve"> in version 3.36 of the azurerm </w:t>
      </w:r>
      <w:r w:rsidRPr="00CD048B">
        <w:rPr>
          <w:rFonts w:eastAsia="Times New Roman" w:cstheme="minorHAnsi"/>
          <w:sz w:val="28"/>
          <w:szCs w:val="24"/>
        </w:rPr>
        <w:t>provider and we have set fixed version of 3.35.0 for the provider.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• In order to fix this we would need to allow our terraform c</w:t>
      </w:r>
      <w:r>
        <w:rPr>
          <w:rFonts w:eastAsia="Times New Roman" w:cstheme="minorHAnsi"/>
          <w:sz w:val="28"/>
          <w:szCs w:val="24"/>
        </w:rPr>
        <w:t xml:space="preserve">ode to be able to automatically </w:t>
      </w:r>
      <w:r w:rsidRPr="00CD048B">
        <w:rPr>
          <w:rFonts w:eastAsia="Times New Roman" w:cstheme="minorHAnsi"/>
          <w:sz w:val="28"/>
          <w:szCs w:val="24"/>
        </w:rPr>
        <w:t>upgrade to the latest version of the provider by default.</w:t>
      </w:r>
      <w:r>
        <w:rPr>
          <w:rFonts w:eastAsia="Times New Roman" w:cstheme="minorHAnsi"/>
          <w:sz w:val="28"/>
          <w:szCs w:val="24"/>
        </w:rPr>
        <w:t xml:space="preserve"> But, at the same time we would </w:t>
      </w:r>
      <w:r w:rsidRPr="00CD048B">
        <w:rPr>
          <w:rFonts w:eastAsia="Times New Roman" w:cstheme="minorHAnsi"/>
          <w:sz w:val="28"/>
          <w:szCs w:val="24"/>
        </w:rPr>
        <w:t>need to setup the minimum allowed version for which our code works, and that is 3.36.0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2.5 Allow automatic updating of azurerm provider to the latest versi</w:t>
      </w:r>
      <w:r>
        <w:rPr>
          <w:rFonts w:eastAsia="Times New Roman" w:cstheme="minorHAnsi"/>
          <w:sz w:val="28"/>
          <w:szCs w:val="24"/>
        </w:rPr>
        <w:t xml:space="preserve">on, but with minimum version of </w:t>
      </w:r>
      <w:r w:rsidRPr="00CD048B">
        <w:rPr>
          <w:rFonts w:eastAsia="Times New Roman" w:cstheme="minorHAnsi"/>
          <w:sz w:val="28"/>
          <w:szCs w:val="24"/>
        </w:rPr>
        <w:t>3.36.0</w:t>
      </w:r>
    </w:p>
    <w:p w:rsid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2.5.1 Go to your provider configuration and replace the current version with “&gt;= 3.36.0” (allow</w:t>
      </w:r>
      <w:r>
        <w:rPr>
          <w:rFonts w:eastAsia="Times New Roman" w:cstheme="minorHAnsi"/>
          <w:sz w:val="28"/>
          <w:szCs w:val="24"/>
        </w:rPr>
        <w:t xml:space="preserve"> </w:t>
      </w:r>
      <w:r w:rsidRPr="00CD048B">
        <w:rPr>
          <w:rFonts w:eastAsia="Times New Roman" w:cstheme="minorHAnsi"/>
          <w:sz w:val="28"/>
          <w:szCs w:val="24"/>
        </w:rPr>
        <w:t>azurerm version that is greater or equal to 3.36.0)</w:t>
      </w:r>
    </w:p>
    <w:p w:rsidR="001052F6" w:rsidRPr="00CD048B" w:rsidRDefault="001052F6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2466975" cy="158733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8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2.6 Check the result of terraform plan now. Don’t forget to reinitialize with upgrade.</w:t>
      </w:r>
    </w:p>
    <w:p w:rsidR="00450B34" w:rsidRPr="00CD048B" w:rsidRDefault="00450B34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5308985" cy="3209925"/>
            <wp:effectExtent l="19050" t="0" r="596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980" cy="3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lastRenderedPageBreak/>
        <w:t>2.6.1 Again, we have issues with our code?</w:t>
      </w:r>
    </w:p>
    <w:p w:rsidR="00CD048B" w:rsidRP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• Well in the latest provider documentation for “azurem_s</w:t>
      </w:r>
      <w:r>
        <w:rPr>
          <w:rFonts w:eastAsia="Times New Roman" w:cstheme="minorHAnsi"/>
          <w:sz w:val="28"/>
          <w:szCs w:val="24"/>
        </w:rPr>
        <w:t xml:space="preserve">torage_account” for the restore </w:t>
      </w:r>
      <w:r w:rsidRPr="00CD048B">
        <w:rPr>
          <w:rFonts w:eastAsia="Times New Roman" w:cstheme="minorHAnsi"/>
          <w:sz w:val="28"/>
          <w:szCs w:val="24"/>
        </w:rPr>
        <w:t>policy it says that must be used together with delete_retention_policy set,</w:t>
      </w:r>
      <w:r w:rsidR="008A36ED">
        <w:rPr>
          <w:rFonts w:eastAsia="Times New Roman" w:cstheme="minorHAnsi"/>
          <w:sz w:val="28"/>
          <w:szCs w:val="24"/>
        </w:rPr>
        <w:t xml:space="preserve"> </w:t>
      </w:r>
      <w:r w:rsidRPr="00CD048B">
        <w:rPr>
          <w:rFonts w:eastAsia="Times New Roman" w:cstheme="minorHAnsi"/>
          <w:sz w:val="28"/>
          <w:szCs w:val="24"/>
        </w:rPr>
        <w:t>versioning_enabled and change_feed_enabled set to true.</w:t>
      </w:r>
      <w:r>
        <w:rPr>
          <w:rFonts w:eastAsia="Times New Roman" w:cstheme="minorHAnsi"/>
          <w:sz w:val="28"/>
          <w:szCs w:val="24"/>
        </w:rPr>
        <w:t xml:space="preserve"> This is the reason why we must </w:t>
      </w:r>
      <w:r w:rsidRPr="00CD048B">
        <w:rPr>
          <w:rFonts w:eastAsia="Times New Roman" w:cstheme="minorHAnsi"/>
          <w:sz w:val="28"/>
          <w:szCs w:val="24"/>
        </w:rPr>
        <w:t>consult terraform registry constantly and read the</w:t>
      </w:r>
      <w:r>
        <w:rPr>
          <w:rFonts w:eastAsia="Times New Roman" w:cstheme="minorHAnsi"/>
          <w:sz w:val="28"/>
          <w:szCs w:val="24"/>
        </w:rPr>
        <w:t xml:space="preserve"> documentation for the resource </w:t>
      </w:r>
      <w:r w:rsidRPr="00CD048B">
        <w:rPr>
          <w:rFonts w:eastAsia="Times New Roman" w:cstheme="minorHAnsi"/>
          <w:sz w:val="28"/>
          <w:szCs w:val="24"/>
        </w:rPr>
        <w:t>configuration more carefully.</w:t>
      </w:r>
    </w:p>
    <w:p w:rsidR="00CD048B" w:rsidRDefault="00CD048B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CD048B">
        <w:rPr>
          <w:rFonts w:eastAsia="Times New Roman" w:cstheme="minorHAnsi"/>
          <w:sz w:val="28"/>
          <w:szCs w:val="24"/>
        </w:rPr>
        <w:t>2.6.2 Add the following code bellow the restore_policy block:</w:t>
      </w:r>
    </w:p>
    <w:p w:rsidR="00C02171" w:rsidRDefault="00C02171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4435475" cy="121475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ED" w:rsidRDefault="008A36ED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2705100" cy="25717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AF8" w:rsidRDefault="00497AF8" w:rsidP="00CD048B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D21366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 xml:space="preserve">2.7 Check the results from your terraform plan now. There should be </w:t>
      </w:r>
      <w:r>
        <w:rPr>
          <w:rFonts w:eastAsia="Times New Roman" w:cstheme="minorHAnsi"/>
          <w:sz w:val="28"/>
          <w:szCs w:val="24"/>
        </w:rPr>
        <w:t xml:space="preserve">no issues and it will show what </w:t>
      </w:r>
      <w:r w:rsidRPr="00497AF8">
        <w:rPr>
          <w:rFonts w:eastAsia="Times New Roman" w:cstheme="minorHAnsi"/>
          <w:sz w:val="28"/>
          <w:szCs w:val="24"/>
        </w:rPr>
        <w:t xml:space="preserve">it will manage. </w:t>
      </w:r>
    </w:p>
    <w:p w:rsidR="00D21366" w:rsidRDefault="00D21366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lastRenderedPageBreak/>
        <w:drawing>
          <wp:inline distT="0" distB="0" distL="0" distR="0">
            <wp:extent cx="5943600" cy="552200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66" w:rsidRDefault="00D21366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lastRenderedPageBreak/>
        <w:drawing>
          <wp:inline distT="0" distB="0" distL="0" distR="0">
            <wp:extent cx="5772150" cy="62484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AC" w:rsidRDefault="007444AC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lastRenderedPageBreak/>
        <w:drawing>
          <wp:inline distT="0" distB="0" distL="0" distR="0">
            <wp:extent cx="4705350" cy="52101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BE" w:rsidRDefault="00AF1FBE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497AF8" w:rsidRP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>Take the time to answer the following questions:</w:t>
      </w:r>
    </w:p>
    <w:p w:rsid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>2.7.1 How many resources have you defined in your code and h</w:t>
      </w:r>
      <w:r>
        <w:rPr>
          <w:rFonts w:eastAsia="Times New Roman" w:cstheme="minorHAnsi"/>
          <w:sz w:val="28"/>
          <w:szCs w:val="24"/>
        </w:rPr>
        <w:t xml:space="preserve">ow many resources does the plan </w:t>
      </w:r>
      <w:r w:rsidRPr="00497AF8">
        <w:rPr>
          <w:rFonts w:eastAsia="Times New Roman" w:cstheme="minorHAnsi"/>
          <w:sz w:val="28"/>
          <w:szCs w:val="24"/>
        </w:rPr>
        <w:t>output show? Are they the same and why?</w:t>
      </w:r>
    </w:p>
    <w:p w:rsidR="00AF1FBE" w:rsidRDefault="00AF1FBE" w:rsidP="00497AF8">
      <w:pPr>
        <w:spacing w:after="0" w:line="240" w:lineRule="auto"/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>-</w:t>
      </w:r>
      <w:r w:rsidRPr="00AF1FBE">
        <w:rPr>
          <w:rFonts w:cstheme="minorHAnsi"/>
          <w:color w:val="000000"/>
          <w:sz w:val="28"/>
          <w:szCs w:val="24"/>
        </w:rPr>
        <w:t xml:space="preserve">three resources </w:t>
      </w:r>
      <w:r w:rsidR="00646C8E">
        <w:rPr>
          <w:rFonts w:cstheme="minorHAnsi"/>
          <w:color w:val="000000"/>
          <w:sz w:val="28"/>
          <w:szCs w:val="24"/>
        </w:rPr>
        <w:t>are planed</w:t>
      </w:r>
      <w:r w:rsidRPr="00AF1FBE">
        <w:rPr>
          <w:rFonts w:cstheme="minorHAnsi"/>
          <w:color w:val="000000"/>
          <w:sz w:val="28"/>
          <w:szCs w:val="24"/>
        </w:rPr>
        <w:t xml:space="preserve"> to be created: a resource group, a storage</w:t>
      </w:r>
      <w:r w:rsidRPr="00AF1FBE">
        <w:rPr>
          <w:rFonts w:cstheme="minorHAnsi"/>
          <w:color w:val="000000"/>
          <w:sz w:val="24"/>
        </w:rPr>
        <w:br/>
      </w:r>
      <w:r w:rsidRPr="00AF1FBE">
        <w:rPr>
          <w:rFonts w:cstheme="minorHAnsi"/>
          <w:color w:val="000000"/>
          <w:sz w:val="28"/>
          <w:szCs w:val="24"/>
        </w:rPr>
        <w:t>account, and a random string generator</w:t>
      </w:r>
    </w:p>
    <w:p w:rsidR="00AF1FBE" w:rsidRPr="00AF1FBE" w:rsidRDefault="00AF1FBE" w:rsidP="00497AF8">
      <w:pPr>
        <w:spacing w:after="0" w:line="240" w:lineRule="auto"/>
        <w:rPr>
          <w:rFonts w:eastAsia="Times New Roman" w:cstheme="minorHAnsi"/>
          <w:sz w:val="32"/>
          <w:szCs w:val="24"/>
        </w:rPr>
      </w:pPr>
    </w:p>
    <w:p w:rsid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>2.7.2 What is the location of your resource group and what is the location of the storage account?</w:t>
      </w:r>
    </w:p>
    <w:p w:rsidR="00D62239" w:rsidRDefault="00D62239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WestEurope</w:t>
      </w:r>
    </w:p>
    <w:p w:rsidR="008D25CA" w:rsidRPr="00497AF8" w:rsidRDefault="008D25CA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497AF8" w:rsidRP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>2.8 Deploy your code to on the subscription and answer the questions bellow:</w:t>
      </w:r>
    </w:p>
    <w:p w:rsid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lastRenderedPageBreak/>
        <w:t>2.8.1 How many resources do you have on your subscription? (T</w:t>
      </w:r>
      <w:r>
        <w:rPr>
          <w:rFonts w:eastAsia="Times New Roman" w:cstheme="minorHAnsi"/>
          <w:sz w:val="28"/>
          <w:szCs w:val="24"/>
        </w:rPr>
        <w:t xml:space="preserve">o list all resources, type “All </w:t>
      </w:r>
      <w:r w:rsidRPr="00497AF8">
        <w:rPr>
          <w:rFonts w:eastAsia="Times New Roman" w:cstheme="minorHAnsi"/>
          <w:sz w:val="28"/>
          <w:szCs w:val="24"/>
        </w:rPr>
        <w:t>resources” in the search bar on the top in Azure Portal)</w:t>
      </w:r>
    </w:p>
    <w:p w:rsidR="008D25CA" w:rsidRPr="00497AF8" w:rsidRDefault="008D25CA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497AF8" w:rsidRP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 xml:space="preserve">2.8.2 Are the number of resources shown in the All resources </w:t>
      </w:r>
      <w:r>
        <w:rPr>
          <w:rFonts w:eastAsia="Times New Roman" w:cstheme="minorHAnsi"/>
          <w:sz w:val="28"/>
          <w:szCs w:val="24"/>
        </w:rPr>
        <w:t xml:space="preserve">portal window the same with the </w:t>
      </w:r>
      <w:r w:rsidRPr="00497AF8">
        <w:rPr>
          <w:rFonts w:eastAsia="Times New Roman" w:cstheme="minorHAnsi"/>
          <w:sz w:val="28"/>
          <w:szCs w:val="24"/>
        </w:rPr>
        <w:t>ones from your plan?</w:t>
      </w:r>
    </w:p>
    <w:p w:rsid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>2.8.3 Give short explanation about the resources that are not shown?</w:t>
      </w:r>
    </w:p>
    <w:p w:rsidR="008D25CA" w:rsidRPr="008D25CA" w:rsidRDefault="008D25CA" w:rsidP="00497AF8">
      <w:pPr>
        <w:spacing w:after="0" w:line="240" w:lineRule="auto"/>
        <w:rPr>
          <w:rFonts w:eastAsia="Times New Roman" w:cstheme="minorHAnsi"/>
          <w:sz w:val="32"/>
          <w:szCs w:val="24"/>
        </w:rPr>
      </w:pPr>
      <w:r>
        <w:rPr>
          <w:rFonts w:cstheme="minorHAnsi"/>
          <w:color w:val="000000"/>
          <w:sz w:val="28"/>
          <w:szCs w:val="24"/>
        </w:rPr>
        <w:t>-</w:t>
      </w:r>
      <w:r w:rsidRPr="008D25CA">
        <w:rPr>
          <w:rFonts w:cstheme="minorHAnsi"/>
          <w:color w:val="000000"/>
          <w:sz w:val="28"/>
          <w:szCs w:val="24"/>
        </w:rPr>
        <w:t>The two resources that are visible in the portal are the storage account</w:t>
      </w:r>
      <w:r w:rsidRPr="008D25CA">
        <w:rPr>
          <w:rFonts w:cstheme="minorHAnsi"/>
          <w:color w:val="000000"/>
          <w:sz w:val="24"/>
        </w:rPr>
        <w:br/>
      </w:r>
      <w:r w:rsidRPr="008D25CA">
        <w:rPr>
          <w:rFonts w:cstheme="minorHAnsi"/>
          <w:color w:val="000000"/>
          <w:sz w:val="28"/>
          <w:szCs w:val="24"/>
        </w:rPr>
        <w:t>and resource group</w:t>
      </w:r>
      <w:r>
        <w:rPr>
          <w:rFonts w:cstheme="minorHAnsi"/>
          <w:color w:val="000000"/>
          <w:sz w:val="28"/>
          <w:szCs w:val="24"/>
        </w:rPr>
        <w:t xml:space="preserve">. The </w:t>
      </w:r>
      <w:r w:rsidRPr="008D25CA">
        <w:rPr>
          <w:rFonts w:cstheme="minorHAnsi"/>
          <w:bCs/>
          <w:sz w:val="28"/>
        </w:rPr>
        <w:t>names for the resources are randomly given</w:t>
      </w:r>
    </w:p>
    <w:p w:rsidR="00497AF8" w:rsidRDefault="00497AF8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497AF8">
        <w:rPr>
          <w:rFonts w:eastAsia="Times New Roman" w:cstheme="minorHAnsi"/>
          <w:sz w:val="28"/>
          <w:szCs w:val="24"/>
        </w:rPr>
        <w:t>2.8.4 Provide print screen of your portal with all resources.</w:t>
      </w:r>
    </w:p>
    <w:p w:rsidR="005728EC" w:rsidRDefault="005728EC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5943600" cy="228527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1A" w:rsidRDefault="00441B1A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B953E8" w:rsidRDefault="005728EC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9511862" cy="743492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862" cy="74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8F4" w:rsidRDefault="009A78F4" w:rsidP="00497AF8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9A78F4" w:rsidRDefault="009A78F4" w:rsidP="00497AF8">
      <w:pPr>
        <w:spacing w:after="0" w:line="240" w:lineRule="auto"/>
        <w:rPr>
          <w:rStyle w:val="fontstyle21"/>
          <w:rFonts w:asciiTheme="minorHAnsi" w:hAnsiTheme="minorHAnsi" w:cstheme="minorHAnsi"/>
          <w:sz w:val="28"/>
          <w:szCs w:val="28"/>
        </w:rPr>
      </w:pPr>
      <w:r w:rsidRPr="009A78F4">
        <w:rPr>
          <w:rStyle w:val="fontstyle01"/>
          <w:rFonts w:asciiTheme="minorHAnsi" w:hAnsiTheme="minorHAnsi" w:cstheme="minorHAnsi"/>
          <w:sz w:val="28"/>
          <w:szCs w:val="28"/>
        </w:rPr>
        <w:t>Task 3: Using variables and outputs</w:t>
      </w:r>
      <w:r w:rsidRPr="009A78F4">
        <w:rPr>
          <w:rFonts w:cstheme="minorHAnsi"/>
          <w:color w:val="2F5496"/>
          <w:sz w:val="28"/>
          <w:szCs w:val="28"/>
        </w:rPr>
        <w:br/>
      </w:r>
      <w:r w:rsidRPr="009A78F4">
        <w:rPr>
          <w:rStyle w:val="fontstyle21"/>
          <w:rFonts w:asciiTheme="minorHAnsi" w:hAnsiTheme="minorHAnsi" w:cstheme="minorHAnsi"/>
          <w:sz w:val="28"/>
          <w:szCs w:val="28"/>
        </w:rPr>
        <w:t>1. Using input variable</w:t>
      </w:r>
      <w:r w:rsidRPr="009A78F4">
        <w:rPr>
          <w:rFonts w:cstheme="minorHAnsi"/>
          <w:color w:val="000000"/>
          <w:sz w:val="28"/>
          <w:szCs w:val="28"/>
        </w:rPr>
        <w:br/>
      </w:r>
      <w:r w:rsidRPr="009A78F4">
        <w:rPr>
          <w:rStyle w:val="fontstyle21"/>
          <w:rFonts w:asciiTheme="minorHAnsi" w:hAnsiTheme="minorHAnsi" w:cstheme="minorHAnsi"/>
          <w:sz w:val="28"/>
          <w:szCs w:val="28"/>
        </w:rPr>
        <w:t>1.1. While you’re in the same directory from the previous task, create a file named variables.tf</w:t>
      </w:r>
      <w:r w:rsidRPr="009A78F4">
        <w:rPr>
          <w:rFonts w:cstheme="minorHAnsi"/>
          <w:color w:val="000000"/>
          <w:sz w:val="28"/>
          <w:szCs w:val="28"/>
        </w:rPr>
        <w:br/>
      </w:r>
      <w:r w:rsidRPr="009A78F4">
        <w:rPr>
          <w:rStyle w:val="fontstyle21"/>
          <w:rFonts w:asciiTheme="minorHAnsi" w:hAnsiTheme="minorHAnsi" w:cstheme="minorHAnsi"/>
          <w:sz w:val="28"/>
          <w:szCs w:val="28"/>
        </w:rPr>
        <w:t>1.2. Define the variable from the code bellow in the variables.tf file.</w:t>
      </w:r>
    </w:p>
    <w:p w:rsidR="009A78F4" w:rsidRDefault="00B953E8" w:rsidP="00497AF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>
            <wp:extent cx="3629025" cy="1801912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0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3E8" w:rsidRDefault="00B953E8" w:rsidP="00497AF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9A78F4" w:rsidRDefault="009A78F4" w:rsidP="00497AF8">
      <w:pPr>
        <w:spacing w:after="0" w:line="240" w:lineRule="auto"/>
        <w:rPr>
          <w:rFonts w:ascii="Calibri" w:hAnsi="Calibri" w:cs="Calibri"/>
          <w:color w:val="000000"/>
          <w:sz w:val="28"/>
        </w:rPr>
      </w:pPr>
      <w:r w:rsidRPr="009A78F4">
        <w:rPr>
          <w:rFonts w:ascii="Calibri" w:hAnsi="Calibri" w:cs="Calibri"/>
          <w:color w:val="000000"/>
          <w:sz w:val="28"/>
        </w:rPr>
        <w:t>1.3. Reference the input variable value in your code in the beginning of the name of the resource group</w:t>
      </w:r>
    </w:p>
    <w:p w:rsidR="009A78F4" w:rsidRDefault="009A78F4" w:rsidP="00497AF8">
      <w:pPr>
        <w:spacing w:after="0" w:line="240" w:lineRule="auto"/>
        <w:rPr>
          <w:rFonts w:eastAsia="Times New Roman" w:cstheme="minorHAnsi"/>
          <w:sz w:val="36"/>
          <w:szCs w:val="28"/>
        </w:rPr>
      </w:pPr>
      <w:r>
        <w:rPr>
          <w:rFonts w:eastAsia="Times New Roman" w:cstheme="minorHAnsi"/>
          <w:noProof/>
          <w:sz w:val="36"/>
          <w:szCs w:val="28"/>
        </w:rPr>
        <w:drawing>
          <wp:inline distT="0" distB="0" distL="0" distR="0">
            <wp:extent cx="5473065" cy="914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CA" w:rsidRP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1.4. Define another variable of type string named “location” with default value of “West Europe” and</w:t>
      </w:r>
      <w:r>
        <w:rPr>
          <w:rFonts w:eastAsia="Times New Roman" w:cstheme="minorHAnsi"/>
          <w:sz w:val="28"/>
          <w:szCs w:val="28"/>
        </w:rPr>
        <w:t xml:space="preserve"> </w:t>
      </w:r>
      <w:r w:rsidRPr="00D254CA">
        <w:rPr>
          <w:rFonts w:eastAsia="Times New Roman" w:cstheme="minorHAnsi"/>
          <w:sz w:val="28"/>
          <w:szCs w:val="28"/>
        </w:rPr>
        <w:t>description “The location where all resources will be placed.”. Use the definition of step 1.2 as</w:t>
      </w:r>
      <w:r>
        <w:rPr>
          <w:rFonts w:eastAsia="Times New Roman" w:cstheme="minorHAnsi"/>
          <w:sz w:val="28"/>
          <w:szCs w:val="28"/>
        </w:rPr>
        <w:t xml:space="preserve"> </w:t>
      </w:r>
      <w:r w:rsidRPr="00D254CA">
        <w:rPr>
          <w:rFonts w:eastAsia="Times New Roman" w:cstheme="minorHAnsi"/>
          <w:sz w:val="28"/>
          <w:szCs w:val="28"/>
        </w:rPr>
        <w:t>reference and search in terraform documentation for defining a default value in a variable.</w:t>
      </w:r>
    </w:p>
    <w:p w:rsid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 xml:space="preserve">1.5. Reference the location variable as the </w:t>
      </w:r>
      <w:r>
        <w:rPr>
          <w:rFonts w:eastAsia="Times New Roman" w:cstheme="minorHAnsi"/>
          <w:sz w:val="28"/>
          <w:szCs w:val="28"/>
        </w:rPr>
        <w:t xml:space="preserve">location for the </w:t>
      </w:r>
      <w:r w:rsidRPr="00D254CA">
        <w:rPr>
          <w:rFonts w:eastAsia="Times New Roman" w:cstheme="minorHAnsi"/>
          <w:sz w:val="28"/>
          <w:szCs w:val="28"/>
        </w:rPr>
        <w:t>azurerm_resource_group resource. Use the</w:t>
      </w:r>
      <w:r>
        <w:rPr>
          <w:rFonts w:eastAsia="Times New Roman" w:cstheme="minorHAnsi"/>
          <w:sz w:val="28"/>
          <w:szCs w:val="28"/>
        </w:rPr>
        <w:t xml:space="preserve"> </w:t>
      </w:r>
      <w:r w:rsidRPr="00D254CA">
        <w:rPr>
          <w:rFonts w:eastAsia="Times New Roman" w:cstheme="minorHAnsi"/>
          <w:sz w:val="28"/>
          <w:szCs w:val="28"/>
        </w:rPr>
        <w:t>example in step 1.2 of referencing the value but this time without the use of interpolation.</w:t>
      </w:r>
    </w:p>
    <w:p w:rsid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1.6. Execute terraform plan.</w:t>
      </w:r>
    </w:p>
    <w:p w:rsidR="00F5051D" w:rsidRPr="00D254CA" w:rsidRDefault="003E7BA2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429250" cy="12763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CA" w:rsidRP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1.6.1.You are seeing that the code is asking you to insert an input value. Type your first name in</w:t>
      </w:r>
      <w:r>
        <w:rPr>
          <w:rFonts w:eastAsia="Times New Roman" w:cstheme="minorHAnsi"/>
          <w:sz w:val="28"/>
          <w:szCs w:val="28"/>
        </w:rPr>
        <w:t xml:space="preserve"> </w:t>
      </w:r>
      <w:r w:rsidRPr="00D254CA">
        <w:rPr>
          <w:rFonts w:eastAsia="Times New Roman" w:cstheme="minorHAnsi"/>
          <w:sz w:val="28"/>
          <w:szCs w:val="28"/>
        </w:rPr>
        <w:t>lowercase and press enter.</w:t>
      </w:r>
    </w:p>
    <w:p w:rsidR="00D254CA" w:rsidRP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1.6.2.Please answer the following questions:</w:t>
      </w:r>
    </w:p>
    <w:p w:rsid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• How many variables do we have defined, and which are they?</w:t>
      </w:r>
    </w:p>
    <w:p w:rsidR="00406071" w:rsidRPr="00D254CA" w:rsidRDefault="00406071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4A7B95">
        <w:rPr>
          <w:rFonts w:eastAsia="Times New Roman" w:cstheme="minorHAnsi"/>
          <w:sz w:val="28"/>
          <w:szCs w:val="28"/>
        </w:rPr>
        <w:t xml:space="preserve">2 variables, </w:t>
      </w:r>
      <w:r>
        <w:rPr>
          <w:rFonts w:eastAsia="Times New Roman" w:cstheme="minorHAnsi"/>
          <w:sz w:val="28"/>
          <w:szCs w:val="28"/>
        </w:rPr>
        <w:t xml:space="preserve">resource group </w:t>
      </w:r>
    </w:p>
    <w:p w:rsid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• Why did terraform asked us to input a value only for the my_name variable?</w:t>
      </w:r>
    </w:p>
    <w:p w:rsidR="00406071" w:rsidRDefault="00406071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-because it doesn’t have a default value, we enter the value</w:t>
      </w:r>
    </w:p>
    <w:p w:rsidR="00D040DC" w:rsidRPr="00D254CA" w:rsidRDefault="00D040DC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>
            <wp:extent cx="4695825" cy="205740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CA" w:rsidRP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1.7. Define input variable value in file</w:t>
      </w:r>
    </w:p>
    <w:p w:rsidR="00D254CA" w:rsidRPr="00D254CA" w:rsidRDefault="00D254CA" w:rsidP="006A0010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1.7.1.To allow automation we would need to have the non secret variables defined in a tfvars file</w:t>
      </w:r>
      <w:r>
        <w:rPr>
          <w:rFonts w:eastAsia="Times New Roman" w:cstheme="minorHAnsi"/>
          <w:sz w:val="28"/>
          <w:szCs w:val="28"/>
        </w:rPr>
        <w:t xml:space="preserve"> </w:t>
      </w:r>
      <w:r w:rsidRPr="00D254CA">
        <w:rPr>
          <w:rFonts w:eastAsia="Times New Roman" w:cstheme="minorHAnsi"/>
          <w:sz w:val="28"/>
          <w:szCs w:val="28"/>
        </w:rPr>
        <w:t>named “inputs.tfvars” that you will create.</w:t>
      </w:r>
    </w:p>
    <w:p w:rsidR="00D254CA" w:rsidRDefault="00D254CA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254CA">
        <w:rPr>
          <w:rFonts w:eastAsia="Times New Roman" w:cstheme="minorHAnsi"/>
          <w:sz w:val="28"/>
          <w:szCs w:val="28"/>
        </w:rPr>
        <w:t>1.7.2.Define the value of the my_name variable inside the inputs.tfvars file like bellow:</w:t>
      </w:r>
    </w:p>
    <w:p w:rsidR="004E4E04" w:rsidRDefault="005E12A1" w:rsidP="00D254C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3190875" cy="97155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93" w:rsidRPr="00775B93" w:rsidRDefault="00775B93" w:rsidP="00775B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75B93">
        <w:rPr>
          <w:rFonts w:eastAsia="Times New Roman" w:cstheme="minorHAnsi"/>
          <w:sz w:val="28"/>
          <w:szCs w:val="28"/>
        </w:rPr>
        <w:t>1.7.3.Execute terraform plan command with the option –var-file=inputs.tfvars</w:t>
      </w:r>
    </w:p>
    <w:p w:rsidR="00775B93" w:rsidRDefault="00775B93" w:rsidP="00775B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75B93">
        <w:rPr>
          <w:rFonts w:eastAsia="Times New Roman" w:cstheme="minorHAnsi"/>
          <w:sz w:val="28"/>
          <w:szCs w:val="28"/>
        </w:rPr>
        <w:t>1.7.4.The plan should try to destroy 2 resources and create 2 resources.</w:t>
      </w:r>
    </w:p>
    <w:p w:rsidR="00775B93" w:rsidRDefault="00783E97" w:rsidP="00775B93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943600" cy="3187717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A1" w:rsidRDefault="001F38A1" w:rsidP="00775B9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75B93" w:rsidRPr="00D10BBE" w:rsidRDefault="00775B93" w:rsidP="001F38A1">
      <w:pPr>
        <w:spacing w:after="0" w:line="240" w:lineRule="auto"/>
        <w:rPr>
          <w:rFonts w:eastAsia="Times New Roman" w:cstheme="minorHAnsi"/>
          <w:sz w:val="36"/>
          <w:szCs w:val="28"/>
        </w:rPr>
      </w:pPr>
      <w:r w:rsidRPr="00775B93">
        <w:rPr>
          <w:rFonts w:ascii="Calibri" w:hAnsi="Calibri" w:cs="Calibri"/>
          <w:color w:val="000000"/>
          <w:sz w:val="28"/>
        </w:rPr>
        <w:lastRenderedPageBreak/>
        <w:t>2. Using local values</w:t>
      </w:r>
      <w:r w:rsidRPr="00775B93">
        <w:rPr>
          <w:rFonts w:ascii="Calibri" w:hAnsi="Calibri" w:cs="Calibri"/>
          <w:color w:val="000000"/>
          <w:sz w:val="28"/>
        </w:rPr>
        <w:br/>
        <w:t>2.1. In main.tf before the data block create locals block where we will define a local value named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775B93">
        <w:rPr>
          <w:rFonts w:ascii="Calibri" w:hAnsi="Calibri" w:cs="Calibri"/>
          <w:color w:val="000000"/>
          <w:sz w:val="28"/>
        </w:rPr>
        <w:t>resource_prefix where we will concatenate the input variable my_name with the generated value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775B93">
        <w:rPr>
          <w:rFonts w:ascii="Calibri" w:hAnsi="Calibri" w:cs="Calibri"/>
          <w:color w:val="000000"/>
          <w:sz w:val="28"/>
        </w:rPr>
        <w:t>from the random string resource like shown below:</w:t>
      </w:r>
    </w:p>
    <w:p w:rsidR="00D10BBE" w:rsidRDefault="00775B93">
      <w:pPr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5104130" cy="75057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93" w:rsidRDefault="00775B93">
      <w:pPr>
        <w:rPr>
          <w:rFonts w:ascii="Calibri" w:hAnsi="Calibri" w:cs="Calibri"/>
          <w:color w:val="000000"/>
          <w:sz w:val="28"/>
        </w:rPr>
      </w:pPr>
      <w:r w:rsidRPr="00775B93">
        <w:rPr>
          <w:rFonts w:ascii="Calibri" w:hAnsi="Calibri" w:cs="Calibri"/>
          <w:color w:val="000000"/>
          <w:sz w:val="28"/>
        </w:rPr>
        <w:t>2.2. Add this resource_prefix as prefix of the name of the azurerm_resource_group and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775B93">
        <w:rPr>
          <w:rFonts w:ascii="Calibri" w:hAnsi="Calibri" w:cs="Calibri"/>
          <w:color w:val="000000"/>
          <w:sz w:val="28"/>
        </w:rPr>
        <w:t>azurerm_storage_account resources. (This is very useful for standardizing and differentiating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775B93">
        <w:rPr>
          <w:rFonts w:ascii="Calibri" w:hAnsi="Calibri" w:cs="Calibri"/>
          <w:color w:val="000000"/>
          <w:sz w:val="28"/>
        </w:rPr>
        <w:t>resources when deployed on portal.) Here is an example for the resources group and you should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775B93">
        <w:rPr>
          <w:rFonts w:ascii="Calibri" w:hAnsi="Calibri" w:cs="Calibri"/>
          <w:color w:val="000000"/>
          <w:sz w:val="28"/>
        </w:rPr>
        <w:t>apply the same concept for the storage account.</w:t>
      </w:r>
    </w:p>
    <w:p w:rsidR="005D0F59" w:rsidRDefault="005D0F5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095750" cy="933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9C" w:rsidRDefault="00B35A9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076700" cy="17240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F59" w:rsidRDefault="005D0F59">
      <w:pPr>
        <w:rPr>
          <w:rFonts w:ascii="Calibri" w:hAnsi="Calibri" w:cs="Calibri"/>
          <w:color w:val="000000"/>
          <w:sz w:val="28"/>
        </w:rPr>
      </w:pPr>
      <w:r w:rsidRPr="005D0F59">
        <w:rPr>
          <w:rFonts w:ascii="Calibri" w:hAnsi="Calibri" w:cs="Calibri"/>
          <w:color w:val="000000"/>
          <w:sz w:val="28"/>
        </w:rPr>
        <w:t>2.3. Execute the terraform plan with the input variable file switch. It should show you again 2 resources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5D0F59">
        <w:rPr>
          <w:rFonts w:ascii="Calibri" w:hAnsi="Calibri" w:cs="Calibri"/>
          <w:color w:val="000000"/>
          <w:sz w:val="28"/>
        </w:rPr>
        <w:t>for destroy and 2 resources to create.</w:t>
      </w:r>
      <w:r w:rsidRPr="005D0F59">
        <w:rPr>
          <w:rFonts w:ascii="Calibri" w:hAnsi="Calibri" w:cs="Calibri"/>
          <w:color w:val="000000"/>
          <w:sz w:val="28"/>
        </w:rPr>
        <w:br/>
        <w:t>3. Using output values</w:t>
      </w:r>
      <w:r w:rsidRPr="005D0F59">
        <w:rPr>
          <w:rFonts w:ascii="Calibri" w:hAnsi="Calibri" w:cs="Calibri"/>
          <w:color w:val="000000"/>
          <w:sz w:val="28"/>
        </w:rPr>
        <w:br/>
        <w:t>3.1. To display some values from our resources we need to define the output values. For better visibility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5D0F59">
        <w:rPr>
          <w:rFonts w:ascii="Calibri" w:hAnsi="Calibri" w:cs="Calibri"/>
          <w:color w:val="000000"/>
          <w:sz w:val="28"/>
        </w:rPr>
        <w:t>create an output.tf file where we will place all output values that we want to display after applying.</w:t>
      </w:r>
      <w:r w:rsidRPr="005D0F59">
        <w:rPr>
          <w:rFonts w:ascii="Calibri" w:hAnsi="Calibri" w:cs="Calibri"/>
          <w:color w:val="000000"/>
          <w:sz w:val="28"/>
        </w:rPr>
        <w:br/>
        <w:t>3.2. Inside the outputs.tf fi</w:t>
      </w:r>
      <w:r>
        <w:rPr>
          <w:rFonts w:ascii="Calibri" w:hAnsi="Calibri" w:cs="Calibri"/>
          <w:color w:val="000000"/>
          <w:sz w:val="28"/>
        </w:rPr>
        <w:t xml:space="preserve">le define an output value named </w:t>
      </w:r>
      <w:r w:rsidRPr="005D0F59">
        <w:rPr>
          <w:rFonts w:ascii="Calibri" w:hAnsi="Calibri" w:cs="Calibri"/>
          <w:color w:val="000000"/>
          <w:sz w:val="28"/>
        </w:rPr>
        <w:lastRenderedPageBreak/>
        <w:t>resource_group_name with the value of the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5D0F59">
        <w:rPr>
          <w:rFonts w:ascii="Calibri" w:hAnsi="Calibri" w:cs="Calibri"/>
          <w:color w:val="000000"/>
          <w:sz w:val="28"/>
        </w:rPr>
        <w:t>name of the resource group that we create, like shown below:</w:t>
      </w:r>
    </w:p>
    <w:p w:rsidR="00053703" w:rsidRDefault="00053703">
      <w:pPr>
        <w:rPr>
          <w:rFonts w:cstheme="minorHAnsi"/>
          <w:sz w:val="36"/>
          <w:szCs w:val="28"/>
        </w:rPr>
      </w:pPr>
      <w:r>
        <w:rPr>
          <w:rFonts w:cstheme="minorHAnsi"/>
          <w:noProof/>
          <w:sz w:val="36"/>
          <w:szCs w:val="28"/>
        </w:rPr>
        <w:drawing>
          <wp:inline distT="0" distB="0" distL="0" distR="0">
            <wp:extent cx="5145405" cy="9963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14" w:rsidRDefault="00651C3A">
      <w:pPr>
        <w:rPr>
          <w:rFonts w:ascii="Calibri" w:hAnsi="Calibri" w:cs="Calibri"/>
          <w:color w:val="000000"/>
          <w:sz w:val="28"/>
        </w:rPr>
      </w:pPr>
      <w:r w:rsidRPr="00651C3A">
        <w:rPr>
          <w:rFonts w:ascii="Calibri" w:hAnsi="Calibri" w:cs="Calibri"/>
          <w:color w:val="000000"/>
          <w:sz w:val="28"/>
        </w:rPr>
        <w:t>3.3. Do the same for the output value named storage_account_name where the value will be the name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651C3A">
        <w:rPr>
          <w:rFonts w:ascii="Calibri" w:hAnsi="Calibri" w:cs="Calibri"/>
          <w:color w:val="000000"/>
          <w:sz w:val="28"/>
        </w:rPr>
        <w:t>of the storage account by using the example from step 3.2</w:t>
      </w:r>
    </w:p>
    <w:p w:rsidR="00E4713F" w:rsidRDefault="00F25B14">
      <w:pPr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noProof/>
          <w:color w:val="000000"/>
          <w:sz w:val="28"/>
        </w:rPr>
        <w:drawing>
          <wp:inline distT="0" distB="0" distL="0" distR="0">
            <wp:extent cx="5753100" cy="243840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C3A" w:rsidRPr="00651C3A">
        <w:rPr>
          <w:rFonts w:ascii="Calibri" w:hAnsi="Calibri" w:cs="Calibri"/>
          <w:color w:val="000000"/>
          <w:sz w:val="28"/>
        </w:rPr>
        <w:br/>
        <w:t>3.4. Execute the terraform plan with the input variable file switch. It should show you again 2 resources</w:t>
      </w:r>
      <w:r w:rsidR="00651C3A">
        <w:rPr>
          <w:rFonts w:ascii="Calibri" w:hAnsi="Calibri" w:cs="Calibri"/>
          <w:color w:val="000000"/>
          <w:sz w:val="28"/>
        </w:rPr>
        <w:t xml:space="preserve"> </w:t>
      </w:r>
      <w:r w:rsidR="00651C3A" w:rsidRPr="00651C3A">
        <w:rPr>
          <w:rFonts w:ascii="Calibri" w:hAnsi="Calibri" w:cs="Calibri"/>
          <w:color w:val="000000"/>
          <w:sz w:val="28"/>
        </w:rPr>
        <w:t>for destroy and 2 resources to create. You will also see at the bottom that there will be outputs.</w:t>
      </w:r>
    </w:p>
    <w:p w:rsidR="006370E5" w:rsidRDefault="00E4713F">
      <w:pPr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noProof/>
          <w:color w:val="000000"/>
          <w:sz w:val="28"/>
        </w:rPr>
        <w:drawing>
          <wp:inline distT="0" distB="0" distL="0" distR="0">
            <wp:extent cx="4953000" cy="81915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C3A" w:rsidRPr="00651C3A">
        <w:rPr>
          <w:rFonts w:ascii="Calibri" w:hAnsi="Calibri" w:cs="Calibri"/>
          <w:color w:val="000000"/>
          <w:sz w:val="28"/>
        </w:rPr>
        <w:br/>
        <w:t>4. Understanding the reason why our resources are being destroyed</w:t>
      </w:r>
      <w:r w:rsidR="00651C3A" w:rsidRPr="00651C3A">
        <w:rPr>
          <w:rFonts w:ascii="Calibri" w:hAnsi="Calibri" w:cs="Calibri"/>
          <w:color w:val="000000"/>
          <w:sz w:val="28"/>
        </w:rPr>
        <w:br/>
        <w:t>4.1. When you execute terraform plan it will give you information about the resources and</w:t>
      </w:r>
      <w:r w:rsidR="00651C3A">
        <w:rPr>
          <w:rFonts w:ascii="Calibri" w:hAnsi="Calibri" w:cs="Calibri"/>
          <w:color w:val="000000"/>
          <w:sz w:val="28"/>
        </w:rPr>
        <w:t xml:space="preserve"> </w:t>
      </w:r>
      <w:r w:rsidR="00651C3A" w:rsidRPr="00651C3A">
        <w:rPr>
          <w:rFonts w:ascii="Calibri" w:hAnsi="Calibri" w:cs="Calibri"/>
          <w:color w:val="000000"/>
          <w:sz w:val="28"/>
        </w:rPr>
        <w:t>parameters that are being created with “+”, destroyed and recreated with “-/+”, the ones</w:t>
      </w:r>
      <w:r w:rsidR="00651C3A">
        <w:rPr>
          <w:rFonts w:ascii="Calibri" w:hAnsi="Calibri" w:cs="Calibri"/>
          <w:color w:val="000000"/>
          <w:sz w:val="28"/>
        </w:rPr>
        <w:t xml:space="preserve"> </w:t>
      </w:r>
      <w:r w:rsidR="00651C3A" w:rsidRPr="00651C3A">
        <w:rPr>
          <w:rFonts w:ascii="Calibri" w:hAnsi="Calibri" w:cs="Calibri"/>
          <w:color w:val="000000"/>
          <w:sz w:val="28"/>
        </w:rPr>
        <w:t>destroyed with “–“ and the ones that will be modified with “~”.</w:t>
      </w:r>
      <w:r w:rsidR="00651C3A" w:rsidRPr="00651C3A">
        <w:rPr>
          <w:rFonts w:ascii="Calibri" w:hAnsi="Calibri" w:cs="Calibri"/>
          <w:color w:val="000000"/>
          <w:sz w:val="28"/>
        </w:rPr>
        <w:br/>
        <w:t xml:space="preserve">4.2. In this task we will need to go over our terraform plan and identify the </w:t>
      </w:r>
      <w:r w:rsidR="00651C3A" w:rsidRPr="00651C3A">
        <w:rPr>
          <w:rFonts w:ascii="Calibri" w:hAnsi="Calibri" w:cs="Calibri"/>
          <w:color w:val="000000"/>
          <w:sz w:val="28"/>
        </w:rPr>
        <w:lastRenderedPageBreak/>
        <w:t>reasons why our</w:t>
      </w:r>
      <w:r w:rsidR="00651C3A">
        <w:rPr>
          <w:rFonts w:ascii="Calibri" w:hAnsi="Calibri" w:cs="Calibri"/>
          <w:color w:val="000000"/>
          <w:sz w:val="28"/>
        </w:rPr>
        <w:t xml:space="preserve"> </w:t>
      </w:r>
      <w:r w:rsidR="00651C3A" w:rsidRPr="00651C3A">
        <w:rPr>
          <w:rFonts w:ascii="Calibri" w:hAnsi="Calibri" w:cs="Calibri"/>
          <w:color w:val="000000"/>
          <w:sz w:val="28"/>
        </w:rPr>
        <w:t>resources are being replaced.</w:t>
      </w:r>
      <w:r w:rsidR="00651C3A" w:rsidRPr="00651C3A">
        <w:rPr>
          <w:rFonts w:ascii="Calibri" w:hAnsi="Calibri" w:cs="Calibri"/>
          <w:color w:val="000000"/>
          <w:sz w:val="28"/>
        </w:rPr>
        <w:br/>
        <w:t>4.2.1.Search for the term “forces replacement” and node the resource name and the parameter</w:t>
      </w:r>
      <w:r w:rsidR="00651C3A">
        <w:rPr>
          <w:rFonts w:ascii="Calibri" w:hAnsi="Calibri" w:cs="Calibri"/>
          <w:color w:val="000000"/>
          <w:sz w:val="28"/>
        </w:rPr>
        <w:t xml:space="preserve"> </w:t>
      </w:r>
      <w:r w:rsidR="00651C3A" w:rsidRPr="00651C3A">
        <w:rPr>
          <w:rFonts w:ascii="Calibri" w:hAnsi="Calibri" w:cs="Calibri"/>
          <w:color w:val="000000"/>
          <w:sz w:val="28"/>
        </w:rPr>
        <w:t>that forces replacement. Describe the reason behind it</w:t>
      </w:r>
    </w:p>
    <w:p w:rsidR="00651C3A" w:rsidRDefault="00A81A22">
      <w:pPr>
        <w:rPr>
          <w:rFonts w:ascii="Calibri" w:hAnsi="Calibri" w:cs="Calibri"/>
          <w:color w:val="000000"/>
          <w:sz w:val="28"/>
        </w:rPr>
      </w:pPr>
      <w:r>
        <w:rPr>
          <w:rFonts w:cstheme="minorHAnsi"/>
          <w:bCs/>
          <w:sz w:val="28"/>
          <w:szCs w:val="28"/>
        </w:rPr>
        <w:t>-</w:t>
      </w:r>
      <w:r w:rsidR="006370E5" w:rsidRPr="00A81A22">
        <w:rPr>
          <w:rFonts w:cstheme="minorHAnsi"/>
          <w:bCs/>
          <w:sz w:val="28"/>
          <w:szCs w:val="28"/>
        </w:rPr>
        <w:t>we</w:t>
      </w:r>
      <w:r w:rsidR="006370E5" w:rsidRPr="006370E5">
        <w:rPr>
          <w:rFonts w:cstheme="minorHAnsi"/>
          <w:b/>
          <w:bCs/>
          <w:sz w:val="28"/>
          <w:szCs w:val="28"/>
        </w:rPr>
        <w:t xml:space="preserve"> </w:t>
      </w:r>
      <w:r w:rsidR="006370E5" w:rsidRPr="00A81A22">
        <w:rPr>
          <w:rFonts w:cstheme="minorHAnsi"/>
          <w:bCs/>
          <w:sz w:val="28"/>
          <w:szCs w:val="28"/>
        </w:rPr>
        <w:t>are changing the name of the rg. For the</w:t>
      </w:r>
      <w:r w:rsidR="006370E5" w:rsidRPr="006370E5">
        <w:rPr>
          <w:rFonts w:cstheme="minorHAnsi"/>
          <w:b/>
          <w:bCs/>
          <w:sz w:val="28"/>
          <w:szCs w:val="28"/>
        </w:rPr>
        <w:t xml:space="preserve"> </w:t>
      </w:r>
      <w:r w:rsidR="006370E5" w:rsidRPr="006370E5">
        <w:rPr>
          <w:rFonts w:cstheme="minorHAnsi"/>
          <w:color w:val="000000"/>
          <w:sz w:val="28"/>
          <w:szCs w:val="28"/>
        </w:rPr>
        <w:t>resource_prefix</w:t>
      </w:r>
      <w:r w:rsidR="006370E5">
        <w:rPr>
          <w:rFonts w:cstheme="minorHAnsi"/>
          <w:color w:val="000000"/>
          <w:sz w:val="28"/>
          <w:szCs w:val="28"/>
        </w:rPr>
        <w:t xml:space="preserve"> </w:t>
      </w:r>
      <w:r w:rsidR="006370E5" w:rsidRPr="006370E5">
        <w:rPr>
          <w:rFonts w:cstheme="minorHAnsi"/>
          <w:color w:val="000000"/>
          <w:sz w:val="28"/>
          <w:szCs w:val="28"/>
        </w:rPr>
        <w:t>we set it to be the name of both the storage account with “sa” at the end and the resource</w:t>
      </w:r>
      <w:r w:rsidR="006370E5">
        <w:rPr>
          <w:rFonts w:cstheme="minorHAnsi"/>
          <w:color w:val="000000"/>
          <w:sz w:val="28"/>
          <w:szCs w:val="28"/>
        </w:rPr>
        <w:t xml:space="preserve"> </w:t>
      </w:r>
      <w:r w:rsidR="006370E5" w:rsidRPr="006370E5">
        <w:rPr>
          <w:rFonts w:cstheme="minorHAnsi"/>
          <w:color w:val="000000"/>
          <w:sz w:val="28"/>
          <w:szCs w:val="28"/>
        </w:rPr>
        <w:t>group with “-rg” ar the end</w:t>
      </w:r>
      <w:r w:rsidR="00651C3A" w:rsidRPr="00651C3A">
        <w:rPr>
          <w:rFonts w:ascii="Calibri" w:hAnsi="Calibri" w:cs="Calibri"/>
          <w:color w:val="000000"/>
          <w:sz w:val="28"/>
        </w:rPr>
        <w:br/>
        <w:t>5. Apply the terraform code and write down the outputs</w:t>
      </w:r>
    </w:p>
    <w:p w:rsidR="006370E5" w:rsidRPr="00651C3A" w:rsidRDefault="006370E5">
      <w:pPr>
        <w:rPr>
          <w:rFonts w:cstheme="minorHAnsi"/>
          <w:sz w:val="44"/>
          <w:szCs w:val="28"/>
        </w:rPr>
      </w:pPr>
      <w:r>
        <w:rPr>
          <w:rFonts w:cstheme="minorHAnsi"/>
          <w:noProof/>
          <w:sz w:val="44"/>
          <w:szCs w:val="28"/>
        </w:rPr>
        <w:drawing>
          <wp:inline distT="0" distB="0" distL="0" distR="0">
            <wp:extent cx="5943600" cy="338866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0E5" w:rsidRPr="00651C3A" w:rsidSect="0093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0968"/>
    <w:rsid w:val="00053703"/>
    <w:rsid w:val="000C6768"/>
    <w:rsid w:val="001052F6"/>
    <w:rsid w:val="00113409"/>
    <w:rsid w:val="00137569"/>
    <w:rsid w:val="00160968"/>
    <w:rsid w:val="001F38A1"/>
    <w:rsid w:val="003B19BC"/>
    <w:rsid w:val="003E7BA2"/>
    <w:rsid w:val="004011F2"/>
    <w:rsid w:val="00406071"/>
    <w:rsid w:val="00437E84"/>
    <w:rsid w:val="00441B1A"/>
    <w:rsid w:val="00450B34"/>
    <w:rsid w:val="00456AFD"/>
    <w:rsid w:val="00497AF8"/>
    <w:rsid w:val="004A7B95"/>
    <w:rsid w:val="004E4E04"/>
    <w:rsid w:val="00504E2F"/>
    <w:rsid w:val="00523E52"/>
    <w:rsid w:val="005728EC"/>
    <w:rsid w:val="005C2E79"/>
    <w:rsid w:val="005D0F59"/>
    <w:rsid w:val="005E12A1"/>
    <w:rsid w:val="005F491D"/>
    <w:rsid w:val="006370E5"/>
    <w:rsid w:val="00646C8E"/>
    <w:rsid w:val="00651C3A"/>
    <w:rsid w:val="00665E15"/>
    <w:rsid w:val="006A0010"/>
    <w:rsid w:val="006C1022"/>
    <w:rsid w:val="006F62E9"/>
    <w:rsid w:val="007444AC"/>
    <w:rsid w:val="00775B93"/>
    <w:rsid w:val="00783E97"/>
    <w:rsid w:val="00813FBF"/>
    <w:rsid w:val="0083155A"/>
    <w:rsid w:val="00854CC4"/>
    <w:rsid w:val="00864B71"/>
    <w:rsid w:val="008A36ED"/>
    <w:rsid w:val="008D25CA"/>
    <w:rsid w:val="00936ED1"/>
    <w:rsid w:val="0099743D"/>
    <w:rsid w:val="00997E8A"/>
    <w:rsid w:val="009A78F4"/>
    <w:rsid w:val="00A81A22"/>
    <w:rsid w:val="00A86412"/>
    <w:rsid w:val="00AA5F6A"/>
    <w:rsid w:val="00AF1FBE"/>
    <w:rsid w:val="00B35A9C"/>
    <w:rsid w:val="00B77B55"/>
    <w:rsid w:val="00B953E8"/>
    <w:rsid w:val="00BC003B"/>
    <w:rsid w:val="00BE2490"/>
    <w:rsid w:val="00C02171"/>
    <w:rsid w:val="00C11786"/>
    <w:rsid w:val="00CD048B"/>
    <w:rsid w:val="00D040DC"/>
    <w:rsid w:val="00D04700"/>
    <w:rsid w:val="00D10BBE"/>
    <w:rsid w:val="00D21366"/>
    <w:rsid w:val="00D254CA"/>
    <w:rsid w:val="00D62239"/>
    <w:rsid w:val="00DB756E"/>
    <w:rsid w:val="00DE2B56"/>
    <w:rsid w:val="00E4713F"/>
    <w:rsid w:val="00EE521E"/>
    <w:rsid w:val="00F25B14"/>
    <w:rsid w:val="00F5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0968"/>
    <w:rPr>
      <w:rFonts w:ascii="Calibri-Light" w:hAnsi="Calibri-Light" w:hint="default"/>
      <w:b w:val="0"/>
      <w:bCs w:val="0"/>
      <w:i w:val="0"/>
      <w:iCs w:val="0"/>
      <w:color w:val="2F5496"/>
      <w:sz w:val="26"/>
      <w:szCs w:val="26"/>
    </w:rPr>
  </w:style>
  <w:style w:type="character" w:customStyle="1" w:styleId="fontstyle21">
    <w:name w:val="fontstyle21"/>
    <w:basedOn w:val="DefaultParagraphFont"/>
    <w:rsid w:val="001609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F62E9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B19B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65</cp:revision>
  <dcterms:created xsi:type="dcterms:W3CDTF">2023-04-11T09:33:00Z</dcterms:created>
  <dcterms:modified xsi:type="dcterms:W3CDTF">2023-04-12T11:26:00Z</dcterms:modified>
</cp:coreProperties>
</file>