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E68" w:rsidRPr="001674F2" w:rsidRDefault="00E77E68" w:rsidP="00E77E6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Федеральное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государственное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автономное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образовательное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учреждение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высшего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образования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br/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t>"Национальный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t>исследовательский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t>университет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br/>
        <w:t>"Высшая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t>школа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t>экономики"</w:t>
      </w:r>
    </w:p>
    <w:p w:rsidR="00E77E68" w:rsidRPr="001674F2" w:rsidRDefault="00E77E68" w:rsidP="00E77E6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77E68" w:rsidRPr="001674F2" w:rsidRDefault="00E77E68" w:rsidP="00E77E6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Факультет экономики, менеджмента и бизнес-информатики</w:t>
      </w:r>
    </w:p>
    <w:p w:rsidR="00E77E68" w:rsidRPr="001674F2" w:rsidRDefault="00E77E68" w:rsidP="00E77E6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74F2">
        <w:rPr>
          <w:rFonts w:ascii="Times New Roman" w:eastAsia="Calibri" w:hAnsi="Times New Roman" w:cs="Times New Roman"/>
          <w:sz w:val="28"/>
          <w:szCs w:val="28"/>
        </w:rPr>
        <w:t>Кафедра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информационных технологий в бизнесе</w:t>
      </w:r>
    </w:p>
    <w:p w:rsidR="00E77E68" w:rsidRPr="001674F2" w:rsidRDefault="00E77E68" w:rsidP="00E77E6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74F2">
        <w:rPr>
          <w:rFonts w:ascii="Times New Roman" w:eastAsia="Calibri" w:hAnsi="Times New Roman" w:cs="Times New Roman"/>
          <w:sz w:val="28"/>
          <w:szCs w:val="28"/>
        </w:rPr>
        <w:t>Дисциплина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Программирование</w:t>
      </w:r>
      <w:r w:rsidRPr="001674F2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E77E68" w:rsidRPr="001674F2" w:rsidRDefault="00E77E68" w:rsidP="00E77E6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E77E68" w:rsidRPr="001674F2" w:rsidRDefault="00E77E68" w:rsidP="00E77E6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E77E68" w:rsidRPr="001674F2" w:rsidRDefault="00E77E68" w:rsidP="00E77E6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E77E68" w:rsidRPr="001674F2" w:rsidRDefault="00E77E68" w:rsidP="00E77E6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E77E68" w:rsidRPr="00B66462" w:rsidRDefault="00B66462" w:rsidP="00E77E6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Лабораторная работа №1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>4</w:t>
      </w:r>
    </w:p>
    <w:p w:rsidR="00E77E68" w:rsidRPr="00DC0506" w:rsidRDefault="00E77E68" w:rsidP="00E77E6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r w:rsidRPr="00DC0506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11 вариант</w:t>
      </w:r>
    </w:p>
    <w:p w:rsidR="00E77E68" w:rsidRPr="001674F2" w:rsidRDefault="00E77E68" w:rsidP="00E77E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left="4536"/>
        <w:jc w:val="both"/>
        <w:rPr>
          <w:rFonts w:ascii="Times New Roman" w:hAnsi="Times New Roman" w:cs="Times New Roman"/>
          <w:sz w:val="28"/>
          <w:szCs w:val="28"/>
        </w:rPr>
      </w:pPr>
      <w:r w:rsidRPr="001674F2">
        <w:rPr>
          <w:rFonts w:ascii="Times New Roman" w:hAnsi="Times New Roman" w:cs="Times New Roman"/>
          <w:b/>
          <w:sz w:val="28"/>
          <w:szCs w:val="28"/>
        </w:rPr>
        <w:t>Выполнил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1674F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ка </w:t>
      </w:r>
      <w:proofErr w:type="spellStart"/>
      <w:r w:rsidRPr="001674F2">
        <w:rPr>
          <w:rFonts w:ascii="Times New Roman" w:hAnsi="Times New Roman" w:cs="Times New Roman"/>
          <w:sz w:val="28"/>
          <w:szCs w:val="28"/>
        </w:rPr>
        <w:t>Хатипова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hAnsi="Times New Roman" w:cs="Times New Roman"/>
          <w:sz w:val="28"/>
          <w:szCs w:val="28"/>
        </w:rPr>
        <w:t>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hAnsi="Times New Roman" w:cs="Times New Roman"/>
          <w:sz w:val="28"/>
          <w:szCs w:val="28"/>
        </w:rPr>
        <w:t>И.,</w:t>
      </w:r>
    </w:p>
    <w:p w:rsidR="00E77E68" w:rsidRDefault="00E77E68" w:rsidP="00E77E68">
      <w:pPr>
        <w:ind w:left="4536"/>
        <w:jc w:val="both"/>
        <w:rPr>
          <w:rFonts w:ascii="Times New Roman" w:hAnsi="Times New Roman" w:cs="Times New Roman"/>
          <w:sz w:val="28"/>
          <w:szCs w:val="28"/>
        </w:rPr>
      </w:pPr>
      <w:r w:rsidRPr="001674F2">
        <w:rPr>
          <w:rFonts w:ascii="Times New Roman" w:hAnsi="Times New Roman" w:cs="Times New Roman"/>
          <w:sz w:val="28"/>
          <w:szCs w:val="28"/>
        </w:rPr>
        <w:t>уч.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hAnsi="Times New Roman" w:cs="Times New Roman"/>
          <w:sz w:val="28"/>
          <w:szCs w:val="28"/>
        </w:rPr>
        <w:t>гр.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hAnsi="Times New Roman" w:cs="Times New Roman"/>
          <w:sz w:val="28"/>
          <w:szCs w:val="28"/>
        </w:rPr>
        <w:t>БИ-17-2</w:t>
      </w:r>
    </w:p>
    <w:p w:rsidR="00E77E68" w:rsidRPr="001674F2" w:rsidRDefault="00E77E68" w:rsidP="00E77E68">
      <w:pPr>
        <w:ind w:left="4536"/>
        <w:jc w:val="both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left="4536"/>
        <w:jc w:val="both"/>
        <w:rPr>
          <w:rFonts w:ascii="Times New Roman" w:hAnsi="Times New Roman" w:cs="Times New Roman"/>
          <w:sz w:val="28"/>
          <w:szCs w:val="28"/>
        </w:rPr>
      </w:pPr>
      <w:r w:rsidRPr="001674F2">
        <w:rPr>
          <w:rFonts w:ascii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1674F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77E68">
        <w:rPr>
          <w:rFonts w:ascii="Times New Roman" w:hAnsi="Times New Roman" w:cs="Times New Roman"/>
          <w:sz w:val="28"/>
          <w:szCs w:val="28"/>
        </w:rPr>
        <w:t xml:space="preserve">старший </w:t>
      </w:r>
      <w:r>
        <w:rPr>
          <w:rFonts w:ascii="Times New Roman" w:hAnsi="Times New Roman" w:cs="Times New Roman"/>
          <w:sz w:val="28"/>
          <w:szCs w:val="28"/>
        </w:rPr>
        <w:t>препода</w:t>
      </w:r>
      <w:r w:rsidRPr="00F96FA0">
        <w:rPr>
          <w:rFonts w:ascii="Times New Roman" w:hAnsi="Times New Roman" w:cs="Times New Roman"/>
          <w:sz w:val="28"/>
          <w:szCs w:val="28"/>
        </w:rPr>
        <w:t xml:space="preserve">ватель </w:t>
      </w:r>
      <w:r>
        <w:rPr>
          <w:rFonts w:ascii="Times New Roman" w:hAnsi="Times New Roman" w:cs="Times New Roman"/>
          <w:sz w:val="28"/>
          <w:szCs w:val="28"/>
        </w:rPr>
        <w:t>кафедры информационных технологий в бизнесе Гордеева О.И.</w:t>
      </w:r>
      <w:r w:rsidRPr="00DC0506">
        <w:rPr>
          <w:rFonts w:ascii="Times New Roman" w:hAnsi="Times New Roman" w:cs="Times New Roman"/>
          <w:sz w:val="28"/>
          <w:szCs w:val="28"/>
        </w:rPr>
        <w:t>,</w:t>
      </w:r>
    </w:p>
    <w:p w:rsidR="00E77E68" w:rsidRPr="001674F2" w:rsidRDefault="00E77E68" w:rsidP="00E77E68">
      <w:pPr>
        <w:ind w:left="3544"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rPr>
          <w:rFonts w:ascii="Times New Roman" w:hAnsi="Times New Roman" w:cs="Times New Roman"/>
          <w:sz w:val="28"/>
          <w:szCs w:val="28"/>
        </w:rPr>
      </w:pPr>
    </w:p>
    <w:p w:rsidR="00E77E68" w:rsidRDefault="00E77E68" w:rsidP="00E77E68">
      <w:pPr>
        <w:ind w:firstLine="709"/>
        <w:jc w:val="center"/>
      </w:pPr>
      <w:r w:rsidRPr="001674F2">
        <w:rPr>
          <w:rFonts w:ascii="Times New Roman" w:hAnsi="Times New Roman" w:cs="Times New Roman"/>
          <w:sz w:val="28"/>
          <w:szCs w:val="28"/>
        </w:rPr>
        <w:t>Пермь,</w:t>
      </w:r>
      <w:r>
        <w:rPr>
          <w:rFonts w:ascii="Times New Roman" w:hAnsi="Times New Roman" w:cs="Times New Roman"/>
          <w:sz w:val="28"/>
          <w:szCs w:val="28"/>
        </w:rPr>
        <w:t xml:space="preserve"> 2018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3332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13A1" w:rsidRDefault="00B213A1">
          <w:pPr>
            <w:pStyle w:val="a3"/>
          </w:pPr>
          <w:r>
            <w:t>Оглавление</w:t>
          </w:r>
        </w:p>
        <w:p w:rsidR="00D54D36" w:rsidRDefault="00B213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712988" w:history="1">
            <w:r w:rsidR="00D54D36" w:rsidRPr="00087032">
              <w:rPr>
                <w:rStyle w:val="a4"/>
                <w:noProof/>
                <w:lang w:eastAsia="ru-RU"/>
              </w:rPr>
              <w:t>Диаграмма классов.</w:t>
            </w:r>
            <w:r w:rsidR="00D54D36">
              <w:rPr>
                <w:noProof/>
                <w:webHidden/>
              </w:rPr>
              <w:tab/>
            </w:r>
            <w:r w:rsidR="00D54D36">
              <w:rPr>
                <w:noProof/>
                <w:webHidden/>
              </w:rPr>
              <w:fldChar w:fldCharType="begin"/>
            </w:r>
            <w:r w:rsidR="00D54D36">
              <w:rPr>
                <w:noProof/>
                <w:webHidden/>
              </w:rPr>
              <w:instrText xml:space="preserve"> PAGEREF _Toc529712988 \h </w:instrText>
            </w:r>
            <w:r w:rsidR="00D54D36">
              <w:rPr>
                <w:noProof/>
                <w:webHidden/>
              </w:rPr>
            </w:r>
            <w:r w:rsidR="00D54D36">
              <w:rPr>
                <w:noProof/>
                <w:webHidden/>
              </w:rPr>
              <w:fldChar w:fldCharType="separate"/>
            </w:r>
            <w:r w:rsidR="00A0278C">
              <w:rPr>
                <w:noProof/>
                <w:webHidden/>
              </w:rPr>
              <w:t>3</w:t>
            </w:r>
            <w:r w:rsidR="00D54D36">
              <w:rPr>
                <w:noProof/>
                <w:webHidden/>
              </w:rPr>
              <w:fldChar w:fldCharType="end"/>
            </w:r>
          </w:hyperlink>
        </w:p>
        <w:p w:rsidR="00D54D36" w:rsidRDefault="00E1724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9712989" w:history="1">
            <w:r w:rsidR="00D54D36" w:rsidRPr="00087032">
              <w:rPr>
                <w:rStyle w:val="a4"/>
                <w:noProof/>
                <w:lang w:eastAsia="ru-RU"/>
              </w:rPr>
              <w:t>Описание конструкторов, методов и свойств</w:t>
            </w:r>
            <w:r w:rsidR="00D54D36">
              <w:rPr>
                <w:noProof/>
                <w:webHidden/>
              </w:rPr>
              <w:tab/>
            </w:r>
            <w:r w:rsidR="00D54D36">
              <w:rPr>
                <w:noProof/>
                <w:webHidden/>
              </w:rPr>
              <w:fldChar w:fldCharType="begin"/>
            </w:r>
            <w:r w:rsidR="00D54D36">
              <w:rPr>
                <w:noProof/>
                <w:webHidden/>
              </w:rPr>
              <w:instrText xml:space="preserve"> PAGEREF _Toc529712989 \h </w:instrText>
            </w:r>
            <w:r w:rsidR="00D54D36">
              <w:rPr>
                <w:noProof/>
                <w:webHidden/>
              </w:rPr>
            </w:r>
            <w:r w:rsidR="00D54D36">
              <w:rPr>
                <w:noProof/>
                <w:webHidden/>
              </w:rPr>
              <w:fldChar w:fldCharType="separate"/>
            </w:r>
            <w:r w:rsidR="00A0278C">
              <w:rPr>
                <w:noProof/>
                <w:webHidden/>
              </w:rPr>
              <w:t>4</w:t>
            </w:r>
            <w:r w:rsidR="00D54D36">
              <w:rPr>
                <w:noProof/>
                <w:webHidden/>
              </w:rPr>
              <w:fldChar w:fldCharType="end"/>
            </w:r>
          </w:hyperlink>
        </w:p>
        <w:p w:rsidR="00D54D36" w:rsidRDefault="00E1724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9712990" w:history="1">
            <w:r w:rsidR="00D54D36" w:rsidRPr="00087032">
              <w:rPr>
                <w:rStyle w:val="a4"/>
                <w:noProof/>
              </w:rPr>
              <w:t>Тесты (демо-программа)</w:t>
            </w:r>
            <w:r w:rsidR="00D54D36">
              <w:rPr>
                <w:noProof/>
                <w:webHidden/>
              </w:rPr>
              <w:tab/>
            </w:r>
            <w:r w:rsidR="00D54D36">
              <w:rPr>
                <w:noProof/>
                <w:webHidden/>
              </w:rPr>
              <w:fldChar w:fldCharType="begin"/>
            </w:r>
            <w:r w:rsidR="00D54D36">
              <w:rPr>
                <w:noProof/>
                <w:webHidden/>
              </w:rPr>
              <w:instrText xml:space="preserve"> PAGEREF _Toc529712990 \h </w:instrText>
            </w:r>
            <w:r w:rsidR="00D54D36">
              <w:rPr>
                <w:noProof/>
                <w:webHidden/>
              </w:rPr>
            </w:r>
            <w:r w:rsidR="00D54D36">
              <w:rPr>
                <w:noProof/>
                <w:webHidden/>
              </w:rPr>
              <w:fldChar w:fldCharType="separate"/>
            </w:r>
            <w:r w:rsidR="00A0278C">
              <w:rPr>
                <w:noProof/>
                <w:webHidden/>
              </w:rPr>
              <w:t>5</w:t>
            </w:r>
            <w:r w:rsidR="00D54D36">
              <w:rPr>
                <w:noProof/>
                <w:webHidden/>
              </w:rPr>
              <w:fldChar w:fldCharType="end"/>
            </w:r>
          </w:hyperlink>
        </w:p>
        <w:p w:rsidR="00B213A1" w:rsidRDefault="00B213A1">
          <w:r>
            <w:rPr>
              <w:b/>
              <w:bCs/>
            </w:rPr>
            <w:fldChar w:fldCharType="end"/>
          </w:r>
        </w:p>
      </w:sdtContent>
    </w:sdt>
    <w:p w:rsidR="00B213A1" w:rsidRDefault="00B213A1">
      <w:pPr>
        <w:rPr>
          <w:noProof/>
          <w:lang w:eastAsia="ru-RU"/>
        </w:rPr>
      </w:pPr>
    </w:p>
    <w:p w:rsidR="00B213A1" w:rsidRDefault="00B213A1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ru-RU"/>
        </w:rPr>
      </w:pPr>
      <w:r>
        <w:rPr>
          <w:noProof/>
          <w:lang w:eastAsia="ru-RU"/>
        </w:rPr>
        <w:br w:type="page"/>
      </w:r>
    </w:p>
    <w:p w:rsidR="00DF7631" w:rsidRDefault="00DF7631" w:rsidP="00B213A1">
      <w:pPr>
        <w:pStyle w:val="1"/>
        <w:rPr>
          <w:noProof/>
          <w:lang w:eastAsia="ru-RU"/>
        </w:rPr>
      </w:pPr>
      <w:bookmarkStart w:id="0" w:name="_Toc529712988"/>
      <w:r>
        <w:rPr>
          <w:noProof/>
          <w:lang w:eastAsia="ru-RU"/>
        </w:rPr>
        <w:t>Диаграмма классов.</w:t>
      </w:r>
      <w:bookmarkEnd w:id="0"/>
    </w:p>
    <w:p w:rsidR="008C311D" w:rsidRPr="008C311D" w:rsidRDefault="008C311D" w:rsidP="00E77E68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В задании написано использовать классы из 9 лабораторной работы, но он совсем не подходили, поэтому я взяла новые. Гордеева О.И. не была против, все остальные необходимые задания выполняются.</w:t>
      </w:r>
    </w:p>
    <w:p w:rsidR="00A459F3" w:rsidRDefault="0079111F" w:rsidP="00E77E68">
      <w:pPr>
        <w:spacing w:after="0"/>
        <w:contextualSpacing/>
      </w:pPr>
      <w:r>
        <w:rPr>
          <w:noProof/>
          <w:lang w:eastAsia="ru-RU"/>
        </w:rPr>
        <w:drawing>
          <wp:inline distT="0" distB="0" distL="0" distR="0" wp14:anchorId="450C8609" wp14:editId="4E0EE5A5">
            <wp:extent cx="5947590" cy="31714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05" t="16629" r="21672" b="12532"/>
                    <a:stretch/>
                  </pic:blipFill>
                  <pic:spPr bwMode="auto">
                    <a:xfrm>
                      <a:off x="0" y="0"/>
                      <a:ext cx="5957016" cy="317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631" w:rsidRDefault="00DF7631" w:rsidP="00E77E68">
      <w:pPr>
        <w:spacing w:after="0"/>
        <w:contextualSpacing/>
      </w:pPr>
    </w:p>
    <w:p w:rsidR="00DF7631" w:rsidRDefault="00DF7631" w:rsidP="00E77E68">
      <w:pPr>
        <w:spacing w:after="0"/>
        <w:contextualSpacing/>
      </w:pPr>
      <w:r>
        <w:br w:type="page"/>
      </w:r>
    </w:p>
    <w:p w:rsidR="00B213A1" w:rsidRPr="008C311D" w:rsidRDefault="00B213A1" w:rsidP="00B213A1">
      <w:pPr>
        <w:pStyle w:val="1"/>
        <w:rPr>
          <w:noProof/>
          <w:lang w:eastAsia="ru-RU"/>
        </w:rPr>
      </w:pPr>
      <w:bookmarkStart w:id="1" w:name="_Toc529712989"/>
      <w:r>
        <w:rPr>
          <w:noProof/>
          <w:lang w:eastAsia="ru-RU"/>
        </w:rPr>
        <w:t xml:space="preserve">Описание </w:t>
      </w:r>
      <w:r w:rsidR="008C311D" w:rsidRPr="008C311D">
        <w:rPr>
          <w:noProof/>
          <w:lang w:eastAsia="ru-RU"/>
        </w:rPr>
        <w:t xml:space="preserve">конструктора, </w:t>
      </w:r>
      <w:r>
        <w:rPr>
          <w:noProof/>
          <w:lang w:eastAsia="ru-RU"/>
        </w:rPr>
        <w:t>методов и свойств</w:t>
      </w:r>
      <w:bookmarkEnd w:id="1"/>
      <w:r w:rsidR="008C311D">
        <w:rPr>
          <w:noProof/>
          <w:lang w:eastAsia="ru-RU"/>
        </w:rPr>
        <w:t xml:space="preserve"> класса </w:t>
      </w:r>
      <w:r w:rsidR="00B66462">
        <w:rPr>
          <w:noProof/>
          <w:lang w:val="en-US" w:eastAsia="ru-RU"/>
        </w:rPr>
        <w:t>Program</w:t>
      </w:r>
    </w:p>
    <w:p w:rsidR="00B66462" w:rsidRPr="00B66462" w:rsidRDefault="00B66462" w:rsidP="00B213A1">
      <w:pPr>
        <w:spacing w:after="0"/>
        <w:contextualSpacing/>
        <w:rPr>
          <w:noProof/>
          <w:lang w:eastAsia="ru-RU"/>
        </w:rPr>
      </w:pPr>
      <w:r w:rsidRPr="00B6646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классе определены методы для осуществления запросов и корректного вывода результата. Запросы написаны двумя способами: с помощью метода расщирения и </w:t>
      </w:r>
      <w:r>
        <w:rPr>
          <w:noProof/>
          <w:lang w:val="en-US" w:eastAsia="ru-RU"/>
        </w:rPr>
        <w:t>LInq</w:t>
      </w:r>
      <w:r>
        <w:rPr>
          <w:noProof/>
          <w:lang w:eastAsia="ru-RU"/>
        </w:rPr>
        <w:t>. В обоих случаях работают правильно, в результате получаем 10 запросов разными способами.</w:t>
      </w:r>
    </w:p>
    <w:p w:rsidR="00B66462" w:rsidRPr="00B66462" w:rsidRDefault="00B66462" w:rsidP="00B213A1">
      <w:pPr>
        <w:spacing w:after="0"/>
        <w:contextualSpacing/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3DB2859" wp14:editId="62AB87E8">
            <wp:extent cx="6086466" cy="344291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66" t="19275" r="23838" b="11940"/>
                    <a:stretch/>
                  </pic:blipFill>
                  <pic:spPr bwMode="auto">
                    <a:xfrm>
                      <a:off x="0" y="0"/>
                      <a:ext cx="6108681" cy="345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9258B5" wp14:editId="5D2F9C41">
            <wp:extent cx="6130456" cy="3462742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97" t="18561" r="22903" b="11947"/>
                    <a:stretch/>
                  </pic:blipFill>
                  <pic:spPr bwMode="auto">
                    <a:xfrm>
                      <a:off x="0" y="0"/>
                      <a:ext cx="6153761" cy="347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11369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36"/>
        <w:gridCol w:w="625"/>
        <w:gridCol w:w="812"/>
        <w:gridCol w:w="812"/>
        <w:gridCol w:w="812"/>
        <w:gridCol w:w="812"/>
        <w:gridCol w:w="812"/>
        <w:gridCol w:w="812"/>
        <w:gridCol w:w="812"/>
        <w:gridCol w:w="812"/>
        <w:gridCol w:w="812"/>
      </w:tblGrid>
      <w:tr w:rsidR="008A00A6" w:rsidRPr="00F4128C" w:rsidTr="008A00A6">
        <w:trPr>
          <w:trHeight w:val="357"/>
        </w:trPr>
        <w:tc>
          <w:tcPr>
            <w:tcW w:w="3436" w:type="dxa"/>
            <w:shd w:val="clear" w:color="auto" w:fill="FBE4D5" w:themeFill="accent2" w:themeFillTint="33"/>
            <w:noWrap/>
            <w:vAlign w:val="center"/>
            <w:hideMark/>
          </w:tcPr>
          <w:p w:rsidR="008A00A6" w:rsidRPr="00F4128C" w:rsidRDefault="008A00A6" w:rsidP="00A0278C">
            <w:pPr>
              <w:spacing w:after="0" w:line="240" w:lineRule="auto"/>
              <w:ind w:left="31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bookmarkStart w:id="2" w:name="_GoBack"/>
            <w:bookmarkEnd w:id="2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Условие проверки</w:t>
            </w:r>
          </w:p>
        </w:tc>
        <w:tc>
          <w:tcPr>
            <w:tcW w:w="625" w:type="dxa"/>
            <w:shd w:val="clear" w:color="auto" w:fill="FBE4D5" w:themeFill="accent2" w:themeFillTint="33"/>
            <w:noWrap/>
            <w:vAlign w:val="center"/>
            <w:hideMark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4128C">
              <w:rPr>
                <w:rFonts w:ascii="Calibri" w:eastAsia="Times New Roman" w:hAnsi="Calibri" w:cs="Times New Roman"/>
                <w:color w:val="000000"/>
                <w:lang w:eastAsia="ru-RU"/>
              </w:rPr>
              <w:t>Т1</w:t>
            </w:r>
          </w:p>
        </w:tc>
        <w:tc>
          <w:tcPr>
            <w:tcW w:w="812" w:type="dxa"/>
            <w:shd w:val="clear" w:color="auto" w:fill="FBE4D5" w:themeFill="accent2" w:themeFillTint="33"/>
            <w:noWrap/>
            <w:vAlign w:val="center"/>
            <w:hideMark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4128C">
              <w:rPr>
                <w:rFonts w:ascii="Calibri" w:eastAsia="Times New Roman" w:hAnsi="Calibri" w:cs="Times New Roman"/>
                <w:color w:val="000000"/>
                <w:lang w:eastAsia="ru-RU"/>
              </w:rPr>
              <w:t>Т2</w:t>
            </w:r>
          </w:p>
        </w:tc>
        <w:tc>
          <w:tcPr>
            <w:tcW w:w="812" w:type="dxa"/>
            <w:shd w:val="clear" w:color="auto" w:fill="FBE4D5" w:themeFill="accent2" w:themeFillTint="33"/>
            <w:noWrap/>
            <w:vAlign w:val="center"/>
            <w:hideMark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4128C">
              <w:rPr>
                <w:rFonts w:ascii="Calibri" w:eastAsia="Times New Roman" w:hAnsi="Calibri" w:cs="Times New Roman"/>
                <w:color w:val="000000"/>
                <w:lang w:eastAsia="ru-RU"/>
              </w:rPr>
              <w:t>Т3</w:t>
            </w:r>
          </w:p>
        </w:tc>
        <w:tc>
          <w:tcPr>
            <w:tcW w:w="812" w:type="dxa"/>
            <w:shd w:val="clear" w:color="auto" w:fill="FBE4D5" w:themeFill="accent2" w:themeFillTint="33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T4</w:t>
            </w:r>
          </w:p>
        </w:tc>
        <w:tc>
          <w:tcPr>
            <w:tcW w:w="812" w:type="dxa"/>
            <w:shd w:val="clear" w:color="auto" w:fill="FBE4D5" w:themeFill="accent2" w:themeFillTint="33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T5</w:t>
            </w:r>
          </w:p>
        </w:tc>
        <w:tc>
          <w:tcPr>
            <w:tcW w:w="812" w:type="dxa"/>
            <w:shd w:val="clear" w:color="auto" w:fill="FBE4D5" w:themeFill="accent2" w:themeFillTint="33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T6</w:t>
            </w:r>
          </w:p>
        </w:tc>
        <w:tc>
          <w:tcPr>
            <w:tcW w:w="812" w:type="dxa"/>
            <w:shd w:val="clear" w:color="auto" w:fill="FBE4D5" w:themeFill="accent2" w:themeFillTint="33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T7</w:t>
            </w:r>
          </w:p>
        </w:tc>
        <w:tc>
          <w:tcPr>
            <w:tcW w:w="812" w:type="dxa"/>
            <w:shd w:val="clear" w:color="auto" w:fill="FBE4D5" w:themeFill="accent2" w:themeFillTint="33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T8</w:t>
            </w:r>
          </w:p>
        </w:tc>
        <w:tc>
          <w:tcPr>
            <w:tcW w:w="812" w:type="dxa"/>
            <w:shd w:val="clear" w:color="auto" w:fill="FBE4D5" w:themeFill="accent2" w:themeFillTint="33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T9</w:t>
            </w:r>
          </w:p>
        </w:tc>
        <w:tc>
          <w:tcPr>
            <w:tcW w:w="812" w:type="dxa"/>
            <w:shd w:val="clear" w:color="auto" w:fill="FBE4D5" w:themeFill="accent2" w:themeFillTint="33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T10</w:t>
            </w:r>
          </w:p>
        </w:tc>
      </w:tr>
      <w:tr w:rsidR="008A00A6" w:rsidRPr="00F4128C" w:rsidTr="008A00A6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center"/>
          </w:tcPr>
          <w:p w:rsidR="008A00A6" w:rsidRP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TSearchLinq</w:t>
            </w:r>
            <w:proofErr w:type="spellEnd"/>
          </w:p>
        </w:tc>
        <w:tc>
          <w:tcPr>
            <w:tcW w:w="625" w:type="dxa"/>
            <w:shd w:val="clear" w:color="auto" w:fill="auto"/>
            <w:noWrap/>
            <w:vAlign w:val="center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+</w:t>
            </w: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8A00A6" w:rsidRPr="00F4128C" w:rsidTr="008A00A6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center"/>
          </w:tcPr>
          <w:p w:rsidR="008A00A6" w:rsidRPr="00B402C4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SearchEM</w:t>
            </w:r>
            <w:proofErr w:type="spellEnd"/>
          </w:p>
        </w:tc>
        <w:tc>
          <w:tcPr>
            <w:tcW w:w="625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center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+</w:t>
            </w: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F4128C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8A00A6" w:rsidRPr="00F4128C" w:rsidTr="008A00A6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8A00A6" w:rsidRPr="00B402C4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CountLinq</w:t>
            </w:r>
            <w:proofErr w:type="spellEnd"/>
          </w:p>
        </w:tc>
        <w:tc>
          <w:tcPr>
            <w:tcW w:w="625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+</w:t>
            </w: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8A00A6" w:rsidRPr="00F4128C" w:rsidTr="008A00A6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CountEm</w:t>
            </w:r>
            <w:proofErr w:type="spellEnd"/>
          </w:p>
        </w:tc>
        <w:tc>
          <w:tcPr>
            <w:tcW w:w="625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8A00A6" w:rsidRPr="00F4128C" w:rsidTr="008A00A6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IntersectionLinq</w:t>
            </w:r>
            <w:proofErr w:type="spellEnd"/>
          </w:p>
        </w:tc>
        <w:tc>
          <w:tcPr>
            <w:tcW w:w="625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8A00A6" w:rsidRPr="00F4128C" w:rsidTr="008A00A6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IntersectionEM</w:t>
            </w:r>
            <w:proofErr w:type="spellEnd"/>
          </w:p>
        </w:tc>
        <w:tc>
          <w:tcPr>
            <w:tcW w:w="625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8A00A6" w:rsidRPr="00F4128C" w:rsidTr="008A00A6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8A00A6" w:rsidRP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AverageLinq</w:t>
            </w:r>
            <w:proofErr w:type="spellEnd"/>
          </w:p>
        </w:tc>
        <w:tc>
          <w:tcPr>
            <w:tcW w:w="625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812" w:type="dxa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8A00A6" w:rsidRPr="00F4128C" w:rsidTr="008A00A6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AverageEM</w:t>
            </w:r>
            <w:proofErr w:type="spellEnd"/>
          </w:p>
        </w:tc>
        <w:tc>
          <w:tcPr>
            <w:tcW w:w="625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8A00A6" w:rsidRPr="00F4128C" w:rsidTr="008A00A6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UnionLinq</w:t>
            </w:r>
            <w:proofErr w:type="spellEnd"/>
          </w:p>
        </w:tc>
        <w:tc>
          <w:tcPr>
            <w:tcW w:w="625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8A00A6" w:rsidRPr="00F4128C" w:rsidTr="008A00A6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UnionEM</w:t>
            </w:r>
            <w:proofErr w:type="spellEnd"/>
          </w:p>
        </w:tc>
        <w:tc>
          <w:tcPr>
            <w:tcW w:w="625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Pr="00F4128C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:rsidR="008A00A6" w:rsidRDefault="008A00A6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12" w:type="dxa"/>
          </w:tcPr>
          <w:p w:rsidR="008A00A6" w:rsidRPr="008A00A6" w:rsidRDefault="008A00A6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</w:tr>
    </w:tbl>
    <w:p w:rsidR="008A00A6" w:rsidRDefault="008A00A6">
      <w:pPr>
        <w:rPr>
          <w:lang w:val="en-US"/>
        </w:rPr>
      </w:pPr>
    </w:p>
    <w:p w:rsidR="008A00A6" w:rsidRDefault="008A00A6">
      <w:pPr>
        <w:rPr>
          <w:lang w:val="en-US"/>
        </w:rPr>
      </w:pPr>
    </w:p>
    <w:p w:rsidR="00B213A1" w:rsidRPr="000541A6" w:rsidRDefault="00B213A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 w:rsidRPr="000541A6">
        <w:rPr>
          <w:lang w:val="en-US"/>
        </w:rPr>
        <w:br w:type="page"/>
      </w:r>
    </w:p>
    <w:p w:rsidR="00DF7631" w:rsidRDefault="00DF7631" w:rsidP="00B213A1">
      <w:pPr>
        <w:pStyle w:val="1"/>
      </w:pPr>
      <w:bookmarkStart w:id="3" w:name="_Toc529712990"/>
      <w:r>
        <w:t>Тесты</w:t>
      </w:r>
      <w:r w:rsidR="00E77E68">
        <w:t xml:space="preserve"> (</w:t>
      </w:r>
      <w:proofErr w:type="spellStart"/>
      <w:r w:rsidR="00E77E68">
        <w:t>демо</w:t>
      </w:r>
      <w:proofErr w:type="spellEnd"/>
      <w:r w:rsidR="00E77E68">
        <w:t>-программа)</w:t>
      </w:r>
      <w:bookmarkEnd w:id="3"/>
    </w:p>
    <w:p w:rsidR="00B66462" w:rsidRDefault="00B66462" w:rsidP="00A0278C">
      <w:pPr>
        <w:spacing w:after="0" w:line="240" w:lineRule="atLeast"/>
        <w:contextualSpacing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5B5BAA" wp14:editId="1831E52E">
            <wp:extent cx="5493411" cy="47942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21" r="41208" b="5358"/>
                    <a:stretch/>
                  </pic:blipFill>
                  <pic:spPr bwMode="auto">
                    <a:xfrm>
                      <a:off x="0" y="0"/>
                      <a:ext cx="5499683" cy="479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462" w:rsidRDefault="00B66462" w:rsidP="00A0278C">
      <w:pPr>
        <w:spacing w:after="0" w:line="240" w:lineRule="atLeast"/>
        <w:contextualSpacing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AC907D" wp14:editId="4D059C86">
            <wp:extent cx="5473700" cy="502280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08" t="3801" r="44309" b="5169"/>
                    <a:stretch/>
                  </pic:blipFill>
                  <pic:spPr bwMode="auto">
                    <a:xfrm>
                      <a:off x="0" y="0"/>
                      <a:ext cx="5486799" cy="503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3A1" w:rsidRDefault="00B66462" w:rsidP="00A0278C">
      <w:pPr>
        <w:spacing w:after="0" w:line="240" w:lineRule="atLeast"/>
        <w:contextualSpacing/>
      </w:pPr>
      <w:r>
        <w:rPr>
          <w:noProof/>
          <w:lang w:eastAsia="ru-RU"/>
        </w:rPr>
        <w:drawing>
          <wp:inline distT="0" distB="0" distL="0" distR="0" wp14:anchorId="7175363E" wp14:editId="48057DCE">
            <wp:extent cx="5467350" cy="296864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07" t="27556" r="49118" b="23223"/>
                    <a:stretch/>
                  </pic:blipFill>
                  <pic:spPr bwMode="auto">
                    <a:xfrm>
                      <a:off x="0" y="0"/>
                      <a:ext cx="5501276" cy="298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1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D00"/>
    <w:rsid w:val="000541A6"/>
    <w:rsid w:val="002D75B9"/>
    <w:rsid w:val="004A0109"/>
    <w:rsid w:val="006372F9"/>
    <w:rsid w:val="0079111F"/>
    <w:rsid w:val="008A00A6"/>
    <w:rsid w:val="008C311D"/>
    <w:rsid w:val="00993BF2"/>
    <w:rsid w:val="00A0278C"/>
    <w:rsid w:val="00A459F3"/>
    <w:rsid w:val="00B213A1"/>
    <w:rsid w:val="00B402C4"/>
    <w:rsid w:val="00B66462"/>
    <w:rsid w:val="00D249D4"/>
    <w:rsid w:val="00D54D36"/>
    <w:rsid w:val="00DF7631"/>
    <w:rsid w:val="00E32D00"/>
    <w:rsid w:val="00E7760F"/>
    <w:rsid w:val="00E77E68"/>
    <w:rsid w:val="00F55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9500"/>
  <w15:chartTrackingRefBased/>
  <w15:docId w15:val="{C2D3BA8E-A05B-4046-A672-CCAAD8462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1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13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213A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213A1"/>
    <w:pPr>
      <w:spacing w:after="100"/>
    </w:pPr>
  </w:style>
  <w:style w:type="character" w:styleId="a4">
    <w:name w:val="Hyperlink"/>
    <w:basedOn w:val="a0"/>
    <w:uiPriority w:val="99"/>
    <w:unhideWhenUsed/>
    <w:rsid w:val="00B213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D3E0A-AA3A-4F68-8F69-CF5AEB13C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246</Words>
  <Characters>1405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Диаграмма классов.</vt:lpstr>
      <vt:lpstr>Описание конструктора, методов и свойств класса Program</vt:lpstr>
      <vt:lpstr>Тесты (демо-программа)</vt:lpstr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Моничка</dc:creator>
  <cp:keywords/>
  <dc:description/>
  <cp:lastModifiedBy>user</cp:lastModifiedBy>
  <cp:revision>9</cp:revision>
  <dcterms:created xsi:type="dcterms:W3CDTF">2018-11-11T10:39:00Z</dcterms:created>
  <dcterms:modified xsi:type="dcterms:W3CDTF">2018-12-09T10:04:00Z</dcterms:modified>
</cp:coreProperties>
</file>