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E68" w:rsidRPr="001674F2" w:rsidRDefault="00E77E68" w:rsidP="00E77E68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Федеральное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государственное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автономное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образовательное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учреждение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высшего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t>образования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28"/>
          <w:szCs w:val="28"/>
        </w:rPr>
        <w:br/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t>"Национальный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t>исследовательский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t>университет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br/>
        <w:t>"Высшая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t>школа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</w:t>
      </w:r>
      <w:r w:rsidRPr="001674F2">
        <w:rPr>
          <w:rFonts w:ascii="Times New Roman" w:eastAsia="Calibri" w:hAnsi="Times New Roman" w:cs="Times New Roman"/>
          <w:b/>
          <w:bCs/>
          <w:sz w:val="32"/>
          <w:szCs w:val="32"/>
        </w:rPr>
        <w:t>экономики"</w:t>
      </w:r>
    </w:p>
    <w:p w:rsidR="00E77E68" w:rsidRPr="001674F2" w:rsidRDefault="00E77E68" w:rsidP="00E77E6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77E68" w:rsidRPr="001674F2" w:rsidRDefault="00E77E68" w:rsidP="00E77E6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Факультет экономики, менеджмента и бизнес-информатики</w:t>
      </w:r>
    </w:p>
    <w:p w:rsidR="00E77E68" w:rsidRPr="001674F2" w:rsidRDefault="00E77E68" w:rsidP="00E77E6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74F2">
        <w:rPr>
          <w:rFonts w:ascii="Times New Roman" w:eastAsia="Calibri" w:hAnsi="Times New Roman" w:cs="Times New Roman"/>
          <w:sz w:val="28"/>
          <w:szCs w:val="28"/>
        </w:rPr>
        <w:t>Кафедра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информационных технологий в бизнесе</w:t>
      </w:r>
    </w:p>
    <w:p w:rsidR="00E77E68" w:rsidRPr="001674F2" w:rsidRDefault="00E77E68" w:rsidP="00E77E68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74F2">
        <w:rPr>
          <w:rFonts w:ascii="Times New Roman" w:eastAsia="Calibri" w:hAnsi="Times New Roman" w:cs="Times New Roman"/>
          <w:sz w:val="28"/>
          <w:szCs w:val="28"/>
        </w:rPr>
        <w:t>Дисциплина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Программирование</w:t>
      </w:r>
      <w:r w:rsidRPr="001674F2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E77E68" w:rsidRPr="001674F2" w:rsidRDefault="00E77E68" w:rsidP="00E77E6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E77E68" w:rsidRPr="001674F2" w:rsidRDefault="00E77E68" w:rsidP="00E77E6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E77E68" w:rsidRPr="001674F2" w:rsidRDefault="00E77E68" w:rsidP="00E77E6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E77E68" w:rsidRPr="001674F2" w:rsidRDefault="00E77E68" w:rsidP="00E77E6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E77E68" w:rsidRPr="004E3CC7" w:rsidRDefault="00B66462" w:rsidP="00E77E6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Лабораторная работа №1</w:t>
      </w:r>
      <w:r w:rsidR="004E3CC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5</w:t>
      </w:r>
    </w:p>
    <w:p w:rsidR="00E77E68" w:rsidRPr="00DC0506" w:rsidRDefault="004E3CC7" w:rsidP="00E77E6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21</w:t>
      </w:r>
      <w:r w:rsidR="00E77E68" w:rsidRPr="00DC0506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 xml:space="preserve"> вариант</w:t>
      </w:r>
    </w:p>
    <w:p w:rsidR="00E77E68" w:rsidRPr="001674F2" w:rsidRDefault="00E77E68" w:rsidP="00E77E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left="4536"/>
        <w:jc w:val="both"/>
        <w:rPr>
          <w:rFonts w:ascii="Times New Roman" w:hAnsi="Times New Roman" w:cs="Times New Roman"/>
          <w:sz w:val="28"/>
          <w:szCs w:val="28"/>
        </w:rPr>
      </w:pPr>
      <w:r w:rsidRPr="001674F2">
        <w:rPr>
          <w:rFonts w:ascii="Times New Roman" w:hAnsi="Times New Roman" w:cs="Times New Roman"/>
          <w:b/>
          <w:sz w:val="28"/>
          <w:szCs w:val="28"/>
        </w:rPr>
        <w:t>Выполнил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1674F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ка </w:t>
      </w:r>
      <w:proofErr w:type="spellStart"/>
      <w:r w:rsidRPr="001674F2">
        <w:rPr>
          <w:rFonts w:ascii="Times New Roman" w:hAnsi="Times New Roman" w:cs="Times New Roman"/>
          <w:sz w:val="28"/>
          <w:szCs w:val="28"/>
        </w:rPr>
        <w:t>Хатипова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hAnsi="Times New Roman" w:cs="Times New Roman"/>
          <w:sz w:val="28"/>
          <w:szCs w:val="28"/>
        </w:rPr>
        <w:t>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hAnsi="Times New Roman" w:cs="Times New Roman"/>
          <w:sz w:val="28"/>
          <w:szCs w:val="28"/>
        </w:rPr>
        <w:t>И.,</w:t>
      </w:r>
    </w:p>
    <w:p w:rsidR="00E77E68" w:rsidRDefault="00E77E68" w:rsidP="00E77E68">
      <w:pPr>
        <w:ind w:left="4536"/>
        <w:jc w:val="both"/>
        <w:rPr>
          <w:rFonts w:ascii="Times New Roman" w:hAnsi="Times New Roman" w:cs="Times New Roman"/>
          <w:sz w:val="28"/>
          <w:szCs w:val="28"/>
        </w:rPr>
      </w:pPr>
      <w:r w:rsidRPr="001674F2">
        <w:rPr>
          <w:rFonts w:ascii="Times New Roman" w:hAnsi="Times New Roman" w:cs="Times New Roman"/>
          <w:sz w:val="28"/>
          <w:szCs w:val="28"/>
        </w:rPr>
        <w:t>уч.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hAnsi="Times New Roman" w:cs="Times New Roman"/>
          <w:sz w:val="28"/>
          <w:szCs w:val="28"/>
        </w:rPr>
        <w:t>гр.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4F2">
        <w:rPr>
          <w:rFonts w:ascii="Times New Roman" w:hAnsi="Times New Roman" w:cs="Times New Roman"/>
          <w:sz w:val="28"/>
          <w:szCs w:val="28"/>
        </w:rPr>
        <w:t>БИ-17-2</w:t>
      </w:r>
    </w:p>
    <w:p w:rsidR="00E77E68" w:rsidRPr="001674F2" w:rsidRDefault="00E77E68" w:rsidP="00E77E68">
      <w:pPr>
        <w:ind w:left="4536"/>
        <w:jc w:val="both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left="4536"/>
        <w:jc w:val="both"/>
        <w:rPr>
          <w:rFonts w:ascii="Times New Roman" w:hAnsi="Times New Roman" w:cs="Times New Roman"/>
          <w:sz w:val="28"/>
          <w:szCs w:val="28"/>
        </w:rPr>
      </w:pPr>
      <w:r w:rsidRPr="001674F2">
        <w:rPr>
          <w:rFonts w:ascii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1674F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77E68">
        <w:rPr>
          <w:rFonts w:ascii="Times New Roman" w:hAnsi="Times New Roman" w:cs="Times New Roman"/>
          <w:sz w:val="28"/>
          <w:szCs w:val="28"/>
        </w:rPr>
        <w:t xml:space="preserve">старший </w:t>
      </w:r>
      <w:r>
        <w:rPr>
          <w:rFonts w:ascii="Times New Roman" w:hAnsi="Times New Roman" w:cs="Times New Roman"/>
          <w:sz w:val="28"/>
          <w:szCs w:val="28"/>
        </w:rPr>
        <w:t>препода</w:t>
      </w:r>
      <w:r w:rsidRPr="00F96FA0">
        <w:rPr>
          <w:rFonts w:ascii="Times New Roman" w:hAnsi="Times New Roman" w:cs="Times New Roman"/>
          <w:sz w:val="28"/>
          <w:szCs w:val="28"/>
        </w:rPr>
        <w:t xml:space="preserve">ватель </w:t>
      </w:r>
      <w:r>
        <w:rPr>
          <w:rFonts w:ascii="Times New Roman" w:hAnsi="Times New Roman" w:cs="Times New Roman"/>
          <w:sz w:val="28"/>
          <w:szCs w:val="28"/>
        </w:rPr>
        <w:t>кафедры информационных технологий в бизнесе Гордеева О.И.</w:t>
      </w:r>
      <w:r w:rsidRPr="00DC0506">
        <w:rPr>
          <w:rFonts w:ascii="Times New Roman" w:hAnsi="Times New Roman" w:cs="Times New Roman"/>
          <w:sz w:val="28"/>
          <w:szCs w:val="28"/>
        </w:rPr>
        <w:t>,</w:t>
      </w:r>
    </w:p>
    <w:p w:rsidR="00E77E68" w:rsidRPr="001674F2" w:rsidRDefault="00E77E68" w:rsidP="00E77E68">
      <w:pPr>
        <w:ind w:left="3544"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Default="00E77E68" w:rsidP="00E77E68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77E68" w:rsidRPr="001674F2" w:rsidRDefault="00E77E68" w:rsidP="00E77E68">
      <w:pPr>
        <w:rPr>
          <w:rFonts w:ascii="Times New Roman" w:hAnsi="Times New Roman" w:cs="Times New Roman"/>
          <w:sz w:val="28"/>
          <w:szCs w:val="28"/>
        </w:rPr>
      </w:pPr>
    </w:p>
    <w:p w:rsidR="00E77E68" w:rsidRDefault="00E77E68" w:rsidP="00E77E68">
      <w:pPr>
        <w:ind w:firstLine="709"/>
        <w:jc w:val="center"/>
      </w:pPr>
      <w:r w:rsidRPr="001674F2">
        <w:rPr>
          <w:rFonts w:ascii="Times New Roman" w:hAnsi="Times New Roman" w:cs="Times New Roman"/>
          <w:sz w:val="28"/>
          <w:szCs w:val="28"/>
        </w:rPr>
        <w:t>Пермь,</w:t>
      </w:r>
      <w:r>
        <w:rPr>
          <w:rFonts w:ascii="Times New Roman" w:hAnsi="Times New Roman" w:cs="Times New Roman"/>
          <w:sz w:val="28"/>
          <w:szCs w:val="28"/>
        </w:rPr>
        <w:t xml:space="preserve"> 2018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3332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213A1" w:rsidRDefault="00B213A1">
          <w:pPr>
            <w:pStyle w:val="a3"/>
          </w:pPr>
          <w:r>
            <w:t>Оглавление</w:t>
          </w:r>
        </w:p>
        <w:p w:rsidR="00505316" w:rsidRDefault="00B213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05316" w:rsidRPr="00926221">
            <w:rPr>
              <w:rStyle w:val="a4"/>
              <w:noProof/>
            </w:rPr>
            <w:fldChar w:fldCharType="begin"/>
          </w:r>
          <w:r w:rsidR="00505316" w:rsidRPr="00926221">
            <w:rPr>
              <w:rStyle w:val="a4"/>
              <w:noProof/>
            </w:rPr>
            <w:instrText xml:space="preserve"> </w:instrText>
          </w:r>
          <w:r w:rsidR="00505316">
            <w:rPr>
              <w:noProof/>
            </w:rPr>
            <w:instrText>HYPERLINK \l "_Toc532757406"</w:instrText>
          </w:r>
          <w:r w:rsidR="00505316" w:rsidRPr="00926221">
            <w:rPr>
              <w:rStyle w:val="a4"/>
              <w:noProof/>
            </w:rPr>
            <w:instrText xml:space="preserve"> </w:instrText>
          </w:r>
          <w:r w:rsidR="00505316" w:rsidRPr="00926221">
            <w:rPr>
              <w:rStyle w:val="a4"/>
              <w:noProof/>
            </w:rPr>
          </w:r>
          <w:r w:rsidR="00505316" w:rsidRPr="00926221">
            <w:rPr>
              <w:rStyle w:val="a4"/>
              <w:noProof/>
            </w:rPr>
            <w:fldChar w:fldCharType="separate"/>
          </w:r>
          <w:r w:rsidR="00505316" w:rsidRPr="00926221">
            <w:rPr>
              <w:rStyle w:val="a4"/>
              <w:noProof/>
              <w:lang w:eastAsia="ru-RU"/>
            </w:rPr>
            <w:t>Описание программы</w:t>
          </w:r>
          <w:r w:rsidR="00505316">
            <w:rPr>
              <w:noProof/>
              <w:webHidden/>
            </w:rPr>
            <w:tab/>
          </w:r>
          <w:r w:rsidR="00505316">
            <w:rPr>
              <w:noProof/>
              <w:webHidden/>
            </w:rPr>
            <w:fldChar w:fldCharType="begin"/>
          </w:r>
          <w:r w:rsidR="00505316">
            <w:rPr>
              <w:noProof/>
              <w:webHidden/>
            </w:rPr>
            <w:instrText xml:space="preserve"> PAGEREF _Toc532757406 \h </w:instrText>
          </w:r>
          <w:r w:rsidR="00505316">
            <w:rPr>
              <w:noProof/>
              <w:webHidden/>
            </w:rPr>
          </w:r>
          <w:r w:rsidR="00505316">
            <w:rPr>
              <w:noProof/>
              <w:webHidden/>
            </w:rPr>
            <w:fldChar w:fldCharType="separate"/>
          </w:r>
          <w:r w:rsidR="00505316">
            <w:rPr>
              <w:noProof/>
              <w:webHidden/>
            </w:rPr>
            <w:t>3</w:t>
          </w:r>
          <w:r w:rsidR="00505316">
            <w:rPr>
              <w:noProof/>
              <w:webHidden/>
            </w:rPr>
            <w:fldChar w:fldCharType="end"/>
          </w:r>
          <w:r w:rsidR="00505316" w:rsidRPr="00926221">
            <w:rPr>
              <w:rStyle w:val="a4"/>
              <w:noProof/>
            </w:rPr>
            <w:fldChar w:fldCharType="end"/>
          </w:r>
        </w:p>
        <w:p w:rsidR="00505316" w:rsidRDefault="005053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57407" w:history="1">
            <w:r w:rsidRPr="00926221">
              <w:rPr>
                <w:rStyle w:val="a4"/>
                <w:noProof/>
                <w:lang w:eastAsia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_Toc532757407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5316" w:rsidRDefault="005053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2757408" w:history="1">
            <w:r w:rsidRPr="00926221">
              <w:rPr>
                <w:rStyle w:val="a4"/>
                <w:noProof/>
              </w:rPr>
              <w:t>Тесты (демо-программа)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_Toc532757408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13A1" w:rsidRDefault="00B213A1">
          <w:r>
            <w:rPr>
              <w:b/>
              <w:bCs/>
            </w:rPr>
            <w:fldChar w:fldCharType="end"/>
          </w:r>
        </w:p>
      </w:sdtContent>
    </w:sdt>
    <w:p w:rsidR="00B213A1" w:rsidRDefault="00B213A1">
      <w:pPr>
        <w:rPr>
          <w:noProof/>
          <w:lang w:eastAsia="ru-RU"/>
        </w:rPr>
      </w:pPr>
    </w:p>
    <w:p w:rsidR="00B213A1" w:rsidRDefault="00B213A1">
      <w:pP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ru-RU"/>
        </w:rPr>
      </w:pPr>
      <w:r>
        <w:rPr>
          <w:noProof/>
          <w:lang w:eastAsia="ru-RU"/>
        </w:rPr>
        <w:br w:type="page"/>
      </w:r>
    </w:p>
    <w:p w:rsidR="00A459F3" w:rsidRDefault="004E3CC7" w:rsidP="004E3CC7">
      <w:pPr>
        <w:pStyle w:val="1"/>
        <w:rPr>
          <w:noProof/>
          <w:lang w:eastAsia="ru-RU"/>
        </w:rPr>
      </w:pPr>
      <w:bookmarkStart w:id="1" w:name="_Toc532757406"/>
      <w:r>
        <w:rPr>
          <w:noProof/>
          <w:lang w:eastAsia="ru-RU"/>
        </w:rPr>
        <w:t>Описание программы</w:t>
      </w:r>
      <w:bookmarkEnd w:id="1"/>
    </w:p>
    <w:p w:rsidR="003A06B0" w:rsidRPr="0057096A" w:rsidRDefault="003A06B0" w:rsidP="003A06B0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  <w:b/>
        </w:rPr>
      </w:pPr>
      <w:r w:rsidRPr="0057096A">
        <w:rPr>
          <w:rStyle w:val="normaltextrun"/>
          <w:b/>
        </w:rPr>
        <w:t>Вариант</w:t>
      </w:r>
      <w:r>
        <w:rPr>
          <w:rStyle w:val="normaltextrun"/>
          <w:b/>
        </w:rPr>
        <w:t xml:space="preserve"> </w:t>
      </w:r>
      <w:r w:rsidRPr="0057096A">
        <w:rPr>
          <w:rStyle w:val="normaltextrun"/>
          <w:b/>
        </w:rPr>
        <w:t>21.</w:t>
      </w:r>
      <w:r>
        <w:rPr>
          <w:rStyle w:val="normaltextrun"/>
          <w:b/>
        </w:rPr>
        <w:t xml:space="preserve"> </w:t>
      </w:r>
      <w:r w:rsidRPr="0057096A">
        <w:rPr>
          <w:rStyle w:val="normaltextrun"/>
          <w:b/>
        </w:rPr>
        <w:t>Телефон</w:t>
      </w:r>
    </w:p>
    <w:p w:rsidR="003A06B0" w:rsidRPr="0057096A" w:rsidRDefault="003A06B0" w:rsidP="003A06B0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57096A">
        <w:rPr>
          <w:rStyle w:val="normaltextrun"/>
        </w:rPr>
        <w:t>Требуется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разработать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программное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обеспечение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встроенного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процессора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телефонного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аппарата.</w:t>
      </w:r>
    </w:p>
    <w:p w:rsidR="003A06B0" w:rsidRPr="0057096A" w:rsidRDefault="003A06B0" w:rsidP="003A06B0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57096A">
        <w:rPr>
          <w:rStyle w:val="normaltextrun"/>
        </w:rPr>
        <w:t>Аппарат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подключен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к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линии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связи,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ведущей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к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мини-АТС.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его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задачу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входит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прием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передача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сигналов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(в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том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числе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голосовых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данных)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мини-АТС.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Аппарат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имеет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кнопочную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панель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управления,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экран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для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отображения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набираемых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номеров,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звонок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трубку,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которую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встроены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микрофон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громкоговоритель.</w:t>
      </w:r>
    </w:p>
    <w:p w:rsidR="003A06B0" w:rsidRPr="0057096A" w:rsidRDefault="003A06B0" w:rsidP="003A06B0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57096A">
        <w:rPr>
          <w:rStyle w:val="normaltextrun"/>
        </w:rPr>
        <w:t>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начальном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состоянии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трубка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телефона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повешена,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реагирует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нажатие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кнопок.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реагирует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только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«Вызов»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мини-АТС,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при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этом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включается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звонок.</w:t>
      </w:r>
    </w:p>
    <w:p w:rsidR="003A06B0" w:rsidRPr="0057096A" w:rsidRDefault="003A06B0" w:rsidP="003A06B0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57096A">
        <w:rPr>
          <w:rStyle w:val="normaltextrun"/>
        </w:rPr>
        <w:t>При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снятии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трубки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АТС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подается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«Трубка».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При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получении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ответного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«Тон»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АТС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воспроизводит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звуковой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тон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«Готов»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(длинный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непрекращающийся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гудок)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трубку.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При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получении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«Занято»,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трубке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воспроизводится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тон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«Занято»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(частые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короткие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гудки).</w:t>
      </w:r>
    </w:p>
    <w:p w:rsidR="003A06B0" w:rsidRPr="0057096A" w:rsidRDefault="003A06B0" w:rsidP="003A06B0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E8672E">
        <w:t>Пользователь,</w:t>
      </w:r>
      <w:r>
        <w:t xml:space="preserve"> </w:t>
      </w:r>
      <w:r w:rsidRPr="00E8672E">
        <w:t>слыша</w:t>
      </w:r>
      <w:r>
        <w:t xml:space="preserve"> </w:t>
      </w:r>
      <w:r w:rsidRPr="00E8672E">
        <w:t>в</w:t>
      </w:r>
      <w:r>
        <w:t xml:space="preserve"> </w:t>
      </w:r>
      <w:r w:rsidRPr="00E8672E">
        <w:t>трубке</w:t>
      </w:r>
      <w:r>
        <w:t xml:space="preserve"> </w:t>
      </w:r>
      <w:r w:rsidRPr="00E8672E">
        <w:t>тон</w:t>
      </w:r>
      <w:r>
        <w:t xml:space="preserve"> </w:t>
      </w:r>
      <w:r w:rsidRPr="00E8672E">
        <w:t>«Готов»,</w:t>
      </w:r>
      <w:r>
        <w:t xml:space="preserve"> </w:t>
      </w:r>
      <w:r w:rsidRPr="00E8672E">
        <w:t>набирает</w:t>
      </w:r>
      <w:r>
        <w:t xml:space="preserve"> </w:t>
      </w:r>
      <w:r w:rsidRPr="00E8672E">
        <w:t>трехзначный</w:t>
      </w:r>
      <w:r>
        <w:t xml:space="preserve"> </w:t>
      </w:r>
      <w:r w:rsidRPr="00E8672E">
        <w:t>номер.</w:t>
      </w:r>
      <w:r>
        <w:t xml:space="preserve"> </w:t>
      </w:r>
      <w:r w:rsidRPr="00E8672E">
        <w:t>Номер</w:t>
      </w:r>
      <w:r>
        <w:t xml:space="preserve"> </w:t>
      </w:r>
      <w:r w:rsidRPr="00E8672E">
        <w:t>может</w:t>
      </w:r>
      <w:r>
        <w:t xml:space="preserve"> </w:t>
      </w:r>
      <w:r w:rsidRPr="00E8672E">
        <w:t>быть</w:t>
      </w:r>
      <w:r>
        <w:t xml:space="preserve"> </w:t>
      </w:r>
      <w:r w:rsidRPr="00E8672E">
        <w:t>набран</w:t>
      </w:r>
      <w:r>
        <w:t xml:space="preserve"> </w:t>
      </w:r>
      <w:r w:rsidRPr="00E8672E">
        <w:t>при</w:t>
      </w:r>
      <w:r>
        <w:t xml:space="preserve"> </w:t>
      </w:r>
      <w:r w:rsidRPr="00E8672E">
        <w:t>помощи</w:t>
      </w:r>
      <w:r>
        <w:t xml:space="preserve"> </w:t>
      </w:r>
      <w:r w:rsidRPr="00E8672E">
        <w:t>кнопок</w:t>
      </w:r>
      <w:r>
        <w:t xml:space="preserve"> </w:t>
      </w:r>
      <w:r w:rsidRPr="00E8672E">
        <w:t>с</w:t>
      </w:r>
      <w:r>
        <w:t xml:space="preserve"> </w:t>
      </w:r>
      <w:r w:rsidRPr="00E8672E">
        <w:t>цифрами</w:t>
      </w:r>
      <w:r>
        <w:t xml:space="preserve"> </w:t>
      </w:r>
      <w:r w:rsidRPr="00E8672E">
        <w:t>или</w:t>
      </w:r>
      <w:r>
        <w:t xml:space="preserve"> </w:t>
      </w:r>
      <w:r w:rsidRPr="00E8672E">
        <w:t>нажатием</w:t>
      </w:r>
      <w:r>
        <w:t xml:space="preserve"> </w:t>
      </w:r>
      <w:r w:rsidRPr="00E8672E">
        <w:t>на</w:t>
      </w:r>
      <w:r>
        <w:t xml:space="preserve"> </w:t>
      </w:r>
      <w:r w:rsidRPr="00E8672E">
        <w:t>специальную</w:t>
      </w:r>
      <w:r>
        <w:t xml:space="preserve"> </w:t>
      </w:r>
      <w:r w:rsidRPr="00E8672E">
        <w:t>кнопку</w:t>
      </w:r>
      <w:r>
        <w:t xml:space="preserve"> </w:t>
      </w:r>
      <w:r w:rsidRPr="00E8672E">
        <w:t>«#».</w:t>
      </w:r>
      <w:r>
        <w:t xml:space="preserve"> </w:t>
      </w:r>
      <w:r w:rsidRPr="00E8672E">
        <w:t>При</w:t>
      </w:r>
      <w:r>
        <w:t xml:space="preserve"> </w:t>
      </w:r>
      <w:r w:rsidRPr="00E8672E">
        <w:t>нажатии</w:t>
      </w:r>
      <w:r>
        <w:t xml:space="preserve"> </w:t>
      </w:r>
      <w:r w:rsidRPr="00E8672E">
        <w:t>на</w:t>
      </w:r>
      <w:r>
        <w:t xml:space="preserve"> </w:t>
      </w:r>
      <w:r w:rsidRPr="00E8672E">
        <w:t>кнопку</w:t>
      </w:r>
      <w:r>
        <w:t xml:space="preserve"> </w:t>
      </w:r>
      <w:r w:rsidRPr="00E8672E">
        <w:t>с</w:t>
      </w:r>
      <w:r>
        <w:t xml:space="preserve"> </w:t>
      </w:r>
      <w:r w:rsidRPr="00E8672E">
        <w:t>цифрой</w:t>
      </w:r>
      <w:r>
        <w:t xml:space="preserve"> </w:t>
      </w:r>
      <w:r w:rsidRPr="00E8672E">
        <w:t>соответствующий</w:t>
      </w:r>
      <w:r>
        <w:t xml:space="preserve"> </w:t>
      </w:r>
      <w:r w:rsidRPr="00E8672E">
        <w:t>ей</w:t>
      </w:r>
      <w:r>
        <w:t xml:space="preserve"> </w:t>
      </w:r>
      <w:r w:rsidRPr="00E8672E">
        <w:t>сигнал</w:t>
      </w:r>
      <w:r>
        <w:t xml:space="preserve"> </w:t>
      </w:r>
      <w:r w:rsidRPr="00E8672E">
        <w:t>«Цифра»</w:t>
      </w:r>
      <w:r>
        <w:t xml:space="preserve"> </w:t>
      </w:r>
      <w:r w:rsidRPr="00E8672E">
        <w:t>передается</w:t>
      </w:r>
      <w:r>
        <w:t xml:space="preserve"> </w:t>
      </w:r>
      <w:r w:rsidRPr="00E8672E">
        <w:t>на</w:t>
      </w:r>
      <w:r>
        <w:t xml:space="preserve"> </w:t>
      </w:r>
      <w:r w:rsidRPr="00E8672E">
        <w:t>АТС.</w:t>
      </w:r>
      <w:r>
        <w:t xml:space="preserve"> </w:t>
      </w:r>
      <w:r w:rsidRPr="00E8672E">
        <w:t>Нажатия</w:t>
      </w:r>
      <w:r>
        <w:t xml:space="preserve"> </w:t>
      </w:r>
      <w:r w:rsidRPr="00E8672E">
        <w:t>на</w:t>
      </w:r>
      <w:r>
        <w:t xml:space="preserve"> </w:t>
      </w:r>
      <w:r w:rsidRPr="00E8672E">
        <w:t>кнопки</w:t>
      </w:r>
      <w:r>
        <w:t xml:space="preserve"> </w:t>
      </w:r>
      <w:r w:rsidRPr="00E8672E">
        <w:t>с</w:t>
      </w:r>
      <w:r>
        <w:t xml:space="preserve"> </w:t>
      </w:r>
      <w:r w:rsidRPr="00E8672E">
        <w:t>цифрами</w:t>
      </w:r>
      <w:r>
        <w:t xml:space="preserve"> </w:t>
      </w:r>
      <w:r w:rsidRPr="00E8672E">
        <w:t>после</w:t>
      </w:r>
      <w:r>
        <w:t xml:space="preserve"> </w:t>
      </w:r>
      <w:r w:rsidRPr="00E8672E">
        <w:t>третьего</w:t>
      </w:r>
      <w:r>
        <w:t xml:space="preserve"> </w:t>
      </w:r>
      <w:r w:rsidRPr="00E8672E">
        <w:t>игнорируются.</w:t>
      </w:r>
      <w:r>
        <w:t xml:space="preserve"> </w:t>
      </w:r>
      <w:r w:rsidRPr="00E8672E">
        <w:t>Во</w:t>
      </w:r>
      <w:r>
        <w:t xml:space="preserve"> </w:t>
      </w:r>
      <w:r w:rsidRPr="00E8672E">
        <w:t>время</w:t>
      </w:r>
      <w:r>
        <w:t xml:space="preserve"> </w:t>
      </w:r>
      <w:r w:rsidRPr="00E8672E">
        <w:t>набора</w:t>
      </w:r>
      <w:r>
        <w:t xml:space="preserve"> </w:t>
      </w:r>
      <w:r w:rsidRPr="00E8672E">
        <w:t>номера</w:t>
      </w:r>
      <w:r>
        <w:t xml:space="preserve"> </w:t>
      </w:r>
      <w:r w:rsidRPr="00E8672E">
        <w:t>введенные</w:t>
      </w:r>
      <w:r>
        <w:t xml:space="preserve"> </w:t>
      </w:r>
      <w:r w:rsidRPr="00E8672E">
        <w:t>цифры</w:t>
      </w:r>
      <w:r>
        <w:t xml:space="preserve"> </w:t>
      </w:r>
      <w:r w:rsidRPr="00E8672E">
        <w:t>отображаются</w:t>
      </w:r>
      <w:r>
        <w:t xml:space="preserve"> </w:t>
      </w:r>
      <w:r w:rsidRPr="00E8672E">
        <w:t>на</w:t>
      </w:r>
      <w:r>
        <w:t xml:space="preserve"> </w:t>
      </w:r>
      <w:r w:rsidRPr="00E8672E">
        <w:t>экране.</w:t>
      </w:r>
      <w:r>
        <w:t xml:space="preserve"> </w:t>
      </w:r>
      <w:r w:rsidRPr="00E8672E">
        <w:t>Последний</w:t>
      </w:r>
      <w:r>
        <w:t xml:space="preserve"> </w:t>
      </w:r>
      <w:r w:rsidRPr="00E8672E">
        <w:t>полностью</w:t>
      </w:r>
      <w:r>
        <w:t xml:space="preserve"> </w:t>
      </w:r>
      <w:r w:rsidRPr="00E8672E">
        <w:t>набранный</w:t>
      </w:r>
      <w:r>
        <w:t xml:space="preserve"> </w:t>
      </w:r>
      <w:r w:rsidRPr="00E8672E">
        <w:t>номер</w:t>
      </w:r>
      <w:r>
        <w:t xml:space="preserve"> </w:t>
      </w:r>
      <w:r w:rsidRPr="00E8672E">
        <w:t>запоминается</w:t>
      </w:r>
      <w:r>
        <w:t xml:space="preserve"> </w:t>
      </w:r>
      <w:r w:rsidRPr="00E8672E">
        <w:t>в</w:t>
      </w:r>
      <w:r>
        <w:t xml:space="preserve"> </w:t>
      </w:r>
      <w:r w:rsidRPr="00E8672E">
        <w:t>памяти</w:t>
      </w:r>
      <w:r>
        <w:t xml:space="preserve"> </w:t>
      </w:r>
      <w:r w:rsidRPr="00E8672E">
        <w:t>аппарата</w:t>
      </w:r>
      <w:r>
        <w:t xml:space="preserve"> </w:t>
      </w:r>
      <w:r w:rsidRPr="00E8672E">
        <w:t>для</w:t>
      </w:r>
      <w:r>
        <w:t xml:space="preserve"> </w:t>
      </w:r>
      <w:r w:rsidRPr="00E8672E">
        <w:t>того,</w:t>
      </w:r>
      <w:r>
        <w:t xml:space="preserve"> </w:t>
      </w:r>
      <w:r w:rsidRPr="00E8672E">
        <w:t>чтобы</w:t>
      </w:r>
      <w:r>
        <w:t xml:space="preserve"> </w:t>
      </w:r>
      <w:r w:rsidRPr="00E8672E">
        <w:t>можно</w:t>
      </w:r>
      <w:r>
        <w:t xml:space="preserve"> </w:t>
      </w:r>
      <w:r w:rsidRPr="00E8672E">
        <w:t>было</w:t>
      </w:r>
      <w:r>
        <w:t xml:space="preserve"> </w:t>
      </w:r>
      <w:r w:rsidRPr="00E8672E">
        <w:t>его</w:t>
      </w:r>
      <w:r>
        <w:t xml:space="preserve"> </w:t>
      </w:r>
      <w:r w:rsidRPr="00E8672E">
        <w:t>воспроизвести</w:t>
      </w:r>
      <w:r>
        <w:t xml:space="preserve"> </w:t>
      </w:r>
      <w:r w:rsidRPr="00E8672E">
        <w:t>при</w:t>
      </w:r>
      <w:r>
        <w:t xml:space="preserve"> </w:t>
      </w:r>
      <w:r w:rsidRPr="00E8672E">
        <w:t>нажатии</w:t>
      </w:r>
      <w:r>
        <w:t xml:space="preserve"> </w:t>
      </w:r>
      <w:r w:rsidRPr="00E8672E">
        <w:t>на</w:t>
      </w:r>
      <w:r>
        <w:t xml:space="preserve"> </w:t>
      </w:r>
      <w:r w:rsidRPr="00E8672E">
        <w:t>кнопку</w:t>
      </w:r>
      <w:r>
        <w:t xml:space="preserve"> </w:t>
      </w:r>
      <w:r w:rsidRPr="00E8672E">
        <w:t>«#</w:t>
      </w:r>
      <w:proofErr w:type="gramStart"/>
      <w:r w:rsidRPr="00E8672E">
        <w:t>».при</w:t>
      </w:r>
      <w:proofErr w:type="gramEnd"/>
      <w:r>
        <w:t xml:space="preserve"> </w:t>
      </w:r>
      <w:r w:rsidRPr="00E8672E">
        <w:t>нажатии</w:t>
      </w:r>
      <w:r>
        <w:t xml:space="preserve"> </w:t>
      </w:r>
      <w:r w:rsidRPr="00E8672E">
        <w:t>на</w:t>
      </w:r>
      <w:r>
        <w:t xml:space="preserve"> </w:t>
      </w:r>
      <w:r w:rsidRPr="00E8672E">
        <w:t>эту</w:t>
      </w:r>
      <w:r>
        <w:t xml:space="preserve"> </w:t>
      </w:r>
      <w:r w:rsidRPr="00E8672E">
        <w:t>кнопку</w:t>
      </w:r>
      <w:r>
        <w:t xml:space="preserve"> </w:t>
      </w:r>
      <w:r w:rsidRPr="00E8672E">
        <w:t>номер</w:t>
      </w:r>
      <w:r>
        <w:t xml:space="preserve"> </w:t>
      </w:r>
      <w:r w:rsidRPr="00E8672E">
        <w:t>из</w:t>
      </w:r>
      <w:r>
        <w:t xml:space="preserve"> </w:t>
      </w:r>
      <w:r w:rsidRPr="00E8672E">
        <w:t>памяти</w:t>
      </w:r>
      <w:r>
        <w:t xml:space="preserve"> </w:t>
      </w:r>
      <w:r w:rsidRPr="00E8672E">
        <w:t>аппарата</w:t>
      </w:r>
      <w:r>
        <w:t xml:space="preserve"> </w:t>
      </w:r>
      <w:r w:rsidRPr="00E8672E">
        <w:t>высвечивается</w:t>
      </w:r>
      <w:r>
        <w:t xml:space="preserve"> </w:t>
      </w:r>
      <w:r w:rsidRPr="00E8672E">
        <w:t>на</w:t>
      </w:r>
      <w:r>
        <w:t xml:space="preserve"> </w:t>
      </w:r>
      <w:r w:rsidRPr="00E8672E">
        <w:t>экране,</w:t>
      </w:r>
      <w:r>
        <w:t xml:space="preserve"> </w:t>
      </w:r>
      <w:r w:rsidRPr="00E8672E">
        <w:t>и</w:t>
      </w:r>
      <w:r>
        <w:t xml:space="preserve"> </w:t>
      </w:r>
      <w:r w:rsidRPr="00E8672E">
        <w:t>АТС</w:t>
      </w:r>
      <w:r>
        <w:t xml:space="preserve"> </w:t>
      </w:r>
      <w:r w:rsidRPr="00E8672E">
        <w:t>передается</w:t>
      </w:r>
      <w:r>
        <w:t xml:space="preserve"> </w:t>
      </w:r>
      <w:r w:rsidRPr="00E8672E">
        <w:t>последовательность</w:t>
      </w:r>
      <w:r>
        <w:t xml:space="preserve"> </w:t>
      </w:r>
      <w:r w:rsidRPr="00E8672E">
        <w:t>из</w:t>
      </w:r>
      <w:r>
        <w:t xml:space="preserve"> </w:t>
      </w:r>
      <w:r w:rsidRPr="00E8672E">
        <w:t>трех</w:t>
      </w:r>
      <w:r>
        <w:t xml:space="preserve"> </w:t>
      </w:r>
      <w:r w:rsidRPr="0057096A">
        <w:rPr>
          <w:rStyle w:val="normaltextrun"/>
        </w:rPr>
        <w:t>сигналов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«Цифра».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ответ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набранный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номер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АТС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приходит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либо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«Занято»,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либо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«Вызов».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При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получении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«Вызов»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воспроизводит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трубку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длинные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гудки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до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того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момента,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когда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АТС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осуществит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коммутацию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передаст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«Данные».</w:t>
      </w:r>
    </w:p>
    <w:p w:rsidR="003A06B0" w:rsidRPr="0057096A" w:rsidRDefault="003A06B0" w:rsidP="003A06B0">
      <w:pPr>
        <w:pStyle w:val="paragraph"/>
        <w:shd w:val="clear" w:color="auto" w:fill="FFFFFF"/>
        <w:spacing w:before="0" w:beforeAutospacing="0" w:after="0" w:afterAutospacing="0"/>
        <w:ind w:left="30" w:firstLine="555"/>
        <w:jc w:val="both"/>
        <w:textAlignment w:val="baseline"/>
        <w:rPr>
          <w:rStyle w:val="normaltextrun"/>
        </w:rPr>
      </w:pPr>
      <w:r w:rsidRPr="0057096A">
        <w:rPr>
          <w:rStyle w:val="normaltextrun"/>
        </w:rPr>
        <w:t>Телефон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воспроизводит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данные,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передаваемые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сигналом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трубку.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Ответ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пользователя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воспринимается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микрофоном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трубки,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преобразуется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«Данные»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передается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АТС.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Обмен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данные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прерывается,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если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повешена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трубка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одного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из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телефонов,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участвующих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обмене.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том,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что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трубку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повесил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вызываемый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абонент,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сообщает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«Занято»,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посылаемый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АТС.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После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того,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как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трубка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аппарата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была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повешена,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посылает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АТС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сигнал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«Конец»,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переходит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начальное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состояние.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Телефон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имеет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память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50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номеров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(телефонная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книга).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Возможен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поиск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номера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имени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абонента.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Можно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вызвать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найденного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абонента.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Предусмотрена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работа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с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телефонной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книгой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(занесение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и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удаление</w:t>
      </w:r>
      <w:r>
        <w:rPr>
          <w:rStyle w:val="normaltextrun"/>
        </w:rPr>
        <w:t xml:space="preserve"> </w:t>
      </w:r>
      <w:r w:rsidRPr="0057096A">
        <w:rPr>
          <w:rStyle w:val="normaltextrun"/>
        </w:rPr>
        <w:t>номера).</w:t>
      </w:r>
    </w:p>
    <w:p w:rsidR="004E3CC7" w:rsidRPr="004E3CC7" w:rsidRDefault="004E3CC7" w:rsidP="004E3CC7">
      <w:pPr>
        <w:pStyle w:val="1"/>
        <w:rPr>
          <w:lang w:eastAsia="ru-RU"/>
        </w:rPr>
      </w:pPr>
      <w:bookmarkStart w:id="2" w:name="_Toc532757407"/>
      <w:r>
        <w:rPr>
          <w:lang w:eastAsia="ru-RU"/>
        </w:rPr>
        <w:t>Руководство пользователя</w:t>
      </w:r>
      <w:bookmarkEnd w:id="2"/>
    </w:p>
    <w:p w:rsidR="00DF7631" w:rsidRDefault="001614F0" w:rsidP="00E77E68">
      <w:pPr>
        <w:spacing w:after="0"/>
        <w:contextualSpacing/>
      </w:pPr>
      <w:r>
        <w:t xml:space="preserve">Все функциональные требования выполнены. </w:t>
      </w:r>
      <w:r w:rsidR="003A06B0">
        <w:t>В картинках дальше</w:t>
      </w:r>
      <w:r>
        <w:t xml:space="preserve"> приведено руководство пользования</w:t>
      </w:r>
      <w:r w:rsidR="003A06B0">
        <w:t>.</w:t>
      </w:r>
    </w:p>
    <w:p w:rsidR="00DF7631" w:rsidRDefault="00DF7631" w:rsidP="00E77E68">
      <w:pPr>
        <w:spacing w:after="0"/>
        <w:contextualSpacing/>
      </w:pPr>
      <w:r>
        <w:br w:type="page"/>
      </w:r>
    </w:p>
    <w:p w:rsidR="00B66462" w:rsidRPr="00B66462" w:rsidRDefault="00B66462" w:rsidP="00B213A1">
      <w:pPr>
        <w:spacing w:after="0"/>
        <w:contextualSpacing/>
        <w:rPr>
          <w:b/>
          <w:noProof/>
          <w:lang w:eastAsia="ru-RU"/>
        </w:rPr>
      </w:pPr>
    </w:p>
    <w:tbl>
      <w:tblPr>
        <w:tblW w:w="9640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36"/>
        <w:gridCol w:w="534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FBE4D5" w:themeFill="accent2" w:themeFillTint="33"/>
            <w:noWrap/>
            <w:vAlign w:val="center"/>
            <w:hideMark/>
          </w:tcPr>
          <w:p w:rsidR="00E37E6C" w:rsidRPr="00F4128C" w:rsidRDefault="00E37E6C" w:rsidP="00A0278C">
            <w:pPr>
              <w:spacing w:after="0" w:line="240" w:lineRule="auto"/>
              <w:ind w:left="31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Условие проверки</w:t>
            </w:r>
          </w:p>
        </w:tc>
        <w:tc>
          <w:tcPr>
            <w:tcW w:w="534" w:type="dxa"/>
            <w:shd w:val="clear" w:color="auto" w:fill="FBE4D5" w:themeFill="accent2" w:themeFillTint="33"/>
            <w:noWrap/>
            <w:vAlign w:val="center"/>
            <w:hideMark/>
          </w:tcPr>
          <w:p w:rsidR="00E37E6C" w:rsidRPr="00F4128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4128C">
              <w:rPr>
                <w:rFonts w:ascii="Calibri" w:eastAsia="Times New Roman" w:hAnsi="Calibri" w:cs="Times New Roman"/>
                <w:color w:val="000000"/>
                <w:lang w:eastAsia="ru-RU"/>
              </w:rPr>
              <w:t>Т1</w:t>
            </w:r>
          </w:p>
        </w:tc>
        <w:tc>
          <w:tcPr>
            <w:tcW w:w="567" w:type="dxa"/>
            <w:shd w:val="clear" w:color="auto" w:fill="FBE4D5" w:themeFill="accent2" w:themeFillTint="33"/>
            <w:noWrap/>
            <w:vAlign w:val="center"/>
            <w:hideMark/>
          </w:tcPr>
          <w:p w:rsidR="00E37E6C" w:rsidRPr="00F4128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4128C">
              <w:rPr>
                <w:rFonts w:ascii="Calibri" w:eastAsia="Times New Roman" w:hAnsi="Calibri" w:cs="Times New Roman"/>
                <w:color w:val="000000"/>
                <w:lang w:eastAsia="ru-RU"/>
              </w:rPr>
              <w:t>Т2</w:t>
            </w:r>
          </w:p>
        </w:tc>
        <w:tc>
          <w:tcPr>
            <w:tcW w:w="567" w:type="dxa"/>
            <w:shd w:val="clear" w:color="auto" w:fill="FBE4D5" w:themeFill="accent2" w:themeFillTint="33"/>
            <w:noWrap/>
            <w:vAlign w:val="center"/>
            <w:hideMark/>
          </w:tcPr>
          <w:p w:rsidR="00E37E6C" w:rsidRPr="00F4128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4128C">
              <w:rPr>
                <w:rFonts w:ascii="Calibri" w:eastAsia="Times New Roman" w:hAnsi="Calibri" w:cs="Times New Roman"/>
                <w:color w:val="000000"/>
                <w:lang w:eastAsia="ru-RU"/>
              </w:rPr>
              <w:t>Т3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:rsidR="00E37E6C" w:rsidRPr="008A00A6" w:rsidRDefault="00E37E6C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T4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:rsidR="00E37E6C" w:rsidRPr="008A00A6" w:rsidRDefault="00E37E6C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T5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:rsidR="00E37E6C" w:rsidRPr="008A00A6" w:rsidRDefault="00E37E6C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T6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:rsidR="00E37E6C" w:rsidRPr="008A00A6" w:rsidRDefault="00E37E6C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T7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:rsidR="00E37E6C" w:rsidRPr="008A00A6" w:rsidRDefault="00E37E6C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T8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:rsidR="00E37E6C" w:rsidRPr="008A00A6" w:rsidRDefault="00E37E6C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T9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:rsidR="00E37E6C" w:rsidRPr="008A00A6" w:rsidRDefault="00E37E6C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8A00A6">
              <w:rPr>
                <w:rFonts w:ascii="Calibri" w:eastAsia="Times New Roman" w:hAnsi="Calibri" w:cs="Times New Roman"/>
                <w:color w:val="000000"/>
                <w:lang w:eastAsia="ru-RU"/>
              </w:rPr>
              <w:t>T10</w:t>
            </w:r>
          </w:p>
        </w:tc>
        <w:tc>
          <w:tcPr>
            <w:tcW w:w="567" w:type="dxa"/>
            <w:shd w:val="clear" w:color="auto" w:fill="FBE4D5" w:themeFill="accent2" w:themeFillTint="33"/>
          </w:tcPr>
          <w:p w:rsidR="00E37E6C" w:rsidRPr="001614F0" w:rsidRDefault="00E37E6C" w:rsidP="008A00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T</w:t>
            </w:r>
            <w:r w:rsidRPr="001614F0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</w:tr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center"/>
          </w:tcPr>
          <w:p w:rsidR="00E37E6C" w:rsidRPr="00E37E6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Пользователь снял трубку</w:t>
            </w:r>
          </w:p>
        </w:tc>
        <w:tc>
          <w:tcPr>
            <w:tcW w:w="534" w:type="dxa"/>
            <w:shd w:val="clear" w:color="auto" w:fill="auto"/>
            <w:noWrap/>
            <w:vAlign w:val="center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+</w:t>
            </w: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center"/>
          </w:tcPr>
          <w:p w:rsidR="00E37E6C" w:rsidRPr="00E37E6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Пользователь положил трубку</w:t>
            </w:r>
          </w:p>
        </w:tc>
        <w:tc>
          <w:tcPr>
            <w:tcW w:w="534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center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+</w:t>
            </w: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E37E6C" w:rsidRPr="00E37E6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Пользователь набирает номер цифрами</w:t>
            </w:r>
          </w:p>
        </w:tc>
        <w:tc>
          <w:tcPr>
            <w:tcW w:w="534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+</w:t>
            </w: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E37E6C" w:rsidRPr="00E37E6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Пользователь набирает номер с помощью </w:t>
            </w:r>
            <w:r w:rsidRPr="00E37E6C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534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8A00A6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E37E6C" w:rsidRPr="00E37E6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Атс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подает сигнал о готовности сети</w:t>
            </w:r>
          </w:p>
        </w:tc>
        <w:tc>
          <w:tcPr>
            <w:tcW w:w="534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8A00A6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E37E6C" w:rsidRPr="00E37E6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Атс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подает сигнал о занятости вызываемого абонента при вызове</w:t>
            </w:r>
          </w:p>
        </w:tc>
        <w:tc>
          <w:tcPr>
            <w:tcW w:w="534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8A00A6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E37E6C" w:rsidRPr="00E37E6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Пользователь передает данные</w:t>
            </w:r>
          </w:p>
        </w:tc>
        <w:tc>
          <w:tcPr>
            <w:tcW w:w="534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  <w:tc>
          <w:tcPr>
            <w:tcW w:w="567" w:type="dxa"/>
          </w:tcPr>
          <w:p w:rsidR="00E37E6C" w:rsidRPr="008A00A6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E37E6C" w:rsidRPr="00E37E6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После передачи данных вызываемый абонент положил трубку первым, АТС подает  сигнал занято</w:t>
            </w:r>
          </w:p>
        </w:tc>
        <w:tc>
          <w:tcPr>
            <w:tcW w:w="534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8A00A6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E37E6C" w:rsidRPr="00E37E6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Добавление номера</w:t>
            </w:r>
          </w:p>
        </w:tc>
        <w:tc>
          <w:tcPr>
            <w:tcW w:w="534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8A00A6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E37E6C" w:rsidRPr="00E37E6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Просмотр телефонной книги</w:t>
            </w:r>
          </w:p>
        </w:tc>
        <w:tc>
          <w:tcPr>
            <w:tcW w:w="534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8A00A6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+</w:t>
            </w: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</w:p>
        </w:tc>
      </w:tr>
      <w:tr w:rsidR="00E37E6C" w:rsidRPr="00F4128C" w:rsidTr="00E37E6C">
        <w:trPr>
          <w:trHeight w:val="357"/>
        </w:trPr>
        <w:tc>
          <w:tcPr>
            <w:tcW w:w="3436" w:type="dxa"/>
            <w:shd w:val="clear" w:color="auto" w:fill="DEEAF6" w:themeFill="accent1" w:themeFillTint="33"/>
            <w:noWrap/>
            <w:vAlign w:val="bottom"/>
          </w:tcPr>
          <w:p w:rsidR="00E37E6C" w:rsidRDefault="00E37E6C" w:rsidP="00481EB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Удаление номера из телефонной книги</w:t>
            </w:r>
          </w:p>
        </w:tc>
        <w:tc>
          <w:tcPr>
            <w:tcW w:w="534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Pr="00F4128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567" w:type="dxa"/>
          </w:tcPr>
          <w:p w:rsidR="00E37E6C" w:rsidRPr="00E37E6C" w:rsidRDefault="00E37E6C" w:rsidP="00AD1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+</w:t>
            </w:r>
          </w:p>
        </w:tc>
      </w:tr>
    </w:tbl>
    <w:p w:rsidR="008A00A6" w:rsidRPr="00E37E6C" w:rsidRDefault="008A00A6"/>
    <w:p w:rsidR="008A00A6" w:rsidRPr="00E37E6C" w:rsidRDefault="008A00A6"/>
    <w:p w:rsidR="00B213A1" w:rsidRPr="00E37E6C" w:rsidRDefault="00B213A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E37E6C">
        <w:br w:type="page"/>
      </w:r>
    </w:p>
    <w:p w:rsidR="00DF7631" w:rsidRDefault="00DF7631" w:rsidP="00B213A1">
      <w:pPr>
        <w:pStyle w:val="1"/>
      </w:pPr>
      <w:bookmarkStart w:id="3" w:name="_Toc532757408"/>
      <w:r>
        <w:t>Тесты</w:t>
      </w:r>
      <w:r w:rsidR="00E77E68">
        <w:t xml:space="preserve"> (</w:t>
      </w:r>
      <w:proofErr w:type="spellStart"/>
      <w:r w:rsidR="00E77E68">
        <w:t>демо</w:t>
      </w:r>
      <w:proofErr w:type="spellEnd"/>
      <w:r w:rsidR="00E77E68">
        <w:t>-программа)</w:t>
      </w:r>
      <w:bookmarkEnd w:id="3"/>
    </w:p>
    <w:p w:rsidR="00B243E4" w:rsidRDefault="00B243E4" w:rsidP="00A0278C">
      <w:pPr>
        <w:spacing w:after="0" w:line="240" w:lineRule="atLeast"/>
        <w:contextualSpacing/>
        <w:rPr>
          <w:noProof/>
          <w:lang w:eastAsia="ru-RU"/>
        </w:rPr>
      </w:pPr>
      <w:r>
        <w:rPr>
          <w:noProof/>
          <w:lang w:eastAsia="ru-RU"/>
        </w:rPr>
        <w:t xml:space="preserve">Пользователь при запуске видит </w:t>
      </w:r>
      <w:r w:rsidR="00701619">
        <w:rPr>
          <w:noProof/>
          <w:lang w:eastAsia="ru-RU"/>
        </w:rPr>
        <w:t>интерфейс телефонной трубки с самой трубкой, циферблатом, экраном, кнопками управления телефонной книгой. Так же (в обучающей системе) он должен выбирать сигналы, подающие АТС.</w:t>
      </w:r>
    </w:p>
    <w:p w:rsidR="00B66462" w:rsidRDefault="00AD17FC" w:rsidP="00A0278C">
      <w:pPr>
        <w:spacing w:after="0" w:line="240" w:lineRule="atLeast"/>
        <w:contextualSpacing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C986ABD" wp14:editId="1B56C2D0">
            <wp:extent cx="3327400" cy="21399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668" t="16533" r="24318" b="19422"/>
                    <a:stretch/>
                  </pic:blipFill>
                  <pic:spPr bwMode="auto">
                    <a:xfrm>
                      <a:off x="0" y="0"/>
                      <a:ext cx="332740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3E4" w:rsidRDefault="00701619" w:rsidP="00A0278C">
      <w:pPr>
        <w:spacing w:after="0" w:line="240" w:lineRule="atLeast"/>
        <w:contextualSpacing/>
        <w:rPr>
          <w:noProof/>
          <w:lang w:eastAsia="ru-RU"/>
        </w:rPr>
      </w:pPr>
      <w:r>
        <w:rPr>
          <w:noProof/>
          <w:lang w:eastAsia="ru-RU"/>
        </w:rPr>
        <w:t>Пользователь ввел номер с помощбю цифр, и желает обавить его в телефонную книгу, затем посмотретьсодержимое телефонной книги на данный момент.</w:t>
      </w:r>
    </w:p>
    <w:p w:rsidR="00B66462" w:rsidRDefault="00AD17FC" w:rsidP="00A0278C">
      <w:pPr>
        <w:spacing w:after="0" w:line="240" w:lineRule="atLeast"/>
        <w:contextualSpacing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E9F7CAB" wp14:editId="509DC3B1">
            <wp:extent cx="5111750" cy="224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69" t="16533" r="3581" b="16191"/>
                    <a:stretch/>
                  </pic:blipFill>
                  <pic:spPr bwMode="auto">
                    <a:xfrm>
                      <a:off x="0" y="0"/>
                      <a:ext cx="51117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3E4" w:rsidRDefault="00701619" w:rsidP="00A0278C">
      <w:pPr>
        <w:spacing w:after="0" w:line="240" w:lineRule="atLeast"/>
        <w:contextualSpacing/>
        <w:rPr>
          <w:noProof/>
          <w:lang w:eastAsia="ru-RU"/>
        </w:rPr>
      </w:pPr>
      <w:r>
        <w:rPr>
          <w:noProof/>
          <w:lang w:eastAsia="ru-RU"/>
        </w:rPr>
        <w:t>Затем пользователь решает удалить только что добавленный номер и так же посмотреть результаты действия.</w:t>
      </w:r>
    </w:p>
    <w:p w:rsidR="00B213A1" w:rsidRDefault="00AD17FC" w:rsidP="00A0278C">
      <w:pPr>
        <w:spacing w:after="0" w:line="240" w:lineRule="atLeast"/>
        <w:contextualSpacing/>
      </w:pPr>
      <w:r>
        <w:rPr>
          <w:noProof/>
          <w:lang w:eastAsia="ru-RU"/>
        </w:rPr>
        <w:drawing>
          <wp:inline distT="0" distB="0" distL="0" distR="0" wp14:anchorId="50DD114B" wp14:editId="4685D6BD">
            <wp:extent cx="5099050" cy="2260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55" t="16724" r="4009" b="15621"/>
                    <a:stretch/>
                  </pic:blipFill>
                  <pic:spPr bwMode="auto">
                    <a:xfrm>
                      <a:off x="0" y="0"/>
                      <a:ext cx="509905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3E4" w:rsidRDefault="00701619" w:rsidP="00A0278C">
      <w:pPr>
        <w:spacing w:after="0" w:line="240" w:lineRule="atLeast"/>
        <w:contextualSpacing/>
        <w:rPr>
          <w:noProof/>
          <w:lang w:eastAsia="ru-RU"/>
        </w:rPr>
      </w:pPr>
      <w:r>
        <w:rPr>
          <w:noProof/>
          <w:lang w:eastAsia="ru-RU"/>
        </w:rPr>
        <w:t>Дальше от АТС пользователь выбирает сигнал тон, означающий что линия свободна, и аппарат готов к звонку.</w:t>
      </w:r>
    </w:p>
    <w:p w:rsidR="008B6FB4" w:rsidRDefault="008B6FB4" w:rsidP="00A0278C">
      <w:pPr>
        <w:spacing w:after="0" w:line="240" w:lineRule="atLeast"/>
        <w:contextualSpacing/>
      </w:pPr>
      <w:r>
        <w:rPr>
          <w:noProof/>
          <w:lang w:eastAsia="ru-RU"/>
        </w:rPr>
        <w:drawing>
          <wp:inline distT="0" distB="0" distL="0" distR="0" wp14:anchorId="1FAC2F66" wp14:editId="04CD7D22">
            <wp:extent cx="3422650" cy="22225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582" t="17293" r="31802" b="16192"/>
                    <a:stretch/>
                  </pic:blipFill>
                  <pic:spPr bwMode="auto">
                    <a:xfrm>
                      <a:off x="0" y="0"/>
                      <a:ext cx="3422650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3E4" w:rsidRDefault="00701619" w:rsidP="00A0278C">
      <w:pPr>
        <w:spacing w:after="0" w:line="240" w:lineRule="atLeast"/>
        <w:contextualSpacing/>
        <w:rPr>
          <w:noProof/>
          <w:lang w:eastAsia="ru-RU"/>
        </w:rPr>
      </w:pPr>
      <w:r>
        <w:rPr>
          <w:noProof/>
          <w:lang w:eastAsia="ru-RU"/>
        </w:rPr>
        <w:t>Если поступающий от атс сигнал «Занято», то пользователь может набрать другой номер для звонка.</w:t>
      </w:r>
    </w:p>
    <w:p w:rsidR="008B6FB4" w:rsidRDefault="008B6FB4" w:rsidP="00A0278C">
      <w:pPr>
        <w:spacing w:after="0" w:line="240" w:lineRule="atLeast"/>
        <w:contextualSpacing/>
      </w:pPr>
      <w:r>
        <w:rPr>
          <w:noProof/>
          <w:lang w:eastAsia="ru-RU"/>
        </w:rPr>
        <w:drawing>
          <wp:inline distT="0" distB="0" distL="0" distR="0" wp14:anchorId="0EB43E6F" wp14:editId="56BBA4F2">
            <wp:extent cx="3460750" cy="22352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34" t="17105" r="31908" b="16001"/>
                    <a:stretch/>
                  </pic:blipFill>
                  <pic:spPr bwMode="auto">
                    <a:xfrm>
                      <a:off x="0" y="0"/>
                      <a:ext cx="346075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3E4" w:rsidRPr="00701619" w:rsidRDefault="00701619" w:rsidP="00A0278C">
      <w:pPr>
        <w:spacing w:after="0" w:line="240" w:lineRule="atLeast"/>
        <w:contextualSpacing/>
        <w:rPr>
          <w:noProof/>
          <w:lang w:eastAsia="ru-RU"/>
        </w:rPr>
      </w:pPr>
      <w:r>
        <w:rPr>
          <w:noProof/>
          <w:lang w:eastAsia="ru-RU"/>
        </w:rPr>
        <w:t xml:space="preserve">Если пользователь желает позвонить по недавно набранному номеру, то он может набрать </w:t>
      </w:r>
      <w:r w:rsidRPr="00701619">
        <w:rPr>
          <w:noProof/>
          <w:lang w:eastAsia="ru-RU"/>
        </w:rPr>
        <w:t>#</w:t>
      </w:r>
      <w:r>
        <w:rPr>
          <w:noProof/>
          <w:lang w:eastAsia="ru-RU"/>
        </w:rPr>
        <w:t xml:space="preserve"> и на экране появится предыдущий </w:t>
      </w:r>
      <w:r w:rsidR="00581571">
        <w:rPr>
          <w:noProof/>
          <w:lang w:eastAsia="ru-RU"/>
        </w:rPr>
        <w:t>.</w:t>
      </w:r>
    </w:p>
    <w:p w:rsidR="00B243E4" w:rsidRDefault="00B243E4" w:rsidP="00A0278C">
      <w:pPr>
        <w:spacing w:after="0" w:line="240" w:lineRule="atLeast"/>
        <w:contextualSpacing/>
      </w:pPr>
      <w:r>
        <w:rPr>
          <w:noProof/>
          <w:lang w:eastAsia="ru-RU"/>
        </w:rPr>
        <w:drawing>
          <wp:inline distT="0" distB="0" distL="0" distR="0" wp14:anchorId="134DD95F" wp14:editId="3677F3B2">
            <wp:extent cx="3454400" cy="2273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55" t="16533" r="31694" b="15431"/>
                    <a:stretch/>
                  </pic:blipFill>
                  <pic:spPr bwMode="auto">
                    <a:xfrm>
                      <a:off x="0" y="0"/>
                      <a:ext cx="345440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571" w:rsidRDefault="00581571" w:rsidP="00A0278C">
      <w:pPr>
        <w:spacing w:after="0" w:line="240" w:lineRule="atLeast"/>
        <w:contextualSpacing/>
        <w:rPr>
          <w:noProof/>
          <w:lang w:eastAsia="ru-RU"/>
        </w:rPr>
      </w:pPr>
    </w:p>
    <w:p w:rsidR="00581571" w:rsidRDefault="00581571" w:rsidP="00A0278C">
      <w:pPr>
        <w:spacing w:after="0" w:line="240" w:lineRule="atLeast"/>
        <w:contextualSpacing/>
      </w:pPr>
    </w:p>
    <w:p w:rsidR="00581571" w:rsidRDefault="00581571" w:rsidP="00A0278C">
      <w:pPr>
        <w:spacing w:after="0" w:line="240" w:lineRule="atLeast"/>
        <w:contextualSpacing/>
      </w:pPr>
    </w:p>
    <w:p w:rsidR="00581571" w:rsidRDefault="00581571" w:rsidP="00A0278C">
      <w:pPr>
        <w:spacing w:after="0" w:line="240" w:lineRule="atLeast"/>
        <w:contextualSpacing/>
      </w:pPr>
    </w:p>
    <w:p w:rsidR="00581571" w:rsidRDefault="00581571" w:rsidP="00A0278C">
      <w:pPr>
        <w:spacing w:after="0" w:line="240" w:lineRule="atLeast"/>
        <w:contextualSpacing/>
      </w:pPr>
    </w:p>
    <w:p w:rsidR="00581571" w:rsidRDefault="00581571" w:rsidP="00A0278C">
      <w:pPr>
        <w:spacing w:after="0" w:line="240" w:lineRule="atLeast"/>
        <w:contextualSpacing/>
      </w:pPr>
    </w:p>
    <w:p w:rsidR="00581571" w:rsidRDefault="00581571" w:rsidP="00A0278C">
      <w:pPr>
        <w:spacing w:after="0" w:line="240" w:lineRule="atLeast"/>
        <w:contextualSpacing/>
      </w:pPr>
    </w:p>
    <w:p w:rsidR="00581571" w:rsidRDefault="00581571" w:rsidP="00A0278C">
      <w:pPr>
        <w:spacing w:after="0" w:line="240" w:lineRule="atLeast"/>
        <w:contextualSpacing/>
      </w:pPr>
    </w:p>
    <w:p w:rsidR="00581571" w:rsidRDefault="00581571" w:rsidP="00A0278C">
      <w:pPr>
        <w:spacing w:after="0" w:line="240" w:lineRule="atLeast"/>
        <w:contextualSpacing/>
      </w:pPr>
    </w:p>
    <w:p w:rsidR="00581571" w:rsidRDefault="00581571" w:rsidP="00A0278C">
      <w:pPr>
        <w:spacing w:after="0" w:line="240" w:lineRule="atLeast"/>
        <w:contextualSpacing/>
      </w:pPr>
    </w:p>
    <w:p w:rsidR="00581571" w:rsidRDefault="00581571" w:rsidP="00A0278C">
      <w:pPr>
        <w:spacing w:after="0" w:line="240" w:lineRule="atLeast"/>
        <w:contextualSpacing/>
      </w:pPr>
      <w:r>
        <w:t>Теперь пользователь пытается дозвониться до другого и слышит длинные гудки. Обменивается данными и завершает разговор.</w:t>
      </w:r>
    </w:p>
    <w:p w:rsidR="00B243E4" w:rsidRDefault="00B243E4" w:rsidP="00A0278C">
      <w:pPr>
        <w:spacing w:after="0" w:line="240" w:lineRule="atLeast"/>
        <w:contextualSpacing/>
      </w:pPr>
      <w:r>
        <w:rPr>
          <w:noProof/>
          <w:lang w:eastAsia="ru-RU"/>
        </w:rPr>
        <w:drawing>
          <wp:inline distT="0" distB="0" distL="0" distR="0" wp14:anchorId="4AB18810" wp14:editId="349E2DB2">
            <wp:extent cx="3340100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20" t="10642" r="37253" b="25504"/>
                    <a:stretch/>
                  </pic:blipFill>
                  <pic:spPr bwMode="auto">
                    <a:xfrm>
                      <a:off x="0" y="0"/>
                      <a:ext cx="33401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3E4" w:rsidRPr="00581571" w:rsidRDefault="00581571" w:rsidP="00A0278C">
      <w:pPr>
        <w:spacing w:after="0" w:line="240" w:lineRule="atLeast"/>
        <w:contextualSpacing/>
        <w:rPr>
          <w:noProof/>
          <w:lang w:eastAsia="ru-RU"/>
        </w:rPr>
      </w:pPr>
      <w:r w:rsidRPr="00581571">
        <w:rPr>
          <w:noProof/>
          <w:lang w:eastAsia="ru-RU"/>
        </w:rPr>
        <w:t xml:space="preserve"> </w:t>
      </w:r>
      <w:r>
        <w:rPr>
          <w:noProof/>
          <w:lang w:eastAsia="ru-RU"/>
        </w:rPr>
        <w:t>После завершения разговора пользователь кладет трубку, радостный что поговорил с давним другом.</w:t>
      </w:r>
    </w:p>
    <w:p w:rsidR="00B243E4" w:rsidRDefault="00B243E4" w:rsidP="00A0278C">
      <w:pPr>
        <w:spacing w:after="0" w:line="240" w:lineRule="atLeast"/>
        <w:contextualSpacing/>
      </w:pPr>
      <w:r>
        <w:rPr>
          <w:noProof/>
          <w:lang w:eastAsia="ru-RU"/>
        </w:rPr>
        <w:drawing>
          <wp:inline distT="0" distB="0" distL="0" distR="0" wp14:anchorId="4E0EEFB8" wp14:editId="77A6E379">
            <wp:extent cx="3321050" cy="2133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41" t="10832" r="37253" b="25314"/>
                    <a:stretch/>
                  </pic:blipFill>
                  <pic:spPr bwMode="auto">
                    <a:xfrm>
                      <a:off x="0" y="0"/>
                      <a:ext cx="33210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43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D00"/>
    <w:rsid w:val="000541A6"/>
    <w:rsid w:val="001614F0"/>
    <w:rsid w:val="00244E72"/>
    <w:rsid w:val="0028569F"/>
    <w:rsid w:val="002D75B9"/>
    <w:rsid w:val="003A06B0"/>
    <w:rsid w:val="004A0109"/>
    <w:rsid w:val="004E3CC7"/>
    <w:rsid w:val="00505316"/>
    <w:rsid w:val="00581571"/>
    <w:rsid w:val="006372F9"/>
    <w:rsid w:val="00701619"/>
    <w:rsid w:val="0079111F"/>
    <w:rsid w:val="008A00A6"/>
    <w:rsid w:val="008B6FB4"/>
    <w:rsid w:val="008C25CD"/>
    <w:rsid w:val="008C311D"/>
    <w:rsid w:val="00993BF2"/>
    <w:rsid w:val="00A0278C"/>
    <w:rsid w:val="00A2493E"/>
    <w:rsid w:val="00A459F3"/>
    <w:rsid w:val="00AD17FC"/>
    <w:rsid w:val="00B213A1"/>
    <w:rsid w:val="00B243E4"/>
    <w:rsid w:val="00B402C4"/>
    <w:rsid w:val="00B66462"/>
    <w:rsid w:val="00D249D4"/>
    <w:rsid w:val="00D54D36"/>
    <w:rsid w:val="00DF7631"/>
    <w:rsid w:val="00E32D00"/>
    <w:rsid w:val="00E37E6C"/>
    <w:rsid w:val="00E7760F"/>
    <w:rsid w:val="00E77E68"/>
    <w:rsid w:val="00F55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420A0"/>
  <w15:chartTrackingRefBased/>
  <w15:docId w15:val="{C2D3BA8E-A05B-4046-A672-CCAAD8462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1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13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213A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213A1"/>
    <w:pPr>
      <w:spacing w:after="100"/>
    </w:pPr>
  </w:style>
  <w:style w:type="character" w:styleId="a4">
    <w:name w:val="Hyperlink"/>
    <w:basedOn w:val="a0"/>
    <w:uiPriority w:val="99"/>
    <w:unhideWhenUsed/>
    <w:rsid w:val="00B213A1"/>
    <w:rPr>
      <w:color w:val="0563C1" w:themeColor="hyperlink"/>
      <w:u w:val="single"/>
    </w:rPr>
  </w:style>
  <w:style w:type="paragraph" w:customStyle="1" w:styleId="paragraph">
    <w:name w:val="paragraph"/>
    <w:basedOn w:val="a"/>
    <w:rsid w:val="003A0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3A0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77E54-FA8F-4522-9344-99395B80B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748</Words>
  <Characters>4269</Characters>
  <Application>Microsoft Office Word</Application>
  <DocSecurity>0</DocSecurity>
  <Lines>35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Описание программы</vt:lpstr>
      <vt:lpstr>Руководство пользователя</vt:lpstr>
      <vt:lpstr>Тесты (демо-программа)</vt:lpstr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Моничка</dc:creator>
  <cp:keywords/>
  <dc:description/>
  <cp:lastModifiedBy>user</cp:lastModifiedBy>
  <cp:revision>17</cp:revision>
  <dcterms:created xsi:type="dcterms:W3CDTF">2018-11-11T10:39:00Z</dcterms:created>
  <dcterms:modified xsi:type="dcterms:W3CDTF">2018-12-16T16:01:00Z</dcterms:modified>
</cp:coreProperties>
</file>