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E4D79" w14:textId="21AE5118" w:rsidR="00C32479" w:rsidRPr="00C32479" w:rsidRDefault="00C32479" w:rsidP="00C3247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7030A0"/>
          <w:sz w:val="52"/>
          <w:szCs w:val="52"/>
          <w:lang w:eastAsia="en-GB"/>
        </w:rPr>
      </w:pPr>
      <w:r w:rsidRPr="00C32479">
        <w:rPr>
          <w:rFonts w:ascii="Times New Roman" w:eastAsia="Times New Roman" w:hAnsi="Times New Roman" w:cs="Times New Roman"/>
          <w:b/>
          <w:bCs/>
          <w:color w:val="7030A0"/>
          <w:kern w:val="36"/>
          <w:sz w:val="52"/>
          <w:szCs w:val="52"/>
          <w:lang w:eastAsia="en-GB"/>
        </w:rPr>
        <w:t>BalanceDay</w:t>
      </w:r>
      <w:r w:rsidRPr="00C32479">
        <w:rPr>
          <w:rFonts w:ascii="Times New Roman" w:eastAsia="Times New Roman" w:hAnsi="Times New Roman" w:cs="Times New Roman"/>
          <w:b/>
          <w:bCs/>
          <w:color w:val="7030A0"/>
          <w:sz w:val="52"/>
          <w:szCs w:val="52"/>
          <w:lang w:eastAsia="en-GB"/>
        </w:rPr>
        <w:t xml:space="preserve"> - Made with Bass44</w:t>
      </w:r>
    </w:p>
    <w:p w14:paraId="58BC1AE4" w14:textId="3769D00C" w:rsidR="00C32479" w:rsidRDefault="00C32479" w:rsidP="00C3247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9900CC"/>
          <w:sz w:val="44"/>
          <w:szCs w:val="44"/>
          <w:lang w:eastAsia="en-GB"/>
        </w:rPr>
      </w:pPr>
      <w:r w:rsidRPr="00C32479">
        <w:rPr>
          <w:rFonts w:ascii="Times New Roman" w:eastAsia="Times New Roman" w:hAnsi="Times New Roman" w:cs="Times New Roman"/>
          <w:b/>
          <w:bCs/>
          <w:color w:val="9900CC"/>
          <w:sz w:val="44"/>
          <w:szCs w:val="44"/>
          <w:lang w:eastAsia="en-GB"/>
        </w:rPr>
        <w:t>P</w:t>
      </w:r>
      <w:r w:rsidRPr="00C32479">
        <w:rPr>
          <w:rFonts w:ascii="Times New Roman" w:eastAsia="Times New Roman" w:hAnsi="Times New Roman" w:cs="Times New Roman"/>
          <w:b/>
          <w:bCs/>
          <w:color w:val="9900CC"/>
          <w:sz w:val="44"/>
          <w:szCs w:val="44"/>
          <w:lang w:eastAsia="en-GB"/>
        </w:rPr>
        <w:t xml:space="preserve">roject </w:t>
      </w:r>
      <w:r w:rsidRPr="00C32479">
        <w:rPr>
          <w:rFonts w:ascii="Times New Roman" w:eastAsia="Times New Roman" w:hAnsi="Times New Roman" w:cs="Times New Roman"/>
          <w:b/>
          <w:bCs/>
          <w:color w:val="9900CC"/>
          <w:sz w:val="44"/>
          <w:szCs w:val="44"/>
          <w:lang w:eastAsia="en-GB"/>
        </w:rPr>
        <w:t>D</w:t>
      </w:r>
      <w:r w:rsidRPr="00C32479">
        <w:rPr>
          <w:rFonts w:ascii="Times New Roman" w:eastAsia="Times New Roman" w:hAnsi="Times New Roman" w:cs="Times New Roman"/>
          <w:b/>
          <w:bCs/>
          <w:color w:val="9900CC"/>
          <w:sz w:val="44"/>
          <w:szCs w:val="44"/>
          <w:lang w:eastAsia="en-GB"/>
        </w:rPr>
        <w:t>escription</w:t>
      </w:r>
    </w:p>
    <w:p w14:paraId="0669A1BC" w14:textId="77777777" w:rsidR="00D22CF7" w:rsidRDefault="00D22CF7" w:rsidP="00C3247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9900CC"/>
          <w:sz w:val="44"/>
          <w:szCs w:val="44"/>
          <w:lang w:eastAsia="en-GB"/>
        </w:rPr>
      </w:pPr>
    </w:p>
    <w:p w14:paraId="60EAC07C" w14:textId="5102FAC4" w:rsidR="00D22CF7" w:rsidRPr="00D22CF7" w:rsidRDefault="00D22CF7" w:rsidP="00D22C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44"/>
          <w:lang w:eastAsia="en-GB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GB"/>
        </w:rPr>
        <w:t xml:space="preserve">Link: </w:t>
      </w:r>
      <w:hyperlink r:id="rId5" w:history="1">
        <w:r w:rsidRPr="00D22CF7">
          <w:rPr>
            <w:rStyle w:val="Hyperlink"/>
            <w:rFonts w:ascii="Times New Roman" w:eastAsia="Times New Roman" w:hAnsi="Times New Roman" w:cs="Times New Roman"/>
            <w:sz w:val="44"/>
            <w:szCs w:val="44"/>
            <w:lang w:eastAsia="en-GB"/>
          </w:rPr>
          <w:t>https://balance-day-195c9fcc.base44.app</w:t>
        </w:r>
      </w:hyperlink>
    </w:p>
    <w:p w14:paraId="436072B2" w14:textId="77777777" w:rsidR="00C32479" w:rsidRPr="00C32479" w:rsidRDefault="00C32479" w:rsidP="00C3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C6BA90D">
          <v:rect id="_x0000_i1025" style="width:0;height:1.5pt" o:hralign="center" o:hrstd="t" o:hr="t" fillcolor="#a0a0a0" stroked="f"/>
        </w:pict>
      </w:r>
    </w:p>
    <w:p w14:paraId="661CF6A5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📌</w:t>
      </w:r>
      <w:r w:rsidRPr="00C32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BalanceDay — Personal Productivity, Balance &amp; Emotional Well-Being Tracker</w:t>
      </w:r>
    </w:p>
    <w:p w14:paraId="002F0BEF" w14:textId="77777777" w:rsidR="00C32479" w:rsidRPr="00C32479" w:rsidRDefault="00C32479" w:rsidP="00C3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BalanceDay</w:t>
      </w: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multilingual, AI-powered daily wellbeing companion designed to help users improve their productivity, emotional balance, and overall quality of life.</w:t>
      </w: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app combines modern UI, data visualization, and intelligent analysis to create a calm, supportive experience users want to return to every day.</w:t>
      </w:r>
    </w:p>
    <w:p w14:paraId="27E98A32" w14:textId="77777777" w:rsidR="00C32479" w:rsidRPr="00C32479" w:rsidRDefault="00C32479" w:rsidP="00C3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9413EC1">
          <v:rect id="_x0000_i1026" style="width:0;height:1.5pt" o:hralign="center" o:hrstd="t" o:hr="t" fillcolor="#a0a0a0" stroked="f"/>
        </w:pict>
      </w:r>
    </w:p>
    <w:p w14:paraId="456766BF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🌟</w:t>
      </w:r>
      <w:r w:rsidRPr="00C3247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Key Features</w:t>
      </w:r>
    </w:p>
    <w:p w14:paraId="2ADD99A9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🧠</w:t>
      </w:r>
      <w:r w:rsidRPr="00C32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AI-Driven Daily Feedback</w:t>
      </w:r>
    </w:p>
    <w:p w14:paraId="125CADEE" w14:textId="77777777" w:rsidR="00C32479" w:rsidRPr="00C32479" w:rsidRDefault="00C32479" w:rsidP="00C3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write their daily log (today’s schedule or tomorrow’s plan), and the AI generates:</w:t>
      </w:r>
    </w:p>
    <w:p w14:paraId="08894C85" w14:textId="77777777" w:rsidR="00C32479" w:rsidRPr="00C32479" w:rsidRDefault="00C32479" w:rsidP="00C32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A natural-language summary</w:t>
      </w:r>
    </w:p>
    <w:p w14:paraId="1649419E" w14:textId="77777777" w:rsidR="00C32479" w:rsidRPr="00C32479" w:rsidRDefault="00C32479" w:rsidP="00C32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Productivity score</w:t>
      </w:r>
    </w:p>
    <w:p w14:paraId="1366FFD3" w14:textId="77777777" w:rsidR="00C32479" w:rsidRPr="00C32479" w:rsidRDefault="00C32479" w:rsidP="00C32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Balance score</w:t>
      </w:r>
    </w:p>
    <w:p w14:paraId="717108AF" w14:textId="77777777" w:rsidR="00C32479" w:rsidRPr="00C32479" w:rsidRDefault="00C32479" w:rsidP="00C32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Insights and tips</w:t>
      </w:r>
    </w:p>
    <w:p w14:paraId="186702E9" w14:textId="77777777" w:rsidR="00C32479" w:rsidRPr="00C32479" w:rsidRDefault="00C32479" w:rsidP="00C32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interpretation</w:t>
      </w:r>
    </w:p>
    <w:p w14:paraId="42E75652" w14:textId="77777777" w:rsidR="00C32479" w:rsidRPr="00C32479" w:rsidRDefault="00C32479" w:rsidP="00C32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Goal alignment analysis</w:t>
      </w:r>
    </w:p>
    <w:p w14:paraId="3FE7720A" w14:textId="77777777" w:rsidR="00C32479" w:rsidRPr="00C32479" w:rsidRDefault="00C32479" w:rsidP="00C3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The AI replies in the user’s preferred language (Hebrew or English) and adapts grammar based on gender (</w:t>
      </w:r>
      <w:r w:rsidRPr="00C32479">
        <w:rPr>
          <w:rFonts w:ascii="Times New Roman" w:eastAsia="Times New Roman" w:hAnsi="Times New Roman" w:cs="Times New Roman"/>
          <w:sz w:val="24"/>
          <w:szCs w:val="24"/>
          <w:rtl/>
          <w:lang w:eastAsia="en-GB"/>
        </w:rPr>
        <w:t>את / אתה</w:t>
      </w: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2D0EB2D7" w14:textId="77777777" w:rsidR="00C32479" w:rsidRPr="00C32479" w:rsidRDefault="00C32479" w:rsidP="00C3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7111C3A">
          <v:rect id="_x0000_i1027" style="width:0;height:1.5pt" o:hralign="center" o:hrstd="t" o:hr="t" fillcolor="#a0a0a0" stroked="f"/>
        </w:pict>
      </w:r>
    </w:p>
    <w:p w14:paraId="27EFA757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🎯</w:t>
      </w:r>
      <w:r w:rsidRPr="00C32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Monthly Goals + </w:t>
      </w:r>
      <w:proofErr w:type="spellStart"/>
      <w:r w:rsidRPr="00C32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Microtrackers</w:t>
      </w:r>
      <w:proofErr w:type="spellEnd"/>
    </w:p>
    <w:p w14:paraId="2FF38827" w14:textId="77777777" w:rsidR="00C32479" w:rsidRPr="00C32479" w:rsidRDefault="00C32479" w:rsidP="00C3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define three monthly goals and can update them anytime.</w:t>
      </w: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system:</w:t>
      </w:r>
    </w:p>
    <w:p w14:paraId="2CBB07F3" w14:textId="77777777" w:rsidR="00C32479" w:rsidRPr="00C32479" w:rsidRDefault="00C32479" w:rsidP="00C32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Tracks progress</w:t>
      </w:r>
    </w:p>
    <w:p w14:paraId="1E2CCF91" w14:textId="77777777" w:rsidR="00C32479" w:rsidRPr="00C32479" w:rsidRDefault="00C32479" w:rsidP="00C32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Provides personalized suggestions for better goal-setting</w:t>
      </w:r>
    </w:p>
    <w:p w14:paraId="3823C2CC" w14:textId="77777777" w:rsidR="00C32479" w:rsidRPr="00C32479" w:rsidRDefault="00C32479" w:rsidP="00C32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Generates micro-goals to maintain consistency</w:t>
      </w:r>
    </w:p>
    <w:p w14:paraId="4EF4CCC6" w14:textId="77777777" w:rsidR="00C32479" w:rsidRPr="00C32479" w:rsidRDefault="00C32479" w:rsidP="00C3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67493B1">
          <v:rect id="_x0000_i1028" style="width:0;height:1.5pt" o:hralign="center" o:hrstd="t" o:hr="t" fillcolor="#a0a0a0" stroked="f"/>
        </w:pict>
      </w:r>
    </w:p>
    <w:p w14:paraId="20609868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😊</w:t>
      </w:r>
      <w:r w:rsidRPr="00C32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Daily Mood &amp; Reflection</w:t>
      </w:r>
    </w:p>
    <w:p w14:paraId="34C38468" w14:textId="77777777" w:rsidR="00C32479" w:rsidRPr="00C32479" w:rsidRDefault="00C32479" w:rsidP="00C3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Includes:</w:t>
      </w:r>
    </w:p>
    <w:p w14:paraId="4BBB4D37" w14:textId="77777777" w:rsidR="00C32479" w:rsidRPr="00C32479" w:rsidRDefault="00C32479" w:rsidP="00C32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Quick “How are you feeling?” mood selector</w:t>
      </w:r>
    </w:p>
    <w:p w14:paraId="6B8E231A" w14:textId="77777777" w:rsidR="00C32479" w:rsidRPr="00C32479" w:rsidRDefault="00C32479" w:rsidP="00C32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“Daily Reflection Question” to encourage mindfulness</w:t>
      </w:r>
    </w:p>
    <w:p w14:paraId="46E57A68" w14:textId="77777777" w:rsidR="00C32479" w:rsidRPr="00C32479" w:rsidRDefault="00C32479" w:rsidP="00C32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“Daily Mood Drop” for fast emotional logging</w:t>
      </w:r>
    </w:p>
    <w:p w14:paraId="6C95B93A" w14:textId="77777777" w:rsidR="00C32479" w:rsidRPr="00C32479" w:rsidRDefault="00C32479" w:rsidP="00C32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streak counter</w:t>
      </w:r>
    </w:p>
    <w:p w14:paraId="46EFD0EB" w14:textId="77777777" w:rsidR="00C32479" w:rsidRPr="00C32479" w:rsidRDefault="00C32479" w:rsidP="00C3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152D719">
          <v:rect id="_x0000_i1029" style="width:0;height:1.5pt" o:hralign="center" o:hrstd="t" o:hr="t" fillcolor="#a0a0a0" stroked="f"/>
        </w:pict>
      </w:r>
    </w:p>
    <w:p w14:paraId="792EA21B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📊</w:t>
      </w:r>
      <w:r w:rsidRPr="00C32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History &amp; Insights</w:t>
      </w:r>
    </w:p>
    <w:p w14:paraId="0D0DE4BE" w14:textId="77777777" w:rsidR="00C32479" w:rsidRPr="00C32479" w:rsidRDefault="00C32479" w:rsidP="00C3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A dedicated analytics screen includes:</w:t>
      </w:r>
    </w:p>
    <w:p w14:paraId="690CF51C" w14:textId="77777777" w:rsidR="00C32479" w:rsidRPr="00C32479" w:rsidRDefault="00C32479" w:rsidP="00C32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Productivity trend charts</w:t>
      </w:r>
    </w:p>
    <w:p w14:paraId="312413D5" w14:textId="77777777" w:rsidR="00C32479" w:rsidRPr="00C32479" w:rsidRDefault="00C32479" w:rsidP="00C32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Balance score evolution</w:t>
      </w:r>
    </w:p>
    <w:p w14:paraId="501991FE" w14:textId="77777777" w:rsidR="00C32479" w:rsidRPr="00C32479" w:rsidRDefault="00C32479" w:rsidP="00C32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state frequency</w:t>
      </w:r>
    </w:p>
    <w:p w14:paraId="00029F49" w14:textId="77777777" w:rsidR="00C32479" w:rsidRPr="00C32479" w:rsidRDefault="00C32479" w:rsidP="00C32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Filters by time range (week, month, custom)</w:t>
      </w:r>
    </w:p>
    <w:p w14:paraId="7FA5571B" w14:textId="77777777" w:rsidR="00C32479" w:rsidRPr="00C32479" w:rsidRDefault="00C32479" w:rsidP="00C32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Long-term AI insights based on recurring patterns</w:t>
      </w:r>
    </w:p>
    <w:p w14:paraId="050BB1BB" w14:textId="77777777" w:rsidR="00C32479" w:rsidRPr="00C32479" w:rsidRDefault="00C32479" w:rsidP="00C3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212C633">
          <v:rect id="_x0000_i1030" style="width:0;height:1.5pt" o:hralign="center" o:hrstd="t" o:hr="t" fillcolor="#a0a0a0" stroked="f"/>
        </w:pict>
      </w:r>
    </w:p>
    <w:p w14:paraId="2CAE0B35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⚙️</w:t>
      </w:r>
      <w:r w:rsidRPr="00C32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Smart AI Engine</w:t>
      </w:r>
    </w:p>
    <w:p w14:paraId="2BF0B38B" w14:textId="77777777" w:rsidR="00C32479" w:rsidRPr="00C32479" w:rsidRDefault="00C32479" w:rsidP="00C3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The analysis engine goes beyond the daily log. It looks at:</w:t>
      </w:r>
    </w:p>
    <w:p w14:paraId="4C249351" w14:textId="77777777" w:rsidR="00C32479" w:rsidRPr="00C32479" w:rsidRDefault="00C32479" w:rsidP="00C32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Cross-day patterns</w:t>
      </w:r>
    </w:p>
    <w:p w14:paraId="323470A1" w14:textId="77777777" w:rsidR="00C32479" w:rsidRPr="00C32479" w:rsidRDefault="00C32479" w:rsidP="00C32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Weekly and monthly </w:t>
      </w:r>
      <w:proofErr w:type="spellStart"/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14:paraId="20D1A10A" w14:textId="77777777" w:rsidR="00C32479" w:rsidRPr="00C32479" w:rsidRDefault="00C32479" w:rsidP="00C32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fluctuations</w:t>
      </w:r>
    </w:p>
    <w:p w14:paraId="251BBA3A" w14:textId="77777777" w:rsidR="00C32479" w:rsidRPr="00C32479" w:rsidRDefault="00C32479" w:rsidP="00C32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Overload peaks</w:t>
      </w:r>
    </w:p>
    <w:p w14:paraId="33C40263" w14:textId="77777777" w:rsidR="00C32479" w:rsidRPr="00C32479" w:rsidRDefault="00C32479" w:rsidP="00C32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Energy pattern trends</w:t>
      </w: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And then produces deeper, actionable insights.</w:t>
      </w:r>
    </w:p>
    <w:p w14:paraId="019C561A" w14:textId="77777777" w:rsidR="00C32479" w:rsidRPr="00C32479" w:rsidRDefault="00C32479" w:rsidP="00C3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54A96DA">
          <v:rect id="_x0000_i1031" style="width:0;height:1.5pt" o:hralign="center" o:hrstd="t" o:hr="t" fillcolor="#a0a0a0" stroked="f"/>
        </w:pict>
      </w:r>
    </w:p>
    <w:p w14:paraId="659FD785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✨</w:t>
      </w:r>
      <w:r w:rsidRPr="00C32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Zen-Inspired UI</w:t>
      </w:r>
    </w:p>
    <w:p w14:paraId="401BEC60" w14:textId="77777777" w:rsidR="00C32479" w:rsidRPr="00C32479" w:rsidRDefault="00C32479" w:rsidP="00C3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Designed with:</w:t>
      </w:r>
    </w:p>
    <w:p w14:paraId="0A47E2C3" w14:textId="77777777" w:rsidR="00C32479" w:rsidRPr="00C32479" w:rsidRDefault="00C32479" w:rsidP="00C32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Soft lavender </w:t>
      </w:r>
      <w:proofErr w:type="spellStart"/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palette</w:t>
      </w:r>
    </w:p>
    <w:p w14:paraId="02D31C0D" w14:textId="77777777" w:rsidR="00C32479" w:rsidRPr="00C32479" w:rsidRDefault="00C32479" w:rsidP="00C32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Calming, rounded UI components</w:t>
      </w:r>
    </w:p>
    <w:p w14:paraId="77E7BD97" w14:textId="77777777" w:rsidR="00C32479" w:rsidRPr="00C32479" w:rsidRDefault="00C32479" w:rsidP="00C32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Minimalistic layout</w:t>
      </w:r>
    </w:p>
    <w:p w14:paraId="106143C5" w14:textId="77777777" w:rsidR="00C32479" w:rsidRPr="00C32479" w:rsidRDefault="00C32479" w:rsidP="00C32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Emotional-support tone</w:t>
      </w:r>
    </w:p>
    <w:p w14:paraId="7E7194FC" w14:textId="77777777" w:rsidR="00C32479" w:rsidRPr="00C32479" w:rsidRDefault="00C32479" w:rsidP="00C32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Responsive design for mobile &amp; desktop</w:t>
      </w:r>
    </w:p>
    <w:p w14:paraId="666D7F21" w14:textId="77777777" w:rsidR="00C32479" w:rsidRPr="00C32479" w:rsidRDefault="00C32479" w:rsidP="00C3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989FAA5">
          <v:rect id="_x0000_i1032" style="width:0;height:1.5pt" o:hralign="center" o:hrstd="t" o:hr="t" fillcolor="#a0a0a0" stroked="f"/>
        </w:pict>
      </w:r>
    </w:p>
    <w:p w14:paraId="11B3114C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🔐</w:t>
      </w:r>
      <w:r w:rsidRPr="00C32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User System</w:t>
      </w:r>
    </w:p>
    <w:p w14:paraId="1DAB5133" w14:textId="77777777" w:rsidR="00C32479" w:rsidRPr="00C32479" w:rsidRDefault="00C32479" w:rsidP="00C32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Sign-In</w:t>
      </w:r>
    </w:p>
    <w:p w14:paraId="5056DB08" w14:textId="77777777" w:rsidR="00C32479" w:rsidRPr="00C32479" w:rsidRDefault="00C32479" w:rsidP="00C32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 profile</w:t>
      </w:r>
    </w:p>
    <w:p w14:paraId="2F1DA304" w14:textId="77777777" w:rsidR="00C32479" w:rsidRPr="00C32479" w:rsidRDefault="00C32479" w:rsidP="00C32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Gender preference (to adjust Hebrew phrasing)</w:t>
      </w:r>
    </w:p>
    <w:p w14:paraId="1F039384" w14:textId="77777777" w:rsidR="00C32479" w:rsidRPr="00C32479" w:rsidRDefault="00C32479" w:rsidP="00C32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log editing</w:t>
      </w:r>
    </w:p>
    <w:p w14:paraId="673EF83B" w14:textId="77777777" w:rsidR="00C32479" w:rsidRPr="00C32479" w:rsidRDefault="00C32479" w:rsidP="00C32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Ability to delete logs</w:t>
      </w:r>
    </w:p>
    <w:p w14:paraId="75C5E1FF" w14:textId="77777777" w:rsidR="00C32479" w:rsidRPr="00C32479" w:rsidRDefault="00C32479" w:rsidP="00C32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Logout button</w:t>
      </w:r>
    </w:p>
    <w:p w14:paraId="437BE96D" w14:textId="77777777" w:rsidR="00C32479" w:rsidRPr="00C32479" w:rsidRDefault="00C32479" w:rsidP="00C3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D61506D">
          <v:rect id="_x0000_i1033" style="width:0;height:1.5pt" o:hralign="center" o:hrstd="t" o:hr="t" fillcolor="#a0a0a0" stroked="f"/>
        </w:pict>
      </w:r>
    </w:p>
    <w:p w14:paraId="03B6C2C2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👍</w:t>
      </w:r>
      <w:r w:rsidRPr="00C32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AI Feedback System</w:t>
      </w:r>
    </w:p>
    <w:p w14:paraId="155A3CE2" w14:textId="77777777" w:rsidR="00C32479" w:rsidRPr="00C32479" w:rsidRDefault="00C32479" w:rsidP="00C3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can mark AI output as helpful/not helpful (</w:t>
      </w:r>
      <w:r w:rsidRPr="00C32479">
        <w:rPr>
          <w:rFonts w:ascii="Segoe UI Emoji" w:eastAsia="Times New Roman" w:hAnsi="Segoe UI Emoji" w:cs="Segoe UI Emoji"/>
          <w:sz w:val="24"/>
          <w:szCs w:val="24"/>
          <w:lang w:eastAsia="en-GB"/>
        </w:rPr>
        <w:t>👍</w:t>
      </w: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r w:rsidRPr="00C32479">
        <w:rPr>
          <w:rFonts w:ascii="Segoe UI Emoji" w:eastAsia="Times New Roman" w:hAnsi="Segoe UI Emoji" w:cs="Segoe UI Emoji"/>
          <w:sz w:val="24"/>
          <w:szCs w:val="24"/>
          <w:lang w:eastAsia="en-GB"/>
        </w:rPr>
        <w:t>👎</w:t>
      </w: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), helping future model refinement.</w:t>
      </w: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Admin panel allows monitoring of user feedback for continuous improvement.</w:t>
      </w:r>
    </w:p>
    <w:p w14:paraId="41DE6A9D" w14:textId="77777777" w:rsidR="00C32479" w:rsidRPr="00C32479" w:rsidRDefault="00C32479" w:rsidP="00C3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9574031">
          <v:rect id="_x0000_i1034" style="width:0;height:1.5pt" o:hralign="center" o:hrstd="t" o:hr="t" fillcolor="#a0a0a0" stroked="f"/>
        </w:pict>
      </w:r>
    </w:p>
    <w:p w14:paraId="0CACF1F0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sz w:val="27"/>
          <w:szCs w:val="27"/>
          <w:lang w:eastAsia="en-GB"/>
        </w:rPr>
        <w:t>⚖️</w:t>
      </w:r>
      <w:r w:rsidRPr="00C324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Legal Disclaimer</w:t>
      </w:r>
    </w:p>
    <w:p w14:paraId="61CA430D" w14:textId="77777777" w:rsidR="00C32479" w:rsidRPr="00C32479" w:rsidRDefault="00C32479" w:rsidP="00C3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A subtle legal note ensures users understand AI suggestions are not medical or psychological advice.</w:t>
      </w:r>
    </w:p>
    <w:p w14:paraId="277B32C6" w14:textId="77777777" w:rsidR="00C32479" w:rsidRPr="00C32479" w:rsidRDefault="00C32479" w:rsidP="00C3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3463C10">
          <v:rect id="_x0000_i1035" style="width:0;height:1.5pt" o:hralign="center" o:hrstd="t" o:hr="t" fillcolor="#a0a0a0" stroked="f"/>
        </w:pict>
      </w:r>
    </w:p>
    <w:p w14:paraId="3C57A2BB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🛠️</w:t>
      </w:r>
      <w:r w:rsidRPr="00C3247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Tech &amp; Platform</w:t>
      </w:r>
    </w:p>
    <w:p w14:paraId="090AC0BF" w14:textId="77777777" w:rsidR="00C32479" w:rsidRPr="00C32479" w:rsidRDefault="00C32479" w:rsidP="00C32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Built on </w:t>
      </w:r>
      <w:r w:rsidRPr="00C324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Base44</w:t>
      </w: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no-code/low-code interactive application</w:t>
      </w:r>
    </w:p>
    <w:p w14:paraId="7C910692" w14:textId="77777777" w:rsidR="00C32479" w:rsidRPr="00C32479" w:rsidRDefault="00C32479" w:rsidP="00C32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 AI logic for analysis, language detection, and personalization</w:t>
      </w:r>
    </w:p>
    <w:p w14:paraId="62B60F2A" w14:textId="77777777" w:rsidR="00C32479" w:rsidRPr="00C32479" w:rsidRDefault="00C32479" w:rsidP="00C32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Dynamic UI components and responsive design</w:t>
      </w:r>
    </w:p>
    <w:p w14:paraId="7D70AF79" w14:textId="77777777" w:rsidR="00C32479" w:rsidRPr="00C32479" w:rsidRDefault="00C32479" w:rsidP="00C32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Data visualizations and structured user database</w:t>
      </w:r>
    </w:p>
    <w:p w14:paraId="6708A067" w14:textId="77777777" w:rsidR="00C32479" w:rsidRPr="00C32479" w:rsidRDefault="00C32479" w:rsidP="00C32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87B2EB7">
          <v:rect id="_x0000_i1036" style="width:0;height:1.5pt" o:hralign="center" o:hrstd="t" o:hr="t" fillcolor="#a0a0a0" stroked="f"/>
        </w:pict>
      </w:r>
    </w:p>
    <w:p w14:paraId="50FE7B8A" w14:textId="77777777" w:rsidR="00C32479" w:rsidRPr="00C32479" w:rsidRDefault="00C32479" w:rsidP="00C32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32479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🎯</w:t>
      </w:r>
      <w:r w:rsidRPr="00C3247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Purpose of BalanceDay</w:t>
      </w:r>
    </w:p>
    <w:p w14:paraId="4DD63B18" w14:textId="77777777" w:rsidR="00C32479" w:rsidRPr="00C32479" w:rsidRDefault="00C32479" w:rsidP="00C32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BalanceDay was created to help people:</w:t>
      </w:r>
    </w:p>
    <w:p w14:paraId="2EA5D904" w14:textId="77777777" w:rsidR="00C32479" w:rsidRPr="00C32479" w:rsidRDefault="00C32479" w:rsidP="00C32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 mental overload</w:t>
      </w:r>
    </w:p>
    <w:p w14:paraId="2B834B5E" w14:textId="77777777" w:rsidR="00C32479" w:rsidRPr="00C32479" w:rsidRDefault="00C32479" w:rsidP="00C32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 their daily routines</w:t>
      </w:r>
    </w:p>
    <w:p w14:paraId="66EF119D" w14:textId="77777777" w:rsidR="00C32479" w:rsidRPr="00C32479" w:rsidRDefault="00C32479" w:rsidP="00C32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 emotional balance</w:t>
      </w:r>
    </w:p>
    <w:p w14:paraId="7C83A446" w14:textId="77777777" w:rsidR="00C32479" w:rsidRPr="00C32479" w:rsidRDefault="00C32479" w:rsidP="00C32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Stay aligned with personal goals</w:t>
      </w:r>
    </w:p>
    <w:p w14:paraId="61421560" w14:textId="77777777" w:rsidR="00C32479" w:rsidRPr="00C32479" w:rsidRDefault="00C32479" w:rsidP="00C32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Build healthy habits through consistency</w:t>
      </w:r>
    </w:p>
    <w:p w14:paraId="3F3AFF22" w14:textId="77777777" w:rsidR="00C32479" w:rsidRPr="00C32479" w:rsidRDefault="00C32479" w:rsidP="00C32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2479">
        <w:rPr>
          <w:rFonts w:ascii="Times New Roman" w:eastAsia="Times New Roman" w:hAnsi="Times New Roman" w:cs="Times New Roman"/>
          <w:sz w:val="24"/>
          <w:szCs w:val="24"/>
          <w:lang w:eastAsia="en-GB"/>
        </w:rPr>
        <w:t>Receive daily supportive reflection</w:t>
      </w:r>
    </w:p>
    <w:p w14:paraId="7EE3449A" w14:textId="77777777" w:rsidR="0062015C" w:rsidRDefault="0062015C"/>
    <w:sectPr w:rsidR="00620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02EAD"/>
    <w:multiLevelType w:val="multilevel"/>
    <w:tmpl w:val="A44E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E17C4"/>
    <w:multiLevelType w:val="multilevel"/>
    <w:tmpl w:val="C15A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62CBE"/>
    <w:multiLevelType w:val="multilevel"/>
    <w:tmpl w:val="5E96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E2534"/>
    <w:multiLevelType w:val="multilevel"/>
    <w:tmpl w:val="C99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83314"/>
    <w:multiLevelType w:val="multilevel"/>
    <w:tmpl w:val="6430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44444"/>
    <w:multiLevelType w:val="multilevel"/>
    <w:tmpl w:val="3E48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A456A"/>
    <w:multiLevelType w:val="multilevel"/>
    <w:tmpl w:val="4EF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D16A4"/>
    <w:multiLevelType w:val="multilevel"/>
    <w:tmpl w:val="7C6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E126A"/>
    <w:multiLevelType w:val="multilevel"/>
    <w:tmpl w:val="65E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377003">
    <w:abstractNumId w:val="5"/>
  </w:num>
  <w:num w:numId="2" w16cid:durableId="1310940856">
    <w:abstractNumId w:val="3"/>
  </w:num>
  <w:num w:numId="3" w16cid:durableId="52434421">
    <w:abstractNumId w:val="0"/>
  </w:num>
  <w:num w:numId="4" w16cid:durableId="1211070931">
    <w:abstractNumId w:val="1"/>
  </w:num>
  <w:num w:numId="5" w16cid:durableId="412625968">
    <w:abstractNumId w:val="6"/>
  </w:num>
  <w:num w:numId="6" w16cid:durableId="519471066">
    <w:abstractNumId w:val="8"/>
  </w:num>
  <w:num w:numId="7" w16cid:durableId="1846361734">
    <w:abstractNumId w:val="4"/>
  </w:num>
  <w:num w:numId="8" w16cid:durableId="1288850156">
    <w:abstractNumId w:val="7"/>
  </w:num>
  <w:num w:numId="9" w16cid:durableId="314575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79"/>
    <w:rsid w:val="0062015C"/>
    <w:rsid w:val="00C32479"/>
    <w:rsid w:val="00D2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3284"/>
  <w15:chartTrackingRefBased/>
  <w15:docId w15:val="{D525EE3D-27F4-446B-8E8B-D20153155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24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324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324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47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3247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3247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32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32479"/>
    <w:rPr>
      <w:b/>
      <w:bCs/>
    </w:rPr>
  </w:style>
  <w:style w:type="character" w:styleId="Hyperlink">
    <w:name w:val="Hyperlink"/>
    <w:basedOn w:val="DefaultParagraphFont"/>
    <w:uiPriority w:val="99"/>
    <w:unhideWhenUsed/>
    <w:rsid w:val="00D22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1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alance-day-195c9fcc.base44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Levitsky</dc:creator>
  <cp:keywords/>
  <dc:description/>
  <cp:lastModifiedBy>Simona Levitsky</cp:lastModifiedBy>
  <cp:revision>2</cp:revision>
  <dcterms:created xsi:type="dcterms:W3CDTF">2025-11-30T12:42:00Z</dcterms:created>
  <dcterms:modified xsi:type="dcterms:W3CDTF">2025-11-30T12:50:00Z</dcterms:modified>
</cp:coreProperties>
</file>