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36B" w:rsidRPr="00AE736B" w:rsidRDefault="00AE736B" w:rsidP="00AE73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 Plan</w:t>
      </w:r>
    </w:p>
    <w:p w:rsidR="00AE736B" w:rsidRDefault="00AE736B">
      <w:pPr>
        <w:rPr>
          <w:b/>
          <w:bCs/>
          <w:sz w:val="36"/>
          <w:szCs w:val="36"/>
        </w:rPr>
      </w:pPr>
      <w:r w:rsidRPr="00AE736B">
        <w:rPr>
          <w:b/>
          <w:bCs/>
          <w:sz w:val="36"/>
          <w:szCs w:val="36"/>
        </w:rPr>
        <w:t>1. Introduzione</w:t>
      </w:r>
    </w:p>
    <w:p w:rsidR="00AE736B" w:rsidRPr="00AE736B" w:rsidRDefault="00AE736B">
      <w:pPr>
        <w:rPr>
          <w:sz w:val="24"/>
          <w:szCs w:val="24"/>
        </w:rPr>
      </w:pPr>
      <w:r w:rsidRPr="00AE736B">
        <w:rPr>
          <w:sz w:val="24"/>
          <w:szCs w:val="24"/>
        </w:rPr>
        <w:t>Il documento</w:t>
      </w:r>
      <w:r>
        <w:rPr>
          <w:sz w:val="24"/>
          <w:szCs w:val="24"/>
        </w:rPr>
        <w:t xml:space="preserve"> è realizzato al fine di pianificare la fase di testing, principalmente ha come obbiettivo di verificare che non ci siano incongruenze tra comportamento atteso ed effettivo. </w:t>
      </w:r>
      <w:r w:rsidR="00785C2E">
        <w:rPr>
          <w:sz w:val="24"/>
          <w:szCs w:val="24"/>
        </w:rPr>
        <w:t>Il piano si baserà sull’ottenere quanti più errori possibili al fine di risolverli, diminuendo la probabilità che si presentino durante l’effettivo utilizzo del sistema.</w:t>
      </w:r>
      <w:bookmarkStart w:id="0" w:name="_GoBack"/>
      <w:bookmarkEnd w:id="0"/>
    </w:p>
    <w:sectPr w:rsidR="00AE736B" w:rsidRPr="00AE73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B"/>
    <w:rsid w:val="00785C2E"/>
    <w:rsid w:val="00903BCF"/>
    <w:rsid w:val="00A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9D2A"/>
  <w15:chartTrackingRefBased/>
  <w15:docId w15:val="{FFC3416F-2DEB-4C1F-A54A-07E68292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2019-11-19T13:12:00Z</dcterms:created>
  <dcterms:modified xsi:type="dcterms:W3CDTF">2019-11-19T13:26:00Z</dcterms:modified>
</cp:coreProperties>
</file>