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4D5" w:rsidRDefault="002B3BFA">
      <w:pPr>
        <w:rPr>
          <w:lang w:val="fr-BE"/>
        </w:rPr>
      </w:pPr>
      <w:r>
        <w:rPr>
          <w:lang w:val="fr-BE"/>
        </w:rPr>
        <w:t>Journal intime à deux ?</w:t>
      </w:r>
    </w:p>
    <w:p w:rsidR="002B3BFA" w:rsidRDefault="002B3BFA">
      <w:pPr>
        <w:rPr>
          <w:lang w:val="fr-BE"/>
        </w:rPr>
      </w:pPr>
      <w:r>
        <w:rPr>
          <w:lang w:val="fr-BE"/>
        </w:rPr>
        <w:t>Ecrire chaque jour (en présentiel ou à distance)</w:t>
      </w:r>
    </w:p>
    <w:p w:rsidR="002B3BFA" w:rsidRDefault="00216F99" w:rsidP="002B3BFA">
      <w:pPr>
        <w:pStyle w:val="ListParagraph"/>
        <w:numPr>
          <w:ilvl w:val="0"/>
          <w:numId w:val="1"/>
        </w:numPr>
        <w:rPr>
          <w:lang w:val="fr-BE"/>
        </w:rPr>
      </w:pPr>
      <w:r>
        <w:rPr>
          <w:lang w:val="fr-BE"/>
        </w:rPr>
        <w:t>Garder des s</w:t>
      </w:r>
      <w:r w:rsidR="002B3BFA">
        <w:rPr>
          <w:lang w:val="fr-BE"/>
        </w:rPr>
        <w:t>ouvenirs</w:t>
      </w:r>
    </w:p>
    <w:p w:rsidR="002B3BFA" w:rsidRDefault="00216F99" w:rsidP="002B3BFA">
      <w:pPr>
        <w:pStyle w:val="ListParagraph"/>
        <w:numPr>
          <w:ilvl w:val="0"/>
          <w:numId w:val="1"/>
        </w:numPr>
        <w:rPr>
          <w:lang w:val="fr-BE"/>
        </w:rPr>
      </w:pPr>
      <w:r>
        <w:rPr>
          <w:lang w:val="fr-BE"/>
        </w:rPr>
        <w:t>Eviter des non-dits</w:t>
      </w:r>
    </w:p>
    <w:p w:rsidR="00216F99" w:rsidRPr="002B3BFA" w:rsidRDefault="00216F99" w:rsidP="002B3BFA">
      <w:pPr>
        <w:pStyle w:val="ListParagraph"/>
        <w:numPr>
          <w:ilvl w:val="0"/>
          <w:numId w:val="1"/>
        </w:numPr>
        <w:rPr>
          <w:lang w:val="fr-BE"/>
        </w:rPr>
      </w:pPr>
      <w:r>
        <w:rPr>
          <w:lang w:val="fr-BE"/>
        </w:rPr>
        <w:t>Co-créer de l’art</w:t>
      </w:r>
      <w:bookmarkStart w:id="0" w:name="_GoBack"/>
      <w:bookmarkEnd w:id="0"/>
    </w:p>
    <w:sectPr w:rsidR="00216F99" w:rsidRPr="002B3B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5A5576"/>
    <w:multiLevelType w:val="hybridMultilevel"/>
    <w:tmpl w:val="0F06B60E"/>
    <w:lvl w:ilvl="0" w:tplc="519E9ED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BEC"/>
    <w:rsid w:val="00216F99"/>
    <w:rsid w:val="002B3BFA"/>
    <w:rsid w:val="004264D5"/>
    <w:rsid w:val="00D0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3B9DA"/>
  <w15:chartTrackingRefBased/>
  <w15:docId w15:val="{EC5288E4-C01E-4CDE-833B-69B43F6FE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3B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Carbonnelle</dc:creator>
  <cp:keywords/>
  <dc:description/>
  <cp:lastModifiedBy>Simon Carbonnelle</cp:lastModifiedBy>
  <cp:revision>3</cp:revision>
  <dcterms:created xsi:type="dcterms:W3CDTF">2025-05-10T12:32:00Z</dcterms:created>
  <dcterms:modified xsi:type="dcterms:W3CDTF">2025-05-10T12:33:00Z</dcterms:modified>
</cp:coreProperties>
</file>