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973D8" w14:textId="77777777" w:rsidR="00013DD1" w:rsidRDefault="00013DD1" w:rsidP="00013DD1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F642B0" wp14:editId="4169283D">
            <wp:simplePos x="0" y="0"/>
            <wp:positionH relativeFrom="column">
              <wp:posOffset>93345</wp:posOffset>
            </wp:positionH>
            <wp:positionV relativeFrom="paragraph">
              <wp:posOffset>0</wp:posOffset>
            </wp:positionV>
            <wp:extent cx="1546860" cy="1546860"/>
            <wp:effectExtent l="0" t="0" r="0" b="0"/>
            <wp:wrapSquare wrapText="bothSides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99DE2B0" w14:textId="1E4E2EF7" w:rsidR="00013DD1" w:rsidRDefault="00013DD1" w:rsidP="00013DD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B7756" wp14:editId="386C7D51">
                <wp:simplePos x="0" y="0"/>
                <wp:positionH relativeFrom="margin">
                  <wp:align>center</wp:align>
                </wp:positionH>
                <wp:positionV relativeFrom="paragraph">
                  <wp:posOffset>28069</wp:posOffset>
                </wp:positionV>
                <wp:extent cx="2750820" cy="281940"/>
                <wp:effectExtent l="0" t="0" r="0" b="38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F09B02" w14:textId="77777777" w:rsidR="00013DD1" w:rsidRDefault="00013DD1" w:rsidP="00013DD1">
                            <w:pPr>
                              <w:ind w:left="0"/>
                            </w:pPr>
                            <w:r>
                              <w:t>SÃO PAULO TECH SCHOOL</w:t>
                            </w:r>
                          </w:p>
                          <w:p w14:paraId="6F77A524" w14:textId="77777777" w:rsidR="00013DD1" w:rsidRDefault="00013DD1" w:rsidP="00013DD1">
                            <w:pPr>
                              <w:ind w:left="0"/>
                            </w:pPr>
                          </w:p>
                          <w:p w14:paraId="5C075B60" w14:textId="77777777" w:rsidR="00013DD1" w:rsidRDefault="00013DD1" w:rsidP="00013DD1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CB775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0;margin-top:2.2pt;width:216.6pt;height:22.2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" fillcolor="white [3201]" stroked="f" strokeweight=".5pt">
                <v:textbox>
                  <w:txbxContent>
                    <w:p w14:paraId="7EF09B02" w14:textId="77777777" w:rsidR="00013DD1" w:rsidRDefault="00013DD1" w:rsidP="00013DD1">
                      <w:pPr>
                        <w:ind w:left="0"/>
                      </w:pPr>
                      <w:r>
                        <w:t>SÃO PAULO TECH SCHOOL</w:t>
                      </w:r>
                    </w:p>
                    <w:p w14:paraId="6F77A524" w14:textId="77777777" w:rsidR="00013DD1" w:rsidRDefault="00013DD1" w:rsidP="00013DD1">
                      <w:pPr>
                        <w:ind w:left="0"/>
                      </w:pPr>
                    </w:p>
                    <w:p w14:paraId="5C075B60" w14:textId="77777777" w:rsidR="00013DD1" w:rsidRDefault="00013DD1" w:rsidP="00013DD1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97EE1" wp14:editId="4050B01D">
                <wp:simplePos x="0" y="0"/>
                <wp:positionH relativeFrom="column">
                  <wp:posOffset>1129406</wp:posOffset>
                </wp:positionH>
                <wp:positionV relativeFrom="paragraph">
                  <wp:posOffset>318910</wp:posOffset>
                </wp:positionV>
                <wp:extent cx="3512820" cy="31242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72BE20" w14:textId="77777777" w:rsidR="00013DD1" w:rsidRDefault="00013DD1" w:rsidP="00013DD1">
                            <w:pPr>
                              <w:ind w:left="0"/>
                            </w:pPr>
                            <w:r>
                              <w:t>Sistemas Informação – 1° semestre</w:t>
                            </w:r>
                          </w:p>
                          <w:p w14:paraId="6BF490F0" w14:textId="77777777" w:rsidR="00013DD1" w:rsidRDefault="00013DD1" w:rsidP="00013DD1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97EE1" id="Caixa de Texto 4" o:spid="_x0000_s1027" type="#_x0000_t202" style="position:absolute;left:0;text-align:left;margin-left:88.95pt;margin-top:25.1pt;width:276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" fillcolor="white [3201]" stroked="f" strokeweight=".5pt">
                <v:textbox>
                  <w:txbxContent>
                    <w:p w14:paraId="2B72BE20" w14:textId="77777777" w:rsidR="00013DD1" w:rsidRDefault="00013DD1" w:rsidP="00013DD1">
                      <w:pPr>
                        <w:ind w:left="0"/>
                      </w:pPr>
                      <w:r>
                        <w:t>Sistemas Informação – 1° semestre</w:t>
                      </w:r>
                    </w:p>
                    <w:p w14:paraId="6BF490F0" w14:textId="77777777" w:rsidR="00013DD1" w:rsidRDefault="00013DD1" w:rsidP="00013DD1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14:paraId="2557C8C4" w14:textId="77777777" w:rsidR="00013DD1" w:rsidRDefault="00013DD1" w:rsidP="00013DD1">
      <w:pPr>
        <w:ind w:left="0" w:firstLine="0"/>
        <w:rPr>
          <w:szCs w:val="24"/>
        </w:rPr>
      </w:pPr>
    </w:p>
    <w:p w14:paraId="50445AFB" w14:textId="77777777" w:rsidR="00013DD1" w:rsidRDefault="00013DD1" w:rsidP="00013DD1">
      <w:pPr>
        <w:ind w:left="0" w:firstLine="0"/>
        <w:rPr>
          <w:szCs w:val="24"/>
        </w:rPr>
      </w:pPr>
    </w:p>
    <w:p w14:paraId="2779B727" w14:textId="77777777" w:rsidR="00E93344" w:rsidRDefault="00E93344" w:rsidP="00013DD1">
      <w:pPr>
        <w:ind w:left="0" w:firstLine="0"/>
        <w:rPr>
          <w:szCs w:val="24"/>
        </w:rPr>
      </w:pPr>
    </w:p>
    <w:p w14:paraId="43C8BA1C" w14:textId="33BDDD99" w:rsidR="00013DD1" w:rsidRDefault="00013DD1" w:rsidP="00013DD1">
      <w:pPr>
        <w:ind w:left="0" w:firstLine="0"/>
        <w:jc w:val="center"/>
        <w:rPr>
          <w:szCs w:val="24"/>
        </w:rPr>
      </w:pPr>
      <w:r w:rsidRPr="00013DD1">
        <w:rPr>
          <w:szCs w:val="24"/>
        </w:rPr>
        <w:t>Documentação: Projeto UMITech</w:t>
      </w:r>
    </w:p>
    <w:p w14:paraId="223E52AC" w14:textId="67BB1695" w:rsidR="00013DD1" w:rsidRDefault="00013DD1" w:rsidP="00013DD1">
      <w:pPr>
        <w:ind w:left="0" w:firstLine="0"/>
        <w:jc w:val="center"/>
        <w:rPr>
          <w:szCs w:val="24"/>
        </w:rPr>
      </w:pPr>
      <w:r w:rsidRPr="00013DD1">
        <w:rPr>
          <w:szCs w:val="24"/>
        </w:rPr>
        <w:t xml:space="preserve">Professor: Rafael Petry </w:t>
      </w:r>
      <w:r w:rsidR="00E93344">
        <w:rPr>
          <w:szCs w:val="24"/>
        </w:rPr>
        <w:t>– Tecnologia da Informação</w:t>
      </w:r>
    </w:p>
    <w:p w14:paraId="44C61CC6" w14:textId="5C0A3BC5" w:rsidR="00013DD1" w:rsidRPr="0029662D" w:rsidRDefault="0029662D" w:rsidP="0029662D">
      <w:pPr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30856C6" wp14:editId="5C4F8C26">
            <wp:extent cx="3782729" cy="3782729"/>
            <wp:effectExtent l="0" t="0" r="8255" b="8255"/>
            <wp:docPr id="10" name="Imagem 10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tip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75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8EE" w14:textId="5970E2D7" w:rsidR="00013DD1" w:rsidRDefault="00013DD1" w:rsidP="004F38F6">
      <w:pPr>
        <w:spacing w:after="0"/>
      </w:pPr>
      <w:r>
        <w:t xml:space="preserve">                                    Integrantes: </w:t>
      </w:r>
    </w:p>
    <w:p w14:paraId="79561E87" w14:textId="248C8798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Eric Soo Ho Lee (Ra: 03231069)</w:t>
      </w:r>
    </w:p>
    <w:p w14:paraId="77DE1ACC" w14:textId="6B26F5C9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Gabriel Nunes Da Silva (Ra: 03231063)</w:t>
      </w:r>
    </w:p>
    <w:p w14:paraId="1EB70AC2" w14:textId="0B225276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Gabriel Schiavo De Oliveira (Ra: 03231001)</w:t>
      </w:r>
    </w:p>
    <w:p w14:paraId="6F2477AF" w14:textId="2D24A1DC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 xml:space="preserve">Giovanna Ávila Alves Rodrigues </w:t>
      </w:r>
      <w:r w:rsidRPr="00BD3D4E">
        <w:rPr>
          <w:szCs w:val="24"/>
        </w:rPr>
        <w:t>(Ra:</w:t>
      </w:r>
      <w:r>
        <w:rPr>
          <w:szCs w:val="24"/>
        </w:rPr>
        <w:t>03231040</w:t>
      </w:r>
      <w:r w:rsidRPr="00BD3D4E">
        <w:rPr>
          <w:szCs w:val="24"/>
        </w:rPr>
        <w:t>)</w:t>
      </w:r>
    </w:p>
    <w:p w14:paraId="65107227" w14:textId="722CB6BC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Henrique Lipert Conde (Ra: 03231064)</w:t>
      </w:r>
    </w:p>
    <w:p w14:paraId="42F82C7E" w14:textId="029815FB" w:rsidR="00013DD1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Marcos Vinicius Floriano Feu (Ra:03231059)</w:t>
      </w:r>
    </w:p>
    <w:p w14:paraId="45CFADF2" w14:textId="2A687628" w:rsidR="00FC0E78" w:rsidRDefault="00013DD1" w:rsidP="004F38F6">
      <w:pPr>
        <w:spacing w:after="0"/>
        <w:ind w:left="1985" w:firstLine="0"/>
        <w:rPr>
          <w:szCs w:val="24"/>
        </w:rPr>
      </w:pPr>
      <w:r>
        <w:rPr>
          <w:szCs w:val="24"/>
        </w:rPr>
        <w:t>Paulo Augusto S. D. Cafasso (Ra: 03231049)</w:t>
      </w:r>
    </w:p>
    <w:p w14:paraId="07B50BF9" w14:textId="77777777" w:rsidR="0028089F" w:rsidRDefault="0028089F" w:rsidP="0028089F">
      <w:pPr>
        <w:spacing w:after="0"/>
        <w:jc w:val="center"/>
        <w:rPr>
          <w:szCs w:val="24"/>
        </w:rPr>
      </w:pPr>
    </w:p>
    <w:p w14:paraId="16F02571" w14:textId="39D6FD02" w:rsidR="00E93344" w:rsidRDefault="0028089F" w:rsidP="0028089F">
      <w:pPr>
        <w:spacing w:after="0"/>
        <w:ind w:hanging="351"/>
        <w:jc w:val="center"/>
        <w:rPr>
          <w:szCs w:val="24"/>
        </w:rPr>
      </w:pPr>
      <w:r>
        <w:rPr>
          <w:szCs w:val="24"/>
        </w:rPr>
        <w:t>Fevereiro, 2023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1634677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1E5038" w14:textId="2E17A006" w:rsidR="00FC0E78" w:rsidRDefault="00FC0E78" w:rsidP="00F47ABF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F47ABF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14:paraId="5F263BD0" w14:textId="77777777" w:rsidR="00021AE7" w:rsidRPr="00021AE7" w:rsidRDefault="00021AE7" w:rsidP="00021AE7"/>
        <w:p w14:paraId="1DD54400" w14:textId="3DE0266D" w:rsidR="00FC0E78" w:rsidRDefault="00FC0E78" w:rsidP="00205D4F">
          <w:pPr>
            <w:pStyle w:val="Sumrio1"/>
            <w:tabs>
              <w:tab w:val="left" w:pos="440"/>
              <w:tab w:val="right" w:leader="dot" w:pos="8494"/>
            </w:tabs>
            <w:ind w:firstLine="0"/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20458" w:history="1">
            <w:r w:rsidRPr="00476B54">
              <w:rPr>
                <w:rStyle w:val="Hyperlink"/>
                <w:noProof/>
              </w:rPr>
              <w:t>1.CONTEXTO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_Toc128220458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3B1B" w14:textId="203F4184" w:rsidR="00F47ABF" w:rsidRDefault="00F47ABF" w:rsidP="00205D4F">
          <w:pPr>
            <w:ind w:left="0" w:firstLine="0"/>
          </w:pPr>
          <w:r>
            <w:t xml:space="preserve">1.1 O Efeito da </w:t>
          </w:r>
          <w:r w:rsidR="00205D4F">
            <w:t>umidade na indústria de componentes eletrônicos.....................3</w:t>
          </w:r>
        </w:p>
        <w:p w14:paraId="1B88049C" w14:textId="0D8F4B72" w:rsidR="00205D4F" w:rsidRDefault="00205D4F" w:rsidP="00205D4F">
          <w:pPr>
            <w:ind w:left="0" w:firstLine="0"/>
          </w:pPr>
          <w:r w:rsidRPr="00205D4F">
            <w:t>1.2 Problematização do transporte e armazenagem de peças eletrônicas</w:t>
          </w:r>
          <w:r>
            <w:t>.........4</w:t>
          </w:r>
        </w:p>
        <w:p w14:paraId="4C7F7DDF" w14:textId="7BFE2702" w:rsidR="00205D4F" w:rsidRDefault="00205D4F" w:rsidP="00205D4F">
          <w:pPr>
            <w:ind w:left="0" w:firstLine="0"/>
          </w:pPr>
          <w:r>
            <w:t>1.3 Sustentabilidade.............................................................................................4</w:t>
          </w:r>
        </w:p>
        <w:p w14:paraId="6E890474" w14:textId="44CCD572" w:rsidR="00205D4F" w:rsidRDefault="00205D4F" w:rsidP="00205D4F">
          <w:pPr>
            <w:ind w:left="0" w:firstLine="0"/>
          </w:pPr>
          <w:r>
            <w:t xml:space="preserve">1.4 </w:t>
          </w:r>
          <w:r w:rsidRPr="00205D4F">
            <w:t>Escassez de minérios para produção de eletrônicos</w:t>
          </w:r>
          <w:r>
            <w:t>......................................5</w:t>
          </w:r>
        </w:p>
        <w:p w14:paraId="0F98BE62" w14:textId="30FB0142" w:rsidR="00205D4F" w:rsidRPr="00F47ABF" w:rsidRDefault="00205D4F" w:rsidP="00205D4F">
          <w:pPr>
            <w:ind w:left="0" w:firstLine="0"/>
          </w:pPr>
          <w:r>
            <w:t>1.5 Agenda 2030..................................................................................................6</w:t>
          </w:r>
        </w:p>
        <w:p w14:paraId="199E824E" w14:textId="5B2F035B" w:rsidR="00FC0E78" w:rsidRDefault="006C339B" w:rsidP="00205D4F">
          <w:pPr>
            <w:pStyle w:val="Sumrio1"/>
            <w:tabs>
              <w:tab w:val="left" w:pos="440"/>
              <w:tab w:val="right" w:leader="dot" w:pos="8494"/>
            </w:tabs>
            <w:ind w:firstLine="0"/>
            <w:rPr>
              <w:rStyle w:val="Hyperlink"/>
              <w:noProof/>
            </w:rPr>
          </w:pPr>
          <w:hyperlink w:anchor="_Toc128220459" w:history="1">
            <w:r w:rsidR="00FC0E78" w:rsidRPr="00476B54">
              <w:rPr>
                <w:rStyle w:val="Hyperlink"/>
                <w:noProof/>
              </w:rPr>
              <w:t>2.OBJETIVO</w:t>
            </w:r>
            <w:r w:rsidR="00FC0E78">
              <w:rPr>
                <w:noProof/>
                <w:webHidden/>
              </w:rPr>
              <w:tab/>
            </w:r>
            <w:r w:rsidR="00FC0E78">
              <w:rPr>
                <w:noProof/>
                <w:webHidden/>
              </w:rPr>
              <w:fldChar w:fldCharType="begin"/>
            </w:r>
            <w:r w:rsidR="00FC0E78">
              <w:rPr>
                <w:noProof/>
                <w:webHidden/>
              </w:rPr>
              <w:instrText xml:space="preserve"> PAGEREF _Toc128220459 \h </w:instrText>
            </w:r>
            <w:r w:rsidR="00FC0E78">
              <w:rPr>
                <w:noProof/>
                <w:webHidden/>
              </w:rPr>
            </w:r>
            <w:r w:rsidR="00FC0E78">
              <w:rPr>
                <w:noProof/>
                <w:webHidden/>
              </w:rPr>
              <w:fldChar w:fldCharType="separate"/>
            </w:r>
            <w:r w:rsidR="00FC0E78">
              <w:rPr>
                <w:noProof/>
                <w:webHidden/>
              </w:rPr>
              <w:t>7</w:t>
            </w:r>
            <w:r w:rsidR="00FC0E78">
              <w:rPr>
                <w:noProof/>
                <w:webHidden/>
              </w:rPr>
              <w:fldChar w:fldCharType="end"/>
            </w:r>
          </w:hyperlink>
        </w:p>
        <w:p w14:paraId="6271A557" w14:textId="48F8C9A0" w:rsidR="00B90395" w:rsidRDefault="00B90395" w:rsidP="00B90395">
          <w:pPr>
            <w:ind w:left="0" w:firstLine="0"/>
          </w:pPr>
          <w:r>
            <w:t>2.</w:t>
          </w:r>
          <w:r w:rsidR="00021AE7">
            <w:t>1 Golden Circle..................................................................................................8</w:t>
          </w:r>
        </w:p>
        <w:p w14:paraId="7A916D06" w14:textId="1333DB09" w:rsidR="00011DF3" w:rsidRDefault="00011DF3" w:rsidP="00B90395">
          <w:pPr>
            <w:ind w:left="0" w:firstLine="0"/>
          </w:pPr>
          <w:r>
            <w:t>3. JUSTIFICATIVA</w:t>
          </w:r>
          <w:r w:rsidR="00D40C0B">
            <w:t>...............................................................................................8</w:t>
          </w:r>
        </w:p>
        <w:p w14:paraId="4766A590" w14:textId="438B1737" w:rsidR="006112C8" w:rsidRDefault="006112C8" w:rsidP="00B90395">
          <w:pPr>
            <w:ind w:left="0" w:firstLine="0"/>
          </w:pPr>
          <w:r>
            <w:t>4. ESCOPO..........................................................................................................9</w:t>
          </w:r>
        </w:p>
        <w:p w14:paraId="4A06746E" w14:textId="6AA212AF" w:rsidR="00BE5F13" w:rsidRDefault="00BE5F13" w:rsidP="00B90395">
          <w:pPr>
            <w:ind w:left="0" w:firstLine="0"/>
          </w:pPr>
          <w:r>
            <w:t>4.1 Requisitos</w:t>
          </w:r>
          <w:r w:rsidR="00A83B13">
            <w:t>......................................................................................................9</w:t>
          </w:r>
        </w:p>
        <w:p w14:paraId="0D91C109" w14:textId="66B3BED4" w:rsidR="00BE5F13" w:rsidRDefault="00BE5F13" w:rsidP="00B90395">
          <w:pPr>
            <w:ind w:left="0" w:firstLine="0"/>
          </w:pPr>
          <w:r>
            <w:t>4.2 Premissas......................................................................................................9</w:t>
          </w:r>
        </w:p>
        <w:p w14:paraId="18ACC381" w14:textId="1E62E32B" w:rsidR="00A83B13" w:rsidRDefault="00A83B13" w:rsidP="00B90395">
          <w:pPr>
            <w:ind w:left="0" w:firstLine="0"/>
          </w:pPr>
          <w:r>
            <w:t>4.3 Restrições....................................................................................................10</w:t>
          </w:r>
        </w:p>
        <w:p w14:paraId="52B1B8DE" w14:textId="40D9AB1E" w:rsidR="00A83B13" w:rsidRDefault="00A83B13" w:rsidP="00B90395">
          <w:pPr>
            <w:ind w:left="0" w:firstLine="0"/>
          </w:pPr>
          <w:r>
            <w:t>4.4 Possíveis erros............................................................................................10</w:t>
          </w:r>
        </w:p>
        <w:p w14:paraId="0480230C" w14:textId="414B49C4" w:rsidR="006112C8" w:rsidRPr="00B90395" w:rsidRDefault="006112C8" w:rsidP="00B90395">
          <w:pPr>
            <w:ind w:left="0" w:firstLine="0"/>
          </w:pPr>
          <w:r>
            <w:t>5.BIBLIOGRAFIA...............................................................................................1</w:t>
          </w:r>
          <w:r w:rsidR="00BE5F13">
            <w:t>1</w:t>
          </w:r>
        </w:p>
        <w:p w14:paraId="40F84677" w14:textId="14E2B6C0" w:rsidR="00FC0E78" w:rsidRDefault="00FC0E78">
          <w:r>
            <w:rPr>
              <w:b/>
              <w:bCs/>
            </w:rPr>
            <w:fldChar w:fldCharType="end"/>
          </w:r>
        </w:p>
      </w:sdtContent>
    </w:sdt>
    <w:p w14:paraId="72F7E065" w14:textId="6F9BB848" w:rsidR="00013DD1" w:rsidRDefault="00013DD1" w:rsidP="00FC0E78">
      <w:pPr>
        <w:spacing w:after="160" w:line="259" w:lineRule="auto"/>
        <w:ind w:left="0" w:firstLine="0"/>
        <w:jc w:val="left"/>
        <w:rPr>
          <w:szCs w:val="24"/>
        </w:rPr>
      </w:pPr>
    </w:p>
    <w:p w14:paraId="5C889271" w14:textId="18BBA471" w:rsidR="00013DD1" w:rsidRPr="0029662D" w:rsidRDefault="00013DD1" w:rsidP="0029662D">
      <w:pPr>
        <w:pStyle w:val="Ttulo1"/>
        <w:ind w:left="426" w:hanging="142"/>
      </w:pPr>
      <w:r w:rsidRPr="0029662D">
        <w:br w:type="page"/>
      </w:r>
      <w:bookmarkStart w:id="0" w:name="_Toc128220458"/>
      <w:r w:rsidR="00F778B5" w:rsidRPr="0029662D">
        <w:lastRenderedPageBreak/>
        <w:t>CONTEXTO</w:t>
      </w:r>
      <w:bookmarkEnd w:id="0"/>
    </w:p>
    <w:p w14:paraId="036708F2" w14:textId="34E59D61" w:rsidR="00013DD1" w:rsidRDefault="00013DD1" w:rsidP="00F778B5">
      <w:pPr>
        <w:pStyle w:val="PargrafodaLista"/>
        <w:ind w:left="0" w:firstLine="0"/>
        <w:rPr>
          <w:color w:val="222222"/>
          <w:shd w:val="clear" w:color="auto" w:fill="FFFFFF"/>
        </w:rPr>
      </w:pPr>
      <w:r w:rsidRPr="00C2497E">
        <w:rPr>
          <w:color w:val="222222"/>
          <w:shd w:val="clear" w:color="auto" w:fill="FFFFFF"/>
        </w:rPr>
        <w:t>O transporte e armazenamento indevido de peças eletrônicas para as f</w:t>
      </w:r>
      <w:r>
        <w:rPr>
          <w:color w:val="222222"/>
          <w:shd w:val="clear" w:color="auto" w:fill="FFFFFF"/>
        </w:rPr>
        <w:t>á</w:t>
      </w:r>
      <w:r w:rsidRPr="00C2497E">
        <w:rPr>
          <w:color w:val="222222"/>
          <w:shd w:val="clear" w:color="auto" w:fill="FFFFFF"/>
        </w:rPr>
        <w:t>bricas de montage</w:t>
      </w:r>
      <w:r>
        <w:rPr>
          <w:color w:val="222222"/>
          <w:shd w:val="clear" w:color="auto" w:fill="FFFFFF"/>
        </w:rPr>
        <w:t xml:space="preserve">ns </w:t>
      </w:r>
      <w:r w:rsidRPr="00C2497E">
        <w:rPr>
          <w:color w:val="222222"/>
          <w:shd w:val="clear" w:color="auto" w:fill="FFFFFF"/>
        </w:rPr>
        <w:t xml:space="preserve">(TVs, computadores, celulares etc.) </w:t>
      </w:r>
      <w:r>
        <w:rPr>
          <w:color w:val="222222"/>
          <w:shd w:val="clear" w:color="auto" w:fill="FFFFFF"/>
        </w:rPr>
        <w:t>im</w:t>
      </w:r>
      <w:r w:rsidRPr="00C2497E">
        <w:rPr>
          <w:color w:val="222222"/>
          <w:shd w:val="clear" w:color="auto" w:fill="FFFFFF"/>
        </w:rPr>
        <w:t>p</w:t>
      </w:r>
      <w:r>
        <w:rPr>
          <w:color w:val="222222"/>
          <w:shd w:val="clear" w:color="auto" w:fill="FFFFFF"/>
        </w:rPr>
        <w:t>õem</w:t>
      </w:r>
      <w:r w:rsidRPr="00C2497E">
        <w:rPr>
          <w:color w:val="222222"/>
          <w:shd w:val="clear" w:color="auto" w:fill="FFFFFF"/>
        </w:rPr>
        <w:t xml:space="preserve"> dificuldades e prejuízo devido à natureza frágil delas. É indicado na matéria da Exame</w:t>
      </w:r>
      <w:r>
        <w:rPr>
          <w:color w:val="222222"/>
          <w:shd w:val="clear" w:color="auto" w:fill="FFFFFF"/>
        </w:rPr>
        <w:t>,</w:t>
      </w:r>
      <w:r w:rsidRPr="00C2497E">
        <w:rPr>
          <w:color w:val="222222"/>
          <w:shd w:val="clear" w:color="auto" w:fill="FFFFFF"/>
        </w:rPr>
        <w:t xml:space="preserve"> que</w:t>
      </w:r>
      <w:r>
        <w:rPr>
          <w:color w:val="222222"/>
          <w:shd w:val="clear" w:color="auto" w:fill="FFFFFF"/>
        </w:rPr>
        <w:t xml:space="preserve"> devido </w:t>
      </w:r>
      <w:r w:rsidR="00743A53">
        <w:rPr>
          <w:color w:val="222222"/>
          <w:shd w:val="clear" w:color="auto" w:fill="FFFFFF"/>
        </w:rPr>
        <w:t>à</w:t>
      </w:r>
      <w:r>
        <w:rPr>
          <w:color w:val="222222"/>
          <w:shd w:val="clear" w:color="auto" w:fill="FFFFFF"/>
        </w:rPr>
        <w:t xml:space="preserve"> falta de proteção e cuidado durante a entrega e armazenamento do produto</w:t>
      </w:r>
      <w:r w:rsidR="002D3899">
        <w:rPr>
          <w:color w:val="222222"/>
          <w:shd w:val="clear" w:color="auto" w:fill="FFFFFF"/>
        </w:rPr>
        <w:t>, boa parte da carga é perdida por problemas nas peças</w:t>
      </w:r>
      <w:r w:rsidRPr="00C2497E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>acentuando, assim, a</w:t>
      </w:r>
      <w:r w:rsidRPr="00C2497E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e</w:t>
      </w:r>
      <w:r w:rsidRPr="00C2497E">
        <w:rPr>
          <w:color w:val="222222"/>
          <w:shd w:val="clear" w:color="auto" w:fill="FFFFFF"/>
        </w:rPr>
        <w:t>leva</w:t>
      </w:r>
      <w:r>
        <w:rPr>
          <w:color w:val="222222"/>
          <w:shd w:val="clear" w:color="auto" w:fill="FFFFFF"/>
        </w:rPr>
        <w:t>ção</w:t>
      </w:r>
      <w:r w:rsidRPr="00C2497E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d</w:t>
      </w:r>
      <w:r w:rsidRPr="00C2497E">
        <w:rPr>
          <w:color w:val="222222"/>
          <w:shd w:val="clear" w:color="auto" w:fill="FFFFFF"/>
        </w:rPr>
        <w:t>os preços d</w:t>
      </w:r>
      <w:r>
        <w:rPr>
          <w:color w:val="222222"/>
          <w:shd w:val="clear" w:color="auto" w:fill="FFFFFF"/>
        </w:rPr>
        <w:t>as</w:t>
      </w:r>
      <w:r w:rsidRPr="00C2497E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mercadorias</w:t>
      </w:r>
      <w:r w:rsidRPr="00C2497E">
        <w:rPr>
          <w:color w:val="222222"/>
          <w:shd w:val="clear" w:color="auto" w:fill="FFFFFF"/>
        </w:rPr>
        <w:t>, opera</w:t>
      </w:r>
      <w:r>
        <w:rPr>
          <w:color w:val="222222"/>
          <w:shd w:val="clear" w:color="auto" w:fill="FFFFFF"/>
        </w:rPr>
        <w:t>ções</w:t>
      </w:r>
      <w:r w:rsidRPr="00C2497E">
        <w:rPr>
          <w:color w:val="222222"/>
          <w:shd w:val="clear" w:color="auto" w:fill="FFFFFF"/>
        </w:rPr>
        <w:t xml:space="preserve"> com estoques de peças </w:t>
      </w:r>
      <w:r>
        <w:rPr>
          <w:color w:val="222222"/>
          <w:shd w:val="clear" w:color="auto" w:fill="FFFFFF"/>
        </w:rPr>
        <w:t>incomuns</w:t>
      </w:r>
      <w:r w:rsidRPr="00C2497E">
        <w:rPr>
          <w:color w:val="222222"/>
          <w:shd w:val="clear" w:color="auto" w:fill="FFFFFF"/>
        </w:rPr>
        <w:t xml:space="preserve"> e</w:t>
      </w:r>
      <w:r>
        <w:rPr>
          <w:color w:val="222222"/>
          <w:shd w:val="clear" w:color="auto" w:fill="FFFFFF"/>
        </w:rPr>
        <w:t>,</w:t>
      </w:r>
      <w:r w:rsidRPr="00C2497E">
        <w:rPr>
          <w:color w:val="222222"/>
          <w:shd w:val="clear" w:color="auto" w:fill="FFFFFF"/>
        </w:rPr>
        <w:t xml:space="preserve"> em situação mais e</w:t>
      </w:r>
      <w:r>
        <w:rPr>
          <w:color w:val="222222"/>
          <w:shd w:val="clear" w:color="auto" w:fill="FFFFFF"/>
        </w:rPr>
        <w:t>x</w:t>
      </w:r>
      <w:r w:rsidRPr="00C2497E">
        <w:rPr>
          <w:color w:val="222222"/>
          <w:shd w:val="clear" w:color="auto" w:fill="FFFFFF"/>
        </w:rPr>
        <w:t>trema</w:t>
      </w:r>
      <w:r>
        <w:rPr>
          <w:color w:val="222222"/>
          <w:shd w:val="clear" w:color="auto" w:fill="FFFFFF"/>
        </w:rPr>
        <w:t>,</w:t>
      </w:r>
      <w:r w:rsidR="002D3899">
        <w:rPr>
          <w:color w:val="222222"/>
          <w:shd w:val="clear" w:color="auto" w:fill="FFFFFF"/>
        </w:rPr>
        <w:t xml:space="preserve"> chegam a</w:t>
      </w:r>
      <w:r w:rsidRPr="00C2497E">
        <w:rPr>
          <w:color w:val="222222"/>
          <w:shd w:val="clear" w:color="auto" w:fill="FFFFFF"/>
        </w:rPr>
        <w:t xml:space="preserve"> neutralizar a produção de algumas fábricas</w:t>
      </w:r>
      <w:r w:rsidR="00DE228C">
        <w:rPr>
          <w:color w:val="222222"/>
          <w:shd w:val="clear" w:color="auto" w:fill="FFFFFF"/>
        </w:rPr>
        <w:t>, além do prejuízo à empresa fabricante</w:t>
      </w:r>
      <w:r w:rsidRPr="00C2497E">
        <w:rPr>
          <w:color w:val="222222"/>
          <w:shd w:val="clear" w:color="auto" w:fill="FFFFFF"/>
        </w:rPr>
        <w:t>.</w:t>
      </w:r>
    </w:p>
    <w:p w14:paraId="22CEEEAD" w14:textId="466F657B" w:rsidR="00013DD1" w:rsidRPr="00AD654C" w:rsidRDefault="00013DD1" w:rsidP="00F778B5">
      <w:pPr>
        <w:pStyle w:val="PargrafodaLista"/>
        <w:ind w:left="0" w:firstLine="0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É também possível citar alguns dos fatores causadores da perda da potência ou até mesmo a danificação durante o estágio de transporte e armazenamento</w:t>
      </w:r>
      <w:r w:rsidR="00F55284">
        <w:rPr>
          <w:color w:val="222222"/>
          <w:shd w:val="clear" w:color="auto" w:fill="FFFFFF"/>
        </w:rPr>
        <w:t xml:space="preserve"> de produtos eletrônicos</w:t>
      </w:r>
      <w:r>
        <w:rPr>
          <w:color w:val="222222"/>
          <w:shd w:val="clear" w:color="auto" w:fill="FFFFFF"/>
        </w:rPr>
        <w:t>, sendo eles: a umidade, a temperatura, a vibração, a descargas e poeiras ou detritos físicos.</w:t>
      </w:r>
    </w:p>
    <w:p w14:paraId="34396558" w14:textId="77777777" w:rsidR="00013DD1" w:rsidRDefault="00013DD1" w:rsidP="00013DD1">
      <w:pPr>
        <w:pStyle w:val="PargrafodaLista"/>
        <w:spacing w:after="0"/>
        <w:ind w:firstLine="0"/>
        <w:rPr>
          <w:szCs w:val="24"/>
        </w:rPr>
      </w:pPr>
    </w:p>
    <w:p w14:paraId="71F718E0" w14:textId="456F8CF8" w:rsidR="00013DD1" w:rsidRPr="00F778B5" w:rsidRDefault="0029662D" w:rsidP="0029662D">
      <w:pPr>
        <w:spacing w:after="0"/>
        <w:ind w:left="284" w:firstLine="0"/>
        <w:rPr>
          <w:b/>
          <w:bCs/>
          <w:szCs w:val="24"/>
        </w:rPr>
      </w:pPr>
      <w:bookmarkStart w:id="1" w:name="_Toc128138708"/>
      <w:r>
        <w:rPr>
          <w:b/>
          <w:bCs/>
        </w:rPr>
        <w:t xml:space="preserve">1.1 </w:t>
      </w:r>
      <w:r w:rsidR="00013DD1" w:rsidRPr="00F778B5">
        <w:rPr>
          <w:b/>
          <w:bCs/>
        </w:rPr>
        <w:t>O efeito da umidade na indústria de componentes eletrônicos</w:t>
      </w:r>
      <w:bookmarkEnd w:id="1"/>
    </w:p>
    <w:p w14:paraId="536CE879" w14:textId="30EA3E30" w:rsidR="00013DD1" w:rsidRPr="00013DD1" w:rsidRDefault="00013DD1" w:rsidP="00F778B5">
      <w:pPr>
        <w:pStyle w:val="PargrafodaLista"/>
        <w:ind w:left="0" w:firstLine="0"/>
        <w:jc w:val="left"/>
        <w:rPr>
          <w:color w:val="2F2F30"/>
        </w:rPr>
      </w:pPr>
      <w:r w:rsidRPr="00013DD1">
        <w:rPr>
          <w:color w:val="2F2F30"/>
        </w:rPr>
        <w:t>A umidade é a grande inimiga dos componentes eletrônicos em geral, como: placas de circuito impresso, componentes</w:t>
      </w:r>
      <w:r w:rsidR="002A1039">
        <w:rPr>
          <w:color w:val="2F2F30"/>
        </w:rPr>
        <w:t xml:space="preserve">, </w:t>
      </w:r>
      <w:r w:rsidRPr="00013DD1">
        <w:rPr>
          <w:color w:val="2F2F30"/>
        </w:rPr>
        <w:t>dados e</w:t>
      </w:r>
      <w:r w:rsidR="002A1039">
        <w:rPr>
          <w:color w:val="2F2F30"/>
        </w:rPr>
        <w:t xml:space="preserve"> entre</w:t>
      </w:r>
      <w:r w:rsidRPr="00013DD1">
        <w:rPr>
          <w:color w:val="2F2F30"/>
        </w:rPr>
        <w:t xml:space="preserve"> outros, isso porque eles carregam cargas elétricas, que por vez, ao entrar em contato com altas concentração de umidade do ambiente sofrem danos e defeitos, que comprometem a funcionalidade e fazem com que o produto deixe se ser utilizável. Outra consequência são as ESD´s (</w:t>
      </w:r>
      <w:r w:rsidRPr="00013DD1">
        <w:rPr>
          <w:i/>
          <w:iCs/>
          <w:color w:val="2F2F30"/>
        </w:rPr>
        <w:t>Eletrostatic Discharge),</w:t>
      </w:r>
      <w:r w:rsidRPr="00013DD1">
        <w:rPr>
          <w:color w:val="2F2F30"/>
        </w:rPr>
        <w:t xml:space="preserve"> um tipo de descarga eletrostática que podem ser visíveis por meio de faíscas, ou não dependendo das características do circuito e para prevenção dela, é necessário que o nível de umidade esteja controlado.</w:t>
      </w:r>
    </w:p>
    <w:p w14:paraId="141F4838" w14:textId="77777777" w:rsidR="00013DD1" w:rsidRPr="00013DD1" w:rsidRDefault="00013DD1" w:rsidP="00F778B5">
      <w:pPr>
        <w:pStyle w:val="PargrafodaLista"/>
        <w:ind w:left="0" w:firstLine="0"/>
        <w:rPr>
          <w:color w:val="2F2F30"/>
        </w:rPr>
      </w:pPr>
      <w:r w:rsidRPr="00013DD1">
        <w:rPr>
          <w:color w:val="2F2F30"/>
        </w:rPr>
        <w:t>A partir disto, percebe-se que a umidade pode atuar de forma positiva quando controlada, pois pode desempenhar o papel de uma película protetora junto aos circuitos, sendo fundamental para proteger os equipamentos e componentes elétricos. Mas o grande viés é a umidade excessiva ou o controle ineficaz de umidade podem causar também problemas no processo de soldagem, levando à condensação nos componentes, o que pode diminuir a vida útil dos produtos e causar curto-circuito e mau funcionamento dos dispositivos.</w:t>
      </w:r>
    </w:p>
    <w:p w14:paraId="0F225327" w14:textId="3C4EAEE9" w:rsidR="00013DD1" w:rsidRDefault="00013DD1" w:rsidP="00F778B5">
      <w:pPr>
        <w:pStyle w:val="PargrafodaLista"/>
        <w:ind w:left="0" w:firstLine="0"/>
        <w:jc w:val="left"/>
        <w:rPr>
          <w:color w:val="2F2F30"/>
        </w:rPr>
      </w:pPr>
      <w:r w:rsidRPr="00013DD1">
        <w:rPr>
          <w:color w:val="2F2F30"/>
        </w:rPr>
        <w:t xml:space="preserve">Durante a linha de produção de eletrônicos, a faixa normal de umidade seria entre 30% UR e 70% UR. No entanto, algumas indústrias mantêm a UR </w:t>
      </w:r>
      <w:r w:rsidRPr="00013DD1">
        <w:rPr>
          <w:color w:val="2F2F30"/>
        </w:rPr>
        <w:lastRenderedPageBreak/>
        <w:t>constante em 50% ou até mais baixa, se estiverem utilizando ou produzindo peças mais sensíveis à umidade, para evitar ESD, curtos-circuitos, condensação e outros danos. Há uma grande preocupação das empresas em relação ao processo produtivo, grandes investimentos acerca de produtos que possam controlar o índice de umidade, como a utilização de desumidificadores industriais por dessecante para controle com precisão</w:t>
      </w:r>
      <w:r w:rsidR="007D5637">
        <w:rPr>
          <w:color w:val="2F2F30"/>
        </w:rPr>
        <w:t xml:space="preserve"> a relação entre produto</w:t>
      </w:r>
      <w:r w:rsidR="00F421A1">
        <w:rPr>
          <w:color w:val="2F2F30"/>
        </w:rPr>
        <w:t xml:space="preserve"> X umidade durante sua fabricação</w:t>
      </w:r>
      <w:r w:rsidRPr="00013DD1">
        <w:rPr>
          <w:color w:val="2F2F30"/>
        </w:rPr>
        <w:t>, mas pouco investimento na área de transporte e armazenagem, onde de fato ocorrem a maior parte das perdas destes produtos. Nada adianta o alto investimento durante a fabricação, se o produto irá se perder em suas próximas etapas de produção até a chegada ao seu destino.</w:t>
      </w:r>
    </w:p>
    <w:p w14:paraId="0F3FE5F6" w14:textId="0689B377" w:rsidR="00013DD1" w:rsidRPr="00F778B5" w:rsidRDefault="00561D1F" w:rsidP="00F778B5">
      <w:pPr>
        <w:ind w:left="-142" w:firstLine="142"/>
        <w:rPr>
          <w:b/>
          <w:bCs/>
        </w:rPr>
      </w:pPr>
      <w:bookmarkStart w:id="2" w:name="_Hlk128220637"/>
      <w:r>
        <w:rPr>
          <w:b/>
          <w:bCs/>
        </w:rPr>
        <w:t xml:space="preserve">1.2 </w:t>
      </w:r>
      <w:r w:rsidR="00013DD1" w:rsidRPr="00F778B5">
        <w:rPr>
          <w:b/>
          <w:bCs/>
        </w:rPr>
        <w:t>Problema</w:t>
      </w:r>
      <w:r w:rsidR="00013DD1" w:rsidRPr="00F778B5">
        <w:rPr>
          <w:b/>
          <w:bCs/>
          <w:szCs w:val="24"/>
        </w:rPr>
        <w:t xml:space="preserve"> do transporte e armazenagem de peças eletrônicas</w:t>
      </w:r>
    </w:p>
    <w:bookmarkEnd w:id="2"/>
    <w:p w14:paraId="2165D82C" w14:textId="3D5D334A" w:rsidR="00013DD1" w:rsidRDefault="00013DD1" w:rsidP="00F778B5">
      <w:pPr>
        <w:ind w:left="0" w:firstLine="0"/>
        <w:rPr>
          <w:szCs w:val="24"/>
        </w:rPr>
      </w:pPr>
      <w:r w:rsidRPr="00C1219A">
        <w:rPr>
          <w:szCs w:val="24"/>
        </w:rPr>
        <w:t xml:space="preserve">Durante o transporte, a responsabilidade pela integridade das peças é do transportador. Por esse motivo, </w:t>
      </w:r>
      <w:r>
        <w:rPr>
          <w:szCs w:val="24"/>
        </w:rPr>
        <w:t xml:space="preserve">além de possuir todo o conhecimento material do produto, é indispensável a preocupação referente à segurança desde o momento da entrega até a chegada </w:t>
      </w:r>
      <w:r w:rsidR="00512CBC">
        <w:rPr>
          <w:szCs w:val="24"/>
        </w:rPr>
        <w:t xml:space="preserve">ao </w:t>
      </w:r>
      <w:r>
        <w:rPr>
          <w:szCs w:val="24"/>
        </w:rPr>
        <w:t>destinatário, evitando, mais uma vez, a inutilização das peças por conta dos grandes inimigos dos produtos eletrônicos.</w:t>
      </w:r>
    </w:p>
    <w:p w14:paraId="445EFA1F" w14:textId="77777777" w:rsidR="00561D1F" w:rsidRDefault="00013DD1" w:rsidP="00561D1F">
      <w:pPr>
        <w:ind w:left="0" w:firstLine="0"/>
        <w:rPr>
          <w:szCs w:val="24"/>
        </w:rPr>
      </w:pPr>
      <w:r w:rsidRPr="00F778B5">
        <w:rPr>
          <w:szCs w:val="24"/>
        </w:rPr>
        <w:t>ele precisa ter conhecimento de todas as características críticas que o produto possa ter para poder proporcionar a segurança adequada e a entrega dele ao seu destino, evitando que peças se depredem por conta de fatores como umidade, grande inimiga de produtos eletrônicos no geral.</w:t>
      </w:r>
    </w:p>
    <w:p w14:paraId="3E37ED74" w14:textId="2675419D" w:rsidR="00F778B5" w:rsidRPr="00561D1F" w:rsidRDefault="00561D1F" w:rsidP="00561D1F">
      <w:pPr>
        <w:ind w:left="0" w:firstLine="0"/>
        <w:rPr>
          <w:szCs w:val="24"/>
        </w:rPr>
      </w:pPr>
      <w:r w:rsidRPr="00561D1F">
        <w:rPr>
          <w:b/>
          <w:bCs/>
          <w:szCs w:val="24"/>
        </w:rPr>
        <w:t>1.3</w:t>
      </w:r>
      <w:r>
        <w:rPr>
          <w:szCs w:val="24"/>
        </w:rPr>
        <w:t xml:space="preserve"> </w:t>
      </w:r>
      <w:r w:rsidR="00F778B5" w:rsidRPr="00561D1F">
        <w:rPr>
          <w:b/>
          <w:bCs/>
          <w:szCs w:val="24"/>
        </w:rPr>
        <w:t xml:space="preserve">Sustentabilidade </w:t>
      </w:r>
    </w:p>
    <w:p w14:paraId="699E09AC" w14:textId="60B45052" w:rsidR="00F778B5" w:rsidRDefault="00F778B5" w:rsidP="00F778B5">
      <w:pPr>
        <w:pStyle w:val="PargrafodaLista"/>
        <w:spacing w:after="0"/>
        <w:ind w:left="0" w:firstLine="0"/>
        <w:rPr>
          <w:szCs w:val="24"/>
        </w:rPr>
      </w:pPr>
      <w:r w:rsidRPr="00386E1F">
        <w:rPr>
          <w:szCs w:val="24"/>
        </w:rPr>
        <w:t>Com</w:t>
      </w:r>
      <w:r>
        <w:rPr>
          <w:szCs w:val="24"/>
        </w:rPr>
        <w:t xml:space="preserve"> todos esses fardos</w:t>
      </w:r>
      <w:r w:rsidRPr="00386E1F">
        <w:rPr>
          <w:szCs w:val="24"/>
        </w:rPr>
        <w:t>, naturalmente desencadeia</w:t>
      </w:r>
      <w:r>
        <w:rPr>
          <w:szCs w:val="24"/>
        </w:rPr>
        <w:t>m</w:t>
      </w:r>
      <w:r w:rsidRPr="00386E1F">
        <w:rPr>
          <w:szCs w:val="24"/>
        </w:rPr>
        <w:t xml:space="preserve"> problema</w:t>
      </w:r>
      <w:r>
        <w:rPr>
          <w:szCs w:val="24"/>
        </w:rPr>
        <w:t xml:space="preserve"> socioecológico. A danificação</w:t>
      </w:r>
      <w:r w:rsidRPr="00386E1F">
        <w:rPr>
          <w:szCs w:val="24"/>
        </w:rPr>
        <w:t xml:space="preserve"> </w:t>
      </w:r>
      <w:r>
        <w:rPr>
          <w:szCs w:val="24"/>
        </w:rPr>
        <w:t>das peças eletrônicas</w:t>
      </w:r>
      <w:r w:rsidRPr="00386E1F">
        <w:rPr>
          <w:szCs w:val="24"/>
        </w:rPr>
        <w:t xml:space="preserve"> pela umidade do ar e o mau deslocamento já citado,</w:t>
      </w:r>
      <w:r w:rsidR="00971CE0">
        <w:rPr>
          <w:szCs w:val="24"/>
        </w:rPr>
        <w:t xml:space="preserve"> </w:t>
      </w:r>
      <w:r w:rsidRPr="00386E1F">
        <w:rPr>
          <w:szCs w:val="24"/>
        </w:rPr>
        <w:t>vem um problema com a sustentabilidade que é o lixo produzido com o estrago nos equipamentos eletrônicos</w:t>
      </w:r>
      <w:r>
        <w:rPr>
          <w:szCs w:val="24"/>
        </w:rPr>
        <w:t>.</w:t>
      </w:r>
    </w:p>
    <w:p w14:paraId="6EE5F32F" w14:textId="77777777" w:rsidR="00F778B5" w:rsidRDefault="00F778B5" w:rsidP="00F778B5">
      <w:pPr>
        <w:pStyle w:val="PargrafodaLista"/>
        <w:spacing w:after="0"/>
        <w:ind w:left="0" w:hanging="426"/>
        <w:rPr>
          <w:szCs w:val="24"/>
        </w:rPr>
      </w:pPr>
      <w:r>
        <w:rPr>
          <w:szCs w:val="24"/>
        </w:rPr>
        <w:tab/>
        <w:t xml:space="preserve">Portanto, o descarte inapropriado dos componentes eletrônicos, conhecido como e-lixo, acarreta a saúde ambiental e humana. Segundo as pesquisas feitas no Brasil, estima-se que apenas em 2019, mais de 2 milhões de toneladas foram abandonados, sendo que menos de 3% do volume destes são reaproveitados, conquistando, deploravelmente, os primeiros 5 </w:t>
      </w:r>
      <w:r>
        <w:rPr>
          <w:i/>
          <w:iCs/>
          <w:szCs w:val="24"/>
        </w:rPr>
        <w:t>rankings</w:t>
      </w:r>
      <w:r>
        <w:rPr>
          <w:szCs w:val="24"/>
        </w:rPr>
        <w:t xml:space="preserve"> dos maiores </w:t>
      </w:r>
      <w:r>
        <w:rPr>
          <w:szCs w:val="24"/>
        </w:rPr>
        <w:lastRenderedPageBreak/>
        <w:t>“descartadores” de dejetos eletrônicos do mundo, (sendo a China, a primeira), correndo o alto risco prejudicial à saúde.</w:t>
      </w:r>
    </w:p>
    <w:p w14:paraId="0EE5E044" w14:textId="3D4FCC05" w:rsidR="00F778B5" w:rsidRDefault="00F778B5" w:rsidP="0057045D">
      <w:pPr>
        <w:pStyle w:val="PargrafodaLista"/>
        <w:spacing w:after="0"/>
        <w:ind w:left="0" w:firstLine="0"/>
        <w:rPr>
          <w:szCs w:val="24"/>
        </w:rPr>
      </w:pPr>
      <w:r>
        <w:rPr>
          <w:szCs w:val="24"/>
        </w:rPr>
        <w:t xml:space="preserve">   Os metais pesados (chumbo, mercúrio, cromo, cádmio etc.) presentes nas peças são liberados, e como todos sabem, são substâncias bem tóxicas</w:t>
      </w:r>
      <w:r w:rsidR="0057045D">
        <w:rPr>
          <w:szCs w:val="24"/>
        </w:rPr>
        <w:t xml:space="preserve"> que impactam </w:t>
      </w:r>
      <w:r w:rsidRPr="00386E1F">
        <w:rPr>
          <w:szCs w:val="24"/>
        </w:rPr>
        <w:t xml:space="preserve">a saúde pública </w:t>
      </w:r>
      <w:r w:rsidR="0057045D">
        <w:rPr>
          <w:szCs w:val="24"/>
        </w:rPr>
        <w:t xml:space="preserve">já que </w:t>
      </w:r>
      <w:r w:rsidRPr="00386E1F">
        <w:rPr>
          <w:szCs w:val="24"/>
        </w:rPr>
        <w:t>fazem mal para os seres vivos e essa falta de cuidado com a reciclagem desses iten</w:t>
      </w:r>
      <w:r w:rsidR="001625B3">
        <w:rPr>
          <w:szCs w:val="24"/>
        </w:rPr>
        <w:t>s também</w:t>
      </w:r>
      <w:r w:rsidRPr="00386E1F">
        <w:rPr>
          <w:szCs w:val="24"/>
        </w:rPr>
        <w:t xml:space="preserve"> faz com que ocorra a </w:t>
      </w:r>
      <w:r w:rsidRPr="000B0338">
        <w:rPr>
          <w:szCs w:val="24"/>
        </w:rPr>
        <w:t>infertilidade</w:t>
      </w:r>
      <w:r w:rsidRPr="00386E1F">
        <w:rPr>
          <w:szCs w:val="24"/>
        </w:rPr>
        <w:t xml:space="preserve"> do solo.</w:t>
      </w:r>
    </w:p>
    <w:p w14:paraId="1757D865" w14:textId="4775C639" w:rsidR="00307C5A" w:rsidRDefault="00307C5A" w:rsidP="0057045D">
      <w:pPr>
        <w:pStyle w:val="PargrafodaLista"/>
        <w:spacing w:after="0"/>
        <w:ind w:left="0" w:firstLine="0"/>
        <w:rPr>
          <w:szCs w:val="24"/>
        </w:rPr>
      </w:pPr>
      <w:r>
        <w:rPr>
          <w:szCs w:val="24"/>
        </w:rPr>
        <w:t xml:space="preserve">Visto isto, além do </w:t>
      </w:r>
      <w:r w:rsidR="000D4803">
        <w:rPr>
          <w:szCs w:val="24"/>
        </w:rPr>
        <w:t>prejuízo</w:t>
      </w:r>
      <w:r>
        <w:rPr>
          <w:szCs w:val="24"/>
        </w:rPr>
        <w:t xml:space="preserve"> </w:t>
      </w:r>
      <w:r w:rsidR="000D4803">
        <w:rPr>
          <w:szCs w:val="24"/>
        </w:rPr>
        <w:t>financeiro</w:t>
      </w:r>
      <w:r>
        <w:rPr>
          <w:szCs w:val="24"/>
        </w:rPr>
        <w:t xml:space="preserve"> as empresas ligadas á este tipo de produto, também falamos do dano excessivo causados ao meio ambiente quando são produzidas</w:t>
      </w:r>
      <w:r w:rsidR="00296E75">
        <w:rPr>
          <w:szCs w:val="24"/>
        </w:rPr>
        <w:t xml:space="preserve"> peças que por fim se tornarão inutilizáveis por conta de fatores como a umidade. </w:t>
      </w:r>
    </w:p>
    <w:p w14:paraId="68FE59A4" w14:textId="77777777" w:rsidR="00F778B5" w:rsidRPr="00386E1F" w:rsidRDefault="00F778B5" w:rsidP="00F778B5">
      <w:pPr>
        <w:pStyle w:val="PargrafodaLista"/>
        <w:shd w:val="clear" w:color="auto" w:fill="FFFFFF"/>
        <w:spacing w:after="0"/>
        <w:ind w:left="0" w:firstLine="0"/>
        <w:rPr>
          <w:szCs w:val="24"/>
        </w:rPr>
      </w:pPr>
    </w:p>
    <w:p w14:paraId="7E8B8AD2" w14:textId="6A9F2BFF" w:rsidR="00F778B5" w:rsidRPr="00F778B5" w:rsidRDefault="00561D1F" w:rsidP="00F778B5">
      <w:pPr>
        <w:ind w:left="0" w:firstLine="0"/>
        <w:jc w:val="left"/>
        <w:rPr>
          <w:szCs w:val="24"/>
        </w:rPr>
      </w:pPr>
      <w:r>
        <w:rPr>
          <w:b/>
          <w:bCs/>
          <w:color w:val="222222"/>
          <w:shd w:val="clear" w:color="auto" w:fill="FFFFFF"/>
        </w:rPr>
        <w:t xml:space="preserve">1.4 </w:t>
      </w:r>
      <w:bookmarkStart w:id="3" w:name="_Hlk128220785"/>
      <w:r w:rsidR="00F778B5" w:rsidRPr="00F778B5">
        <w:rPr>
          <w:b/>
          <w:bCs/>
          <w:color w:val="222222"/>
          <w:shd w:val="clear" w:color="auto" w:fill="FFFFFF"/>
        </w:rPr>
        <w:t>Escassez de minérios para produção de eletrônicos</w:t>
      </w:r>
      <w:bookmarkEnd w:id="3"/>
      <w:r w:rsidR="00F778B5" w:rsidRPr="00F778B5">
        <w:rPr>
          <w:color w:val="222222"/>
        </w:rPr>
        <w:br/>
      </w:r>
      <w:r w:rsidR="00F778B5" w:rsidRPr="00F778B5">
        <w:rPr>
          <w:color w:val="222222"/>
        </w:rPr>
        <w:br/>
      </w:r>
      <w:r w:rsidR="00F778B5" w:rsidRPr="00F778B5">
        <w:rPr>
          <w:color w:val="222222"/>
          <w:shd w:val="clear" w:color="auto" w:fill="FFFFFF"/>
        </w:rPr>
        <w:t>O aumento da demanda de eletroeletrônicos e outras soluções elétricas poderá esbarrar em dificuldades no acesso a minérios usados na produção de baterias, como o lítio e o cobalto como mostrado em estudos feitos por universidades americanas e retratadas pelo correio brasiliense. Assim, levantamos novamente a questão da sustentabilidade, e a necessidade de diminuir o desperdício de componentes eletrônicos, uma vez que, não conseguimos diminuir a necessidade deles para o mercado que tende a crescer a cada ano com avanços tecnológicos em muitos setores.</w:t>
      </w:r>
      <w:r w:rsidR="00F778B5" w:rsidRPr="00F778B5">
        <w:rPr>
          <w:color w:val="222222"/>
        </w:rPr>
        <w:br/>
      </w:r>
      <w:r w:rsidR="00F778B5" w:rsidRPr="00F778B5">
        <w:rPr>
          <w:color w:val="222222"/>
          <w:shd w:val="clear" w:color="auto" w:fill="FFFFFF"/>
        </w:rPr>
        <w:t>Outro fator que influencia na disponibilidade de recursos naturais para produção de eletrônicos, é a questão geopolítica. Da guerra entre Rússia e Ucrânia, de onde saem insumos essenciais ao processo de produção dos chips, à morosidade na liberação de cargas em alfândegas por conta da operação-padrão de fiscais da Receita Federal, as duas indústrias vêm enfrentando uma sucessão de obstáculos para manter as linhas funcionando sem interrupções.</w:t>
      </w:r>
      <w:r w:rsidR="00F778B5" w:rsidRPr="00F778B5">
        <w:rPr>
          <w:color w:val="222222"/>
        </w:rPr>
        <w:br/>
      </w:r>
      <w:r w:rsidR="00F778B5" w:rsidRPr="00F778B5">
        <w:rPr>
          <w:color w:val="222222"/>
          <w:shd w:val="clear" w:color="auto" w:fill="FFFFFF"/>
        </w:rPr>
        <w:t xml:space="preserve">A escassez global de componentes eletrônicos continua afetando o segmento de tecnologia, especialmente as fábricas de aparelhos voltados ao consumidor final — como celulares, notebooks e televisores. No Brasil, 15% das fábricas do setor tiveram suas atividades interrompidas no mês passado por conta da falta </w:t>
      </w:r>
      <w:r w:rsidR="00F778B5" w:rsidRPr="00F778B5">
        <w:rPr>
          <w:color w:val="222222"/>
          <w:shd w:val="clear" w:color="auto" w:fill="FFFFFF"/>
        </w:rPr>
        <w:lastRenderedPageBreak/>
        <w:t>de chips, como apurado pelo Estadão. Os dados são da Associação Brasileira da Indústria Elétrica e Eletrônica (Abinee).</w:t>
      </w:r>
    </w:p>
    <w:p w14:paraId="1CB8D1CA" w14:textId="2D984480" w:rsidR="00F778B5" w:rsidRPr="00205D4F" w:rsidRDefault="001E7836" w:rsidP="001C768D">
      <w:pPr>
        <w:ind w:left="-142" w:firstLine="142"/>
        <w:rPr>
          <w:b/>
          <w:bCs/>
        </w:rPr>
      </w:pPr>
      <w:r w:rsidRPr="00205D4F">
        <w:rPr>
          <w:b/>
          <w:bCs/>
        </w:rPr>
        <w:t xml:space="preserve">1.5 </w:t>
      </w:r>
      <w:r w:rsidR="00F778B5" w:rsidRPr="00205D4F">
        <w:rPr>
          <w:b/>
          <w:bCs/>
        </w:rPr>
        <w:t>Agenda 2030</w:t>
      </w:r>
    </w:p>
    <w:p w14:paraId="79550207" w14:textId="46266C0A" w:rsidR="00F778B5" w:rsidRDefault="00F778B5" w:rsidP="001C768D">
      <w:pPr>
        <w:ind w:left="-709" w:firstLine="709"/>
      </w:pPr>
      <w:r>
        <w:rPr>
          <w:noProof/>
        </w:rPr>
        <w:drawing>
          <wp:inline distT="0" distB="0" distL="0" distR="0" wp14:anchorId="0EE8238C" wp14:editId="17ED8390">
            <wp:extent cx="5400040" cy="2802255"/>
            <wp:effectExtent l="0" t="0" r="0" b="0"/>
            <wp:docPr id="7" name="Imagem 7" descr="Agenda 2030 – ODS | Coletivo Educador Ambiental Reg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enda 2030 – ODS | Coletivo Educador Ambiental Region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C9F7" w14:textId="776AD2DD" w:rsidR="00F778B5" w:rsidRDefault="00F778B5" w:rsidP="001C768D">
      <w:pPr>
        <w:ind w:left="-142" w:firstLine="0"/>
      </w:pPr>
      <w:r>
        <w:t xml:space="preserve">Como método da nossa busca, nos baseamos na agenda 2030, um acordo firmado pela ONU entre seus 193 Estado-membros, que desenvolveu um plano de ação global no ano de 2015 para nossos próximos 15 anos. O plano se reúne por 17 objetivos de desenvolvimento sustentáveis, e 169 metas, criados para promover melhorias sociais, ambientais e econômicas para gerações futuras. </w:t>
      </w:r>
    </w:p>
    <w:p w14:paraId="09BFF9A7" w14:textId="1C369A77" w:rsidR="00F778B5" w:rsidRPr="00186C7B" w:rsidRDefault="00BB18D7" w:rsidP="00F778B5">
      <w:pPr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A7AD7F3" wp14:editId="773A2AF7">
                <wp:simplePos x="0" y="0"/>
                <wp:positionH relativeFrom="margin">
                  <wp:posOffset>1953622</wp:posOffset>
                </wp:positionH>
                <wp:positionV relativeFrom="paragraph">
                  <wp:posOffset>245929</wp:posOffset>
                </wp:positionV>
                <wp:extent cx="4169044" cy="1777525"/>
                <wp:effectExtent l="0" t="0" r="3175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044" cy="177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FD4FB" w14:textId="77777777" w:rsidR="00F778B5" w:rsidRPr="00BB18D7" w:rsidRDefault="00F778B5" w:rsidP="00F778B5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after="160" w:line="259" w:lineRule="auto"/>
                              <w:jc w:val="left"/>
                              <w:rPr>
                                <w:sz w:val="22"/>
                              </w:rPr>
                            </w:pPr>
                            <w:r w:rsidRPr="00BB18D7">
                              <w:rPr>
                                <w:sz w:val="22"/>
                              </w:rPr>
                              <w:t xml:space="preserve">Indústria, inovação e infraestrutura. </w:t>
                            </w:r>
                          </w:p>
                          <w:p w14:paraId="3FAA49A5" w14:textId="51392821" w:rsidR="00F778B5" w:rsidRPr="00BB18D7" w:rsidRDefault="00F778B5" w:rsidP="00BB18D7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 w:rsidRPr="00BB18D7">
                              <w:rPr>
                                <w:sz w:val="22"/>
                              </w:rPr>
                              <w:t>Partimos do princípio de ajudar o crescimento da indústria, a partir da redução de prejuízos, e evitar notícias que mostram grandes empresas com linhas de produção interrompidas por falta de matérias primas eletrônicas</w:t>
                            </w:r>
                            <w:r w:rsidR="00BB18D7" w:rsidRPr="00BB18D7">
                              <w:rPr>
                                <w:sz w:val="22"/>
                              </w:rPr>
                              <w:t>, quando muitas podem chegar aos seus destinos, caso não sejam perdidas para problemas como a umidade.</w:t>
                            </w:r>
                            <w:r w:rsidRPr="00BB18D7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14:paraId="02D81C15" w14:textId="77777777" w:rsidR="00F778B5" w:rsidRDefault="00F778B5" w:rsidP="00F77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D7F3" id="Caixa de Texto 5" o:spid="_x0000_s1028" type="#_x0000_t202" style="position:absolute;left:0;text-align:left;margin-left:153.85pt;margin-top:19.35pt;width:328.25pt;height:139.9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" fillcolor="white [3201]" stroked="f" strokeweight=".5pt">
                <v:textbox>
                  <w:txbxContent>
                    <w:p w14:paraId="064FD4FB" w14:textId="77777777" w:rsidR="00F778B5" w:rsidRPr="00BB18D7" w:rsidRDefault="00F778B5" w:rsidP="00F778B5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after="160" w:line="259" w:lineRule="auto"/>
                        <w:jc w:val="left"/>
                        <w:rPr>
                          <w:sz w:val="22"/>
                        </w:rPr>
                      </w:pPr>
                      <w:r w:rsidRPr="00BB18D7">
                        <w:rPr>
                          <w:sz w:val="22"/>
                        </w:rPr>
                        <w:t xml:space="preserve">Indústria, inovação e infraestrutura. </w:t>
                      </w:r>
                    </w:p>
                    <w:p w14:paraId="3FAA49A5" w14:textId="51392821" w:rsidR="00F778B5" w:rsidRPr="00BB18D7" w:rsidRDefault="00F778B5" w:rsidP="00BB18D7">
                      <w:pPr>
                        <w:ind w:firstLine="0"/>
                        <w:rPr>
                          <w:sz w:val="22"/>
                        </w:rPr>
                      </w:pPr>
                      <w:r w:rsidRPr="00BB18D7">
                        <w:rPr>
                          <w:sz w:val="22"/>
                        </w:rPr>
                        <w:t>Partimos do princípio de ajudar o crescimento da indústria, a partir da redução de prejuízos, e evitar notícias que mostram grandes empresas com linhas de produção interrompidas por falta de matérias primas eletrônicas</w:t>
                      </w:r>
                      <w:r w:rsidR="00BB18D7" w:rsidRPr="00BB18D7">
                        <w:rPr>
                          <w:sz w:val="22"/>
                        </w:rPr>
                        <w:t>, quando muitas podem chegar aos seus destinos, caso não sejam perdidas para problemas como a umidade.</w:t>
                      </w:r>
                      <w:r w:rsidRPr="00BB18D7">
                        <w:rPr>
                          <w:sz w:val="22"/>
                        </w:rPr>
                        <w:t xml:space="preserve"> </w:t>
                      </w:r>
                    </w:p>
                    <w:p w14:paraId="02D81C15" w14:textId="77777777" w:rsidR="00F778B5" w:rsidRDefault="00F778B5" w:rsidP="00F778B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3CBBFBEC" wp14:editId="125BAC41">
            <wp:simplePos x="0" y="0"/>
            <wp:positionH relativeFrom="margin">
              <wp:align>left</wp:align>
            </wp:positionH>
            <wp:positionV relativeFrom="paragraph">
              <wp:posOffset>336206</wp:posOffset>
            </wp:positionV>
            <wp:extent cx="1923048" cy="1181100"/>
            <wp:effectExtent l="0" t="0" r="1270" b="0"/>
            <wp:wrapSquare wrapText="bothSides"/>
            <wp:docPr id="6" name="Imagem 6" descr="Objetivo de Desenvolvimento Sustentável 9 - Indústria, inovação 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etivo de Desenvolvimento Sustentável 9 - Indústria, inovação e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48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78B5">
        <w:t xml:space="preserve">Destes, nosso projeto se baseia em atender os seguintes itens: </w:t>
      </w:r>
    </w:p>
    <w:p w14:paraId="24D924E1" w14:textId="098D1E70" w:rsidR="00F778B5" w:rsidRDefault="00F778B5" w:rsidP="00F778B5"/>
    <w:p w14:paraId="3968A1D5" w14:textId="7E4C0BD2" w:rsidR="00F778B5" w:rsidRDefault="00F778B5" w:rsidP="00F778B5"/>
    <w:p w14:paraId="7E1536E6" w14:textId="36C77C1F" w:rsidR="00F778B5" w:rsidRDefault="00F778B5" w:rsidP="00F778B5"/>
    <w:p w14:paraId="523CB8D4" w14:textId="438F0AEA" w:rsidR="00F778B5" w:rsidRPr="00013DD1" w:rsidRDefault="00F778B5" w:rsidP="00013DD1">
      <w:pPr>
        <w:spacing w:after="0"/>
        <w:ind w:left="0" w:firstLine="0"/>
        <w:rPr>
          <w:szCs w:val="24"/>
        </w:rPr>
      </w:pPr>
    </w:p>
    <w:p w14:paraId="57B1B7A8" w14:textId="2F5DFB0D" w:rsidR="00BB18D7" w:rsidRDefault="00DC1043">
      <w:pPr>
        <w:spacing w:after="16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D6F80F9" wp14:editId="4374E3CF">
            <wp:simplePos x="0" y="0"/>
            <wp:positionH relativeFrom="margin">
              <wp:align>left</wp:align>
            </wp:positionH>
            <wp:positionV relativeFrom="paragraph">
              <wp:posOffset>770890</wp:posOffset>
            </wp:positionV>
            <wp:extent cx="1922780" cy="1172210"/>
            <wp:effectExtent l="0" t="0" r="1270" b="8890"/>
            <wp:wrapSquare wrapText="bothSides"/>
            <wp:docPr id="9" name="Imagem 9" descr="Objetivo 12: Produção e Consumo Sustentáveis | Câmara Municipal de Casc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bjetivo 12: Produção e Consumo Sustentáveis | Câmara Municipal de Casca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768D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DDDC7EC" wp14:editId="7A277969">
                <wp:simplePos x="0" y="0"/>
                <wp:positionH relativeFrom="column">
                  <wp:posOffset>2055982</wp:posOffset>
                </wp:positionH>
                <wp:positionV relativeFrom="paragraph">
                  <wp:posOffset>471508</wp:posOffset>
                </wp:positionV>
                <wp:extent cx="3970020" cy="2230453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23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1DDD18" w14:textId="77777777" w:rsidR="00F778B5" w:rsidRPr="001C768D" w:rsidRDefault="00F778B5" w:rsidP="00F778B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after="160" w:line="259" w:lineRule="auto"/>
                              <w:jc w:val="left"/>
                              <w:rPr>
                                <w:sz w:val="22"/>
                              </w:rPr>
                            </w:pPr>
                            <w:r w:rsidRPr="001C768D">
                              <w:rPr>
                                <w:sz w:val="22"/>
                              </w:rPr>
                              <w:t xml:space="preserve">Produção e consumo sustentáveis </w:t>
                            </w:r>
                          </w:p>
                          <w:p w14:paraId="15B7D76F" w14:textId="7975AAEF" w:rsidR="00F778B5" w:rsidRPr="001C768D" w:rsidRDefault="00F778B5" w:rsidP="001C768D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 w:rsidRPr="001C768D">
                              <w:rPr>
                                <w:sz w:val="22"/>
                              </w:rPr>
                              <w:t>Além de reduzir prejuízos em dinheiro, também falamos de desenvolvimento sustentável. De acordo com o relatório The Global E-Waste Monitor, produzido pela ONU em 2017, o Brasil descarta e produz em média 1,5 milhão de toneladas de lixo eletrônico por ano. No mundo, foram gerados o equivalente a 4,5 mil Torres Eiffel</w:t>
                            </w:r>
                            <w:r w:rsidR="001C768D" w:rsidRPr="001C768D">
                              <w:rPr>
                                <w:sz w:val="22"/>
                              </w:rPr>
                              <w:t xml:space="preserve"> </w:t>
                            </w:r>
                            <w:r w:rsidRPr="001C768D">
                              <w:rPr>
                                <w:sz w:val="22"/>
                              </w:rPr>
                              <w:t>de lixo eletrônico (44,7 milhões de toneladas)</w:t>
                            </w:r>
                            <w:r w:rsidR="001C768D" w:rsidRPr="001C768D">
                              <w:rPr>
                                <w:sz w:val="22"/>
                              </w:rPr>
                              <w:t xml:space="preserve"> no ano de 2017</w:t>
                            </w:r>
                            <w:r w:rsidRPr="001C768D">
                              <w:rPr>
                                <w:sz w:val="22"/>
                              </w:rPr>
                              <w:t xml:space="preserve">. </w:t>
                            </w:r>
                          </w:p>
                          <w:p w14:paraId="48D07E96" w14:textId="77777777" w:rsidR="00F778B5" w:rsidRDefault="00F778B5" w:rsidP="00F778B5">
                            <w:r>
                              <w:t xml:space="preserve"> </w:t>
                            </w:r>
                          </w:p>
                          <w:p w14:paraId="0195225A" w14:textId="77777777" w:rsidR="00F778B5" w:rsidRDefault="00F778B5" w:rsidP="00F778B5"/>
                          <w:p w14:paraId="515392B6" w14:textId="77777777" w:rsidR="00F778B5" w:rsidRDefault="00F778B5" w:rsidP="00F778B5"/>
                          <w:p w14:paraId="0E303CEB" w14:textId="77777777" w:rsidR="00F778B5" w:rsidRDefault="00F778B5" w:rsidP="00F77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DC7EC" id="Caixa de Texto 8" o:spid="_x0000_s1029" type="#_x0000_t202" style="position:absolute;margin-left:161.9pt;margin-top:37.15pt;width:312.6pt;height:175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" fillcolor="white [3201]" stroked="f" strokeweight=".5pt">
                <v:textbox>
                  <w:txbxContent>
                    <w:p w14:paraId="751DDD18" w14:textId="77777777" w:rsidR="00F778B5" w:rsidRPr="001C768D" w:rsidRDefault="00F778B5" w:rsidP="00F778B5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after="160" w:line="259" w:lineRule="auto"/>
                        <w:jc w:val="left"/>
                        <w:rPr>
                          <w:sz w:val="22"/>
                        </w:rPr>
                      </w:pPr>
                      <w:r w:rsidRPr="001C768D">
                        <w:rPr>
                          <w:sz w:val="22"/>
                        </w:rPr>
                        <w:t xml:space="preserve">Produção e consumo sustentáveis </w:t>
                      </w:r>
                    </w:p>
                    <w:p w14:paraId="15B7D76F" w14:textId="7975AAEF" w:rsidR="00F778B5" w:rsidRPr="001C768D" w:rsidRDefault="00F778B5" w:rsidP="001C768D">
                      <w:pPr>
                        <w:ind w:firstLine="0"/>
                        <w:rPr>
                          <w:sz w:val="22"/>
                        </w:rPr>
                      </w:pPr>
                      <w:r w:rsidRPr="001C768D">
                        <w:rPr>
                          <w:sz w:val="22"/>
                        </w:rPr>
                        <w:t>Além de reduzir prejuízos em dinheiro, também falamos de desenvolvimento sustentável. De acordo com o relatório The Global E-Waste Monitor, produzido pela ONU em 2017, o Brasil descarta e produz em média 1,5 milhão de toneladas de lixo eletrônico por ano. No mundo, foram gerados o equivalente a 4,5 mil Torres Eiffel</w:t>
                      </w:r>
                      <w:r w:rsidR="001C768D" w:rsidRPr="001C768D">
                        <w:rPr>
                          <w:sz w:val="22"/>
                        </w:rPr>
                        <w:t xml:space="preserve"> </w:t>
                      </w:r>
                      <w:r w:rsidRPr="001C768D">
                        <w:rPr>
                          <w:sz w:val="22"/>
                        </w:rPr>
                        <w:t>de lixo eletrônico (44,7 milhões de toneladas)</w:t>
                      </w:r>
                      <w:r w:rsidR="001C768D" w:rsidRPr="001C768D">
                        <w:rPr>
                          <w:sz w:val="22"/>
                        </w:rPr>
                        <w:t xml:space="preserve"> no ano de 2017</w:t>
                      </w:r>
                      <w:r w:rsidRPr="001C768D">
                        <w:rPr>
                          <w:sz w:val="22"/>
                        </w:rPr>
                        <w:t xml:space="preserve">. </w:t>
                      </w:r>
                    </w:p>
                    <w:p w14:paraId="48D07E96" w14:textId="77777777" w:rsidR="00F778B5" w:rsidRDefault="00F778B5" w:rsidP="00F778B5">
                      <w:r>
                        <w:t xml:space="preserve"> </w:t>
                      </w:r>
                    </w:p>
                    <w:p w14:paraId="0195225A" w14:textId="77777777" w:rsidR="00F778B5" w:rsidRDefault="00F778B5" w:rsidP="00F778B5"/>
                    <w:p w14:paraId="515392B6" w14:textId="77777777" w:rsidR="00F778B5" w:rsidRDefault="00F778B5" w:rsidP="00F778B5"/>
                    <w:p w14:paraId="0E303CEB" w14:textId="77777777" w:rsidR="00F778B5" w:rsidRDefault="00F778B5" w:rsidP="00F778B5"/>
                  </w:txbxContent>
                </v:textbox>
              </v:shape>
            </w:pict>
          </mc:Fallback>
        </mc:AlternateContent>
      </w:r>
      <w:r w:rsidR="00BB18D7">
        <w:br w:type="page"/>
      </w:r>
    </w:p>
    <w:p w14:paraId="1365C0A9" w14:textId="6449AC6C" w:rsidR="009C5826" w:rsidRPr="0029662D" w:rsidRDefault="009C5826" w:rsidP="00971CAC">
      <w:pPr>
        <w:pStyle w:val="Ttulo1"/>
        <w:ind w:left="142"/>
      </w:pPr>
      <w:bookmarkStart w:id="4" w:name="_Toc128220459"/>
      <w:r>
        <w:lastRenderedPageBreak/>
        <w:t>OBJETIVO</w:t>
      </w:r>
      <w:bookmarkEnd w:id="4"/>
    </w:p>
    <w:p w14:paraId="7626F704" w14:textId="6BAFDCD7" w:rsidR="00E83537" w:rsidRDefault="00D11823" w:rsidP="002C0445">
      <w:pPr>
        <w:ind w:left="-284" w:firstLine="0"/>
      </w:pPr>
      <w:r>
        <w:t>O</w:t>
      </w:r>
      <w:r w:rsidR="00E83537">
        <w:t>s objetivos</w:t>
      </w:r>
      <w:r>
        <w:t xml:space="preserve"> do nosso projeto envolve</w:t>
      </w:r>
      <w:r w:rsidR="00E83537">
        <w:t>m</w:t>
      </w:r>
      <w:r>
        <w:t xml:space="preserve"> três vertentes</w:t>
      </w:r>
      <w:r w:rsidR="00E83537">
        <w:t xml:space="preserve">: </w:t>
      </w:r>
    </w:p>
    <w:p w14:paraId="2ECCA55F" w14:textId="1B9CC322" w:rsidR="00AE4E2D" w:rsidRDefault="00E83537" w:rsidP="00E83537">
      <w:pPr>
        <w:pStyle w:val="PargrafodaLista"/>
        <w:numPr>
          <w:ilvl w:val="0"/>
          <w:numId w:val="17"/>
        </w:numPr>
      </w:pPr>
      <w:r>
        <w:t>A</w:t>
      </w:r>
      <w:r w:rsidR="00D11823">
        <w:t xml:space="preserve"> criação de um produto que com ajuda de sensores de umidade, captem</w:t>
      </w:r>
      <w:r w:rsidR="00125CA4">
        <w:t>, registrem e informem quando uma peça eletrônica está sob umidade excessiva que possa causar defeitos na mesma</w:t>
      </w:r>
      <w:r>
        <w:t xml:space="preserve">. </w:t>
      </w:r>
    </w:p>
    <w:p w14:paraId="67F6AF0A" w14:textId="37DE5ABD" w:rsidR="00E83537" w:rsidRDefault="00E83537" w:rsidP="00E83537">
      <w:pPr>
        <w:pStyle w:val="PargrafodaLista"/>
        <w:numPr>
          <w:ilvl w:val="0"/>
          <w:numId w:val="17"/>
        </w:numPr>
      </w:pPr>
      <w:r>
        <w:t xml:space="preserve">Diminuir os prejuízos das empresas de tecnologia que perdem componentes eletrônicos por conta da umidade durante seu transporte. </w:t>
      </w:r>
    </w:p>
    <w:p w14:paraId="684BCDCA" w14:textId="15C99A7B" w:rsidR="00E83537" w:rsidRDefault="00E83537" w:rsidP="00E83537">
      <w:pPr>
        <w:pStyle w:val="PargrafodaLista"/>
        <w:numPr>
          <w:ilvl w:val="0"/>
          <w:numId w:val="17"/>
        </w:numPr>
      </w:pPr>
      <w:r w:rsidRPr="00971CAC">
        <w:rPr>
          <w:noProof/>
        </w:rPr>
        <w:drawing>
          <wp:anchor distT="0" distB="0" distL="114300" distR="114300" simplePos="0" relativeHeight="251671040" behindDoc="0" locked="0" layoutInCell="1" allowOverlap="1" wp14:anchorId="4CD0DB73" wp14:editId="72381402">
            <wp:simplePos x="0" y="0"/>
            <wp:positionH relativeFrom="margin">
              <wp:align>center</wp:align>
            </wp:positionH>
            <wp:positionV relativeFrom="paragraph">
              <wp:posOffset>899795</wp:posOffset>
            </wp:positionV>
            <wp:extent cx="6843395" cy="3840480"/>
            <wp:effectExtent l="0" t="0" r="0" b="7620"/>
            <wp:wrapSquare wrapText="bothSides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Contribuir para um Meio ambiente sustentável, onde os impactos da produção de eletrônicos são minimizados, uma vez que, são menos produzidos para atender a demanda de mercado. </w:t>
      </w:r>
    </w:p>
    <w:p w14:paraId="17F5ABC3" w14:textId="43BBC6E2" w:rsidR="002C0445" w:rsidRDefault="002C0445" w:rsidP="002C0445">
      <w:pPr>
        <w:ind w:left="-284" w:firstLine="0"/>
      </w:pPr>
    </w:p>
    <w:p w14:paraId="26499824" w14:textId="185C08DE" w:rsidR="00B90395" w:rsidRDefault="00B90395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9B8BA3E" w14:textId="521078CA" w:rsidR="002B5CA8" w:rsidRDefault="002B5CA8" w:rsidP="002B5CA8">
      <w:pPr>
        <w:ind w:left="-426" w:firstLine="142"/>
        <w:rPr>
          <w:b/>
          <w:bCs/>
        </w:rPr>
      </w:pPr>
      <w:r w:rsidRPr="002B5CA8">
        <w:rPr>
          <w:b/>
          <w:bCs/>
        </w:rPr>
        <w:lastRenderedPageBreak/>
        <w:t>2.1</w:t>
      </w:r>
      <w:r w:rsidR="00E83537">
        <w:rPr>
          <w:b/>
          <w:bCs/>
        </w:rPr>
        <w:t xml:space="preserve"> Objetivos SMART </w:t>
      </w:r>
    </w:p>
    <w:p w14:paraId="36E1FBF7" w14:textId="734146B7" w:rsidR="00E83537" w:rsidRDefault="00E83537" w:rsidP="00E83537">
      <w:pPr>
        <w:ind w:left="-426" w:firstLine="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2DAF241F" wp14:editId="13A34874">
            <wp:simplePos x="0" y="0"/>
            <wp:positionH relativeFrom="margin">
              <wp:align>center</wp:align>
            </wp:positionH>
            <wp:positionV relativeFrom="paragraph">
              <wp:posOffset>494781</wp:posOffset>
            </wp:positionV>
            <wp:extent cx="7095490" cy="425196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445" w:rsidRPr="002C0445">
        <w:t>Como parte da identificação de nossos objetivos, nos baseamos na metodologia “</w:t>
      </w:r>
      <w:r>
        <w:t>SMART</w:t>
      </w:r>
      <w:r w:rsidR="002C0445" w:rsidRPr="002C0445">
        <w:t>”</w:t>
      </w:r>
      <w:r>
        <w:t xml:space="preserve">. </w:t>
      </w:r>
    </w:p>
    <w:p w14:paraId="3306AFE8" w14:textId="49AFAB09" w:rsidR="00E83537" w:rsidRDefault="00E83537" w:rsidP="00E83537">
      <w:pPr>
        <w:ind w:left="-426" w:firstLine="0"/>
      </w:pPr>
    </w:p>
    <w:p w14:paraId="761C387E" w14:textId="2B5A52BC" w:rsidR="002C0445" w:rsidRDefault="002C0445" w:rsidP="002C0445">
      <w:pPr>
        <w:ind w:left="-426" w:firstLine="0"/>
      </w:pPr>
    </w:p>
    <w:p w14:paraId="1B40432A" w14:textId="35727867" w:rsidR="002C0445" w:rsidRPr="002C0445" w:rsidRDefault="002C0445" w:rsidP="002C0445">
      <w:pPr>
        <w:ind w:left="-426" w:firstLine="0"/>
      </w:pPr>
    </w:p>
    <w:p w14:paraId="55C5477A" w14:textId="6BB3EFAC" w:rsidR="00971CAC" w:rsidRDefault="00971CAC"/>
    <w:p w14:paraId="09A5C8E5" w14:textId="77777777" w:rsidR="00B90395" w:rsidRDefault="00B90395"/>
    <w:p w14:paraId="2663D712" w14:textId="77777777" w:rsidR="00E83537" w:rsidRDefault="00E83537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32"/>
        </w:rPr>
      </w:pPr>
      <w:r>
        <w:br w:type="page"/>
      </w:r>
    </w:p>
    <w:p w14:paraId="621FFFEF" w14:textId="62D1D1A0" w:rsidR="00B90395" w:rsidRDefault="00B90395" w:rsidP="00D40C0B">
      <w:pPr>
        <w:pStyle w:val="Ttulo1"/>
        <w:ind w:left="-142"/>
      </w:pPr>
      <w:r>
        <w:lastRenderedPageBreak/>
        <w:t>JUSTIFICATIVA</w:t>
      </w:r>
    </w:p>
    <w:p w14:paraId="40B8B17C" w14:textId="5B2348ED" w:rsidR="00A64FE5" w:rsidRDefault="001A74C3" w:rsidP="00D40C0B">
      <w:pPr>
        <w:ind w:left="-426" w:firstLine="0"/>
      </w:pPr>
      <w:r>
        <w:t xml:space="preserve">Há </w:t>
      </w:r>
      <w:r w:rsidR="00B657CA">
        <w:t xml:space="preserve">necessidade de encontrar solução </w:t>
      </w:r>
      <w:r w:rsidR="00DA6B96">
        <w:t>para uma rede de pr</w:t>
      </w:r>
      <w:r w:rsidR="00621035">
        <w:t xml:space="preserve">ejuízos que envolvem as </w:t>
      </w:r>
      <w:r w:rsidR="000D2C6E">
        <w:t>empresas, consumidores, transportadores, e o meio ambiente</w:t>
      </w:r>
      <w:r w:rsidR="005834AD">
        <w:t>, e nosso projeto</w:t>
      </w:r>
      <w:r w:rsidR="002B378F">
        <w:t xml:space="preserve"> pode mudar</w:t>
      </w:r>
      <w:r w:rsidR="00EE2866">
        <w:t xml:space="preserve"> </w:t>
      </w:r>
      <w:r w:rsidR="00011DF3">
        <w:t>essa realidade e trazer a solução</w:t>
      </w:r>
      <w:r w:rsidR="002B378F">
        <w:t xml:space="preserve">. </w:t>
      </w:r>
    </w:p>
    <w:p w14:paraId="73B18410" w14:textId="77777777" w:rsidR="00A64FE5" w:rsidRDefault="00A64FE5">
      <w:pPr>
        <w:spacing w:after="160" w:line="259" w:lineRule="auto"/>
        <w:ind w:left="0" w:firstLine="0"/>
        <w:jc w:val="left"/>
      </w:pPr>
      <w:r>
        <w:br w:type="page"/>
      </w:r>
    </w:p>
    <w:p w14:paraId="01775C79" w14:textId="18C97B00" w:rsidR="00BD5032" w:rsidRDefault="00E76EF4" w:rsidP="00511065">
      <w:pPr>
        <w:pStyle w:val="Ttulo1"/>
        <w:ind w:left="426"/>
      </w:pPr>
      <w:r>
        <w:lastRenderedPageBreak/>
        <w:t>ESCOPO</w:t>
      </w:r>
    </w:p>
    <w:p w14:paraId="0480651A" w14:textId="1EF565B1" w:rsidR="00511065" w:rsidRPr="00511065" w:rsidRDefault="00511065" w:rsidP="00511065">
      <w:pPr>
        <w:ind w:left="426" w:firstLine="0"/>
        <w:rPr>
          <w:rStyle w:val="eop"/>
          <w:shd w:val="clear" w:color="auto" w:fill="FFFFFF"/>
        </w:rPr>
      </w:pPr>
      <w:r w:rsidRPr="00511065">
        <w:rPr>
          <w:rStyle w:val="normaltextrun"/>
          <w:shd w:val="clear" w:color="auto" w:fill="FFFFFF"/>
        </w:rPr>
        <w:t>O projeto UMITech consiste na implementação de um equipamento de sensor (umidade) e Arduino que tenha como função medir a umidade do espaço em que peças eletrônicas estão durante transporte e armazenagem, transmitir esse dado a um espaço digital em que ele será tratado/armazenado, e então expor essa informação ao cliente. Com isso passa a então ser capaz de tomar decisões informadas sobre como melhor conduzir transporte e depósito de seus produtos.</w:t>
      </w:r>
      <w:r w:rsidRPr="00511065">
        <w:rPr>
          <w:rStyle w:val="eop"/>
          <w:shd w:val="clear" w:color="auto" w:fill="FFFFFF"/>
        </w:rPr>
        <w:t> </w:t>
      </w:r>
    </w:p>
    <w:p w14:paraId="474AEC93" w14:textId="6F0F3320" w:rsidR="00511065" w:rsidRPr="00511065" w:rsidRDefault="00511065" w:rsidP="00511065">
      <w:pPr>
        <w:ind w:left="426" w:firstLine="0"/>
        <w:rPr>
          <w:rStyle w:val="eop"/>
          <w:b/>
          <w:bCs/>
          <w:shd w:val="clear" w:color="auto" w:fill="FFFFFF"/>
        </w:rPr>
      </w:pPr>
      <w:r w:rsidRPr="00511065">
        <w:rPr>
          <w:rStyle w:val="eop"/>
          <w:b/>
          <w:bCs/>
          <w:shd w:val="clear" w:color="auto" w:fill="FFFFFF"/>
        </w:rPr>
        <w:t>4.1 Requisitos</w:t>
      </w:r>
    </w:p>
    <w:p w14:paraId="08F2F1C1" w14:textId="29B32052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E</w:t>
      </w:r>
      <w:r w:rsidRPr="00511065">
        <w:t>quipe jurídica</w:t>
      </w:r>
      <w:r>
        <w:t>;</w:t>
      </w:r>
      <w:r w:rsidRPr="00511065">
        <w:t xml:space="preserve">   </w:t>
      </w:r>
    </w:p>
    <w:p w14:paraId="58B38C96" w14:textId="0921BBA8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 w:rsidRPr="00511065">
        <w:t>Comprar peças necessárias para a montagem do produto</w:t>
      </w:r>
      <w:r>
        <w:t>;</w:t>
      </w:r>
    </w:p>
    <w:p w14:paraId="5EE9A576" w14:textId="6E28DCEB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T</w:t>
      </w:r>
      <w:r w:rsidRPr="00511065">
        <w:t>ransportar/armazenar as peças</w:t>
      </w:r>
      <w:r>
        <w:t>;</w:t>
      </w:r>
      <w:r w:rsidRPr="00511065">
        <w:t xml:space="preserve">  </w:t>
      </w:r>
    </w:p>
    <w:p w14:paraId="1D8D5C99" w14:textId="6C4C7E72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P</w:t>
      </w:r>
      <w:r w:rsidRPr="00511065">
        <w:t>roduzir o produto a ser vendido (montagem)</w:t>
      </w:r>
      <w:r>
        <w:t>;</w:t>
      </w:r>
    </w:p>
    <w:p w14:paraId="7A8CD38B" w14:textId="4D9BCD4E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L</w:t>
      </w:r>
      <w:r w:rsidRPr="00511065">
        <w:t>ançar o site</w:t>
      </w:r>
      <w:r>
        <w:t>;</w:t>
      </w:r>
      <w:r w:rsidRPr="00511065">
        <w:t xml:space="preserve">  </w:t>
      </w:r>
    </w:p>
    <w:p w14:paraId="17486A8A" w14:textId="00B0A0D1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A</w:t>
      </w:r>
      <w:r w:rsidRPr="00511065">
        <w:t>tivar equipe de marketing</w:t>
      </w:r>
      <w:r>
        <w:t>;</w:t>
      </w:r>
      <w:r w:rsidRPr="00511065">
        <w:t xml:space="preserve"> </w:t>
      </w:r>
    </w:p>
    <w:p w14:paraId="3F37C44D" w14:textId="52B43CF4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I</w:t>
      </w:r>
      <w:r w:rsidRPr="00511065">
        <w:t>nstalação no espaço requisitado pelo cliente</w:t>
      </w:r>
      <w:r>
        <w:t>;</w:t>
      </w:r>
      <w:r w:rsidRPr="00511065">
        <w:t xml:space="preserve"> </w:t>
      </w:r>
    </w:p>
    <w:p w14:paraId="1B0EC58F" w14:textId="176859C5" w:rsidR="00511065" w:rsidRP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A</w:t>
      </w:r>
      <w:r w:rsidRPr="00511065">
        <w:t>tualização de informações em tempo real no espaço online</w:t>
      </w:r>
      <w:r>
        <w:t>;</w:t>
      </w:r>
    </w:p>
    <w:p w14:paraId="32043931" w14:textId="0F2D914B" w:rsidR="00511065" w:rsidRDefault="00511065" w:rsidP="00511065">
      <w:pPr>
        <w:pStyle w:val="PargrafodaLista"/>
        <w:numPr>
          <w:ilvl w:val="0"/>
          <w:numId w:val="14"/>
        </w:numPr>
        <w:spacing w:after="0"/>
        <w:ind w:left="426" w:firstLine="0"/>
      </w:pPr>
      <w:r>
        <w:t>M</w:t>
      </w:r>
      <w:r w:rsidRPr="00511065">
        <w:t>anter disponibilidade para manutenção e atendimento ao cliente</w:t>
      </w:r>
      <w:r>
        <w:t>.</w:t>
      </w:r>
    </w:p>
    <w:p w14:paraId="622B9D92" w14:textId="3E48D423" w:rsidR="00511065" w:rsidRDefault="00511065" w:rsidP="00511065">
      <w:pPr>
        <w:pStyle w:val="PargrafodaLista"/>
        <w:spacing w:after="0"/>
        <w:ind w:left="426" w:firstLine="0"/>
      </w:pPr>
    </w:p>
    <w:p w14:paraId="0AFF245A" w14:textId="6705BDE4" w:rsidR="00511065" w:rsidRDefault="00511065" w:rsidP="00511065">
      <w:pPr>
        <w:pStyle w:val="PargrafodaLista"/>
        <w:numPr>
          <w:ilvl w:val="1"/>
          <w:numId w:val="4"/>
        </w:numPr>
        <w:spacing w:after="0"/>
        <w:ind w:left="851"/>
        <w:rPr>
          <w:b/>
          <w:bCs/>
        </w:rPr>
      </w:pPr>
      <w:r>
        <w:rPr>
          <w:b/>
          <w:bCs/>
        </w:rPr>
        <w:t xml:space="preserve"> </w:t>
      </w:r>
      <w:r w:rsidRPr="00511065">
        <w:rPr>
          <w:b/>
          <w:bCs/>
        </w:rPr>
        <w:t>Premissas</w:t>
      </w:r>
    </w:p>
    <w:p w14:paraId="75D8446D" w14:textId="6AE9E584" w:rsidR="00511065" w:rsidRPr="00511065" w:rsidRDefault="00511065" w:rsidP="00511065">
      <w:pPr>
        <w:pStyle w:val="PargrafodaLista"/>
        <w:spacing w:after="0"/>
        <w:ind w:left="426" w:firstLine="0"/>
      </w:pPr>
      <w:r w:rsidRPr="00511065">
        <w:t>Parte-se da premissa que:</w:t>
      </w:r>
    </w:p>
    <w:p w14:paraId="38062F79" w14:textId="2ADC1B30" w:rsidR="00511065" w:rsidRPr="00511065" w:rsidRDefault="00511065" w:rsidP="00511065">
      <w:pPr>
        <w:pStyle w:val="paragraph"/>
        <w:numPr>
          <w:ilvl w:val="0"/>
          <w:numId w:val="15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t>Não nos cabe disponibilizar o meio de transporte seja ele qual for (aéreo, rodoviário, naval) e profissionais que atuem no mesmo (pilotos).</w:t>
      </w:r>
      <w:r w:rsidRPr="00511065">
        <w:rPr>
          <w:rStyle w:val="eop"/>
          <w:rFonts w:ascii="Arial" w:eastAsia="Arial" w:hAnsi="Arial" w:cs="Arial"/>
        </w:rPr>
        <w:t> </w:t>
      </w:r>
    </w:p>
    <w:p w14:paraId="590BDC73" w14:textId="77777777" w:rsidR="00511065" w:rsidRPr="00511065" w:rsidRDefault="00511065" w:rsidP="00511065">
      <w:pPr>
        <w:pStyle w:val="paragraph"/>
        <w:spacing w:before="0" w:beforeAutospacing="0" w:after="0" w:afterAutospacing="0"/>
        <w:ind w:left="709" w:hanging="349"/>
        <w:textAlignment w:val="baseline"/>
        <w:rPr>
          <w:rFonts w:ascii="Arial" w:hAnsi="Arial" w:cs="Arial"/>
          <w:sz w:val="18"/>
          <w:szCs w:val="18"/>
        </w:rPr>
      </w:pPr>
    </w:p>
    <w:p w14:paraId="605802E1" w14:textId="371503B7" w:rsidR="00511065" w:rsidRPr="00511065" w:rsidRDefault="00511065" w:rsidP="00511065">
      <w:pPr>
        <w:pStyle w:val="paragraph"/>
        <w:numPr>
          <w:ilvl w:val="0"/>
          <w:numId w:val="15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t>Nos cabe instalar o equipamento e disponibilizar integralmente o serviço que oferecemos e sua manutenção.</w:t>
      </w:r>
      <w:r w:rsidRPr="00511065">
        <w:rPr>
          <w:rStyle w:val="eop"/>
          <w:rFonts w:ascii="Arial" w:eastAsia="Arial" w:hAnsi="Arial" w:cs="Arial"/>
        </w:rPr>
        <w:t> </w:t>
      </w:r>
    </w:p>
    <w:p w14:paraId="721A0CDD" w14:textId="77777777" w:rsidR="00511065" w:rsidRDefault="00511065" w:rsidP="00511065">
      <w:pPr>
        <w:pStyle w:val="PargrafodaLista"/>
        <w:spacing w:line="240" w:lineRule="auto"/>
        <w:ind w:left="709" w:hanging="349"/>
        <w:rPr>
          <w:sz w:val="18"/>
          <w:szCs w:val="18"/>
        </w:rPr>
      </w:pPr>
    </w:p>
    <w:p w14:paraId="3C3C5873" w14:textId="77777777" w:rsidR="00511065" w:rsidRPr="00511065" w:rsidRDefault="00511065" w:rsidP="00511065">
      <w:pPr>
        <w:pStyle w:val="paragraph"/>
        <w:spacing w:before="0" w:beforeAutospacing="0" w:after="0" w:afterAutospacing="0"/>
        <w:ind w:left="709" w:hanging="349"/>
        <w:textAlignment w:val="baseline"/>
        <w:rPr>
          <w:rFonts w:ascii="Arial" w:hAnsi="Arial" w:cs="Arial"/>
          <w:sz w:val="18"/>
          <w:szCs w:val="18"/>
        </w:rPr>
      </w:pPr>
    </w:p>
    <w:p w14:paraId="2B736E58" w14:textId="6C6C795C" w:rsidR="00511065" w:rsidRPr="00511065" w:rsidRDefault="00511065" w:rsidP="00511065">
      <w:pPr>
        <w:pStyle w:val="paragraph"/>
        <w:numPr>
          <w:ilvl w:val="0"/>
          <w:numId w:val="15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t>Não nos cabe a responsabilidade de arcar com danos, defeitos e/ou mal funcionamento decorrente do mal uso do equipamento ou serviço.</w:t>
      </w:r>
      <w:r w:rsidRPr="00511065">
        <w:rPr>
          <w:rStyle w:val="eop"/>
          <w:rFonts w:ascii="Arial" w:eastAsia="Arial" w:hAnsi="Arial" w:cs="Arial"/>
        </w:rPr>
        <w:t> </w:t>
      </w:r>
    </w:p>
    <w:p w14:paraId="1878C106" w14:textId="77777777" w:rsidR="00511065" w:rsidRPr="00511065" w:rsidRDefault="00511065" w:rsidP="00511065">
      <w:pPr>
        <w:pStyle w:val="paragraph"/>
        <w:spacing w:before="0" w:beforeAutospacing="0" w:after="0" w:afterAutospacing="0"/>
        <w:ind w:left="709" w:hanging="349"/>
        <w:textAlignment w:val="baseline"/>
        <w:rPr>
          <w:rFonts w:ascii="Arial" w:hAnsi="Arial" w:cs="Arial"/>
          <w:sz w:val="18"/>
          <w:szCs w:val="18"/>
        </w:rPr>
      </w:pPr>
    </w:p>
    <w:p w14:paraId="065D026F" w14:textId="6B91CDBB" w:rsidR="00511065" w:rsidRPr="00511065" w:rsidRDefault="00511065" w:rsidP="00511065">
      <w:pPr>
        <w:pStyle w:val="paragraph"/>
        <w:numPr>
          <w:ilvl w:val="0"/>
          <w:numId w:val="15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t>Uma vez dentro da garantia (de 5 anos) danos ocasionados por acidentes e roubos serão ressarcidos integralmente por nós.</w:t>
      </w:r>
      <w:r w:rsidRPr="00511065">
        <w:rPr>
          <w:rStyle w:val="eop"/>
          <w:rFonts w:ascii="Arial" w:eastAsia="Arial" w:hAnsi="Arial" w:cs="Arial"/>
        </w:rPr>
        <w:t> </w:t>
      </w:r>
    </w:p>
    <w:p w14:paraId="1B266542" w14:textId="77777777" w:rsidR="00511065" w:rsidRDefault="00511065" w:rsidP="00511065">
      <w:pPr>
        <w:pStyle w:val="PargrafodaLista"/>
        <w:spacing w:line="240" w:lineRule="auto"/>
        <w:ind w:left="709" w:hanging="349"/>
        <w:rPr>
          <w:sz w:val="18"/>
          <w:szCs w:val="18"/>
        </w:rPr>
      </w:pPr>
    </w:p>
    <w:p w14:paraId="538E74DF" w14:textId="77777777" w:rsidR="00511065" w:rsidRPr="00511065" w:rsidRDefault="00511065" w:rsidP="00511065">
      <w:pPr>
        <w:pStyle w:val="paragraph"/>
        <w:spacing w:before="0" w:beforeAutospacing="0" w:after="0" w:afterAutospacing="0"/>
        <w:ind w:left="709" w:hanging="349"/>
        <w:textAlignment w:val="baseline"/>
        <w:rPr>
          <w:rFonts w:ascii="Arial" w:hAnsi="Arial" w:cs="Arial"/>
          <w:sz w:val="18"/>
          <w:szCs w:val="18"/>
        </w:rPr>
      </w:pPr>
    </w:p>
    <w:p w14:paraId="39331558" w14:textId="044AD707" w:rsidR="00511065" w:rsidRPr="00511065" w:rsidRDefault="00511065" w:rsidP="00511065">
      <w:pPr>
        <w:pStyle w:val="paragraph"/>
        <w:numPr>
          <w:ilvl w:val="0"/>
          <w:numId w:val="15"/>
        </w:numPr>
        <w:spacing w:before="0" w:beforeAutospacing="0" w:after="0" w:afterAutospacing="0"/>
        <w:ind w:left="709" w:hanging="349"/>
        <w:textAlignment w:val="baseline"/>
        <w:rPr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t>Não nos cabe realizar qualquer medida que altere temperatura e/ou umidade. Somos responsáveis exclusivamente por aferir, armazenar e disponibilizar as informações coletadas ao cliente.</w:t>
      </w:r>
      <w:r w:rsidRPr="00511065">
        <w:rPr>
          <w:rStyle w:val="eop"/>
          <w:rFonts w:ascii="Arial" w:eastAsia="Arial" w:hAnsi="Arial" w:cs="Arial"/>
        </w:rPr>
        <w:t> </w:t>
      </w:r>
    </w:p>
    <w:p w14:paraId="77C6B392" w14:textId="7F41408F" w:rsidR="00511065" w:rsidRPr="00511065" w:rsidRDefault="00511065" w:rsidP="00606163">
      <w:pPr>
        <w:pStyle w:val="paragraph"/>
        <w:numPr>
          <w:ilvl w:val="0"/>
          <w:numId w:val="15"/>
        </w:numPr>
        <w:spacing w:before="0" w:beforeAutospacing="0" w:after="0" w:afterAutospacing="0"/>
        <w:ind w:left="-284" w:hanging="349"/>
        <w:textAlignment w:val="baseline"/>
        <w:rPr>
          <w:rFonts w:ascii="Arial" w:hAnsi="Arial" w:cs="Arial"/>
          <w:sz w:val="18"/>
          <w:szCs w:val="18"/>
        </w:rPr>
      </w:pPr>
      <w:r w:rsidRPr="00511065">
        <w:rPr>
          <w:rStyle w:val="normaltextrun"/>
          <w:rFonts w:ascii="Arial" w:hAnsi="Arial" w:cs="Arial"/>
        </w:rPr>
        <w:lastRenderedPageBreak/>
        <w:t>Não nos cabe o descarte de equipamento danificado. Essa responsabilidade cabe exclusivamente ao cliente e seus terceiros.</w:t>
      </w:r>
      <w:r w:rsidRPr="00511065">
        <w:rPr>
          <w:rStyle w:val="eop"/>
          <w:rFonts w:ascii="Arial" w:eastAsia="Arial" w:hAnsi="Arial" w:cs="Arial"/>
        </w:rPr>
        <w:t> </w:t>
      </w:r>
    </w:p>
    <w:p w14:paraId="2A16F915" w14:textId="77777777" w:rsidR="00511065" w:rsidRPr="00511065" w:rsidRDefault="00511065" w:rsidP="00606163">
      <w:pPr>
        <w:pStyle w:val="PargrafodaLista"/>
        <w:spacing w:after="0"/>
        <w:ind w:left="-284" w:firstLine="0"/>
      </w:pPr>
    </w:p>
    <w:p w14:paraId="228440B7" w14:textId="77777777" w:rsidR="00511065" w:rsidRDefault="00511065" w:rsidP="00606163">
      <w:pPr>
        <w:pStyle w:val="PargrafodaLista"/>
        <w:spacing w:after="0"/>
        <w:ind w:left="-284" w:firstLine="0"/>
        <w:rPr>
          <w:b/>
          <w:bCs/>
        </w:rPr>
      </w:pPr>
    </w:p>
    <w:p w14:paraId="69006683" w14:textId="360B6693" w:rsidR="00511065" w:rsidRPr="00606163" w:rsidRDefault="00606163" w:rsidP="00606163">
      <w:pPr>
        <w:spacing w:after="0"/>
        <w:ind w:left="-567" w:firstLine="0"/>
        <w:rPr>
          <w:b/>
          <w:bCs/>
        </w:rPr>
      </w:pPr>
      <w:r w:rsidRPr="00606163">
        <w:rPr>
          <w:b/>
          <w:bCs/>
        </w:rPr>
        <w:t>4.</w:t>
      </w:r>
      <w:r w:rsidR="00A83B13">
        <w:rPr>
          <w:b/>
          <w:bCs/>
        </w:rPr>
        <w:t>3</w:t>
      </w:r>
      <w:r w:rsidRPr="00606163">
        <w:rPr>
          <w:b/>
          <w:bCs/>
        </w:rPr>
        <w:t xml:space="preserve"> Restrições</w:t>
      </w:r>
    </w:p>
    <w:p w14:paraId="1215E51C" w14:textId="3B542018" w:rsidR="00606163" w:rsidRPr="00606163" w:rsidRDefault="00606163" w:rsidP="0060616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Propensão</w:t>
      </w:r>
      <w:r w:rsidRPr="00606163">
        <w:rPr>
          <w:rStyle w:val="normaltextrun"/>
          <w:rFonts w:ascii="Arial" w:hAnsi="Arial" w:cs="Arial"/>
          <w:color w:val="111111"/>
          <w:sz w:val="27"/>
          <w:szCs w:val="27"/>
        </w:rPr>
        <w:t xml:space="preserve"> </w:t>
      </w:r>
      <w:r w:rsidRPr="00606163">
        <w:rPr>
          <w:rStyle w:val="normaltextrun"/>
          <w:rFonts w:ascii="Arial" w:hAnsi="Arial" w:cs="Arial"/>
          <w:color w:val="111111"/>
        </w:rPr>
        <w:t>climática a ser enfrentada durante transporte e/ou armazenagem</w:t>
      </w:r>
      <w:r>
        <w:rPr>
          <w:rStyle w:val="normaltextrun"/>
          <w:rFonts w:ascii="Arial" w:hAnsi="Arial" w:cs="Arial"/>
          <w:color w:val="111111"/>
        </w:rPr>
        <w:t>;</w:t>
      </w:r>
      <w:r w:rsidRPr="00606163">
        <w:rPr>
          <w:rStyle w:val="normaltextrun"/>
          <w:rFonts w:ascii="Arial" w:hAnsi="Arial" w:cs="Arial"/>
          <w:color w:val="111111"/>
        </w:rPr>
        <w:t> </w:t>
      </w:r>
      <w:r w:rsidRPr="00606163">
        <w:rPr>
          <w:rStyle w:val="eop"/>
          <w:rFonts w:ascii="Arial" w:eastAsia="Arial" w:hAnsi="Arial" w:cs="Arial"/>
          <w:color w:val="111111"/>
        </w:rPr>
        <w:t> </w:t>
      </w:r>
    </w:p>
    <w:p w14:paraId="6D032628" w14:textId="3DA1C4F0" w:rsidR="00606163" w:rsidRPr="00606163" w:rsidRDefault="00606163" w:rsidP="0060616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Políticas nacionais e internacionais</w:t>
      </w:r>
      <w:r>
        <w:rPr>
          <w:rStyle w:val="normaltextrun"/>
          <w:rFonts w:ascii="Arial" w:hAnsi="Arial" w:cs="Arial"/>
          <w:color w:val="111111"/>
        </w:rPr>
        <w:t>;</w:t>
      </w:r>
    </w:p>
    <w:p w14:paraId="020CF359" w14:textId="4C455AA7" w:rsidR="00606163" w:rsidRPr="00606163" w:rsidRDefault="00606163" w:rsidP="0060616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color w:val="111111"/>
        </w:rPr>
        <w:t>Limites quanto a quantidade de peças a serem produzidas em larga escala;</w:t>
      </w:r>
    </w:p>
    <w:p w14:paraId="3463CF13" w14:textId="2539A1A2" w:rsidR="00BE5F13" w:rsidRDefault="00BE5F13" w:rsidP="00BE5F1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color w:val="111111"/>
        </w:rPr>
        <w:t>Alto valor de investimento para desenvolvimento da ideia;</w:t>
      </w:r>
    </w:p>
    <w:p w14:paraId="459C4855" w14:textId="18090A15" w:rsidR="00BE5F13" w:rsidRDefault="00BE5F13" w:rsidP="00BE5F1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</w:rPr>
      </w:pPr>
      <w:r w:rsidRPr="00BE5F13">
        <w:rPr>
          <w:rStyle w:val="normaltextrun"/>
          <w:rFonts w:ascii="Arial" w:hAnsi="Arial" w:cs="Arial"/>
        </w:rPr>
        <w:t>Contratação de uma grande equipe</w:t>
      </w:r>
      <w:r>
        <w:rPr>
          <w:rStyle w:val="normaltextrun"/>
          <w:rFonts w:ascii="Arial" w:hAnsi="Arial" w:cs="Arial"/>
        </w:rPr>
        <w:t>;</w:t>
      </w:r>
    </w:p>
    <w:p w14:paraId="2DD47A22" w14:textId="5E3032E2" w:rsidR="00BE5F13" w:rsidRDefault="00BE5F13" w:rsidP="00BE5F1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Exportação a larga escala;</w:t>
      </w:r>
    </w:p>
    <w:p w14:paraId="1CA40D6A" w14:textId="0F47649A" w:rsidR="00BE5F13" w:rsidRDefault="00BE5F13" w:rsidP="00BE5F13">
      <w:pPr>
        <w:pStyle w:val="paragraph"/>
        <w:numPr>
          <w:ilvl w:val="0"/>
          <w:numId w:val="15"/>
        </w:numPr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Limitação de trabalho com prazos muito curtos, visto a carga horária da equipe.</w:t>
      </w:r>
    </w:p>
    <w:p w14:paraId="40EB2576" w14:textId="77777777" w:rsidR="00BE5F13" w:rsidRPr="00BE5F13" w:rsidRDefault="00BE5F13" w:rsidP="00BE5F13">
      <w:pPr>
        <w:pStyle w:val="paragraph"/>
        <w:spacing w:before="0" w:beforeAutospacing="0" w:after="0" w:afterAutospacing="0"/>
        <w:ind w:left="-142"/>
        <w:textAlignment w:val="baseline"/>
        <w:rPr>
          <w:rStyle w:val="eop"/>
          <w:rFonts w:ascii="Arial" w:hAnsi="Arial" w:cs="Arial"/>
        </w:rPr>
      </w:pPr>
    </w:p>
    <w:p w14:paraId="59BFF092" w14:textId="337CE5A2" w:rsidR="00606163" w:rsidRDefault="00606163" w:rsidP="00606163">
      <w:pPr>
        <w:pStyle w:val="paragraph"/>
        <w:spacing w:before="0" w:beforeAutospacing="0" w:after="0" w:afterAutospacing="0"/>
        <w:ind w:left="142"/>
        <w:textAlignment w:val="baseline"/>
        <w:rPr>
          <w:rStyle w:val="eop"/>
          <w:rFonts w:ascii="Calibri" w:eastAsia="Arial" w:hAnsi="Calibri" w:cs="Calibri"/>
          <w:color w:val="111111"/>
        </w:rPr>
      </w:pPr>
    </w:p>
    <w:p w14:paraId="0040422D" w14:textId="17746EAE" w:rsidR="00606163" w:rsidRPr="00606163" w:rsidRDefault="00606163" w:rsidP="00606163">
      <w:pPr>
        <w:pStyle w:val="paragraph"/>
        <w:spacing w:before="0" w:beforeAutospacing="0" w:after="0" w:afterAutospacing="0"/>
        <w:ind w:left="-567"/>
        <w:textAlignment w:val="baseline"/>
        <w:rPr>
          <w:rStyle w:val="normaltextrun"/>
          <w:rFonts w:ascii="Arial" w:hAnsi="Arial" w:cs="Arial"/>
          <w:b/>
          <w:bCs/>
          <w:color w:val="111111"/>
        </w:rPr>
      </w:pPr>
      <w:r w:rsidRPr="00606163">
        <w:rPr>
          <w:rStyle w:val="normaltextrun"/>
          <w:rFonts w:ascii="Arial" w:hAnsi="Arial" w:cs="Arial"/>
          <w:b/>
          <w:bCs/>
          <w:color w:val="111111"/>
        </w:rPr>
        <w:t>4.</w:t>
      </w:r>
      <w:r w:rsidR="00A83B13">
        <w:rPr>
          <w:rStyle w:val="normaltextrun"/>
          <w:rFonts w:ascii="Arial" w:hAnsi="Arial" w:cs="Arial"/>
          <w:b/>
          <w:bCs/>
          <w:color w:val="111111"/>
        </w:rPr>
        <w:t>4</w:t>
      </w:r>
      <w:r w:rsidRPr="00606163">
        <w:rPr>
          <w:rStyle w:val="normaltextrun"/>
          <w:rFonts w:ascii="Arial" w:hAnsi="Arial" w:cs="Arial"/>
          <w:b/>
          <w:bCs/>
          <w:color w:val="111111"/>
        </w:rPr>
        <w:t xml:space="preserve"> Possíveis erros </w:t>
      </w:r>
    </w:p>
    <w:p w14:paraId="2F417F56" w14:textId="77777777" w:rsidR="00606163" w:rsidRPr="00606163" w:rsidRDefault="00606163" w:rsidP="00606163">
      <w:pPr>
        <w:pStyle w:val="paragraph"/>
        <w:spacing w:before="0" w:beforeAutospacing="0" w:after="0" w:afterAutospacing="0"/>
        <w:ind w:left="-142"/>
        <w:textAlignment w:val="baseline"/>
        <w:rPr>
          <w:rStyle w:val="normaltextrun"/>
          <w:rFonts w:ascii="Arial" w:hAnsi="Arial" w:cs="Arial"/>
          <w:color w:val="111111"/>
        </w:rPr>
      </w:pPr>
    </w:p>
    <w:p w14:paraId="3B24C301" w14:textId="32FC17B8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Problemas com a aquisição das peças necessárias (Arduino, sensor etc.)</w:t>
      </w:r>
      <w:r>
        <w:rPr>
          <w:rStyle w:val="eop"/>
          <w:rFonts w:ascii="Arial" w:eastAsia="Arial" w:hAnsi="Arial" w:cs="Arial"/>
          <w:color w:val="111111"/>
        </w:rPr>
        <w:t>;</w:t>
      </w:r>
    </w:p>
    <w:p w14:paraId="0C59C5F9" w14:textId="443AD39A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Problemas com armazenagem das peças</w:t>
      </w:r>
      <w:r>
        <w:rPr>
          <w:rStyle w:val="eop"/>
          <w:rFonts w:ascii="Arial" w:eastAsia="Arial" w:hAnsi="Arial" w:cs="Arial"/>
          <w:color w:val="111111"/>
        </w:rPr>
        <w:t>;</w:t>
      </w:r>
    </w:p>
    <w:p w14:paraId="6B0C954E" w14:textId="1FD4A319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Falhas na montagem</w:t>
      </w:r>
      <w:r>
        <w:rPr>
          <w:rStyle w:val="normaltextrun"/>
          <w:rFonts w:ascii="Arial" w:hAnsi="Arial" w:cs="Arial"/>
          <w:color w:val="111111"/>
        </w:rPr>
        <w:t>;</w:t>
      </w:r>
      <w:r w:rsidRPr="00606163">
        <w:rPr>
          <w:rStyle w:val="eop"/>
          <w:rFonts w:ascii="Arial" w:eastAsia="Arial" w:hAnsi="Arial" w:cs="Arial"/>
          <w:color w:val="111111"/>
        </w:rPr>
        <w:t> </w:t>
      </w:r>
    </w:p>
    <w:p w14:paraId="5CC8C5D9" w14:textId="3B81BBFE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Problemas com a instalação física do produto</w:t>
      </w:r>
      <w:r>
        <w:rPr>
          <w:rStyle w:val="normaltextrun"/>
          <w:rFonts w:ascii="Arial" w:hAnsi="Arial" w:cs="Arial"/>
          <w:color w:val="111111"/>
        </w:rPr>
        <w:t>;</w:t>
      </w:r>
      <w:r w:rsidRPr="00606163">
        <w:rPr>
          <w:rStyle w:val="eop"/>
          <w:rFonts w:ascii="Arial" w:eastAsia="Arial" w:hAnsi="Arial" w:cs="Arial"/>
          <w:color w:val="111111"/>
        </w:rPr>
        <w:t> </w:t>
      </w:r>
    </w:p>
    <w:p w14:paraId="1D5B010F" w14:textId="7B15C4CE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Danos a integridade estrutural e/ou eletrônica do produto em uso contínuo</w:t>
      </w:r>
      <w:r>
        <w:rPr>
          <w:rStyle w:val="normaltextrun"/>
          <w:rFonts w:ascii="Arial" w:hAnsi="Arial" w:cs="Arial"/>
          <w:color w:val="111111"/>
        </w:rPr>
        <w:t>;</w:t>
      </w:r>
      <w:r w:rsidRPr="00606163">
        <w:rPr>
          <w:rStyle w:val="eop"/>
          <w:rFonts w:ascii="Arial" w:eastAsia="Arial" w:hAnsi="Arial" w:cs="Arial"/>
          <w:color w:val="111111"/>
        </w:rPr>
        <w:t> </w:t>
      </w:r>
    </w:p>
    <w:p w14:paraId="47444D27" w14:textId="6C5F5559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Problemas com a sustentação do servidor</w:t>
      </w:r>
      <w:r>
        <w:rPr>
          <w:rStyle w:val="normaltextrun"/>
          <w:rFonts w:ascii="Arial" w:hAnsi="Arial" w:cs="Arial"/>
          <w:color w:val="111111"/>
        </w:rPr>
        <w:t>;</w:t>
      </w:r>
      <w:r w:rsidRPr="00606163">
        <w:rPr>
          <w:rStyle w:val="eop"/>
          <w:rFonts w:ascii="Arial" w:eastAsia="Arial" w:hAnsi="Arial" w:cs="Arial"/>
          <w:color w:val="111111"/>
        </w:rPr>
        <w:t> </w:t>
      </w:r>
    </w:p>
    <w:p w14:paraId="2250AD8F" w14:textId="3BA7A76B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Quedas do funcionamento do site</w:t>
      </w:r>
      <w:r>
        <w:rPr>
          <w:rStyle w:val="eop"/>
          <w:rFonts w:ascii="Arial" w:eastAsia="Arial" w:hAnsi="Arial" w:cs="Arial"/>
          <w:color w:val="111111"/>
        </w:rPr>
        <w:t>;</w:t>
      </w:r>
    </w:p>
    <w:p w14:paraId="0C1EF901" w14:textId="71A40D5E" w:rsidR="00606163" w:rsidRPr="00606163" w:rsidRDefault="00606163" w:rsidP="00606163">
      <w:pPr>
        <w:pStyle w:val="paragraph"/>
        <w:numPr>
          <w:ilvl w:val="0"/>
          <w:numId w:val="16"/>
        </w:numPr>
        <w:spacing w:before="0" w:beforeAutospacing="0" w:after="0" w:afterAutospacing="0"/>
        <w:ind w:left="-142"/>
        <w:textAlignment w:val="baseline"/>
        <w:rPr>
          <w:rFonts w:ascii="Arial" w:hAnsi="Arial" w:cs="Arial"/>
          <w:sz w:val="18"/>
          <w:szCs w:val="18"/>
        </w:rPr>
      </w:pPr>
      <w:r w:rsidRPr="00606163">
        <w:rPr>
          <w:rStyle w:val="normaltextrun"/>
          <w:rFonts w:ascii="Arial" w:hAnsi="Arial" w:cs="Arial"/>
          <w:color w:val="111111"/>
        </w:rPr>
        <w:t>Falha na comunicação entre produto físico e a armazenagem de dados online</w:t>
      </w:r>
      <w:r>
        <w:rPr>
          <w:rStyle w:val="eop"/>
          <w:rFonts w:ascii="Arial" w:eastAsia="Arial" w:hAnsi="Arial" w:cs="Arial"/>
          <w:color w:val="111111"/>
        </w:rPr>
        <w:t>.</w:t>
      </w:r>
    </w:p>
    <w:p w14:paraId="59825476" w14:textId="77777777" w:rsidR="00606163" w:rsidRDefault="00606163" w:rsidP="00606163">
      <w:pPr>
        <w:pStyle w:val="paragraph"/>
        <w:spacing w:before="0" w:beforeAutospacing="0" w:after="0" w:afterAutospacing="0"/>
        <w:ind w:left="142"/>
        <w:textAlignment w:val="baseline"/>
        <w:rPr>
          <w:rFonts w:ascii="Segoe UI" w:hAnsi="Segoe UI" w:cs="Segoe UI"/>
          <w:sz w:val="18"/>
          <w:szCs w:val="18"/>
        </w:rPr>
      </w:pPr>
    </w:p>
    <w:p w14:paraId="68253252" w14:textId="76086694" w:rsidR="00606163" w:rsidRPr="00511065" w:rsidRDefault="00606163">
      <w:pPr>
        <w:spacing w:after="160" w:line="259" w:lineRule="auto"/>
        <w:ind w:left="0" w:firstLine="0"/>
        <w:jc w:val="left"/>
      </w:pPr>
      <w:r>
        <w:br w:type="page"/>
      </w:r>
    </w:p>
    <w:p w14:paraId="2AADC31A" w14:textId="68C7701D" w:rsidR="00E76EF4" w:rsidRDefault="000E65D1" w:rsidP="000E65D1">
      <w:pPr>
        <w:pStyle w:val="Ttulo1"/>
        <w:ind w:left="-426" w:firstLine="0"/>
      </w:pPr>
      <w:r>
        <w:lastRenderedPageBreak/>
        <w:t xml:space="preserve">BIBLIOGRAFIA </w:t>
      </w:r>
    </w:p>
    <w:p w14:paraId="58507636" w14:textId="22897C34" w:rsidR="000E65D1" w:rsidRDefault="000E65D1" w:rsidP="00CE6B12">
      <w:pPr>
        <w:spacing w:after="0" w:line="276" w:lineRule="auto"/>
        <w:ind w:left="-426" w:firstLine="0"/>
        <w:jc w:val="left"/>
      </w:pPr>
      <w:r>
        <w:t xml:space="preserve">O efeito da umidade na indústria de componentes eletrônicos. Acesso em: fevereiro de 2023. </w:t>
      </w:r>
      <w:r w:rsidRPr="000E65D1">
        <w:t>O efeito da umidade na indústria de componentes eletrônicos - Bry-Air Brasil (bryair.com.br)</w:t>
      </w:r>
    </w:p>
    <w:p w14:paraId="0F6EA75E" w14:textId="77777777" w:rsidR="000E65D1" w:rsidRDefault="000E65D1" w:rsidP="00CE6B12">
      <w:pPr>
        <w:spacing w:after="0" w:line="276" w:lineRule="auto"/>
        <w:ind w:left="-426" w:firstLine="0"/>
        <w:jc w:val="left"/>
      </w:pPr>
    </w:p>
    <w:p w14:paraId="6531D1D9" w14:textId="0D98B9E7" w:rsidR="000E65D1" w:rsidRDefault="000E65D1" w:rsidP="00CE6B12">
      <w:pPr>
        <w:spacing w:line="276" w:lineRule="auto"/>
        <w:ind w:left="-426" w:firstLine="0"/>
        <w:rPr>
          <w:szCs w:val="24"/>
        </w:rPr>
      </w:pPr>
      <w:r>
        <w:t xml:space="preserve"> Transportes de eletrônicos. Acesso em: fevereiro de 2023. </w:t>
      </w:r>
      <w:r w:rsidRPr="000E65D1">
        <w:rPr>
          <w:szCs w:val="24"/>
        </w:rPr>
        <w:t>Transporte de eletrônicos: veja como fazer corretamente (cargox.com.br)</w:t>
      </w:r>
    </w:p>
    <w:p w14:paraId="565AAA5D" w14:textId="77777777" w:rsidR="000E65D1" w:rsidRDefault="000E65D1" w:rsidP="00CE6B12">
      <w:pPr>
        <w:spacing w:line="276" w:lineRule="auto"/>
        <w:ind w:left="-426" w:firstLine="0"/>
        <w:rPr>
          <w:szCs w:val="24"/>
        </w:rPr>
      </w:pPr>
    </w:p>
    <w:p w14:paraId="72731196" w14:textId="569A1FC8" w:rsidR="000E65D1" w:rsidRDefault="000E65D1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Descarte de lixo eletrônico. Acesso em: fevereiro de 2023. </w:t>
      </w:r>
      <w:r w:rsidR="006112C8" w:rsidRPr="006112C8">
        <w:rPr>
          <w:szCs w:val="24"/>
        </w:rPr>
        <w:t>https://g1.globo.com/sp/santos-regiao/educacao/noticia/2019/06/15/descarte-incorreto-de-lixo-eletronico-traz-risco-de-cancer-e-problemas-ambientais.ghtml</w:t>
      </w:r>
    </w:p>
    <w:p w14:paraId="153F77A9" w14:textId="7C09631E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</w:p>
    <w:p w14:paraId="0F2C5FA0" w14:textId="6C66F119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Armazenagem de componentes eletrônicos. Acesso em: fevereiro de 2023. </w:t>
      </w:r>
      <w:r w:rsidRPr="006112C8">
        <w:rPr>
          <w:szCs w:val="24"/>
        </w:rPr>
        <w:t>https://produza.ind.br/parceiros/armazenar-componentes-eletronicos/</w:t>
      </w:r>
    </w:p>
    <w:p w14:paraId="3E607391" w14:textId="4825DB14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</w:p>
    <w:p w14:paraId="6F5258F7" w14:textId="5533C1B3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Falhas de componentes eletrônicos. Acesso em: fevereiro de 2023. </w:t>
      </w:r>
      <w:r w:rsidRPr="006112C8">
        <w:rPr>
          <w:szCs w:val="24"/>
        </w:rPr>
        <w:t>https://www.esss.co/blog/predicao-de-falhas-em-componentes-eletronicos/#:~:text=Falha%20nas%20jun%C3%A7%C3%B5es%20dos%20transistores%3B%20Deforma%C3%A7%C3%B5es%20el%C3%A1sticas%20ou,choque%20t%C3</w:t>
      </w:r>
    </w:p>
    <w:p w14:paraId="3BB320F7" w14:textId="783C253A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</w:p>
    <w:p w14:paraId="366D123D" w14:textId="67E15A0C" w:rsidR="006112C8" w:rsidRDefault="006112C8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Descarte irregular de lixo eletrônico. Acesso em: fevereiro de 2023. </w:t>
      </w:r>
    </w:p>
    <w:p w14:paraId="4B487472" w14:textId="67E2060D" w:rsidR="006112C8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 w:rsidRPr="00CE6B12">
        <w:rPr>
          <w:szCs w:val="24"/>
        </w:rPr>
        <w:t>https://jornal.usp.br/atualidades/descarte-irregular-de-lixo-eletronico-cresceu-49-na-ultima-decada-na-america-latina/#:~:text=Segundo%20pesquisa%20da%20Organiza%C3%A7%C3%A3o,metais%2C%20que%20poderiam%20ser%20recuperados</w:t>
      </w:r>
    </w:p>
    <w:p w14:paraId="23AFA3DA" w14:textId="4C32F86E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 </w:t>
      </w:r>
    </w:p>
    <w:p w14:paraId="770ED605" w14:textId="11951E8D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>Lixo eletrônico. Acesso em: fevereiro de 2023.</w:t>
      </w:r>
    </w:p>
    <w:p w14:paraId="5A716CF9" w14:textId="18CC927A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 xml:space="preserve"> </w:t>
      </w:r>
      <w:r w:rsidRPr="00CE6B12">
        <w:rPr>
          <w:szCs w:val="24"/>
        </w:rPr>
        <w:t>https://www.todamateria.com.br/lixo-eletronico/#:~:text=O%20lixo%20eletr%C3%B4nico%20%C3%A9%20produzido,c%C3%A1dmio%2C%20ber%C3%ADlio%20e%20chumbo</w:t>
      </w:r>
    </w:p>
    <w:p w14:paraId="107D5520" w14:textId="69D2E4B8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</w:p>
    <w:p w14:paraId="0DCFC667" w14:textId="77777777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>
        <w:rPr>
          <w:szCs w:val="24"/>
        </w:rPr>
        <w:t>Desperdício de recursos naturais. Acesso em: fevereiro de 2023.</w:t>
      </w:r>
    </w:p>
    <w:p w14:paraId="5A9D592F" w14:textId="6A93A4DE" w:rsidR="00CE6B12" w:rsidRDefault="00CE6B12" w:rsidP="00CE6B12">
      <w:pPr>
        <w:pStyle w:val="PargrafodaLista"/>
        <w:spacing w:line="276" w:lineRule="auto"/>
        <w:ind w:left="-426" w:firstLine="0"/>
      </w:pPr>
      <w:r>
        <w:rPr>
          <w:szCs w:val="24"/>
        </w:rPr>
        <w:t xml:space="preserve"> </w:t>
      </w:r>
      <w:r w:rsidRPr="00CE6B12">
        <w:t>Ao reciclar menos de 3% do lixo eletrônico que gera, Brasil desperdiça potencial econômico e prejudica ambiente | Sociedade | Um só Planeta (globo.com)</w:t>
      </w:r>
    </w:p>
    <w:p w14:paraId="3D28B855" w14:textId="5E346CFE" w:rsidR="00CE6B12" w:rsidRDefault="00CE6B12" w:rsidP="00CE6B12">
      <w:pPr>
        <w:pStyle w:val="PargrafodaLista"/>
        <w:spacing w:line="276" w:lineRule="auto"/>
        <w:ind w:left="-426" w:firstLine="0"/>
      </w:pPr>
    </w:p>
    <w:p w14:paraId="1C463D7E" w14:textId="6F9C5982" w:rsidR="00CE6B12" w:rsidRDefault="00CE6B12" w:rsidP="00CE6B12">
      <w:pPr>
        <w:pStyle w:val="PargrafodaLista"/>
        <w:spacing w:line="276" w:lineRule="auto"/>
        <w:ind w:left="-426" w:firstLine="0"/>
      </w:pPr>
      <w:r>
        <w:t xml:space="preserve">Problematização do transporte de eletrônicos. Acesso em fevereiro de 2023. </w:t>
      </w:r>
    </w:p>
    <w:p w14:paraId="5C22C796" w14:textId="06000801" w:rsidR="00CE6B12" w:rsidRDefault="00CE6B12" w:rsidP="00CE6B12">
      <w:pPr>
        <w:pStyle w:val="PargrafodaLista"/>
        <w:spacing w:line="276" w:lineRule="auto"/>
        <w:ind w:left="-426" w:firstLine="0"/>
        <w:rPr>
          <w:szCs w:val="24"/>
        </w:rPr>
      </w:pPr>
      <w:r w:rsidRPr="00CE6B12">
        <w:t>Avarias no transporte de eletrônicos: veja 4 causas possíveis. (ahmsolution.com.br)</w:t>
      </w:r>
    </w:p>
    <w:p w14:paraId="345D97F3" w14:textId="20C1B994" w:rsidR="006112C8" w:rsidRDefault="006112C8" w:rsidP="000E65D1">
      <w:pPr>
        <w:pStyle w:val="PargrafodaLista"/>
        <w:ind w:left="-426" w:firstLine="0"/>
        <w:rPr>
          <w:szCs w:val="24"/>
        </w:rPr>
      </w:pPr>
    </w:p>
    <w:p w14:paraId="462500A5" w14:textId="77777777" w:rsidR="000E65D1" w:rsidRPr="000E65D1" w:rsidRDefault="000E65D1" w:rsidP="00606163">
      <w:pPr>
        <w:ind w:left="0" w:firstLine="0"/>
      </w:pPr>
    </w:p>
    <w:sectPr w:rsidR="000E65D1" w:rsidRPr="000E6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F78D4" w14:textId="77777777" w:rsidR="00F778B5" w:rsidRDefault="00F778B5" w:rsidP="00F778B5">
      <w:pPr>
        <w:spacing w:after="0" w:line="240" w:lineRule="auto"/>
      </w:pPr>
      <w:r>
        <w:separator/>
      </w:r>
    </w:p>
  </w:endnote>
  <w:endnote w:type="continuationSeparator" w:id="0">
    <w:p w14:paraId="45183F05" w14:textId="77777777" w:rsidR="00F778B5" w:rsidRDefault="00F778B5" w:rsidP="00F77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15D60" w14:textId="77777777" w:rsidR="00F778B5" w:rsidRDefault="00F778B5" w:rsidP="00F778B5">
      <w:pPr>
        <w:spacing w:after="0" w:line="240" w:lineRule="auto"/>
      </w:pPr>
      <w:r>
        <w:separator/>
      </w:r>
    </w:p>
  </w:footnote>
  <w:footnote w:type="continuationSeparator" w:id="0">
    <w:p w14:paraId="613701D0" w14:textId="77777777" w:rsidR="00F778B5" w:rsidRDefault="00F778B5" w:rsidP="00F77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546"/>
    <w:multiLevelType w:val="hybridMultilevel"/>
    <w:tmpl w:val="4A504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12C4F"/>
    <w:multiLevelType w:val="hybridMultilevel"/>
    <w:tmpl w:val="3E3E42C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5E4552"/>
    <w:multiLevelType w:val="multilevel"/>
    <w:tmpl w:val="2084D228"/>
    <w:lvl w:ilvl="0">
      <w:start w:val="1"/>
      <w:numFmt w:val="decimal"/>
      <w:pStyle w:val="Ttulo1"/>
      <w:lvlText w:val="%1."/>
      <w:lvlJc w:val="left"/>
      <w:pPr>
        <w:ind w:left="123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9" w:hanging="1800"/>
      </w:pPr>
      <w:rPr>
        <w:rFonts w:hint="default"/>
      </w:rPr>
    </w:lvl>
  </w:abstractNum>
  <w:abstractNum w:abstractNumId="3" w15:restartNumberingAfterBreak="0">
    <w:nsid w:val="10E006C0"/>
    <w:multiLevelType w:val="hybridMultilevel"/>
    <w:tmpl w:val="8BA6F2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85525"/>
    <w:multiLevelType w:val="hybridMultilevel"/>
    <w:tmpl w:val="6C2A0962"/>
    <w:lvl w:ilvl="0" w:tplc="0416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5" w15:restartNumberingAfterBreak="0">
    <w:nsid w:val="2948789F"/>
    <w:multiLevelType w:val="hybridMultilevel"/>
    <w:tmpl w:val="889AE75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D6B89"/>
    <w:multiLevelType w:val="hybridMultilevel"/>
    <w:tmpl w:val="DF7291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E90ACA"/>
    <w:multiLevelType w:val="hybridMultilevel"/>
    <w:tmpl w:val="EAAC5046"/>
    <w:lvl w:ilvl="0" w:tplc="6A3CFB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2F2F3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D32938"/>
    <w:multiLevelType w:val="hybridMultilevel"/>
    <w:tmpl w:val="EEA605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E310A"/>
    <w:multiLevelType w:val="multilevel"/>
    <w:tmpl w:val="53AEAF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  <w:b w:val="0"/>
      </w:rPr>
    </w:lvl>
  </w:abstractNum>
  <w:abstractNum w:abstractNumId="10" w15:restartNumberingAfterBreak="0">
    <w:nsid w:val="3ABB4D61"/>
    <w:multiLevelType w:val="hybridMultilevel"/>
    <w:tmpl w:val="6F9E793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65111"/>
    <w:multiLevelType w:val="hybridMultilevel"/>
    <w:tmpl w:val="2A72E2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75FFF"/>
    <w:multiLevelType w:val="hybridMultilevel"/>
    <w:tmpl w:val="784A44EE"/>
    <w:lvl w:ilvl="0" w:tplc="8CAADF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F2F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925BB"/>
    <w:multiLevelType w:val="multilevel"/>
    <w:tmpl w:val="D9EE1B5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4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14" w15:restartNumberingAfterBreak="0">
    <w:nsid w:val="4C6625F2"/>
    <w:multiLevelType w:val="multilevel"/>
    <w:tmpl w:val="5CAA44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40" w:hanging="360"/>
      </w:pPr>
      <w:rPr>
        <w:rFonts w:hint="default"/>
        <w:b w:val="0"/>
        <w:color w:val="2F2F30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 w:val="0"/>
        <w:color w:val="2F2F30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 w:val="0"/>
        <w:color w:val="2F2F30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 w:val="0"/>
        <w:color w:val="2F2F30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 w:val="0"/>
        <w:color w:val="2F2F30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 w:val="0"/>
        <w:color w:val="2F2F30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 w:val="0"/>
        <w:color w:val="2F2F30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 w:val="0"/>
        <w:color w:val="2F2F30"/>
      </w:rPr>
    </w:lvl>
  </w:abstractNum>
  <w:abstractNum w:abstractNumId="15" w15:restartNumberingAfterBreak="0">
    <w:nsid w:val="6B60157A"/>
    <w:multiLevelType w:val="hybridMultilevel"/>
    <w:tmpl w:val="6AB413D4"/>
    <w:lvl w:ilvl="0" w:tplc="660EC2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29545945">
    <w:abstractNumId w:val="9"/>
  </w:num>
  <w:num w:numId="2" w16cid:durableId="1199514055">
    <w:abstractNumId w:val="14"/>
  </w:num>
  <w:num w:numId="3" w16cid:durableId="1296911502">
    <w:abstractNumId w:val="15"/>
  </w:num>
  <w:num w:numId="4" w16cid:durableId="216472356">
    <w:abstractNumId w:val="2"/>
  </w:num>
  <w:num w:numId="5" w16cid:durableId="1929268677">
    <w:abstractNumId w:val="12"/>
  </w:num>
  <w:num w:numId="6" w16cid:durableId="388000652">
    <w:abstractNumId w:val="7"/>
  </w:num>
  <w:num w:numId="7" w16cid:durableId="1289968591">
    <w:abstractNumId w:val="13"/>
  </w:num>
  <w:num w:numId="8" w16cid:durableId="814419426">
    <w:abstractNumId w:val="5"/>
  </w:num>
  <w:num w:numId="9" w16cid:durableId="1310162737">
    <w:abstractNumId w:val="10"/>
  </w:num>
  <w:num w:numId="10" w16cid:durableId="1870995201">
    <w:abstractNumId w:val="11"/>
  </w:num>
  <w:num w:numId="11" w16cid:durableId="1450932707">
    <w:abstractNumId w:val="3"/>
  </w:num>
  <w:num w:numId="12" w16cid:durableId="256526927">
    <w:abstractNumId w:val="2"/>
  </w:num>
  <w:num w:numId="13" w16cid:durableId="214314283">
    <w:abstractNumId w:val="1"/>
  </w:num>
  <w:num w:numId="14" w16cid:durableId="1875732261">
    <w:abstractNumId w:val="8"/>
  </w:num>
  <w:num w:numId="15" w16cid:durableId="1339578853">
    <w:abstractNumId w:val="0"/>
  </w:num>
  <w:num w:numId="16" w16cid:durableId="1246527073">
    <w:abstractNumId w:val="6"/>
  </w:num>
  <w:num w:numId="17" w16cid:durableId="10257889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D1"/>
    <w:rsid w:val="00011DF3"/>
    <w:rsid w:val="00013DD1"/>
    <w:rsid w:val="00021AE7"/>
    <w:rsid w:val="000D2C6E"/>
    <w:rsid w:val="000D4803"/>
    <w:rsid w:val="000E65D1"/>
    <w:rsid w:val="00125CA4"/>
    <w:rsid w:val="00144F53"/>
    <w:rsid w:val="001625B3"/>
    <w:rsid w:val="001A74C3"/>
    <w:rsid w:val="001C768D"/>
    <w:rsid w:val="001E6545"/>
    <w:rsid w:val="001E7836"/>
    <w:rsid w:val="00201BB7"/>
    <w:rsid w:val="00205D4F"/>
    <w:rsid w:val="0028089F"/>
    <w:rsid w:val="0029662D"/>
    <w:rsid w:val="00296E75"/>
    <w:rsid w:val="002A1039"/>
    <w:rsid w:val="002B378F"/>
    <w:rsid w:val="002B5CA8"/>
    <w:rsid w:val="002C0445"/>
    <w:rsid w:val="002D3899"/>
    <w:rsid w:val="00307C5A"/>
    <w:rsid w:val="004F38F6"/>
    <w:rsid w:val="00511065"/>
    <w:rsid w:val="00512CBC"/>
    <w:rsid w:val="00561D1F"/>
    <w:rsid w:val="0057045D"/>
    <w:rsid w:val="005834AD"/>
    <w:rsid w:val="005C548E"/>
    <w:rsid w:val="00606163"/>
    <w:rsid w:val="006112C8"/>
    <w:rsid w:val="00621035"/>
    <w:rsid w:val="00743A53"/>
    <w:rsid w:val="007D5637"/>
    <w:rsid w:val="00924A35"/>
    <w:rsid w:val="00971CAC"/>
    <w:rsid w:val="00971CE0"/>
    <w:rsid w:val="009C5826"/>
    <w:rsid w:val="00A64FE5"/>
    <w:rsid w:val="00A83B13"/>
    <w:rsid w:val="00AE4909"/>
    <w:rsid w:val="00AE4E2D"/>
    <w:rsid w:val="00B657CA"/>
    <w:rsid w:val="00B90395"/>
    <w:rsid w:val="00BB18D7"/>
    <w:rsid w:val="00BD5032"/>
    <w:rsid w:val="00BE5F13"/>
    <w:rsid w:val="00CB3F64"/>
    <w:rsid w:val="00CE6B12"/>
    <w:rsid w:val="00D03F1B"/>
    <w:rsid w:val="00D11823"/>
    <w:rsid w:val="00D40C0B"/>
    <w:rsid w:val="00D83EEB"/>
    <w:rsid w:val="00DA164A"/>
    <w:rsid w:val="00DA6B96"/>
    <w:rsid w:val="00DC1043"/>
    <w:rsid w:val="00DE228C"/>
    <w:rsid w:val="00E376C4"/>
    <w:rsid w:val="00E76EF4"/>
    <w:rsid w:val="00E83537"/>
    <w:rsid w:val="00E93344"/>
    <w:rsid w:val="00ED2CAE"/>
    <w:rsid w:val="00EE2866"/>
    <w:rsid w:val="00F421A1"/>
    <w:rsid w:val="00F47ABF"/>
    <w:rsid w:val="00F55284"/>
    <w:rsid w:val="00F579D9"/>
    <w:rsid w:val="00F71D45"/>
    <w:rsid w:val="00F778B5"/>
    <w:rsid w:val="00FC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E622E"/>
  <w15:chartTrackingRefBased/>
  <w15:docId w15:val="{9DA24087-94F9-49AB-8B72-9E536CB7A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DD1"/>
    <w:pPr>
      <w:spacing w:after="120" w:line="360" w:lineRule="auto"/>
      <w:ind w:left="493" w:firstLine="680"/>
      <w:jc w:val="both"/>
    </w:pPr>
    <w:rPr>
      <w:rFonts w:ascii="Arial" w:eastAsia="Arial" w:hAnsi="Arial" w:cs="Arial"/>
      <w:color w:val="00000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13DD1"/>
    <w:pPr>
      <w:keepNext/>
      <w:keepLines/>
      <w:numPr>
        <w:numId w:val="4"/>
      </w:numPr>
      <w:spacing w:before="120"/>
      <w:jc w:val="left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013DD1"/>
    <w:pPr>
      <w:keepNext/>
      <w:keepLines/>
      <w:spacing w:after="105" w:line="265" w:lineRule="auto"/>
      <w:ind w:left="720" w:right="62" w:hanging="720"/>
      <w:jc w:val="both"/>
      <w:outlineLvl w:val="1"/>
    </w:pPr>
    <w:rPr>
      <w:rFonts w:ascii="Arial" w:eastAsia="Times New Roman" w:hAnsi="Arial" w:cs="Arial"/>
      <w:bCs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1"/>
    <w:qFormat/>
    <w:rsid w:val="00013DD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13DD1"/>
    <w:rPr>
      <w:rFonts w:ascii="Arial" w:eastAsiaTheme="majorEastAsia" w:hAnsi="Arial" w:cstheme="majorBidi"/>
      <w:b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13DD1"/>
    <w:rPr>
      <w:rFonts w:ascii="Arial" w:eastAsia="Times New Roman" w:hAnsi="Arial" w:cs="Arial"/>
      <w:bCs/>
      <w:color w:val="000000"/>
      <w:sz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778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78B5"/>
    <w:rPr>
      <w:rFonts w:ascii="Arial" w:eastAsia="Arial" w:hAnsi="Arial" w:cs="Arial"/>
      <w:color w:val="000000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778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78B5"/>
    <w:rPr>
      <w:rFonts w:ascii="Arial" w:eastAsia="Arial" w:hAnsi="Arial" w:cs="Arial"/>
      <w:color w:val="000000"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0E7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FC0E78"/>
    <w:pPr>
      <w:spacing w:after="100"/>
      <w:ind w:left="0"/>
    </w:pPr>
  </w:style>
  <w:style w:type="character" w:styleId="Hyperlink">
    <w:name w:val="Hyperlink"/>
    <w:basedOn w:val="Fontepargpadro"/>
    <w:uiPriority w:val="99"/>
    <w:unhideWhenUsed/>
    <w:rsid w:val="00FC0E7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E65D1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511065"/>
  </w:style>
  <w:style w:type="character" w:customStyle="1" w:styleId="eop">
    <w:name w:val="eop"/>
    <w:basedOn w:val="Fontepargpadro"/>
    <w:rsid w:val="00511065"/>
  </w:style>
  <w:style w:type="paragraph" w:customStyle="1" w:styleId="paragraph">
    <w:name w:val="paragraph"/>
    <w:basedOn w:val="Normal"/>
    <w:rsid w:val="0051106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80F91-54C8-4356-848E-6DC487453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2228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</dc:creator>
  <cp:keywords/>
  <dc:description/>
  <cp:lastModifiedBy>giovanna</cp:lastModifiedBy>
  <cp:revision>2</cp:revision>
  <dcterms:created xsi:type="dcterms:W3CDTF">2023-03-07T15:49:00Z</dcterms:created>
  <dcterms:modified xsi:type="dcterms:W3CDTF">2023-03-07T15:49:00Z</dcterms:modified>
</cp:coreProperties>
</file>