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41" w:rsidRDefault="00D37741" w:rsidP="00D3774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80"/>
          <w:sz w:val="48"/>
          <w:szCs w:val="48"/>
        </w:rPr>
        <w:t xml:space="preserve">Take Your </w:t>
      </w:r>
      <w:proofErr w:type="spellStart"/>
      <w:r>
        <w:rPr>
          <w:rFonts w:ascii="Arial" w:eastAsia="Arial" w:hAnsi="Arial" w:cs="Arial"/>
          <w:b/>
          <w:bCs/>
          <w:color w:val="000080"/>
          <w:sz w:val="48"/>
          <w:szCs w:val="48"/>
        </w:rPr>
        <w:t>Place</w:t>
      </w:r>
      <w:proofErr w:type="spellEnd"/>
    </w:p>
    <w:p w:rsidR="00D37741" w:rsidRDefault="00D37741" w:rsidP="00D37741">
      <w:pPr>
        <w:spacing w:line="113" w:lineRule="exact"/>
        <w:rPr>
          <w:sz w:val="24"/>
          <w:szCs w:val="24"/>
        </w:rPr>
      </w:pPr>
    </w:p>
    <w:p w:rsidR="00D37741" w:rsidRDefault="00D37741" w:rsidP="00D37741">
      <w:pPr>
        <w:rPr>
          <w:sz w:val="20"/>
          <w:szCs w:val="20"/>
        </w:rPr>
      </w:pPr>
      <w:r>
        <w:rPr>
          <w:rFonts w:eastAsia="Times New Roman"/>
          <w:color w:val="00000A"/>
          <w:sz w:val="24"/>
          <w:szCs w:val="24"/>
        </w:rPr>
        <w:t>Piano di progetto</w:t>
      </w: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200" w:lineRule="exact"/>
        <w:rPr>
          <w:sz w:val="24"/>
          <w:szCs w:val="24"/>
        </w:rPr>
      </w:pPr>
    </w:p>
    <w:p w:rsidR="00D37741" w:rsidRDefault="00D37741" w:rsidP="00D37741">
      <w:pPr>
        <w:spacing w:line="31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720"/>
      </w:tblGrid>
      <w:tr w:rsidR="00D37741" w:rsidTr="00D37741">
        <w:trPr>
          <w:trHeight w:val="318"/>
        </w:trPr>
        <w:tc>
          <w:tcPr>
            <w:tcW w:w="2520" w:type="dxa"/>
            <w:vAlign w:val="bottom"/>
            <w:hideMark/>
          </w:tcPr>
          <w:p w:rsidR="00D37741" w:rsidRDefault="00D3774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color w:val="00000A"/>
                <w:sz w:val="24"/>
                <w:szCs w:val="24"/>
              </w:rPr>
              <w:t>Autori</w:t>
            </w: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1720" w:type="dxa"/>
            <w:vAlign w:val="bottom"/>
            <w:hideMark/>
          </w:tcPr>
          <w:p w:rsidR="00D37741" w:rsidRDefault="00D37741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  <w:sz w:val="24"/>
                <w:szCs w:val="24"/>
              </w:rPr>
              <w:t>Simone Mele</w:t>
            </w:r>
          </w:p>
        </w:tc>
      </w:tr>
      <w:tr w:rsidR="00D37741" w:rsidTr="00D37741">
        <w:trPr>
          <w:trHeight w:val="420"/>
        </w:trPr>
        <w:tc>
          <w:tcPr>
            <w:tcW w:w="2520" w:type="dxa"/>
            <w:vAlign w:val="bottom"/>
            <w:hideMark/>
          </w:tcPr>
          <w:p w:rsidR="00D37741" w:rsidRDefault="00D3774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color w:val="00000A"/>
                <w:sz w:val="24"/>
                <w:szCs w:val="24"/>
              </w:rPr>
              <w:t>Project Manager:</w:t>
            </w:r>
          </w:p>
        </w:tc>
        <w:tc>
          <w:tcPr>
            <w:tcW w:w="1720" w:type="dxa"/>
            <w:vAlign w:val="bottom"/>
            <w:hideMark/>
          </w:tcPr>
          <w:p w:rsidR="00D37741" w:rsidRDefault="00D37741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Simone Mele</w:t>
            </w:r>
          </w:p>
        </w:tc>
      </w:tr>
      <w:tr w:rsidR="00D37741" w:rsidTr="00D37741">
        <w:trPr>
          <w:trHeight w:val="420"/>
        </w:trPr>
        <w:tc>
          <w:tcPr>
            <w:tcW w:w="2520" w:type="dxa"/>
            <w:vAlign w:val="bottom"/>
            <w:hideMark/>
          </w:tcPr>
          <w:p w:rsidR="00D37741" w:rsidRDefault="00D3774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color w:val="00000A"/>
                <w:sz w:val="24"/>
                <w:szCs w:val="24"/>
              </w:rPr>
              <w:t>Data di creazione</w:t>
            </w: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1720" w:type="dxa"/>
            <w:vAlign w:val="bottom"/>
            <w:hideMark/>
          </w:tcPr>
          <w:p w:rsidR="00D37741" w:rsidRDefault="00D37741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18/04/2017</w:t>
            </w:r>
          </w:p>
        </w:tc>
      </w:tr>
      <w:tr w:rsidR="00D37741" w:rsidTr="00D37741">
        <w:trPr>
          <w:trHeight w:val="420"/>
        </w:trPr>
        <w:tc>
          <w:tcPr>
            <w:tcW w:w="2520" w:type="dxa"/>
            <w:vAlign w:val="bottom"/>
            <w:hideMark/>
          </w:tcPr>
          <w:p w:rsidR="00D37741" w:rsidRDefault="00D3774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color w:val="00000A"/>
                <w:sz w:val="24"/>
                <w:szCs w:val="24"/>
              </w:rPr>
              <w:t>Data di approvazione</w:t>
            </w:r>
            <w:r>
              <w:rPr>
                <w:rFonts w:eastAsia="Times New Roman"/>
                <w:color w:val="00000A"/>
                <w:sz w:val="24"/>
                <w:szCs w:val="24"/>
              </w:rPr>
              <w:t>:</w:t>
            </w:r>
          </w:p>
        </w:tc>
        <w:tc>
          <w:tcPr>
            <w:tcW w:w="1720" w:type="dxa"/>
            <w:vAlign w:val="bottom"/>
            <w:hideMark/>
          </w:tcPr>
          <w:p w:rsidR="00D37741" w:rsidRDefault="00D37741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22/04/2017</w:t>
            </w:r>
          </w:p>
        </w:tc>
      </w:tr>
      <w:tr w:rsidR="00D37741" w:rsidTr="00D37741">
        <w:trPr>
          <w:trHeight w:val="420"/>
        </w:trPr>
        <w:tc>
          <w:tcPr>
            <w:tcW w:w="2520" w:type="dxa"/>
            <w:vAlign w:val="bottom"/>
            <w:hideMark/>
          </w:tcPr>
          <w:p w:rsidR="00D37741" w:rsidRDefault="00D3774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color w:val="00000A"/>
                <w:sz w:val="24"/>
                <w:szCs w:val="24"/>
              </w:rPr>
              <w:t>Data ultima modifica</w:t>
            </w: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1720" w:type="dxa"/>
            <w:vAlign w:val="bottom"/>
            <w:hideMark/>
          </w:tcPr>
          <w:p w:rsidR="00D37741" w:rsidRDefault="00D37741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19/06/2017</w:t>
            </w:r>
          </w:p>
        </w:tc>
      </w:tr>
      <w:tr w:rsidR="00D37741" w:rsidTr="00D37741">
        <w:trPr>
          <w:trHeight w:val="420"/>
        </w:trPr>
        <w:tc>
          <w:tcPr>
            <w:tcW w:w="2520" w:type="dxa"/>
            <w:vAlign w:val="bottom"/>
            <w:hideMark/>
          </w:tcPr>
          <w:p w:rsidR="00D37741" w:rsidRDefault="00D3774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color w:val="00000A"/>
                <w:sz w:val="24"/>
                <w:szCs w:val="24"/>
              </w:rPr>
              <w:t>Versione</w:t>
            </w: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1720" w:type="dxa"/>
            <w:vAlign w:val="bottom"/>
            <w:hideMark/>
          </w:tcPr>
          <w:p w:rsidR="00D37741" w:rsidRDefault="00D37741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1.0</w:t>
            </w:r>
          </w:p>
        </w:tc>
      </w:tr>
    </w:tbl>
    <w:p w:rsidR="00D37741" w:rsidRDefault="00D37741" w:rsidP="00D37741">
      <w:pPr>
        <w:sectPr w:rsidR="00D37741">
          <w:pgSz w:w="11900" w:h="16840"/>
          <w:pgMar w:top="1375" w:right="6520" w:bottom="1440" w:left="1140" w:header="0" w:footer="0" w:gutter="0"/>
          <w:cols w:space="720"/>
        </w:sectPr>
      </w:pPr>
    </w:p>
    <w:p w:rsidR="00D37741" w:rsidRDefault="00D37741" w:rsidP="00D37741">
      <w:pPr>
        <w:ind w:left="20"/>
        <w:rPr>
          <w:sz w:val="20"/>
          <w:szCs w:val="20"/>
        </w:rPr>
      </w:pPr>
      <w:bookmarkStart w:id="0" w:name="page2"/>
      <w:bookmarkEnd w:id="0"/>
      <w:r>
        <w:rPr>
          <w:rFonts w:ascii="Verdana" w:eastAsia="Verdana" w:hAnsi="Verdana" w:cs="Verdana"/>
          <w:color w:val="000080"/>
          <w:sz w:val="32"/>
          <w:szCs w:val="32"/>
        </w:rPr>
        <w:lastRenderedPageBreak/>
        <w:t>1.  Obiettivi</w:t>
      </w:r>
    </w:p>
    <w:p w:rsidR="00D37741" w:rsidRDefault="00D37741" w:rsidP="00D37741">
      <w:pPr>
        <w:spacing w:line="127" w:lineRule="exact"/>
        <w:rPr>
          <w:sz w:val="20"/>
          <w:szCs w:val="20"/>
        </w:rPr>
      </w:pPr>
    </w:p>
    <w:p w:rsidR="00D37741" w:rsidRDefault="00D37741" w:rsidP="00D37741">
      <w:pPr>
        <w:spacing w:line="295" w:lineRule="auto"/>
        <w:ind w:left="20" w:right="340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4"/>
          <w:szCs w:val="24"/>
        </w:rPr>
        <w:t>Mission</w:t>
      </w:r>
      <w:r>
        <w:rPr>
          <w:rFonts w:eastAsia="Times New Roman"/>
          <w:color w:val="00000A"/>
          <w:sz w:val="24"/>
          <w:szCs w:val="24"/>
        </w:rPr>
        <w:t xml:space="preserve">: </w:t>
      </w:r>
      <w:r>
        <w:rPr>
          <w:rFonts w:eastAsia="Times New Roman"/>
          <w:color w:val="00000A"/>
          <w:sz w:val="24"/>
          <w:szCs w:val="24"/>
        </w:rPr>
        <w:t xml:space="preserve">Creazione di </w:t>
      </w:r>
      <w:proofErr w:type="gramStart"/>
      <w:r>
        <w:rPr>
          <w:rFonts w:eastAsia="Times New Roman"/>
          <w:color w:val="00000A"/>
          <w:sz w:val="24"/>
          <w:szCs w:val="24"/>
        </w:rPr>
        <w:t>un applicazione</w:t>
      </w:r>
      <w:proofErr w:type="gramEnd"/>
      <w:r>
        <w:rPr>
          <w:rFonts w:eastAsia="Times New Roman"/>
          <w:color w:val="00000A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A"/>
          <w:sz w:val="24"/>
          <w:szCs w:val="24"/>
        </w:rPr>
        <w:t>android</w:t>
      </w:r>
      <w:proofErr w:type="spellEnd"/>
      <w:r>
        <w:rPr>
          <w:rFonts w:eastAsia="Times New Roman"/>
          <w:color w:val="00000A"/>
          <w:sz w:val="24"/>
          <w:szCs w:val="24"/>
        </w:rPr>
        <w:t xml:space="preserve"> e dei web </w:t>
      </w:r>
      <w:proofErr w:type="spellStart"/>
      <w:r>
        <w:rPr>
          <w:rFonts w:eastAsia="Times New Roman"/>
          <w:color w:val="00000A"/>
          <w:sz w:val="24"/>
          <w:szCs w:val="24"/>
        </w:rPr>
        <w:t>services</w:t>
      </w:r>
      <w:proofErr w:type="spellEnd"/>
      <w:r>
        <w:rPr>
          <w:rFonts w:eastAsia="Times New Roman"/>
          <w:color w:val="00000A"/>
          <w:sz w:val="24"/>
          <w:szCs w:val="24"/>
        </w:rPr>
        <w:t xml:space="preserve"> necessari che permettano all’utente attraverso il suo smartphone di accedere alle promozioni dei locali (bar, ristoranti e pizzerie) in un determinato raggio dalla sua posizione</w:t>
      </w:r>
    </w:p>
    <w:p w:rsidR="00D37741" w:rsidRDefault="00D37741" w:rsidP="00D37741">
      <w:pPr>
        <w:spacing w:line="200" w:lineRule="exact"/>
        <w:rPr>
          <w:sz w:val="20"/>
          <w:szCs w:val="20"/>
        </w:rPr>
      </w:pPr>
    </w:p>
    <w:p w:rsidR="00D37741" w:rsidRDefault="00D37741" w:rsidP="00D37741">
      <w:pPr>
        <w:spacing w:line="361" w:lineRule="exact"/>
        <w:rPr>
          <w:sz w:val="20"/>
          <w:szCs w:val="20"/>
        </w:rPr>
      </w:pPr>
    </w:p>
    <w:p w:rsidR="00D37741" w:rsidRDefault="00D37741" w:rsidP="00D37741">
      <w:pPr>
        <w:ind w:left="20"/>
        <w:rPr>
          <w:rFonts w:ascii="Verdana" w:eastAsia="Verdana" w:hAnsi="Verdana" w:cs="Verdana"/>
          <w:color w:val="000080"/>
          <w:sz w:val="32"/>
          <w:szCs w:val="32"/>
        </w:rPr>
      </w:pPr>
      <w:r>
        <w:rPr>
          <w:rFonts w:ascii="Verdana" w:eastAsia="Verdana" w:hAnsi="Verdana" w:cs="Verdana"/>
          <w:color w:val="000080"/>
          <w:sz w:val="32"/>
          <w:szCs w:val="32"/>
        </w:rPr>
        <w:t>2.  Stakeholder</w:t>
      </w:r>
    </w:p>
    <w:p w:rsidR="00D37741" w:rsidRDefault="00D37741" w:rsidP="00D37741">
      <w:pPr>
        <w:ind w:left="20"/>
        <w:rPr>
          <w:rFonts w:ascii="Verdana" w:eastAsia="Verdana" w:hAnsi="Verdana" w:cs="Verdana"/>
          <w:color w:val="000080"/>
          <w:sz w:val="32"/>
          <w:szCs w:val="32"/>
        </w:rPr>
      </w:pPr>
    </w:p>
    <w:p w:rsidR="00D37741" w:rsidRDefault="00D37741" w:rsidP="00D37741">
      <w:pPr>
        <w:ind w:left="20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B73D4" w:rsidRPr="00AB73D4" w:rsidTr="00AB73D4">
        <w:tc>
          <w:tcPr>
            <w:tcW w:w="2407" w:type="dxa"/>
            <w:shd w:val="clear" w:color="auto" w:fill="99CCFF"/>
          </w:tcPr>
          <w:p w:rsidR="00AB73D4" w:rsidRPr="00AB73D4" w:rsidRDefault="00AB73D4" w:rsidP="00AB73D4">
            <w:pPr>
              <w:spacing w:line="382" w:lineRule="exact"/>
              <w:jc w:val="center"/>
              <w:rPr>
                <w:b/>
                <w:sz w:val="24"/>
                <w:szCs w:val="20"/>
              </w:rPr>
            </w:pPr>
            <w:r w:rsidRPr="00AB73D4">
              <w:rPr>
                <w:b/>
                <w:sz w:val="24"/>
                <w:szCs w:val="20"/>
              </w:rPr>
              <w:t>Stakeholder</w:t>
            </w:r>
          </w:p>
        </w:tc>
        <w:tc>
          <w:tcPr>
            <w:tcW w:w="2407" w:type="dxa"/>
            <w:shd w:val="clear" w:color="auto" w:fill="99CCFF"/>
          </w:tcPr>
          <w:p w:rsidR="00AB73D4" w:rsidRPr="00AB73D4" w:rsidRDefault="00AB73D4" w:rsidP="00AB73D4">
            <w:pPr>
              <w:spacing w:line="382" w:lineRule="exact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Aspettative</w:t>
            </w:r>
          </w:p>
        </w:tc>
        <w:tc>
          <w:tcPr>
            <w:tcW w:w="2407" w:type="dxa"/>
            <w:shd w:val="clear" w:color="auto" w:fill="99CCFF"/>
          </w:tcPr>
          <w:p w:rsidR="00AB73D4" w:rsidRPr="00AB73D4" w:rsidRDefault="00AB73D4" w:rsidP="00AB73D4">
            <w:pPr>
              <w:spacing w:line="382" w:lineRule="exact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Priorità</w:t>
            </w:r>
          </w:p>
        </w:tc>
        <w:tc>
          <w:tcPr>
            <w:tcW w:w="2407" w:type="dxa"/>
            <w:shd w:val="clear" w:color="auto" w:fill="99CCFF"/>
          </w:tcPr>
          <w:p w:rsidR="00AB73D4" w:rsidRPr="00AB73D4" w:rsidRDefault="00AB73D4" w:rsidP="00AB73D4">
            <w:pPr>
              <w:spacing w:line="382" w:lineRule="exact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Impatto</w:t>
            </w:r>
          </w:p>
        </w:tc>
      </w:tr>
      <w:tr w:rsidR="00AB73D4" w:rsidRPr="00AB73D4" w:rsidTr="00AB73D4">
        <w:tc>
          <w:tcPr>
            <w:tcW w:w="2407" w:type="dxa"/>
          </w:tcPr>
          <w:p w:rsidR="00AB73D4" w:rsidRPr="00AB73D4" w:rsidRDefault="00AB73D4" w:rsidP="00D37741">
            <w:pPr>
              <w:spacing w:line="382" w:lineRule="exact"/>
              <w:rPr>
                <w:sz w:val="24"/>
                <w:szCs w:val="20"/>
              </w:rPr>
            </w:pPr>
            <w:r w:rsidRPr="00AB73D4">
              <w:rPr>
                <w:sz w:val="24"/>
                <w:szCs w:val="20"/>
              </w:rPr>
              <w:t>Project Manager</w:t>
            </w:r>
          </w:p>
        </w:tc>
        <w:tc>
          <w:tcPr>
            <w:tcW w:w="2407" w:type="dxa"/>
          </w:tcPr>
          <w:p w:rsidR="00AB73D4" w:rsidRPr="00AB73D4" w:rsidRDefault="00AB73D4" w:rsidP="00D37741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Portare a termine il progetto con successo</w:t>
            </w:r>
          </w:p>
        </w:tc>
        <w:tc>
          <w:tcPr>
            <w:tcW w:w="2407" w:type="dxa"/>
          </w:tcPr>
          <w:p w:rsidR="00AB73D4" w:rsidRPr="00AB73D4" w:rsidRDefault="00AB73D4" w:rsidP="00D37741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407" w:type="dxa"/>
          </w:tcPr>
          <w:p w:rsidR="00AB73D4" w:rsidRPr="00AB73D4" w:rsidRDefault="00AB73D4" w:rsidP="00D37741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Alto</w:t>
            </w:r>
          </w:p>
        </w:tc>
      </w:tr>
      <w:tr w:rsidR="00AB73D4" w:rsidRPr="00AB73D4" w:rsidTr="00AB73D4">
        <w:tc>
          <w:tcPr>
            <w:tcW w:w="2407" w:type="dxa"/>
          </w:tcPr>
          <w:p w:rsidR="00AB73D4" w:rsidRPr="00AB73D4" w:rsidRDefault="00AB73D4" w:rsidP="00D37741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Ristoratori, proprietari di bar e pizzeria</w:t>
            </w:r>
          </w:p>
        </w:tc>
        <w:tc>
          <w:tcPr>
            <w:tcW w:w="2407" w:type="dxa"/>
          </w:tcPr>
          <w:p w:rsidR="00AB73D4" w:rsidRPr="00AB73D4" w:rsidRDefault="00AB73D4" w:rsidP="00D37741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Incrementare i propri profitti</w:t>
            </w:r>
          </w:p>
        </w:tc>
        <w:tc>
          <w:tcPr>
            <w:tcW w:w="2407" w:type="dxa"/>
          </w:tcPr>
          <w:p w:rsidR="00AB73D4" w:rsidRPr="00AB73D4" w:rsidRDefault="00AB73D4" w:rsidP="00D37741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407" w:type="dxa"/>
          </w:tcPr>
          <w:p w:rsidR="00AB73D4" w:rsidRPr="00AB73D4" w:rsidRDefault="00AB73D4" w:rsidP="00D37741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Alto</w:t>
            </w:r>
          </w:p>
        </w:tc>
      </w:tr>
      <w:tr w:rsidR="007A681F" w:rsidRPr="00AB73D4" w:rsidTr="00AB73D4">
        <w:tc>
          <w:tcPr>
            <w:tcW w:w="2407" w:type="dxa"/>
          </w:tcPr>
          <w:p w:rsidR="007A681F" w:rsidRDefault="007A681F" w:rsidP="007A681F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Agenzie pubblicitarie </w:t>
            </w:r>
          </w:p>
        </w:tc>
        <w:tc>
          <w:tcPr>
            <w:tcW w:w="2407" w:type="dxa"/>
          </w:tcPr>
          <w:p w:rsidR="007A681F" w:rsidRDefault="007A681F" w:rsidP="007A681F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Inserire inserzioni all’interno della applicazione</w:t>
            </w:r>
          </w:p>
        </w:tc>
        <w:tc>
          <w:tcPr>
            <w:tcW w:w="2407" w:type="dxa"/>
          </w:tcPr>
          <w:p w:rsidR="007A681F" w:rsidRDefault="007A681F" w:rsidP="007A681F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407" w:type="dxa"/>
          </w:tcPr>
          <w:p w:rsidR="007A681F" w:rsidRDefault="007A681F" w:rsidP="007A681F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Alto</w:t>
            </w:r>
          </w:p>
        </w:tc>
      </w:tr>
      <w:tr w:rsidR="007A681F" w:rsidRPr="00AB73D4" w:rsidTr="00AB73D4">
        <w:tc>
          <w:tcPr>
            <w:tcW w:w="2407" w:type="dxa"/>
          </w:tcPr>
          <w:p w:rsidR="007A681F" w:rsidRDefault="007A681F" w:rsidP="007A681F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Proprietari di locali di diverso tipo</w:t>
            </w:r>
          </w:p>
        </w:tc>
        <w:tc>
          <w:tcPr>
            <w:tcW w:w="2407" w:type="dxa"/>
          </w:tcPr>
          <w:p w:rsidR="007A681F" w:rsidRDefault="007A681F" w:rsidP="007A681F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Incrementare i propri profitti</w:t>
            </w:r>
          </w:p>
        </w:tc>
        <w:tc>
          <w:tcPr>
            <w:tcW w:w="2407" w:type="dxa"/>
          </w:tcPr>
          <w:p w:rsidR="007A681F" w:rsidRDefault="007A681F" w:rsidP="007A681F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407" w:type="dxa"/>
          </w:tcPr>
          <w:p w:rsidR="007A681F" w:rsidRDefault="007A681F" w:rsidP="007A681F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Medio</w:t>
            </w:r>
          </w:p>
        </w:tc>
      </w:tr>
    </w:tbl>
    <w:p w:rsidR="00D37741" w:rsidRDefault="00D37741" w:rsidP="00D37741">
      <w:pPr>
        <w:spacing w:line="382" w:lineRule="exact"/>
        <w:rPr>
          <w:sz w:val="20"/>
          <w:szCs w:val="20"/>
        </w:rPr>
      </w:pPr>
    </w:p>
    <w:p w:rsidR="00D37741" w:rsidRDefault="00D37741" w:rsidP="00D37741">
      <w:pPr>
        <w:spacing w:line="200" w:lineRule="exact"/>
        <w:rPr>
          <w:sz w:val="20"/>
          <w:szCs w:val="20"/>
        </w:rPr>
      </w:pPr>
    </w:p>
    <w:p w:rsidR="00D37741" w:rsidRDefault="00D37741" w:rsidP="00D37741">
      <w:pPr>
        <w:spacing w:line="200" w:lineRule="exact"/>
        <w:rPr>
          <w:sz w:val="20"/>
          <w:szCs w:val="20"/>
        </w:rPr>
      </w:pPr>
    </w:p>
    <w:p w:rsidR="00D37741" w:rsidRDefault="00D37741" w:rsidP="00D37741">
      <w:pPr>
        <w:spacing w:line="38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940"/>
        <w:gridCol w:w="2700"/>
        <w:gridCol w:w="2180"/>
        <w:gridCol w:w="2380"/>
      </w:tblGrid>
      <w:tr w:rsidR="00D37741" w:rsidTr="00D37741">
        <w:trPr>
          <w:trHeight w:val="418"/>
        </w:trPr>
        <w:tc>
          <w:tcPr>
            <w:tcW w:w="460" w:type="dxa"/>
            <w:vAlign w:val="bottom"/>
            <w:hideMark/>
          </w:tcPr>
          <w:p w:rsidR="00D37741" w:rsidRDefault="00D37741">
            <w:pPr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w w:val="99"/>
                <w:sz w:val="32"/>
                <w:szCs w:val="32"/>
              </w:rPr>
              <w:t>3.</w:t>
            </w:r>
          </w:p>
        </w:tc>
        <w:tc>
          <w:tcPr>
            <w:tcW w:w="4640" w:type="dxa"/>
            <w:gridSpan w:val="2"/>
            <w:vAlign w:val="bottom"/>
            <w:hideMark/>
          </w:tcPr>
          <w:p w:rsidR="00D37741" w:rsidRDefault="00D37741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32"/>
                <w:szCs w:val="32"/>
              </w:rPr>
              <w:t>Ruoli e responsabilità</w:t>
            </w:r>
          </w:p>
        </w:tc>
        <w:tc>
          <w:tcPr>
            <w:tcW w:w="2180" w:type="dxa"/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</w:tr>
      <w:tr w:rsidR="00D37741" w:rsidTr="00D37741">
        <w:trPr>
          <w:trHeight w:val="343"/>
        </w:trPr>
        <w:tc>
          <w:tcPr>
            <w:tcW w:w="460" w:type="dxa"/>
            <w:tcBorders>
              <w:top w:val="nil"/>
              <w:left w:val="nil"/>
              <w:bottom w:val="single" w:sz="8" w:space="0" w:color="DFDFDF"/>
              <w:right w:val="nil"/>
            </w:tcBorders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DFDFDF"/>
              <w:right w:val="nil"/>
            </w:tcBorders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DFDFDF"/>
              <w:right w:val="nil"/>
            </w:tcBorders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DFDFDF"/>
              <w:right w:val="nil"/>
            </w:tcBorders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DFDFDF"/>
              <w:right w:val="nil"/>
            </w:tcBorders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</w:tr>
      <w:tr w:rsidR="00D37741" w:rsidTr="00D37741">
        <w:trPr>
          <w:trHeight w:val="373"/>
        </w:trPr>
        <w:tc>
          <w:tcPr>
            <w:tcW w:w="460" w:type="dxa"/>
            <w:tcBorders>
              <w:top w:val="nil"/>
              <w:left w:val="single" w:sz="8" w:space="0" w:color="DFDFDF"/>
              <w:bottom w:val="nil"/>
              <w:right w:val="nil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DFDFDF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Ruolo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DFDFDF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Responsabilità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DFDFDF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Unità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Org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.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DFDFDF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Nome</w:t>
            </w:r>
          </w:p>
        </w:tc>
      </w:tr>
      <w:tr w:rsidR="00D37741" w:rsidTr="00D37741">
        <w:trPr>
          <w:trHeight w:val="69"/>
        </w:trPr>
        <w:tc>
          <w:tcPr>
            <w:tcW w:w="2400" w:type="dxa"/>
            <w:gridSpan w:val="2"/>
            <w:tcBorders>
              <w:top w:val="nil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6"/>
                <w:szCs w:val="6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DFDFDF"/>
              <w:right w:val="single" w:sz="8" w:space="0" w:color="DFDFDF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6"/>
                <w:szCs w:val="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DFDFDF"/>
              <w:right w:val="single" w:sz="8" w:space="0" w:color="DFDFDF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6"/>
                <w:szCs w:val="6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DFDFDF"/>
              <w:right w:val="single" w:sz="8" w:space="0" w:color="DFDFDF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6"/>
                <w:szCs w:val="6"/>
              </w:rPr>
            </w:pPr>
          </w:p>
        </w:tc>
      </w:tr>
      <w:tr w:rsidR="00D37741" w:rsidTr="00D37741">
        <w:trPr>
          <w:trHeight w:val="371"/>
        </w:trPr>
        <w:tc>
          <w:tcPr>
            <w:tcW w:w="2400" w:type="dxa"/>
            <w:gridSpan w:val="2"/>
            <w:tcBorders>
              <w:top w:val="nil"/>
              <w:left w:val="single" w:sz="8" w:space="0" w:color="DFDFDF"/>
              <w:bottom w:val="nil"/>
              <w:right w:val="single" w:sz="8" w:space="0" w:color="DFDFDF"/>
            </w:tcBorders>
            <w:vAlign w:val="bottom"/>
            <w:hideMark/>
          </w:tcPr>
          <w:p w:rsidR="00D37741" w:rsidRDefault="00D37741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Project Manager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DFDFDF"/>
            </w:tcBorders>
            <w:vAlign w:val="bottom"/>
            <w:hideMark/>
          </w:tcPr>
          <w:p w:rsidR="00D37741" w:rsidRDefault="00D3774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Totale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DFDFDF"/>
            </w:tcBorders>
            <w:vAlign w:val="bottom"/>
            <w:hideMark/>
          </w:tcPr>
          <w:p w:rsidR="00D37741" w:rsidRDefault="007A681F" w:rsidP="007A681F">
            <w:pPr>
              <w:ind w:left="80"/>
              <w:jc w:val="center"/>
              <w:rPr>
                <w:sz w:val="20"/>
                <w:szCs w:val="20"/>
              </w:rPr>
            </w:pPr>
            <w:r w:rsidRPr="007A681F">
              <w:rPr>
                <w:sz w:val="32"/>
                <w:szCs w:val="20"/>
              </w:rPr>
              <w:t>//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DFDFDF"/>
            </w:tcBorders>
            <w:vAlign w:val="bottom"/>
            <w:hideMark/>
          </w:tcPr>
          <w:p w:rsidR="00D37741" w:rsidRDefault="007A681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Simone Mele</w:t>
            </w:r>
          </w:p>
        </w:tc>
      </w:tr>
      <w:tr w:rsidR="00D37741" w:rsidTr="00D37741">
        <w:trPr>
          <w:trHeight w:val="64"/>
        </w:trPr>
        <w:tc>
          <w:tcPr>
            <w:tcW w:w="460" w:type="dxa"/>
            <w:tcBorders>
              <w:top w:val="nil"/>
              <w:left w:val="single" w:sz="8" w:space="0" w:color="DFDFDF"/>
              <w:bottom w:val="single" w:sz="8" w:space="0" w:color="DFDFDF"/>
              <w:right w:val="nil"/>
            </w:tcBorders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DFDFDF"/>
              <w:right w:val="single" w:sz="8" w:space="0" w:color="DFDFDF"/>
            </w:tcBorders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DFDFDF"/>
              <w:right w:val="single" w:sz="8" w:space="0" w:color="DFDFDF"/>
            </w:tcBorders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DFDFDF"/>
              <w:right w:val="single" w:sz="8" w:space="0" w:color="DFDFDF"/>
            </w:tcBorders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DFDFDF"/>
              <w:right w:val="single" w:sz="8" w:space="0" w:color="DFDFDF"/>
            </w:tcBorders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</w:tr>
      <w:tr w:rsidR="00D37741" w:rsidTr="00D37741">
        <w:trPr>
          <w:trHeight w:val="780"/>
        </w:trPr>
        <w:tc>
          <w:tcPr>
            <w:tcW w:w="460" w:type="dxa"/>
            <w:vAlign w:val="bottom"/>
            <w:hideMark/>
          </w:tcPr>
          <w:p w:rsidR="00D37741" w:rsidRDefault="00D37741">
            <w:pPr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w w:val="99"/>
                <w:sz w:val="32"/>
                <w:szCs w:val="32"/>
              </w:rPr>
              <w:t>4.</w:t>
            </w:r>
          </w:p>
        </w:tc>
        <w:tc>
          <w:tcPr>
            <w:tcW w:w="4640" w:type="dxa"/>
            <w:gridSpan w:val="2"/>
            <w:vAlign w:val="bottom"/>
            <w:hideMark/>
          </w:tcPr>
          <w:p w:rsidR="00D37741" w:rsidRDefault="00D37741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32"/>
                <w:szCs w:val="32"/>
              </w:rPr>
              <w:t xml:space="preserve">Work Breakdown </w:t>
            </w:r>
            <w:proofErr w:type="spellStart"/>
            <w:r>
              <w:rPr>
                <w:rFonts w:ascii="Verdana" w:eastAsia="Verdana" w:hAnsi="Verdana" w:cs="Verdana"/>
                <w:color w:val="000080"/>
                <w:sz w:val="32"/>
                <w:szCs w:val="32"/>
              </w:rPr>
              <w:t>Structure</w:t>
            </w:r>
            <w:proofErr w:type="spellEnd"/>
          </w:p>
        </w:tc>
        <w:tc>
          <w:tcPr>
            <w:tcW w:w="2180" w:type="dxa"/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</w:tr>
    </w:tbl>
    <w:p w:rsidR="00D37741" w:rsidRDefault="00D37741" w:rsidP="00D37741">
      <w:pPr>
        <w:spacing w:line="84" w:lineRule="exact"/>
        <w:rPr>
          <w:sz w:val="20"/>
          <w:szCs w:val="20"/>
        </w:rPr>
      </w:pPr>
    </w:p>
    <w:p w:rsidR="00D37741" w:rsidRDefault="00D37741" w:rsidP="00D37741">
      <w:pPr>
        <w:spacing w:line="290" w:lineRule="auto"/>
        <w:ind w:left="20" w:right="200"/>
        <w:rPr>
          <w:sz w:val="20"/>
          <w:szCs w:val="20"/>
        </w:rPr>
      </w:pPr>
      <w:r>
        <w:rPr>
          <w:rFonts w:eastAsia="Times New Roman"/>
          <w:color w:val="333333"/>
          <w:sz w:val="24"/>
          <w:szCs w:val="24"/>
        </w:rPr>
        <w:t xml:space="preserve">WBS e Cronoprogramma di </w:t>
      </w:r>
      <w:proofErr w:type="spellStart"/>
      <w:r>
        <w:rPr>
          <w:rFonts w:eastAsia="Times New Roman"/>
          <w:color w:val="333333"/>
          <w:sz w:val="24"/>
          <w:szCs w:val="24"/>
        </w:rPr>
        <w:t>Gantt</w:t>
      </w:r>
      <w:proofErr w:type="spellEnd"/>
      <w:r>
        <w:rPr>
          <w:rFonts w:eastAsia="Times New Roman"/>
          <w:color w:val="333333"/>
          <w:sz w:val="24"/>
          <w:szCs w:val="24"/>
        </w:rPr>
        <w:t xml:space="preserve"> sono allegati in un file separato ispezionabile attraverso Project Libre progettati per il progetto </w:t>
      </w:r>
      <w:r w:rsidR="007A681F">
        <w:rPr>
          <w:rFonts w:eastAsia="Times New Roman"/>
          <w:color w:val="333333"/>
          <w:sz w:val="24"/>
          <w:szCs w:val="24"/>
        </w:rPr>
        <w:t xml:space="preserve">Take Your </w:t>
      </w:r>
      <w:proofErr w:type="spellStart"/>
      <w:r w:rsidR="007A681F">
        <w:rPr>
          <w:rFonts w:eastAsia="Times New Roman"/>
          <w:color w:val="333333"/>
          <w:sz w:val="24"/>
          <w:szCs w:val="24"/>
        </w:rPr>
        <w:t>Place</w:t>
      </w:r>
      <w:proofErr w:type="spellEnd"/>
      <w:r w:rsidR="007A681F">
        <w:rPr>
          <w:rFonts w:eastAsia="Times New Roman"/>
          <w:color w:val="333333"/>
          <w:sz w:val="24"/>
          <w:szCs w:val="24"/>
        </w:rPr>
        <w:t xml:space="preserve"> da Simone Mele</w:t>
      </w:r>
    </w:p>
    <w:p w:rsidR="00D37741" w:rsidRDefault="00D37741" w:rsidP="00D37741">
      <w:pPr>
        <w:spacing w:line="200" w:lineRule="exact"/>
        <w:rPr>
          <w:sz w:val="20"/>
          <w:szCs w:val="20"/>
        </w:rPr>
      </w:pPr>
    </w:p>
    <w:p w:rsidR="00D37741" w:rsidRDefault="00D37741" w:rsidP="00D37741">
      <w:pPr>
        <w:spacing w:line="387" w:lineRule="exact"/>
        <w:rPr>
          <w:sz w:val="20"/>
          <w:szCs w:val="20"/>
        </w:rPr>
      </w:pPr>
    </w:p>
    <w:p w:rsidR="00D37741" w:rsidRDefault="00D37741" w:rsidP="00D37741">
      <w:pPr>
        <w:ind w:left="20"/>
        <w:rPr>
          <w:rFonts w:ascii="Verdana" w:eastAsia="Verdana" w:hAnsi="Verdana" w:cs="Verdana"/>
          <w:color w:val="000080"/>
          <w:sz w:val="32"/>
          <w:szCs w:val="32"/>
        </w:rPr>
      </w:pPr>
      <w:r>
        <w:rPr>
          <w:rFonts w:ascii="Verdana" w:eastAsia="Verdana" w:hAnsi="Verdana" w:cs="Verdana"/>
          <w:color w:val="000080"/>
          <w:sz w:val="32"/>
          <w:szCs w:val="32"/>
        </w:rPr>
        <w:t>5.  Costi</w:t>
      </w:r>
    </w:p>
    <w:p w:rsidR="007A681F" w:rsidRDefault="007A681F" w:rsidP="00D37741">
      <w:pPr>
        <w:ind w:left="20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A0B2E" w:rsidRPr="00AB73D4" w:rsidTr="00464684">
        <w:tc>
          <w:tcPr>
            <w:tcW w:w="2407" w:type="dxa"/>
            <w:shd w:val="clear" w:color="auto" w:fill="99CCFF"/>
          </w:tcPr>
          <w:p w:rsidR="003A0B2E" w:rsidRPr="00AB73D4" w:rsidRDefault="003A0B2E" w:rsidP="00464684">
            <w:pPr>
              <w:spacing w:line="382" w:lineRule="exact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Descrizione</w:t>
            </w:r>
          </w:p>
        </w:tc>
        <w:tc>
          <w:tcPr>
            <w:tcW w:w="2407" w:type="dxa"/>
            <w:shd w:val="clear" w:color="auto" w:fill="99CCFF"/>
          </w:tcPr>
          <w:p w:rsidR="003A0B2E" w:rsidRPr="00AB73D4" w:rsidRDefault="003A0B2E" w:rsidP="00464684">
            <w:pPr>
              <w:spacing w:line="382" w:lineRule="exact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Anno</w:t>
            </w:r>
            <w:r w:rsidR="005C61D0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1</w:t>
            </w:r>
          </w:p>
        </w:tc>
        <w:tc>
          <w:tcPr>
            <w:tcW w:w="2407" w:type="dxa"/>
            <w:shd w:val="clear" w:color="auto" w:fill="99CCFF"/>
          </w:tcPr>
          <w:p w:rsidR="003A0B2E" w:rsidRPr="00AB73D4" w:rsidRDefault="003A0B2E" w:rsidP="00464684">
            <w:pPr>
              <w:spacing w:line="382" w:lineRule="exact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Anno</w:t>
            </w:r>
            <w:r w:rsidR="005C61D0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2</w:t>
            </w:r>
          </w:p>
        </w:tc>
        <w:tc>
          <w:tcPr>
            <w:tcW w:w="2407" w:type="dxa"/>
            <w:shd w:val="clear" w:color="auto" w:fill="99CCFF"/>
          </w:tcPr>
          <w:p w:rsidR="003A0B2E" w:rsidRPr="00AB73D4" w:rsidRDefault="003A0B2E" w:rsidP="00464684">
            <w:pPr>
              <w:spacing w:line="382" w:lineRule="exact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Anno</w:t>
            </w:r>
            <w:r w:rsidR="005C61D0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3</w:t>
            </w:r>
          </w:p>
        </w:tc>
      </w:tr>
      <w:tr w:rsidR="003A0B2E" w:rsidRPr="00AB73D4" w:rsidTr="00464684">
        <w:tc>
          <w:tcPr>
            <w:tcW w:w="2407" w:type="dxa"/>
          </w:tcPr>
          <w:p w:rsidR="003A0B2E" w:rsidRPr="00AB73D4" w:rsidRDefault="003A0B2E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Domini</w:t>
            </w:r>
          </w:p>
        </w:tc>
        <w:tc>
          <w:tcPr>
            <w:tcW w:w="2407" w:type="dxa"/>
          </w:tcPr>
          <w:p w:rsidR="003A0B2E" w:rsidRPr="00AB73D4" w:rsidRDefault="003A0B2E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€ 15</w:t>
            </w:r>
          </w:p>
        </w:tc>
        <w:tc>
          <w:tcPr>
            <w:tcW w:w="2407" w:type="dxa"/>
          </w:tcPr>
          <w:p w:rsidR="003A0B2E" w:rsidRPr="00AB73D4" w:rsidRDefault="003A0B2E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€ 60</w:t>
            </w:r>
          </w:p>
        </w:tc>
        <w:tc>
          <w:tcPr>
            <w:tcW w:w="2407" w:type="dxa"/>
          </w:tcPr>
          <w:p w:rsidR="003A0B2E" w:rsidRPr="00AB73D4" w:rsidRDefault="003A0B2E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€ 120</w:t>
            </w:r>
          </w:p>
        </w:tc>
      </w:tr>
      <w:tr w:rsidR="003A0B2E" w:rsidRPr="00AB73D4" w:rsidTr="00464684">
        <w:tc>
          <w:tcPr>
            <w:tcW w:w="2407" w:type="dxa"/>
          </w:tcPr>
          <w:p w:rsidR="003A0B2E" w:rsidRPr="00AB73D4" w:rsidRDefault="003A0B2E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Certificati SSL</w:t>
            </w:r>
          </w:p>
        </w:tc>
        <w:tc>
          <w:tcPr>
            <w:tcW w:w="2407" w:type="dxa"/>
          </w:tcPr>
          <w:p w:rsidR="003A0B2E" w:rsidRPr="00AB73D4" w:rsidRDefault="003A0B2E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€ 131</w:t>
            </w:r>
          </w:p>
        </w:tc>
        <w:tc>
          <w:tcPr>
            <w:tcW w:w="2407" w:type="dxa"/>
          </w:tcPr>
          <w:p w:rsidR="003A0B2E" w:rsidRPr="00AB73D4" w:rsidRDefault="003A0B2E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€ 460</w:t>
            </w:r>
          </w:p>
        </w:tc>
        <w:tc>
          <w:tcPr>
            <w:tcW w:w="2407" w:type="dxa"/>
          </w:tcPr>
          <w:p w:rsidR="003A0B2E" w:rsidRPr="00AB73D4" w:rsidRDefault="003A0B2E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€ 920</w:t>
            </w:r>
          </w:p>
        </w:tc>
      </w:tr>
      <w:tr w:rsidR="003A0B2E" w:rsidRPr="00AB73D4" w:rsidTr="00464684">
        <w:tc>
          <w:tcPr>
            <w:tcW w:w="2407" w:type="dxa"/>
          </w:tcPr>
          <w:p w:rsidR="003A0B2E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Server dedicati</w:t>
            </w:r>
          </w:p>
        </w:tc>
        <w:tc>
          <w:tcPr>
            <w:tcW w:w="2407" w:type="dxa"/>
          </w:tcPr>
          <w:p w:rsidR="003A0B2E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5C61D0">
              <w:rPr>
                <w:sz w:val="24"/>
                <w:szCs w:val="20"/>
              </w:rPr>
              <w:t>1 025</w:t>
            </w:r>
          </w:p>
        </w:tc>
        <w:tc>
          <w:tcPr>
            <w:tcW w:w="2407" w:type="dxa"/>
          </w:tcPr>
          <w:p w:rsidR="003A0B2E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5C61D0">
              <w:rPr>
                <w:sz w:val="24"/>
                <w:szCs w:val="20"/>
              </w:rPr>
              <w:t>1 025</w:t>
            </w:r>
          </w:p>
        </w:tc>
        <w:tc>
          <w:tcPr>
            <w:tcW w:w="2407" w:type="dxa"/>
          </w:tcPr>
          <w:p w:rsidR="003A0B2E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€ 2</w:t>
            </w:r>
            <w:r w:rsidR="005C61D0">
              <w:rPr>
                <w:sz w:val="24"/>
                <w:szCs w:val="20"/>
              </w:rPr>
              <w:t xml:space="preserve"> 928</w:t>
            </w:r>
          </w:p>
        </w:tc>
      </w:tr>
      <w:tr w:rsidR="003A0B2E" w:rsidRPr="00AB73D4" w:rsidTr="00464684">
        <w:tc>
          <w:tcPr>
            <w:tcW w:w="2407" w:type="dxa"/>
          </w:tcPr>
          <w:p w:rsidR="003A0B2E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Server web</w:t>
            </w:r>
          </w:p>
        </w:tc>
        <w:tc>
          <w:tcPr>
            <w:tcW w:w="2407" w:type="dxa"/>
          </w:tcPr>
          <w:p w:rsidR="003A0B2E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€ 0</w:t>
            </w:r>
          </w:p>
        </w:tc>
        <w:tc>
          <w:tcPr>
            <w:tcW w:w="2407" w:type="dxa"/>
          </w:tcPr>
          <w:p w:rsidR="003A0B2E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€ 40</w:t>
            </w:r>
          </w:p>
        </w:tc>
        <w:tc>
          <w:tcPr>
            <w:tcW w:w="2407" w:type="dxa"/>
          </w:tcPr>
          <w:p w:rsidR="003A0B2E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€ 60</w:t>
            </w:r>
          </w:p>
        </w:tc>
      </w:tr>
      <w:tr w:rsidR="00C54474" w:rsidRPr="00AB73D4" w:rsidTr="00464684"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Server </w:t>
            </w:r>
            <w:r w:rsidR="00565002">
              <w:rPr>
                <w:sz w:val="24"/>
                <w:szCs w:val="20"/>
              </w:rPr>
              <w:t>DBMS</w:t>
            </w:r>
          </w:p>
        </w:tc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€ 0</w:t>
            </w:r>
          </w:p>
        </w:tc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€ 960</w:t>
            </w:r>
          </w:p>
        </w:tc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€ 3</w:t>
            </w:r>
            <w:r w:rsidR="001D1DC5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828</w:t>
            </w:r>
          </w:p>
        </w:tc>
      </w:tr>
      <w:tr w:rsidR="00BA03E8" w:rsidRPr="00AB73D4" w:rsidTr="00464684">
        <w:tc>
          <w:tcPr>
            <w:tcW w:w="2407" w:type="dxa"/>
          </w:tcPr>
          <w:p w:rsidR="00BA03E8" w:rsidRDefault="00BA03E8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Account Google Play Store</w:t>
            </w:r>
          </w:p>
        </w:tc>
        <w:tc>
          <w:tcPr>
            <w:tcW w:w="2407" w:type="dxa"/>
          </w:tcPr>
          <w:p w:rsidR="00BA03E8" w:rsidRDefault="00BA03E8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€ 25</w:t>
            </w:r>
          </w:p>
        </w:tc>
        <w:tc>
          <w:tcPr>
            <w:tcW w:w="2407" w:type="dxa"/>
          </w:tcPr>
          <w:p w:rsidR="00BA03E8" w:rsidRDefault="00BA03E8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€ 0</w:t>
            </w:r>
          </w:p>
        </w:tc>
        <w:tc>
          <w:tcPr>
            <w:tcW w:w="2407" w:type="dxa"/>
          </w:tcPr>
          <w:p w:rsidR="00BA03E8" w:rsidRDefault="00BA03E8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€ 0</w:t>
            </w:r>
          </w:p>
        </w:tc>
      </w:tr>
      <w:tr w:rsidR="00C54474" w:rsidRPr="00AB73D4" w:rsidTr="00464684"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Personale Sistemistico</w:t>
            </w:r>
          </w:p>
        </w:tc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DD389A">
              <w:rPr>
                <w:sz w:val="24"/>
                <w:szCs w:val="20"/>
              </w:rPr>
              <w:t>52 000</w:t>
            </w:r>
          </w:p>
        </w:tc>
        <w:tc>
          <w:tcPr>
            <w:tcW w:w="2407" w:type="dxa"/>
          </w:tcPr>
          <w:p w:rsidR="00C54474" w:rsidRDefault="008C3F5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DD389A">
              <w:rPr>
                <w:sz w:val="24"/>
                <w:szCs w:val="20"/>
              </w:rPr>
              <w:t>90</w:t>
            </w:r>
            <w:r>
              <w:rPr>
                <w:sz w:val="24"/>
                <w:szCs w:val="20"/>
              </w:rPr>
              <w:t xml:space="preserve"> 000</w:t>
            </w:r>
          </w:p>
        </w:tc>
        <w:tc>
          <w:tcPr>
            <w:tcW w:w="2407" w:type="dxa"/>
          </w:tcPr>
          <w:p w:rsidR="00C54474" w:rsidRDefault="008C3F5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DD389A">
              <w:rPr>
                <w:sz w:val="24"/>
                <w:szCs w:val="20"/>
              </w:rPr>
              <w:t>180</w:t>
            </w:r>
            <w:r>
              <w:rPr>
                <w:sz w:val="24"/>
                <w:szCs w:val="20"/>
              </w:rPr>
              <w:t xml:space="preserve"> 000</w:t>
            </w:r>
          </w:p>
        </w:tc>
      </w:tr>
      <w:tr w:rsidR="00C54474" w:rsidRPr="00AB73D4" w:rsidTr="00464684"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Programmatori</w:t>
            </w:r>
          </w:p>
        </w:tc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DD389A">
              <w:rPr>
                <w:sz w:val="24"/>
                <w:szCs w:val="20"/>
              </w:rPr>
              <w:t>80</w:t>
            </w:r>
            <w:r w:rsidR="008C3F5A">
              <w:rPr>
                <w:sz w:val="24"/>
                <w:szCs w:val="20"/>
              </w:rPr>
              <w:t xml:space="preserve"> 000</w:t>
            </w:r>
          </w:p>
        </w:tc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DD389A">
              <w:rPr>
                <w:sz w:val="24"/>
                <w:szCs w:val="20"/>
              </w:rPr>
              <w:t>90</w:t>
            </w:r>
            <w:r w:rsidR="008C3F5A">
              <w:rPr>
                <w:sz w:val="24"/>
                <w:szCs w:val="20"/>
              </w:rPr>
              <w:t xml:space="preserve"> 000</w:t>
            </w:r>
          </w:p>
        </w:tc>
        <w:tc>
          <w:tcPr>
            <w:tcW w:w="2407" w:type="dxa"/>
          </w:tcPr>
          <w:p w:rsidR="00C54474" w:rsidRDefault="00C54474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DD389A">
              <w:rPr>
                <w:sz w:val="24"/>
                <w:szCs w:val="20"/>
              </w:rPr>
              <w:t>180</w:t>
            </w:r>
            <w:r w:rsidR="008C3F5A">
              <w:rPr>
                <w:sz w:val="24"/>
                <w:szCs w:val="20"/>
              </w:rPr>
              <w:t xml:space="preserve"> 000</w:t>
            </w:r>
          </w:p>
        </w:tc>
      </w:tr>
      <w:tr w:rsidR="00C54474" w:rsidRPr="00AB73D4" w:rsidTr="00464684">
        <w:tc>
          <w:tcPr>
            <w:tcW w:w="2407" w:type="dxa"/>
          </w:tcPr>
          <w:p w:rsidR="00C54474" w:rsidRDefault="00565002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Agenti Marketing</w:t>
            </w:r>
          </w:p>
        </w:tc>
        <w:tc>
          <w:tcPr>
            <w:tcW w:w="2407" w:type="dxa"/>
          </w:tcPr>
          <w:p w:rsidR="00C54474" w:rsidRDefault="00565002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€ 4</w:t>
            </w:r>
            <w:r w:rsidR="00DD389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180</w:t>
            </w:r>
          </w:p>
        </w:tc>
        <w:tc>
          <w:tcPr>
            <w:tcW w:w="2407" w:type="dxa"/>
          </w:tcPr>
          <w:p w:rsidR="00C54474" w:rsidRDefault="00565002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€ 20 900</w:t>
            </w:r>
          </w:p>
        </w:tc>
        <w:tc>
          <w:tcPr>
            <w:tcW w:w="2407" w:type="dxa"/>
          </w:tcPr>
          <w:p w:rsidR="00C54474" w:rsidRDefault="00565002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€ 41 800</w:t>
            </w:r>
          </w:p>
        </w:tc>
      </w:tr>
      <w:tr w:rsidR="00565002" w:rsidRPr="00AB73D4" w:rsidTr="00464684">
        <w:tc>
          <w:tcPr>
            <w:tcW w:w="2407" w:type="dxa"/>
          </w:tcPr>
          <w:p w:rsidR="00565002" w:rsidRDefault="00565002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Pubblicità</w:t>
            </w:r>
          </w:p>
        </w:tc>
        <w:tc>
          <w:tcPr>
            <w:tcW w:w="2407" w:type="dxa"/>
          </w:tcPr>
          <w:p w:rsidR="00565002" w:rsidRDefault="00565002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€ </w:t>
            </w:r>
            <w:r w:rsidR="00DD389A"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</w:rPr>
              <w:t xml:space="preserve"> 000</w:t>
            </w:r>
          </w:p>
        </w:tc>
        <w:tc>
          <w:tcPr>
            <w:tcW w:w="2407" w:type="dxa"/>
          </w:tcPr>
          <w:p w:rsidR="00565002" w:rsidRDefault="00565002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</w:t>
            </w:r>
            <w:r w:rsidR="00BA03E8">
              <w:rPr>
                <w:sz w:val="24"/>
                <w:szCs w:val="20"/>
              </w:rPr>
              <w:t xml:space="preserve"> 10</w:t>
            </w:r>
            <w:r>
              <w:rPr>
                <w:sz w:val="24"/>
                <w:szCs w:val="20"/>
              </w:rPr>
              <w:t xml:space="preserve"> 000</w:t>
            </w:r>
          </w:p>
        </w:tc>
        <w:tc>
          <w:tcPr>
            <w:tcW w:w="2407" w:type="dxa"/>
          </w:tcPr>
          <w:p w:rsidR="00565002" w:rsidRDefault="00BA03E8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€ 2</w:t>
            </w:r>
            <w:r w:rsidR="00565002">
              <w:rPr>
                <w:sz w:val="24"/>
                <w:szCs w:val="20"/>
              </w:rPr>
              <w:t>0 000</w:t>
            </w:r>
          </w:p>
        </w:tc>
      </w:tr>
      <w:tr w:rsidR="00565002" w:rsidRPr="00AB73D4" w:rsidTr="00464684">
        <w:tc>
          <w:tcPr>
            <w:tcW w:w="2407" w:type="dxa"/>
          </w:tcPr>
          <w:p w:rsidR="00565002" w:rsidRDefault="008C3F5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Costituzione società</w:t>
            </w:r>
          </w:p>
        </w:tc>
        <w:tc>
          <w:tcPr>
            <w:tcW w:w="2407" w:type="dxa"/>
          </w:tcPr>
          <w:p w:rsidR="00565002" w:rsidRDefault="008C3F5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€ 1</w:t>
            </w:r>
            <w:r w:rsidR="00DD389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800</w:t>
            </w:r>
          </w:p>
        </w:tc>
        <w:tc>
          <w:tcPr>
            <w:tcW w:w="2407" w:type="dxa"/>
          </w:tcPr>
          <w:p w:rsidR="00565002" w:rsidRDefault="008C3F5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€ 0</w:t>
            </w:r>
          </w:p>
        </w:tc>
        <w:tc>
          <w:tcPr>
            <w:tcW w:w="2407" w:type="dxa"/>
          </w:tcPr>
          <w:p w:rsidR="00565002" w:rsidRDefault="008C3F5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€ 0</w:t>
            </w:r>
          </w:p>
        </w:tc>
      </w:tr>
      <w:tr w:rsidR="008C3F5A" w:rsidRPr="00AB73D4" w:rsidTr="00464684">
        <w:tc>
          <w:tcPr>
            <w:tcW w:w="2407" w:type="dxa"/>
          </w:tcPr>
          <w:p w:rsidR="008C3F5A" w:rsidRDefault="008C3F5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Commercialista</w:t>
            </w:r>
          </w:p>
        </w:tc>
        <w:tc>
          <w:tcPr>
            <w:tcW w:w="2407" w:type="dxa"/>
          </w:tcPr>
          <w:p w:rsidR="008C3F5A" w:rsidRDefault="00DD389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€ 4 000</w:t>
            </w:r>
          </w:p>
        </w:tc>
        <w:tc>
          <w:tcPr>
            <w:tcW w:w="2407" w:type="dxa"/>
          </w:tcPr>
          <w:p w:rsidR="008C3F5A" w:rsidRDefault="00DD389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€ 4 000</w:t>
            </w:r>
          </w:p>
        </w:tc>
        <w:tc>
          <w:tcPr>
            <w:tcW w:w="2407" w:type="dxa"/>
          </w:tcPr>
          <w:p w:rsidR="008C3F5A" w:rsidRDefault="00DD389A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€ 4 000</w:t>
            </w:r>
          </w:p>
        </w:tc>
      </w:tr>
      <w:tr w:rsidR="008C3F5A" w:rsidRPr="00AB73D4" w:rsidTr="00464684">
        <w:tc>
          <w:tcPr>
            <w:tcW w:w="2407" w:type="dxa"/>
          </w:tcPr>
          <w:p w:rsidR="008C3F5A" w:rsidRDefault="001D1DC5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Stabili</w:t>
            </w:r>
          </w:p>
        </w:tc>
        <w:tc>
          <w:tcPr>
            <w:tcW w:w="2407" w:type="dxa"/>
          </w:tcPr>
          <w:p w:rsidR="008C3F5A" w:rsidRDefault="00783673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€ 10 000</w:t>
            </w:r>
          </w:p>
        </w:tc>
        <w:tc>
          <w:tcPr>
            <w:tcW w:w="2407" w:type="dxa"/>
          </w:tcPr>
          <w:p w:rsidR="008C3F5A" w:rsidRDefault="00783673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€ 10 000</w:t>
            </w:r>
          </w:p>
        </w:tc>
        <w:tc>
          <w:tcPr>
            <w:tcW w:w="2407" w:type="dxa"/>
          </w:tcPr>
          <w:p w:rsidR="008C3F5A" w:rsidRDefault="00783673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€ 10 000</w:t>
            </w:r>
          </w:p>
        </w:tc>
      </w:tr>
      <w:tr w:rsidR="00565002" w:rsidRPr="00AB73D4" w:rsidTr="00565002">
        <w:tc>
          <w:tcPr>
            <w:tcW w:w="2407" w:type="dxa"/>
            <w:shd w:val="clear" w:color="auto" w:fill="D5DCE4" w:themeFill="text2" w:themeFillTint="33"/>
          </w:tcPr>
          <w:p w:rsidR="00565002" w:rsidRDefault="00565002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Totale</w:t>
            </w:r>
          </w:p>
        </w:tc>
        <w:tc>
          <w:tcPr>
            <w:tcW w:w="2407" w:type="dxa"/>
            <w:shd w:val="clear" w:color="auto" w:fill="D5DCE4" w:themeFill="text2" w:themeFillTint="33"/>
          </w:tcPr>
          <w:p w:rsidR="00565002" w:rsidRDefault="001D1DC5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€ 158 176</w:t>
            </w:r>
          </w:p>
        </w:tc>
        <w:tc>
          <w:tcPr>
            <w:tcW w:w="2407" w:type="dxa"/>
            <w:shd w:val="clear" w:color="auto" w:fill="D5DCE4" w:themeFill="text2" w:themeFillTint="33"/>
          </w:tcPr>
          <w:p w:rsidR="00565002" w:rsidRDefault="001D1DC5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€ 227 445</w:t>
            </w:r>
          </w:p>
        </w:tc>
        <w:tc>
          <w:tcPr>
            <w:tcW w:w="2407" w:type="dxa"/>
            <w:shd w:val="clear" w:color="auto" w:fill="D5DCE4" w:themeFill="text2" w:themeFillTint="33"/>
          </w:tcPr>
          <w:p w:rsidR="00565002" w:rsidRDefault="001D1DC5" w:rsidP="00464684">
            <w:pPr>
              <w:spacing w:line="38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€ 443 656</w:t>
            </w:r>
          </w:p>
        </w:tc>
      </w:tr>
    </w:tbl>
    <w:p w:rsidR="00D37741" w:rsidRDefault="00D37741" w:rsidP="00D37741">
      <w:pPr>
        <w:spacing w:line="113" w:lineRule="exact"/>
        <w:rPr>
          <w:sz w:val="20"/>
          <w:szCs w:val="20"/>
        </w:rPr>
      </w:pPr>
    </w:p>
    <w:p w:rsidR="00D37741" w:rsidRDefault="00D37741" w:rsidP="00D37741">
      <w:pPr>
        <w:spacing w:line="200" w:lineRule="exact"/>
        <w:rPr>
          <w:sz w:val="20"/>
          <w:szCs w:val="20"/>
        </w:rPr>
      </w:pPr>
    </w:p>
    <w:p w:rsidR="00D37741" w:rsidRDefault="00D37741" w:rsidP="00D37741">
      <w:pPr>
        <w:spacing w:line="200" w:lineRule="exact"/>
        <w:rPr>
          <w:sz w:val="20"/>
          <w:szCs w:val="20"/>
        </w:rPr>
      </w:pPr>
    </w:p>
    <w:p w:rsidR="00D37741" w:rsidRDefault="00D37741" w:rsidP="00D37741">
      <w:pPr>
        <w:spacing w:line="282" w:lineRule="exact"/>
        <w:rPr>
          <w:sz w:val="20"/>
          <w:szCs w:val="20"/>
        </w:rPr>
      </w:pPr>
    </w:p>
    <w:p w:rsidR="00D37741" w:rsidRDefault="00D37741" w:rsidP="00D37741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color w:val="000080"/>
          <w:sz w:val="32"/>
          <w:szCs w:val="32"/>
        </w:rPr>
        <w:t>6.  Approvazioni</w:t>
      </w:r>
    </w:p>
    <w:p w:rsidR="00D37741" w:rsidRDefault="00D37741" w:rsidP="00D37741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1657985</wp:posOffset>
            </wp:positionH>
            <wp:positionV relativeFrom="paragraph">
              <wp:posOffset>272415</wp:posOffset>
            </wp:positionV>
            <wp:extent cx="6350" cy="1485900"/>
            <wp:effectExtent l="0" t="0" r="3175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741" w:rsidRDefault="00D37741" w:rsidP="00D37741">
      <w:pPr>
        <w:spacing w:line="209" w:lineRule="exact"/>
        <w:rPr>
          <w:sz w:val="20"/>
          <w:szCs w:val="20"/>
        </w:r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220"/>
        <w:gridCol w:w="540"/>
        <w:gridCol w:w="1120"/>
        <w:gridCol w:w="2660"/>
        <w:gridCol w:w="1440"/>
        <w:gridCol w:w="1300"/>
      </w:tblGrid>
      <w:tr w:rsidR="00D37741" w:rsidTr="001D1DC5">
        <w:trPr>
          <w:trHeight w:val="396"/>
        </w:trPr>
        <w:tc>
          <w:tcPr>
            <w:tcW w:w="1380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Nome</w:t>
            </w:r>
          </w:p>
        </w:tc>
        <w:tc>
          <w:tcPr>
            <w:tcW w:w="122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Feedback</w:t>
            </w:r>
          </w:p>
        </w:tc>
        <w:tc>
          <w:tcPr>
            <w:tcW w:w="540" w:type="dxa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Versione</w:t>
            </w:r>
          </w:p>
        </w:tc>
        <w:tc>
          <w:tcPr>
            <w:tcW w:w="2660" w:type="dxa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right="9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Note</w:t>
            </w:r>
          </w:p>
        </w:tc>
        <w:tc>
          <w:tcPr>
            <w:tcW w:w="1440" w:type="dxa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Firma</w:t>
            </w:r>
          </w:p>
        </w:tc>
        <w:tc>
          <w:tcPr>
            <w:tcW w:w="1300" w:type="dxa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99CCFF"/>
            <w:vAlign w:val="bottom"/>
            <w:hideMark/>
          </w:tcPr>
          <w:p w:rsidR="00D37741" w:rsidRDefault="00D3774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Data</w:t>
            </w:r>
          </w:p>
        </w:tc>
      </w:tr>
      <w:tr w:rsidR="00D37741" w:rsidTr="001D1DC5">
        <w:trPr>
          <w:trHeight w:val="69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99CCFF"/>
            <w:vAlign w:val="bottom"/>
          </w:tcPr>
          <w:p w:rsidR="00D37741" w:rsidRDefault="00D37741">
            <w:pPr>
              <w:rPr>
                <w:sz w:val="5"/>
                <w:szCs w:val="5"/>
              </w:rPr>
            </w:pPr>
          </w:p>
        </w:tc>
      </w:tr>
      <w:tr w:rsidR="00D37741" w:rsidTr="001D1DC5">
        <w:trPr>
          <w:trHeight w:val="379"/>
        </w:trPr>
        <w:tc>
          <w:tcPr>
            <w:tcW w:w="138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  <w:hideMark/>
          </w:tcPr>
          <w:p w:rsidR="00D37741" w:rsidRDefault="001D1DC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Simone</w:t>
            </w:r>
          </w:p>
        </w:tc>
        <w:tc>
          <w:tcPr>
            <w:tcW w:w="1220" w:type="dxa"/>
            <w:vAlign w:val="bottom"/>
            <w:hideMark/>
          </w:tcPr>
          <w:p w:rsidR="00D37741" w:rsidRDefault="00D3774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Approvato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  <w:hideMark/>
          </w:tcPr>
          <w:p w:rsidR="00D37741" w:rsidRDefault="00D37741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mbria Math" w:hAnsi="Cambria Math" w:cs="Cambria Math"/>
                <w:color w:val="000080"/>
                <w:sz w:val="28"/>
                <w:szCs w:val="28"/>
              </w:rPr>
              <w:t>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  <w:hideMark/>
          </w:tcPr>
          <w:p w:rsidR="00D37741" w:rsidRDefault="00D37741">
            <w:pPr>
              <w:ind w:right="6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1.0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  <w:hideMark/>
          </w:tcPr>
          <w:p w:rsidR="00D37741" w:rsidRDefault="00D37741">
            <w:pPr>
              <w:ind w:right="2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//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  <w:hideMark/>
          </w:tcPr>
          <w:p w:rsidR="00D37741" w:rsidRDefault="001D1DC5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A"/>
                <w:sz w:val="24"/>
                <w:szCs w:val="24"/>
              </w:rPr>
              <w:t>Simone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CCCCCC"/>
            </w:tcBorders>
            <w:vAlign w:val="bottom"/>
            <w:hideMark/>
          </w:tcPr>
          <w:p w:rsidR="00D37741" w:rsidRDefault="001D1DC5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22</w:t>
            </w:r>
            <w:r w:rsidR="00D37741">
              <w:rPr>
                <w:rFonts w:eastAsia="Times New Roman"/>
                <w:color w:val="00000A"/>
                <w:sz w:val="24"/>
                <w:szCs w:val="24"/>
              </w:rPr>
              <w:t>/0</w:t>
            </w:r>
            <w:r>
              <w:rPr>
                <w:rFonts w:eastAsia="Times New Roman"/>
                <w:color w:val="00000A"/>
                <w:sz w:val="24"/>
                <w:szCs w:val="24"/>
              </w:rPr>
              <w:t>4</w:t>
            </w:r>
            <w:r w:rsidR="00D37741">
              <w:rPr>
                <w:rFonts w:eastAsia="Times New Roman"/>
                <w:color w:val="00000A"/>
                <w:sz w:val="24"/>
                <w:szCs w:val="24"/>
              </w:rPr>
              <w:t>/2017</w:t>
            </w:r>
          </w:p>
        </w:tc>
      </w:tr>
      <w:tr w:rsidR="00D37741" w:rsidTr="001D1DC5">
        <w:trPr>
          <w:trHeight w:val="531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:rsidR="00D37741" w:rsidRDefault="001D1DC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Mele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  <w:hideMark/>
          </w:tcPr>
          <w:p w:rsidR="00D37741" w:rsidRDefault="00D3774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4"/>
                <w:szCs w:val="24"/>
              </w:rPr>
              <w:t>Rifiutato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:rsidR="00D37741" w:rsidRDefault="00D37741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000080"/>
                <w:sz w:val="28"/>
                <w:szCs w:val="28"/>
              </w:rPr>
              <w:t>❑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:rsidR="00D37741" w:rsidRDefault="00D37741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A"/>
                <w:sz w:val="24"/>
                <w:szCs w:val="24"/>
              </w:rPr>
              <w:t>M</w:t>
            </w:r>
            <w:r w:rsidR="001D1DC5">
              <w:rPr>
                <w:rFonts w:eastAsia="Times New Roman"/>
                <w:i/>
                <w:iCs/>
                <w:color w:val="00000A"/>
                <w:sz w:val="24"/>
                <w:szCs w:val="24"/>
              </w:rPr>
              <w:t>ele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</w:tcPr>
          <w:p w:rsidR="00D37741" w:rsidRDefault="00D37741">
            <w:pPr>
              <w:rPr>
                <w:sz w:val="24"/>
                <w:szCs w:val="24"/>
              </w:rPr>
            </w:pPr>
          </w:p>
        </w:tc>
      </w:tr>
    </w:tbl>
    <w:p w:rsidR="00D37741" w:rsidRDefault="00D37741" w:rsidP="00D37741">
      <w:pPr>
        <w:spacing w:line="1" w:lineRule="exact"/>
        <w:rPr>
          <w:sz w:val="20"/>
          <w:szCs w:val="20"/>
        </w:rPr>
      </w:pPr>
    </w:p>
    <w:p w:rsidR="00F42536" w:rsidRPr="001D1DC5" w:rsidRDefault="00F42536">
      <w:pPr>
        <w:rPr>
          <w:u w:val="single"/>
        </w:rPr>
      </w:pPr>
      <w:bookmarkStart w:id="1" w:name="_GoBack"/>
      <w:bookmarkEnd w:id="1"/>
    </w:p>
    <w:sectPr w:rsidR="00F42536" w:rsidRPr="001D1D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41"/>
    <w:rsid w:val="001D1DC5"/>
    <w:rsid w:val="003A0B2E"/>
    <w:rsid w:val="00565002"/>
    <w:rsid w:val="005C61D0"/>
    <w:rsid w:val="00783673"/>
    <w:rsid w:val="007A681F"/>
    <w:rsid w:val="008C3F5A"/>
    <w:rsid w:val="00AB73D4"/>
    <w:rsid w:val="00BA03E8"/>
    <w:rsid w:val="00C54474"/>
    <w:rsid w:val="00CD34F2"/>
    <w:rsid w:val="00D37741"/>
    <w:rsid w:val="00DD389A"/>
    <w:rsid w:val="00F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5132"/>
  <w15:chartTrackingRefBased/>
  <w15:docId w15:val="{5D916C71-ABD4-441F-ACE0-D8869E8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D37741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B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</cp:revision>
  <cp:lastPrinted>2017-06-15T09:16:00Z</cp:lastPrinted>
  <dcterms:created xsi:type="dcterms:W3CDTF">2017-06-15T07:02:00Z</dcterms:created>
  <dcterms:modified xsi:type="dcterms:W3CDTF">2017-06-15T09:17:00Z</dcterms:modified>
</cp:coreProperties>
</file>