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COLLABORAZIONE COMMERCIALE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Le Parti collaboreranno per la promozione congiunta di __________.</w:t>
      </w:r>
    </w:p>
    <w:p>
      <w:pPr>
        <w:pStyle w:val="ListNumber"/>
      </w:pPr>
      <w:r>
        <w:t>2. Ruoli</w:t>
      </w:r>
    </w:p>
    <w:p>
      <w:r>
        <w:t>La Parte A curerà il marketing, la Parte B la distribuzione.</w:t>
      </w:r>
    </w:p>
    <w:p>
      <w:pPr>
        <w:pStyle w:val="ListNumber"/>
      </w:pPr>
      <w:r>
        <w:t>3. Durata</w:t>
      </w:r>
    </w:p>
    <w:p>
      <w:r>
        <w:t>Durata iniziale di 2 anni con possibilità di rinnovo.</w:t>
      </w:r>
    </w:p>
    <w:p>
      <w:pPr>
        <w:pStyle w:val="ListNumber"/>
      </w:pPr>
      <w:r>
        <w:t>4. Corrispettivi</w:t>
      </w:r>
    </w:p>
    <w:p>
      <w:r>
        <w:t>Compensi determinati su base percentuale del fatturato generato: ___% per Parte A, ___% per Parte B.</w:t>
      </w:r>
    </w:p>
    <w:p>
      <w:pPr>
        <w:pStyle w:val="ListNumber"/>
      </w:pPr>
      <w:r>
        <w:t>5. Confidenzialità</w:t>
      </w:r>
    </w:p>
    <w:p>
      <w:r>
        <w:t>Le parti si impegnano alla riservatezza sulle strategie condivise.</w:t>
      </w:r>
    </w:p>
    <w:p>
      <w:pPr>
        <w:pStyle w:val="ListNumber"/>
      </w:pPr>
      <w:r>
        <w:t>6.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