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RISOLUZIONE CONSENSUALE DI CONTRATTO DI COMPRAVENDITA IMMOBILIARE</w:t>
      </w:r>
    </w:p>
    <w:p>
      <w:r>
        <w:t>REPUBBLICA ITALIANA</w:t>
      </w:r>
    </w:p>
    <w:p>
      <w:r>
        <w:t>L’anno 2025, il giorno 28 del mese di Giugno, in Napoli</w:t>
      </w:r>
    </w:p>
    <w:p>
      <w:r>
        <w:t>TRA</w:t>
      </w:r>
    </w:p>
    <w:p>
      <w:r>
        <w:t>1. Sig. Mario Rossi, nato a Napoli (NA) il 10/02/1970, CF RSSMRA70B10F839Z, residente in Napoli alla Via Roma 10;</w:t>
      </w:r>
    </w:p>
    <w:p>
      <w:r>
        <w:t>2. Sig. Luigi Bianchi, nato a Salerno (SA) il 05/05/1965, CF BNCLGU65E05H703W, residente in Salerno alla Via Dante 5;</w:t>
      </w:r>
    </w:p>
    <w:p>
      <w:pPr>
        <w:pStyle w:val="Heading1"/>
      </w:pPr>
      <w:r>
        <w:t>PREMESSO CHE</w:t>
      </w:r>
    </w:p>
    <w:p>
      <w:r>
        <w:br/>
        <w:t>- In data 01/01/2024 fu stipulato tra le parti contratto di compravendita immobiliare (atto pubblico registrato in Napoli il 10/01/2024 al n. 1234) relativo all’immobile sito in Napoli, Via Vesuvio 20, Cat. C/2, sub. 3;</w:t>
        <w:br/>
        <w:t>- Il Sig. Rossi ha versato al Sig. Bianchi € 100.000,00 a titolo di acconto;</w:t>
        <w:br/>
        <w:t>- Per motivi personali e con reciproca volontà, le parti intendono risolvere consensualmente il contratto;</w:t>
        <w:br/>
      </w:r>
    </w:p>
    <w:p>
      <w:pPr>
        <w:pStyle w:val="Heading1"/>
      </w:pPr>
      <w:r>
        <w:t>SI CONVIENE E STIPULA QUANTO SEGUE:</w:t>
      </w:r>
    </w:p>
    <w:p>
      <w:r>
        <w:t>1. Risoluzione consensuale</w:t>
      </w:r>
    </w:p>
    <w:p>
      <w:r>
        <w:t>Le parti dichiarano risolto, con pieno accordo, il contratto di compravendita sopra richiamato, con efficacia immediata a far data dalla firma del presente atto, privo di ogni ulteriore effetto tra loro.</w:t>
      </w:r>
    </w:p>
    <w:p>
      <w:r>
        <w:t>2. Restituzione prezzo e rimborso spese</w:t>
      </w:r>
    </w:p>
    <w:p>
      <w:r>
        <w:t>Il Sig. Bianchi restituirà al Sig. Rossi la somma di € 90.000,00 entro 10 giorni dalla firma, a saldo di acconto, trattenendo a titolo di rimborso spese € 10.000,00 sostenuti (visure, pratiche, etc.).</w:t>
      </w:r>
    </w:p>
    <w:p>
      <w:r>
        <w:t>3. Effetti e quietanza</w:t>
      </w:r>
    </w:p>
    <w:p>
      <w:r>
        <w:t>Il Sig. Rossi, con firma del presente, rilascia piena e definitiva quietanza per la somma ricevuta, rinunciando a qualsiasi ulteriore pretesa, anche di natura accessoria.</w:t>
      </w:r>
    </w:p>
    <w:p>
      <w:r>
        <w:t>4. Spese</w:t>
      </w:r>
    </w:p>
    <w:p>
      <w:r>
        <w:t>Le spese notarili, di registrazione e trascrizione saranno ripartite a metà tra le parti.</w:t>
      </w:r>
    </w:p>
    <w:p>
      <w:r>
        <w:t>5. Clausola integrativa</w:t>
      </w:r>
    </w:p>
    <w:p>
      <w:r>
        <w:t>Con la sottoscrizione del presente, le parti dichiarano che non vi sono ulteriori pendenze tra loro e nulla altro hanno da chiedere o pretendere.</w:t>
      </w:r>
    </w:p>
    <w:p>
      <w:r>
        <w:t>6. Legge applicabile e foro competente</w:t>
      </w:r>
    </w:p>
    <w:p>
      <w:r>
        <w:t>Il presente atto è regolato dalla legge italiana. Per eventuali controversie sarà competente in via esclusiva il Foro di Napoli.</w:t>
      </w:r>
    </w:p>
    <w:p>
      <w:r>
        <w:t>Letto, confermato e sottoscritto.</w:t>
      </w:r>
    </w:p>
    <w:p>
      <w:r>
        <w:t>— Napoli, 28 Giugno 2025 —</w:t>
      </w:r>
    </w:p>
    <w:p>
      <w:r>
        <w:br/>
        <w:t>Firma Sig. Mario Rossi</w:t>
        <w:br/>
        <w:t>_________________________</w:t>
      </w:r>
    </w:p>
    <w:p>
      <w:r>
        <w:br/>
        <w:t>Firma Sig. Luigi Bianchi</w:t>
        <w:br/>
        <w:t>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