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7BDF" w14:textId="440536C9" w:rsidR="00BD3B2F" w:rsidRDefault="00BD3B2F">
      <w:r>
        <w:t xml:space="preserve">Mr. Anderson visited in a </w:t>
      </w:r>
      <w:r w:rsidR="006551DF">
        <w:t>very sad and depressed</w:t>
      </w:r>
      <w:r>
        <w:t xml:space="preserve"> mood during his consultation</w:t>
      </w:r>
      <w:r w:rsidR="006551DF">
        <w:t xml:space="preserve"> at 8:25</w:t>
      </w:r>
    </w:p>
    <w:p w14:paraId="485F76C3" w14:textId="77777777" w:rsidR="00BD3B2F" w:rsidRDefault="00BD3B2F">
      <w:r>
        <w:t xml:space="preserve">There is a persistent knee discomfort, a result of a sports injury four years earlier. </w:t>
      </w:r>
    </w:p>
    <w:p w14:paraId="0F4F9356" w14:textId="77777777" w:rsidR="00BD3B2F" w:rsidRDefault="00BD3B2F">
      <w:r>
        <w:t xml:space="preserve">This discomfort appeared intermittently, often triggered by certain leg movements. </w:t>
      </w:r>
    </w:p>
    <w:p w14:paraId="2FFEA16F" w14:textId="77777777" w:rsidR="00BD3B2F" w:rsidRDefault="00BD3B2F">
      <w:r>
        <w:t xml:space="preserve">Mr. Anderson had engaged in a rehabilitation program, which he halted after noticing an improvement in his knee. </w:t>
      </w:r>
    </w:p>
    <w:p w14:paraId="1D48B0F8" w14:textId="77777777" w:rsidR="00BD3B2F" w:rsidRDefault="00BD3B2F">
      <w:r>
        <w:t xml:space="preserve">The program was slow to show results but was ultimately helpful, offering a drug-free treatment option. He ceased the rehabilitation due to high costs and the inconvenience caused by his insurance policy and the rehab facility's distant location. </w:t>
      </w:r>
    </w:p>
    <w:p w14:paraId="5F7CB8C1" w14:textId="77777777" w:rsidR="00BD3B2F" w:rsidRDefault="00BD3B2F">
      <w:r>
        <w:t xml:space="preserve">The doctor suggested cold compresses for immediate relief. Exploring alternative treatments like swimming, low-impact exercises, or herbal supplements, alongside non-prescription pain relievers, was recommended to manage the discomfort affordably. </w:t>
      </w:r>
    </w:p>
    <w:p w14:paraId="2CDDF930" w14:textId="08B9EB18" w:rsidR="00063714" w:rsidRDefault="00BD3B2F">
      <w:r>
        <w:t>Mr. Anderson consented to this plan. The doctor also addressed the issue of insurance costs, recommending that Mr. Anderson consider alternative insurance plans during the next enrollment period.</w:t>
      </w:r>
    </w:p>
    <w:sectPr w:rsidR="000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6"/>
    <w:rsid w:val="00053B2C"/>
    <w:rsid w:val="00063714"/>
    <w:rsid w:val="006551DF"/>
    <w:rsid w:val="00AC49A6"/>
    <w:rsid w:val="00BD3B2F"/>
    <w:rsid w:val="00C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12C"/>
  <w15:chartTrackingRefBased/>
  <w15:docId w15:val="{A2E7F15F-39BE-48C5-856A-D6ACE5B9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Parvizi</dc:creator>
  <cp:keywords/>
  <dc:description/>
  <cp:lastModifiedBy>Simone Parvizi</cp:lastModifiedBy>
  <cp:revision>3</cp:revision>
  <dcterms:created xsi:type="dcterms:W3CDTF">2023-12-14T08:26:00Z</dcterms:created>
  <dcterms:modified xsi:type="dcterms:W3CDTF">2023-12-14T13:56:00Z</dcterms:modified>
</cp:coreProperties>
</file>