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6F11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1. Cos'è JDBC?</w:t>
      </w:r>
    </w:p>
    <w:p w14:paraId="737AB15F" w14:textId="77777777" w:rsidR="002F78EC" w:rsidRPr="002F78EC" w:rsidRDefault="002F78EC" w:rsidP="002F78EC">
      <w:pPr>
        <w:numPr>
          <w:ilvl w:val="0"/>
          <w:numId w:val="1"/>
        </w:numPr>
      </w:pPr>
      <w:r w:rsidRPr="002F78EC">
        <w:rPr>
          <w:b/>
          <w:bCs/>
        </w:rPr>
        <w:t>Risposta</w:t>
      </w:r>
      <w:r w:rsidRPr="002F78EC">
        <w:t>: JDBC (Java Database Connectivity) è un'API di Java che consente di collegare un'applicazione Java a un database, permettendo di eseguire query, recuperare dati e elaborare i risultati. JDBC facilita la comunicazione tra il programma Java e il database.</w:t>
      </w:r>
    </w:p>
    <w:p w14:paraId="44F36D51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2. Cosa serve per collegare un database MySQL a un programma Java?</w:t>
      </w:r>
    </w:p>
    <w:p w14:paraId="49B5942B" w14:textId="26A777BD" w:rsidR="002F78EC" w:rsidRPr="002F78EC" w:rsidRDefault="002F78EC" w:rsidP="002F78EC">
      <w:pPr>
        <w:numPr>
          <w:ilvl w:val="0"/>
          <w:numId w:val="2"/>
        </w:numPr>
      </w:pPr>
      <w:r w:rsidRPr="002F78EC">
        <w:rPr>
          <w:b/>
          <w:bCs/>
        </w:rPr>
        <w:t>Risposta</w:t>
      </w:r>
      <w:r w:rsidRPr="002F78EC">
        <w:t xml:space="preserve">: Per collegare un database MySQL a un programma Java, è necessario il </w:t>
      </w:r>
      <w:r w:rsidRPr="002F78EC">
        <w:rPr>
          <w:b/>
          <w:bCs/>
        </w:rPr>
        <w:t>MySQL Connector/J</w:t>
      </w:r>
      <w:r w:rsidRPr="002F78EC">
        <w:t>, un driver JDBC specifico per MySQL. Questo driver consente al programma Java di comunicare con MySQL.</w:t>
      </w:r>
      <w:r w:rsidR="00646347">
        <w:t xml:space="preserve"> (Dove va inserito questo connettore</w:t>
      </w:r>
      <w:r w:rsidR="00646347">
        <w:rPr>
          <w:lang w:val="en-US"/>
        </w:rPr>
        <w:t>?)</w:t>
      </w:r>
    </w:p>
    <w:p w14:paraId="560203FF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3. Come si gestisce una connessione in JDBC?</w:t>
      </w:r>
    </w:p>
    <w:p w14:paraId="26602754" w14:textId="77777777" w:rsidR="002F78EC" w:rsidRPr="002F78EC" w:rsidRDefault="002F78EC" w:rsidP="002F78EC">
      <w:pPr>
        <w:numPr>
          <w:ilvl w:val="0"/>
          <w:numId w:val="3"/>
        </w:numPr>
      </w:pPr>
      <w:r w:rsidRPr="002F78EC">
        <w:rPr>
          <w:b/>
          <w:bCs/>
        </w:rPr>
        <w:t>Risposta</w:t>
      </w:r>
      <w:r w:rsidRPr="002F78EC">
        <w:t>: Per gestire una connessione in JDBC:</w:t>
      </w:r>
    </w:p>
    <w:p w14:paraId="51D18540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 xml:space="preserve">Si crea un'istanza di </w:t>
      </w:r>
      <w:r w:rsidRPr="002F78EC">
        <w:rPr>
          <w:b/>
          <w:bCs/>
        </w:rPr>
        <w:t>Connection</w:t>
      </w:r>
      <w:r w:rsidRPr="002F78EC">
        <w:t xml:space="preserve"> usando una classe come ConnectionFactory.</w:t>
      </w:r>
    </w:p>
    <w:p w14:paraId="6DF1C9E1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>Se la connessione è null, si crea una nuova connessione con il metodo DriverManager.getConnection, fornendo i dettagli di connessione (come il percorso al database e le credenziali).</w:t>
      </w:r>
    </w:p>
    <w:p w14:paraId="6FDAB093" w14:textId="77777777" w:rsidR="002F78EC" w:rsidRPr="002F78EC" w:rsidRDefault="002F78EC" w:rsidP="002F78EC">
      <w:pPr>
        <w:numPr>
          <w:ilvl w:val="1"/>
          <w:numId w:val="3"/>
        </w:numPr>
      </w:pPr>
      <w:r w:rsidRPr="002F78EC">
        <w:t>È utile avere un metodo per chiudere la connessione quando non serve più, per liberare le risorse.</w:t>
      </w:r>
    </w:p>
    <w:p w14:paraId="33B4F0B6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4. Come appare il codice per gestire la connessione in JDBC?</w:t>
      </w:r>
    </w:p>
    <w:p w14:paraId="3F8352F4" w14:textId="77777777" w:rsidR="002F78EC" w:rsidRPr="002F78EC" w:rsidRDefault="002F78EC" w:rsidP="002F78EC">
      <w:pPr>
        <w:numPr>
          <w:ilvl w:val="0"/>
          <w:numId w:val="4"/>
        </w:numPr>
      </w:pPr>
      <w:r w:rsidRPr="002F78EC">
        <w:rPr>
          <w:b/>
          <w:bCs/>
        </w:rPr>
        <w:t>Risposta</w:t>
      </w:r>
      <w:r w:rsidRPr="002F78EC">
        <w:t>: Ecco un esempio di codice per gestire la connessione: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2F78EC" w:rsidRPr="002F78EC" w14:paraId="1CA5D19A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574A5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class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color w:val="0000FF"/>
                <w:kern w:val="0"/>
                <w:lang w:val="en-US" w:eastAsia="it-IT"/>
                <w14:ligatures w14:val="none"/>
              </w:rPr>
              <w:t>ConnectionFactory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53CD03B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private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Connection connection = </w:t>
            </w:r>
            <w:r w:rsidRPr="002F78EC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;</w:t>
            </w:r>
          </w:p>
          <w:p w14:paraId="7B1552C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C15BCC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Connection getConnection() {</w:t>
            </w:r>
          </w:p>
          <w:p w14:paraId="68F86E3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== </w:t>
            </w:r>
            <w:r w:rsidRPr="002F78EC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1DA9364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7F943D1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connection = DriverManager.getConnection(</w:t>
            </w:r>
          </w:p>
          <w:p w14:paraId="74F9CDB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"jdbc:mysql://localhost:3306/nomeDatabase"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,</w:t>
            </w:r>
          </w:p>
          <w:p w14:paraId="2E55BE4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"username"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,</w:t>
            </w:r>
          </w:p>
          <w:p w14:paraId="2A71405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        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"password"</w:t>
            </w:r>
          </w:p>
          <w:p w14:paraId="55BE63A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 );</w:t>
            </w:r>
          </w:p>
          <w:p w14:paraId="04020F4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(SQLException e) {</w:t>
            </w:r>
          </w:p>
          <w:p w14:paraId="5E1007A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e.printStackTrace();</w:t>
            </w:r>
          </w:p>
          <w:p w14:paraId="28037A9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</w:t>
            </w:r>
          </w:p>
          <w:p w14:paraId="28831800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 }</w:t>
            </w:r>
          </w:p>
          <w:p w14:paraId="483C785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return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connection;</w:t>
            </w:r>
          </w:p>
          <w:p w14:paraId="52E262B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 }</w:t>
            </w:r>
          </w:p>
          <w:p w14:paraId="51F326D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82687D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static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void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closeConnection() {</w:t>
            </w:r>
          </w:p>
          <w:p w14:paraId="7936D6C3" w14:textId="77777777" w:rsidR="002F78EC" w:rsidRPr="00646347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64634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!= </w:t>
            </w:r>
            <w:r w:rsidRPr="00646347">
              <w:rPr>
                <w:rFonts w:ascii="Courier New" w:eastAsia="Times New Roman" w:hAnsi="Courier New" w:cs="Courier New"/>
                <w:color w:val="221199"/>
                <w:kern w:val="0"/>
                <w:lang w:val="en-US" w:eastAsia="it-IT"/>
                <w14:ligatures w14:val="none"/>
              </w:rPr>
              <w:t>null</w:t>
            </w: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47DA00E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lastRenderedPageBreak/>
              <w:t xml:space="preserve">        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1162A1A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connection.close();</w:t>
            </w:r>
          </w:p>
          <w:p w14:paraId="0FE11CF4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(SQLException e) {</w:t>
            </w:r>
          </w:p>
          <w:p w14:paraId="4A206B7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        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e.printStackTrace();</w:t>
            </w:r>
          </w:p>
          <w:p w14:paraId="58C7C89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     }</w:t>
            </w:r>
          </w:p>
          <w:p w14:paraId="0367153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 }</w:t>
            </w:r>
          </w:p>
          <w:p w14:paraId="24A56F9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}</w:t>
            </w:r>
          </w:p>
          <w:p w14:paraId="79B7C04F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  <w:p w14:paraId="1959949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23EDE274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lastRenderedPageBreak/>
        <w:t>5. Cosa sono i PreparedStatement e perché sono importanti?</w:t>
      </w:r>
    </w:p>
    <w:p w14:paraId="781545B8" w14:textId="77777777" w:rsidR="002F78EC" w:rsidRPr="002F78EC" w:rsidRDefault="002F78EC" w:rsidP="002F78EC">
      <w:pPr>
        <w:numPr>
          <w:ilvl w:val="0"/>
          <w:numId w:val="5"/>
        </w:numPr>
      </w:pPr>
      <w:r w:rsidRPr="002F78EC">
        <w:rPr>
          <w:b/>
          <w:bCs/>
        </w:rPr>
        <w:t>Risposta</w:t>
      </w:r>
      <w:r w:rsidRPr="002F78EC">
        <w:t xml:space="preserve">: I PreparedStatement sono un tipo di oggetto che permette di eseguire query SQL parametrizzate. Sono più sicuri rispetto a concatenare semplicemente stringhe per creare query, perché prevengono attacchi come la </w:t>
      </w:r>
      <w:r w:rsidRPr="002F78EC">
        <w:rPr>
          <w:b/>
          <w:bCs/>
        </w:rPr>
        <w:t>SQL Injection</w:t>
      </w:r>
      <w:r w:rsidRPr="002F78EC">
        <w:t>. Quando si usa PreparedStatement, i parametri della query vengono sostituiti con valori sicuri, rendendo la query meno vulnerabile.</w:t>
      </w:r>
    </w:p>
    <w:p w14:paraId="63208BEB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6. Come si usa un PreparedStatement per eseguire un inserimento di dati?</w:t>
      </w:r>
    </w:p>
    <w:p w14:paraId="72A49BBF" w14:textId="77777777" w:rsidR="002F78EC" w:rsidRPr="002F78EC" w:rsidRDefault="002F78EC" w:rsidP="002F78EC">
      <w:pPr>
        <w:numPr>
          <w:ilvl w:val="0"/>
          <w:numId w:val="6"/>
        </w:numPr>
      </w:pPr>
      <w:r w:rsidRPr="002F78EC">
        <w:rPr>
          <w:b/>
          <w:bCs/>
        </w:rPr>
        <w:t>Risposta</w:t>
      </w:r>
      <w:r w:rsidRPr="002F78EC">
        <w:t>: Un esempio di inserimento dati con PreparedStatement: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2F78EC" w:rsidRPr="002F78EC" w14:paraId="67A4326B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E334F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queryString = 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"INSERT INTO passeggero (nome, cognome, eta, numeroPassaporto) VALUES (?, ?, ?, ?)"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;</w:t>
            </w:r>
          </w:p>
          <w:p w14:paraId="3474854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(Connection conn = ConnectionFactory.getConnection();</w:t>
            </w:r>
          </w:p>
          <w:p w14:paraId="7529FDFC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PreparedStatement preparedStatement = conn.prepareStatement(queryString)) {</w:t>
            </w:r>
          </w:p>
          <w:p w14:paraId="67019CC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43E8CF1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1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passeggero.getNome());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Primo "?"</w:t>
            </w:r>
          </w:p>
          <w:p w14:paraId="555E94A7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2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passeggero.getCognome());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Secondo "?"</w:t>
            </w:r>
          </w:p>
          <w:p w14:paraId="2879B3F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preparedStatement.setInt(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3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passeggero.getEta());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Terzo "?"</w:t>
            </w:r>
          </w:p>
          <w:p w14:paraId="5FF90641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preparedStatement.setString(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eastAsia="it-IT"/>
                <w14:ligatures w14:val="none"/>
              </w:rPr>
              <w:t>4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, passeggero.getNumeroPassaporto()); 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Quarto "?"</w:t>
            </w:r>
          </w:p>
          <w:p w14:paraId="6F71E66B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FA18BE8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int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updateRows = preparedStatement.executeUpdate();</w:t>
            </w:r>
          </w:p>
          <w:p w14:paraId="738138FE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3F744FE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if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(updateRows &gt; </w:t>
            </w:r>
            <w:r w:rsidRPr="002F78EC">
              <w:rPr>
                <w:rFonts w:ascii="Courier New" w:eastAsia="Times New Roman" w:hAnsi="Courier New" w:cs="Courier New"/>
                <w:color w:val="116644"/>
                <w:kern w:val="0"/>
                <w:lang w:val="en-US" w:eastAsia="it-IT"/>
                <w14:ligatures w14:val="none"/>
              </w:rPr>
              <w:t>0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 {</w:t>
            </w:r>
          </w:p>
          <w:p w14:paraId="6C2A0C7C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    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System.out.println(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"Inserimento avvenuto con successo!"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);</w:t>
            </w:r>
          </w:p>
          <w:p w14:paraId="242DDA6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else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{</w:t>
            </w:r>
          </w:p>
          <w:p w14:paraId="0E203D8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    System.out.println(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"Nessun dato inserito."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);</w:t>
            </w:r>
          </w:p>
          <w:p w14:paraId="05E4CF37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 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}</w:t>
            </w:r>
          </w:p>
          <w:p w14:paraId="35EE37C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} </w:t>
            </w: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(SQLException e) {</w:t>
            </w:r>
          </w:p>
          <w:p w14:paraId="0EDF0CD0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e.printStackTrace();</w:t>
            </w:r>
          </w:p>
          <w:p w14:paraId="1DFB4588" w14:textId="77777777" w:rsidR="002F78EC" w:rsidRPr="00646347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646347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}</w:t>
            </w:r>
          </w:p>
          <w:p w14:paraId="4BA72E33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5FEAA9D5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7. Cosa succede se la query non riesce a inserire i dati?</w:t>
      </w:r>
    </w:p>
    <w:p w14:paraId="488231B6" w14:textId="77777777" w:rsidR="002F78EC" w:rsidRPr="002F78EC" w:rsidRDefault="002F78EC" w:rsidP="002F78EC">
      <w:pPr>
        <w:numPr>
          <w:ilvl w:val="0"/>
          <w:numId w:val="7"/>
        </w:numPr>
      </w:pPr>
      <w:r w:rsidRPr="002F78EC">
        <w:rPr>
          <w:b/>
          <w:bCs/>
        </w:rPr>
        <w:lastRenderedPageBreak/>
        <w:t>Risposta</w:t>
      </w:r>
      <w:r w:rsidRPr="002F78EC">
        <w:t>: Se updateRows &gt; 0, significa che l’inserimento è avvenuto con successo, altrimenti non sono stati inseriti dati. Questo può essere indicato con un messaggio all’utente o con un log nel programma.</w:t>
      </w:r>
    </w:p>
    <w:p w14:paraId="45B9EB15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8. Cos'è il ResultSet e a cosa serve?</w:t>
      </w:r>
    </w:p>
    <w:p w14:paraId="087C67EA" w14:textId="77777777" w:rsidR="002F78EC" w:rsidRPr="002F78EC" w:rsidRDefault="002F78EC" w:rsidP="002F78EC">
      <w:pPr>
        <w:numPr>
          <w:ilvl w:val="0"/>
          <w:numId w:val="8"/>
        </w:numPr>
      </w:pPr>
      <w:r w:rsidRPr="002F78EC">
        <w:rPr>
          <w:b/>
          <w:bCs/>
        </w:rPr>
        <w:t>Risposta</w:t>
      </w:r>
      <w:r w:rsidRPr="002F78EC">
        <w:t>: Il ResultSet è un oggetto che rappresenta il risultato di una query SQL di tipo SELECT. Quando una query restituisce dati (come una lista di righe), il ResultSet permette di scorrere i risultati e leggerli.</w:t>
      </w:r>
    </w:p>
    <w:p w14:paraId="27AB22F9" w14:textId="77777777" w:rsidR="002F78EC" w:rsidRPr="002F78EC" w:rsidRDefault="002F78EC" w:rsidP="002F78EC">
      <w:pPr>
        <w:rPr>
          <w:b/>
          <w:bCs/>
        </w:rPr>
      </w:pPr>
      <w:r w:rsidRPr="002F78EC">
        <w:rPr>
          <w:b/>
          <w:bCs/>
          <w:highlight w:val="green"/>
        </w:rPr>
        <w:t>9. Come funziona il metodo next() del ResultSet?</w:t>
      </w:r>
    </w:p>
    <w:p w14:paraId="6B696F50" w14:textId="77777777" w:rsidR="002F78EC" w:rsidRPr="002F78EC" w:rsidRDefault="002F78EC" w:rsidP="002F78EC">
      <w:pPr>
        <w:numPr>
          <w:ilvl w:val="0"/>
          <w:numId w:val="9"/>
        </w:numPr>
      </w:pPr>
      <w:r w:rsidRPr="002F78EC">
        <w:rPr>
          <w:b/>
          <w:bCs/>
        </w:rPr>
        <w:t>Risposta</w:t>
      </w:r>
      <w:r w:rsidRPr="002F78EC">
        <w:t>: Il metodo next() del ResultSet sposta il cursore alla riga successiva nei risultati della query. È comune usare un ciclo while con resultSet.next() per leggere tutte le righe restituite dalla query: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0"/>
      </w:tblGrid>
      <w:tr w:rsidR="002F78EC" w:rsidRPr="002F78EC" w14:paraId="0BDF7B55" w14:textId="77777777" w:rsidTr="002F78EC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5EC76A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while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(resultSet.next()) {</w:t>
            </w:r>
          </w:p>
          <w:p w14:paraId="7C14F643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Lettura delle colonne della riga corrente</w:t>
            </w:r>
          </w:p>
          <w:p w14:paraId="4B38507D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nome = resultSet.getString(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"nome"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</w:p>
          <w:p w14:paraId="4A74B7D5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String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cognome = resultSet.getString(</w:t>
            </w:r>
            <w:r w:rsidRPr="002F78EC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"cognome"</w:t>
            </w: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</w:p>
          <w:p w14:paraId="7ABD39D9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   </w:t>
            </w:r>
            <w:r w:rsidRPr="002F78EC">
              <w:rPr>
                <w:rFonts w:ascii="Courier New" w:eastAsia="Times New Roman" w:hAnsi="Courier New" w:cs="Courier New"/>
                <w:color w:val="3F7F5F"/>
                <w:kern w:val="0"/>
                <w:lang w:eastAsia="it-IT"/>
                <w14:ligatures w14:val="none"/>
              </w:rPr>
              <w:t>// Altre colonne...</w:t>
            </w:r>
          </w:p>
          <w:p w14:paraId="48612102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  <w:p w14:paraId="513C2836" w14:textId="77777777" w:rsidR="002F78EC" w:rsidRPr="002F78EC" w:rsidRDefault="002F78EC" w:rsidP="002F78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2F78EC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</w:tc>
      </w:tr>
    </w:tbl>
    <w:p w14:paraId="1CF54894" w14:textId="637C56CB" w:rsidR="00A56F06" w:rsidRPr="006202D7" w:rsidRDefault="006202D7">
      <w:r w:rsidRPr="006202D7">
        <w:br/>
        <w:t xml:space="preserve">VIENE UTILIZZATO UN BATCH PER </w:t>
      </w:r>
      <w:r>
        <w:t>ACCUMULARE OPERAZIONI e poi si decide di accumulare quel batch</w:t>
      </w:r>
    </w:p>
    <w:sectPr w:rsidR="00A56F06" w:rsidRPr="006202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1974"/>
    <w:multiLevelType w:val="multilevel"/>
    <w:tmpl w:val="60E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A0E"/>
    <w:multiLevelType w:val="multilevel"/>
    <w:tmpl w:val="2D4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20C8A"/>
    <w:multiLevelType w:val="multilevel"/>
    <w:tmpl w:val="534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777D"/>
    <w:multiLevelType w:val="multilevel"/>
    <w:tmpl w:val="9D0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6B2D"/>
    <w:multiLevelType w:val="multilevel"/>
    <w:tmpl w:val="CEC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B0370"/>
    <w:multiLevelType w:val="multilevel"/>
    <w:tmpl w:val="2FC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15C8E"/>
    <w:multiLevelType w:val="multilevel"/>
    <w:tmpl w:val="E1C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532B6"/>
    <w:multiLevelType w:val="multilevel"/>
    <w:tmpl w:val="7AB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170B7"/>
    <w:multiLevelType w:val="multilevel"/>
    <w:tmpl w:val="D8C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03113">
    <w:abstractNumId w:val="0"/>
  </w:num>
  <w:num w:numId="2" w16cid:durableId="1930506649">
    <w:abstractNumId w:val="3"/>
  </w:num>
  <w:num w:numId="3" w16cid:durableId="1235625682">
    <w:abstractNumId w:val="8"/>
  </w:num>
  <w:num w:numId="4" w16cid:durableId="837768323">
    <w:abstractNumId w:val="7"/>
  </w:num>
  <w:num w:numId="5" w16cid:durableId="1485659608">
    <w:abstractNumId w:val="4"/>
  </w:num>
  <w:num w:numId="6" w16cid:durableId="1645356074">
    <w:abstractNumId w:val="6"/>
  </w:num>
  <w:num w:numId="7" w16cid:durableId="1666668434">
    <w:abstractNumId w:val="5"/>
  </w:num>
  <w:num w:numId="8" w16cid:durableId="2021344731">
    <w:abstractNumId w:val="2"/>
  </w:num>
  <w:num w:numId="9" w16cid:durableId="30975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EC"/>
    <w:rsid w:val="001B20E8"/>
    <w:rsid w:val="002F78EC"/>
    <w:rsid w:val="00384856"/>
    <w:rsid w:val="003B1674"/>
    <w:rsid w:val="0057539F"/>
    <w:rsid w:val="00596E9F"/>
    <w:rsid w:val="006202D7"/>
    <w:rsid w:val="00646347"/>
    <w:rsid w:val="00A56F06"/>
    <w:rsid w:val="00AE6CAC"/>
    <w:rsid w:val="00B4506F"/>
    <w:rsid w:val="00D0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4EBE"/>
  <w15:chartTrackingRefBased/>
  <w15:docId w15:val="{DC63FA27-8713-46B3-A394-E6DE6740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7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7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7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7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7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78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78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78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78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78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78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78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78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78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78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78EC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F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F78E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keyword">
    <w:name w:val="cm-keyword"/>
    <w:basedOn w:val="Carpredefinitoparagrafo"/>
    <w:rsid w:val="002F78EC"/>
  </w:style>
  <w:style w:type="character" w:customStyle="1" w:styleId="cm-def">
    <w:name w:val="cm-def"/>
    <w:basedOn w:val="Carpredefinitoparagrafo"/>
    <w:rsid w:val="002F78EC"/>
  </w:style>
  <w:style w:type="character" w:customStyle="1" w:styleId="cm-variable">
    <w:name w:val="cm-variable"/>
    <w:basedOn w:val="Carpredefinitoparagrafo"/>
    <w:rsid w:val="002F78EC"/>
  </w:style>
  <w:style w:type="character" w:customStyle="1" w:styleId="cm-operator">
    <w:name w:val="cm-operator"/>
    <w:basedOn w:val="Carpredefinitoparagrafo"/>
    <w:rsid w:val="002F78EC"/>
  </w:style>
  <w:style w:type="character" w:customStyle="1" w:styleId="cm-atom">
    <w:name w:val="cm-atom"/>
    <w:basedOn w:val="Carpredefinitoparagrafo"/>
    <w:rsid w:val="002F78EC"/>
  </w:style>
  <w:style w:type="character" w:customStyle="1" w:styleId="cm-string">
    <w:name w:val="cm-string"/>
    <w:basedOn w:val="Carpredefinitoparagrafo"/>
    <w:rsid w:val="002F78EC"/>
  </w:style>
  <w:style w:type="character" w:customStyle="1" w:styleId="cm-type">
    <w:name w:val="cm-type"/>
    <w:basedOn w:val="Carpredefinitoparagrafo"/>
    <w:rsid w:val="002F78EC"/>
  </w:style>
  <w:style w:type="character" w:customStyle="1" w:styleId="cm-comment">
    <w:name w:val="cm-comment"/>
    <w:basedOn w:val="Carpredefinitoparagrafo"/>
    <w:rsid w:val="002F78EC"/>
  </w:style>
  <w:style w:type="character" w:customStyle="1" w:styleId="cm-number">
    <w:name w:val="cm-number"/>
    <w:basedOn w:val="Carpredefinitoparagrafo"/>
    <w:rsid w:val="002F7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8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4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59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0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4</cp:revision>
  <dcterms:created xsi:type="dcterms:W3CDTF">2024-11-08T09:15:00Z</dcterms:created>
  <dcterms:modified xsi:type="dcterms:W3CDTF">2025-01-15T17:12:00Z</dcterms:modified>
</cp:coreProperties>
</file>