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1308F" w14:textId="77777777" w:rsidR="007A0D96" w:rsidRPr="007A0D96" w:rsidRDefault="007A0D96" w:rsidP="007A0D96">
      <w:pPr>
        <w:rPr>
          <w:b/>
          <w:bCs/>
        </w:rPr>
      </w:pPr>
      <w:r w:rsidRPr="007A0D96">
        <w:rPr>
          <w:b/>
          <w:bCs/>
        </w:rPr>
        <w:t>Appunti sul JDBC (Java Database Connectivity)</w:t>
      </w:r>
    </w:p>
    <w:p w14:paraId="11109D91" w14:textId="77777777" w:rsidR="007A0D96" w:rsidRPr="007A0D96" w:rsidRDefault="007A0D96" w:rsidP="007A0D96">
      <w:pPr>
        <w:rPr>
          <w:b/>
          <w:bCs/>
        </w:rPr>
      </w:pPr>
      <w:r w:rsidRPr="007A0D96">
        <w:rPr>
          <w:b/>
          <w:bCs/>
        </w:rPr>
        <w:t>3.0 - Java Database Connectivity (JDBC)</w:t>
      </w:r>
    </w:p>
    <w:p w14:paraId="45797F52" w14:textId="77777777" w:rsidR="007A0D96" w:rsidRPr="007A0D96" w:rsidRDefault="007A0D96" w:rsidP="007A0D96">
      <w:pPr>
        <w:rPr>
          <w:b/>
          <w:bCs/>
        </w:rPr>
      </w:pPr>
      <w:r w:rsidRPr="007A0D96">
        <w:rPr>
          <w:b/>
          <w:bCs/>
        </w:rPr>
        <w:t>3.1 - Introduzione al JDBC</w:t>
      </w:r>
    </w:p>
    <w:p w14:paraId="40FA9A5D" w14:textId="2167E903" w:rsidR="00DC6DF4" w:rsidRDefault="007A0D96" w:rsidP="007A0D96">
      <w:r w:rsidRPr="007A0D96">
        <w:t>L'</w:t>
      </w:r>
      <w:r w:rsidRPr="007A0D96">
        <w:rPr>
          <w:b/>
          <w:bCs/>
        </w:rPr>
        <w:t>API JDBC</w:t>
      </w:r>
      <w:r w:rsidRPr="007A0D96">
        <w:t xml:space="preserve"> è un'API </w:t>
      </w:r>
      <w:r w:rsidR="00B55F74">
        <w:t>(</w:t>
      </w:r>
      <w:r w:rsidR="00B55F74" w:rsidRPr="00B55F74">
        <w:t>Application Programming Interface</w:t>
      </w:r>
      <w:r w:rsidR="00A252D5">
        <w:t>)*</w:t>
      </w:r>
      <w:r w:rsidRPr="007A0D96">
        <w:t xml:space="preserve">di </w:t>
      </w:r>
      <w:r w:rsidR="0038523D">
        <w:t xml:space="preserve"> </w:t>
      </w:r>
      <w:r w:rsidRPr="007A0D96">
        <w:t xml:space="preserve">Java che consente di </w:t>
      </w:r>
      <w:r w:rsidRPr="00361877">
        <w:rPr>
          <w:i/>
          <w:iCs/>
          <w:u w:val="single"/>
        </w:rPr>
        <w:t>accedere ai dati tabulari</w:t>
      </w:r>
      <w:r w:rsidRPr="007A0D96">
        <w:t xml:space="preserve">, in particolare ai dati archiviati in un database relazionale. </w:t>
      </w:r>
    </w:p>
    <w:p w14:paraId="611636BE" w14:textId="61CAED33" w:rsidR="007A0D96" w:rsidRPr="007A0D96" w:rsidRDefault="007A0D96" w:rsidP="007A0D96">
      <w:r w:rsidRPr="007A0D96">
        <w:t xml:space="preserve">Il JDBC permette di </w:t>
      </w:r>
      <w:r w:rsidRPr="00DC6DF4">
        <w:rPr>
          <w:b/>
          <w:bCs/>
          <w:u w:val="single"/>
        </w:rPr>
        <w:t>scrivere applicazioni Java</w:t>
      </w:r>
      <w:r w:rsidRPr="007A0D96">
        <w:t xml:space="preserve"> che gestiscono tre attività fondamentali:</w:t>
      </w:r>
    </w:p>
    <w:p w14:paraId="2C3EFB94" w14:textId="77777777" w:rsidR="007A0D96" w:rsidRPr="007A0D96" w:rsidRDefault="007A0D96" w:rsidP="007A0D96">
      <w:pPr>
        <w:numPr>
          <w:ilvl w:val="0"/>
          <w:numId w:val="1"/>
        </w:numPr>
      </w:pPr>
      <w:r w:rsidRPr="007A0D96">
        <w:rPr>
          <w:b/>
          <w:bCs/>
        </w:rPr>
        <w:t>Connessione al database</w:t>
      </w:r>
      <w:r w:rsidRPr="007A0D96">
        <w:t>: consente di stabilire una connessione con un database.</w:t>
      </w:r>
    </w:p>
    <w:p w14:paraId="07462D78" w14:textId="77777777" w:rsidR="007A0D96" w:rsidRPr="007A0D96" w:rsidRDefault="007A0D96" w:rsidP="007A0D96">
      <w:pPr>
        <w:numPr>
          <w:ilvl w:val="0"/>
          <w:numId w:val="1"/>
        </w:numPr>
      </w:pPr>
      <w:r w:rsidRPr="007A0D96">
        <w:rPr>
          <w:b/>
          <w:bCs/>
        </w:rPr>
        <w:t>Invio di query e istruzioni di aggiornamento</w:t>
      </w:r>
      <w:r w:rsidRPr="007A0D96">
        <w:t>: consente di inviare comandi SQL al database.</w:t>
      </w:r>
    </w:p>
    <w:p w14:paraId="2A4AF9C3" w14:textId="77777777" w:rsidR="007A0D96" w:rsidRDefault="007A0D96" w:rsidP="007A0D96">
      <w:pPr>
        <w:numPr>
          <w:ilvl w:val="0"/>
          <w:numId w:val="1"/>
        </w:numPr>
      </w:pPr>
      <w:r w:rsidRPr="007A0D96">
        <w:rPr>
          <w:b/>
          <w:bCs/>
        </w:rPr>
        <w:t>Recupero e elaborazione dei risultati</w:t>
      </w:r>
      <w:r w:rsidRPr="007A0D96">
        <w:t>: consente di recuperare i risultati delle query e manipolarli all'interno dell'applicazione Java.</w:t>
      </w:r>
    </w:p>
    <w:p w14:paraId="0A223672" w14:textId="77777777" w:rsid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  <w:r>
        <w:rPr>
          <w:color w:val="767171" w:themeColor="background2" w:themeShade="80"/>
          <w:sz w:val="18"/>
          <w:szCs w:val="18"/>
        </w:rPr>
        <w:t xml:space="preserve">* </w:t>
      </w:r>
    </w:p>
    <w:p w14:paraId="41B80A98" w14:textId="48DC02F7" w:rsid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  <w:r>
        <w:rPr>
          <w:color w:val="767171" w:themeColor="background2" w:themeShade="80"/>
          <w:sz w:val="18"/>
          <w:szCs w:val="18"/>
        </w:rPr>
        <w:t>API:</w:t>
      </w:r>
    </w:p>
    <w:p w14:paraId="71A92E00" w14:textId="6345DC53" w:rsidR="00A252D5" w:rsidRP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  <w:r w:rsidRPr="00A252D5">
        <w:rPr>
          <w:color w:val="767171" w:themeColor="background2" w:themeShade="80"/>
          <w:sz w:val="18"/>
          <w:szCs w:val="18"/>
        </w:rPr>
        <w:t>è un insieme di regole e specifiche che definisce come diversi software possono interagire tra di loro. In altre parole, un'API permette a un'applicazione di comunicare con altre applicazioni, servizi o componenti software.</w:t>
      </w:r>
    </w:p>
    <w:p w14:paraId="0256AA85" w14:textId="77777777" w:rsidR="00A252D5" w:rsidRP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</w:p>
    <w:p w14:paraId="51D84ED0" w14:textId="77777777" w:rsidR="00A252D5" w:rsidRP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  <w:r w:rsidRPr="00A252D5">
        <w:rPr>
          <w:color w:val="767171" w:themeColor="background2" w:themeShade="80"/>
          <w:sz w:val="18"/>
          <w:szCs w:val="18"/>
        </w:rPr>
        <w:t>Caratteristiche principali di un'API:</w:t>
      </w:r>
    </w:p>
    <w:p w14:paraId="725458A1" w14:textId="77777777" w:rsidR="00A252D5" w:rsidRP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  <w:r w:rsidRPr="00A252D5">
        <w:rPr>
          <w:color w:val="767171" w:themeColor="background2" w:themeShade="80"/>
          <w:sz w:val="18"/>
          <w:szCs w:val="18"/>
        </w:rPr>
        <w:t>Interfaccia di comunicazione: Un'API stabilisce i metodi e i formati di dati che due software utilizzano per scambiarsi informazioni. Può essere un'API di libreria (per l'accesso a funzionalità di un'applicazione) o un'API di servizio web (per comunicare con un server remoto).</w:t>
      </w:r>
    </w:p>
    <w:p w14:paraId="28D90BE1" w14:textId="77777777" w:rsidR="00A252D5" w:rsidRP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</w:p>
    <w:p w14:paraId="29A98617" w14:textId="77777777" w:rsidR="00A252D5" w:rsidRP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  <w:r w:rsidRPr="00A252D5">
        <w:rPr>
          <w:color w:val="767171" w:themeColor="background2" w:themeShade="80"/>
          <w:sz w:val="18"/>
          <w:szCs w:val="18"/>
        </w:rPr>
        <w:t>Astrazione: Le API nascondono la complessità del sistema sottostante, rendendo più facile l'accesso a funzionalità complesse senza dover conoscere nel dettaglio come sono implementate. Gli sviluppatori interagiscono con un'API piuttosto che con il codice sottostante.</w:t>
      </w:r>
    </w:p>
    <w:p w14:paraId="6789E18A" w14:textId="77777777" w:rsidR="00A252D5" w:rsidRP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</w:p>
    <w:p w14:paraId="2F9E6C63" w14:textId="77777777" w:rsidR="00A252D5" w:rsidRP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  <w:r w:rsidRPr="00A252D5">
        <w:rPr>
          <w:color w:val="767171" w:themeColor="background2" w:themeShade="80"/>
          <w:sz w:val="18"/>
          <w:szCs w:val="18"/>
        </w:rPr>
        <w:t>Standardizzazione: Le API forniscono una documentazione e uno standard che definiscono come le richieste e le risposte devono essere strutturate. Ciò permette agli sviluppatori di capire come usare correttamente l'API, anche se non hanno accesso al suo codice interno.</w:t>
      </w:r>
    </w:p>
    <w:p w14:paraId="6BB0D21A" w14:textId="77777777" w:rsidR="00A252D5" w:rsidRP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</w:p>
    <w:p w14:paraId="79791BDD" w14:textId="77777777" w:rsidR="00A252D5" w:rsidRPr="00A252D5" w:rsidRDefault="00A252D5" w:rsidP="00A252D5">
      <w:pPr>
        <w:spacing w:after="0"/>
        <w:rPr>
          <w:color w:val="767171" w:themeColor="background2" w:themeShade="80"/>
          <w:sz w:val="18"/>
          <w:szCs w:val="18"/>
          <w:u w:val="single"/>
        </w:rPr>
      </w:pPr>
      <w:r w:rsidRPr="00A252D5">
        <w:rPr>
          <w:color w:val="767171" w:themeColor="background2" w:themeShade="80"/>
          <w:sz w:val="18"/>
          <w:szCs w:val="18"/>
          <w:u w:val="single"/>
        </w:rPr>
        <w:t>Esempi di API:</w:t>
      </w:r>
    </w:p>
    <w:p w14:paraId="362EE732" w14:textId="77777777" w:rsidR="00A252D5" w:rsidRP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  <w:r w:rsidRPr="00A252D5">
        <w:rPr>
          <w:color w:val="767171" w:themeColor="background2" w:themeShade="80"/>
          <w:sz w:val="18"/>
          <w:szCs w:val="18"/>
        </w:rPr>
        <w:t>API di sistema operativo: Come le API di Windows o Linux che permettono agli sviluppatori di interagire con le funzionalità di basso livello, come la gestione della memoria o la lettura da file.</w:t>
      </w:r>
    </w:p>
    <w:p w14:paraId="40683105" w14:textId="77777777" w:rsidR="00A252D5" w:rsidRP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</w:p>
    <w:p w14:paraId="782D6E12" w14:textId="77777777" w:rsidR="00A252D5" w:rsidRP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  <w:r w:rsidRPr="00A252D5">
        <w:rPr>
          <w:color w:val="767171" w:themeColor="background2" w:themeShade="80"/>
          <w:sz w:val="18"/>
          <w:szCs w:val="18"/>
        </w:rPr>
        <w:t>API di librerie: Una libreria di programmazione (ad esempio, la libreria standard di Java) fornisce un'API che definisce come usare le sue funzioni. Ad esempio, per fare una connessione a un database in Java, puoi usare l'API JDBC.</w:t>
      </w:r>
    </w:p>
    <w:p w14:paraId="01E49FE7" w14:textId="77777777" w:rsidR="00A252D5" w:rsidRP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</w:p>
    <w:p w14:paraId="03A53292" w14:textId="3AD72208" w:rsid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  <w:r w:rsidRPr="00A252D5">
        <w:rPr>
          <w:color w:val="767171" w:themeColor="background2" w:themeShade="80"/>
          <w:sz w:val="18"/>
          <w:szCs w:val="18"/>
        </w:rPr>
        <w:t>API web (RESTful o SOAP): Le API web sono un tipo specifico di API che permettono a software di comunicare attraverso il web. Queste API sono spesso utilizzate per accedere a servizi online come social media, servizi bancari o piattaforme di e-commerce. Ad esempio, le API di Twitter ti permettono di postare tweet o leggere quelli esistenti.</w:t>
      </w:r>
    </w:p>
    <w:p w14:paraId="60B5F2A5" w14:textId="3F2A9AC7" w:rsidR="00A252D5" w:rsidRPr="00A252D5" w:rsidRDefault="00A252D5" w:rsidP="00A252D5">
      <w:pPr>
        <w:spacing w:after="0"/>
        <w:rPr>
          <w:color w:val="767171" w:themeColor="background2" w:themeShade="80"/>
          <w:sz w:val="18"/>
          <w:szCs w:val="18"/>
        </w:rPr>
      </w:pPr>
      <w:r>
        <w:rPr>
          <w:color w:val="767171" w:themeColor="background2" w:themeShade="80"/>
          <w:sz w:val="18"/>
          <w:szCs w:val="18"/>
        </w:rPr>
        <w:t>*</w:t>
      </w:r>
    </w:p>
    <w:p w14:paraId="195C64EA" w14:textId="77777777" w:rsidR="007A0D96" w:rsidRPr="007A0D96" w:rsidRDefault="007A0D96" w:rsidP="007A0D96">
      <w:pPr>
        <w:rPr>
          <w:b/>
          <w:bCs/>
        </w:rPr>
      </w:pPr>
      <w:r w:rsidRPr="007A0D96">
        <w:rPr>
          <w:b/>
          <w:bCs/>
        </w:rPr>
        <w:t>3.2 - Come utilizzare il JDBC</w:t>
      </w:r>
    </w:p>
    <w:p w14:paraId="08982BE5" w14:textId="77777777" w:rsidR="007A0D96" w:rsidRPr="007A0D96" w:rsidRDefault="007A0D96" w:rsidP="007A0D96">
      <w:r w:rsidRPr="007A0D96">
        <w:t xml:space="preserve">Per utilizzare JDBC, è necessario avere la libreria corretta per il tipo di database utilizzato. Ad esempio, se si utilizza MySQL, si deve usare la libreria </w:t>
      </w:r>
      <w:r w:rsidRPr="007A0D96">
        <w:rPr>
          <w:b/>
          <w:bCs/>
        </w:rPr>
        <w:t>mysql-connector-j</w:t>
      </w:r>
      <w:r w:rsidRPr="007A0D96">
        <w:t>, che fornisce il driver necessario per la connessione al database MySQL.</w:t>
      </w:r>
    </w:p>
    <w:p w14:paraId="50D89D39" w14:textId="77777777" w:rsidR="007A0D96" w:rsidRPr="007A0D96" w:rsidRDefault="007A0D96" w:rsidP="007A0D96">
      <w:pPr>
        <w:rPr>
          <w:b/>
          <w:bCs/>
        </w:rPr>
      </w:pPr>
      <w:r w:rsidRPr="007A0D96">
        <w:rPr>
          <w:b/>
          <w:bCs/>
        </w:rPr>
        <w:t>3.2.1 - La parte pratica</w:t>
      </w:r>
    </w:p>
    <w:p w14:paraId="6A590B88" w14:textId="77777777" w:rsidR="00330886" w:rsidRDefault="007A0D96" w:rsidP="007A0D96">
      <w:r w:rsidRPr="007A0D96">
        <w:t xml:space="preserve">Prima di eseguire qualsiasi operazione sul database, è necessario stabilire una connessione. La connessione può essere gestita tramite una </w:t>
      </w:r>
      <w:r w:rsidRPr="007A0D96">
        <w:rPr>
          <w:b/>
          <w:bCs/>
        </w:rPr>
        <w:t>ConnectionFactory</w:t>
      </w:r>
      <w:r w:rsidRPr="007A0D96">
        <w:t xml:space="preserve">. </w:t>
      </w:r>
    </w:p>
    <w:p w14:paraId="211473EB" w14:textId="54981B38" w:rsidR="007A0D96" w:rsidRPr="007A0D96" w:rsidRDefault="007A0D96" w:rsidP="007A0D96">
      <w:r w:rsidRPr="007A0D96">
        <w:t xml:space="preserve">È importante che la connessione venga gestita come un </w:t>
      </w:r>
      <w:r w:rsidRPr="007A0D96">
        <w:rPr>
          <w:b/>
          <w:bCs/>
        </w:rPr>
        <w:t>Singleton</w:t>
      </w:r>
      <w:r w:rsidRPr="007A0D96">
        <w:t xml:space="preserve"> per assicurarsi che venga aperta solo una connessione per applicazione e che venga riutilizzata ogni volta che è necessaria.</w:t>
      </w:r>
    </w:p>
    <w:p w14:paraId="28AFBA8A" w14:textId="77777777" w:rsidR="007A0D96" w:rsidRPr="007A0D96" w:rsidRDefault="007A0D96" w:rsidP="007A0D96">
      <w:r w:rsidRPr="007A0D96">
        <w:t>Le principali classi e interfacce utilizzate sono:</w:t>
      </w:r>
    </w:p>
    <w:p w14:paraId="78941480" w14:textId="77777777" w:rsidR="007A0D96" w:rsidRPr="007A0D96" w:rsidRDefault="007A0D96" w:rsidP="007A0D96">
      <w:pPr>
        <w:numPr>
          <w:ilvl w:val="0"/>
          <w:numId w:val="2"/>
        </w:numPr>
      </w:pPr>
      <w:r w:rsidRPr="007A0D96">
        <w:rPr>
          <w:b/>
          <w:bCs/>
        </w:rPr>
        <w:t>Connection</w:t>
      </w:r>
      <w:r w:rsidRPr="007A0D96">
        <w:t>: rappresenta la connessione al database.</w:t>
      </w:r>
    </w:p>
    <w:p w14:paraId="63E36091" w14:textId="77777777" w:rsidR="007A0D96" w:rsidRPr="007A0D96" w:rsidRDefault="007A0D96" w:rsidP="007A0D96">
      <w:pPr>
        <w:numPr>
          <w:ilvl w:val="0"/>
          <w:numId w:val="2"/>
        </w:numPr>
      </w:pPr>
      <w:r w:rsidRPr="007A0D96">
        <w:rPr>
          <w:b/>
          <w:bCs/>
        </w:rPr>
        <w:t>DriverManager</w:t>
      </w:r>
      <w:r w:rsidRPr="007A0D96">
        <w:t>: gestisce i driver JDBC.</w:t>
      </w:r>
    </w:p>
    <w:p w14:paraId="24FC9470" w14:textId="77777777" w:rsidR="007A0D96" w:rsidRPr="007A0D96" w:rsidRDefault="007A0D96" w:rsidP="007A0D96">
      <w:pPr>
        <w:numPr>
          <w:ilvl w:val="0"/>
          <w:numId w:val="2"/>
        </w:numPr>
      </w:pPr>
      <w:r w:rsidRPr="007A0D96">
        <w:rPr>
          <w:b/>
          <w:bCs/>
        </w:rPr>
        <w:t>SQLException</w:t>
      </w:r>
      <w:r w:rsidRPr="007A0D96">
        <w:t>: gestisce le eccezioni SQL.</w:t>
      </w:r>
    </w:p>
    <w:p w14:paraId="08D74689" w14:textId="77777777" w:rsidR="007A0D96" w:rsidRPr="007A0D96" w:rsidRDefault="007A0D96" w:rsidP="007A0D96">
      <w:pPr>
        <w:numPr>
          <w:ilvl w:val="0"/>
          <w:numId w:val="2"/>
        </w:numPr>
      </w:pPr>
      <w:r w:rsidRPr="007A0D96">
        <w:lastRenderedPageBreak/>
        <w:t>La connessione si stabilisce utilizzando il driver specifico per il database, tramite una stringa di connessione (URL).</w:t>
      </w:r>
    </w:p>
    <w:p w14:paraId="45B9B1F0" w14:textId="77777777" w:rsidR="007A0D96" w:rsidRPr="007A0D96" w:rsidRDefault="007A0D96" w:rsidP="007A0D96">
      <w:r w:rsidRPr="007A0D96">
        <w:t>Ecco un esempio di classe ConnectionFactory in Java:</w:t>
      </w:r>
    </w:p>
    <w:p w14:paraId="3CD96A91" w14:textId="180E67F6" w:rsidR="007A0D96" w:rsidRDefault="007A0D96">
      <w:r w:rsidRPr="007A0D96">
        <w:rPr>
          <w:noProof/>
        </w:rPr>
        <w:drawing>
          <wp:inline distT="0" distB="0" distL="0" distR="0" wp14:anchorId="7BB71816" wp14:editId="6A81E99B">
            <wp:extent cx="4161998" cy="2573867"/>
            <wp:effectExtent l="0" t="0" r="0" b="0"/>
            <wp:docPr id="20242434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43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105" cy="25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B159" w14:textId="77777777" w:rsidR="007A0D96" w:rsidRDefault="007A0D96"/>
    <w:p w14:paraId="5FB3D8DD" w14:textId="77777777" w:rsidR="007A0D96" w:rsidRDefault="007A0D96"/>
    <w:p w14:paraId="611603BA" w14:textId="77777777" w:rsidR="007A0D96" w:rsidRDefault="007A0D96"/>
    <w:p w14:paraId="668C98F0" w14:textId="77777777" w:rsidR="007A0D96" w:rsidRPr="007A0D96" w:rsidRDefault="007A0D96" w:rsidP="007A0D96">
      <w:pPr>
        <w:rPr>
          <w:b/>
          <w:bCs/>
        </w:rPr>
      </w:pPr>
      <w:r w:rsidRPr="007A0D96">
        <w:rPr>
          <w:b/>
          <w:bCs/>
        </w:rPr>
        <w:t>3.2.2 - Statement</w:t>
      </w:r>
    </w:p>
    <w:p w14:paraId="5B7F802E" w14:textId="77777777" w:rsidR="00330886" w:rsidRDefault="007A0D96" w:rsidP="007A0D96">
      <w:r w:rsidRPr="007A0D96">
        <w:t xml:space="preserve">Una volta ottenuta la connessione, il prossimo passo è scrivere la query. </w:t>
      </w:r>
    </w:p>
    <w:p w14:paraId="3AD42127" w14:textId="45655122" w:rsidR="007A0D96" w:rsidRPr="007A0D96" w:rsidRDefault="007A0D96" w:rsidP="007A0D96">
      <w:r w:rsidRPr="007A0D96">
        <w:t>Si utilizza un</w:t>
      </w:r>
      <w:r w:rsidR="00330886">
        <w:t>o</w:t>
      </w:r>
      <w:r w:rsidRPr="007A0D96">
        <w:t xml:space="preserve"> </w:t>
      </w:r>
      <w:r w:rsidRPr="007A0D96">
        <w:rPr>
          <w:b/>
          <w:bCs/>
        </w:rPr>
        <w:t>Statement</w:t>
      </w:r>
      <w:r w:rsidRPr="007A0D96">
        <w:t>, che è un'interfaccia che rappresenta una query SQL. Generalmente, le query contenute in uno Statement sono di tipo semplice e non parametriche.</w:t>
      </w:r>
    </w:p>
    <w:p w14:paraId="7708B992" w14:textId="77777777" w:rsidR="007A0D96" w:rsidRPr="007A0D96" w:rsidRDefault="007A0D96" w:rsidP="007A0D96">
      <w:r w:rsidRPr="007A0D96">
        <w:t>I passi per eseguire un'operazione sul database sono i seguenti:</w:t>
      </w:r>
    </w:p>
    <w:p w14:paraId="24C3FF2A" w14:textId="77777777" w:rsidR="007A0D96" w:rsidRPr="007A0D96" w:rsidRDefault="007A0D96" w:rsidP="007A0D96">
      <w:pPr>
        <w:numPr>
          <w:ilvl w:val="0"/>
          <w:numId w:val="3"/>
        </w:numPr>
      </w:pPr>
      <w:r w:rsidRPr="007A0D96">
        <w:t>Stabilire una connessione.</w:t>
      </w:r>
    </w:p>
    <w:p w14:paraId="0E20C21B" w14:textId="77777777" w:rsidR="007A0D96" w:rsidRPr="007A0D96" w:rsidRDefault="007A0D96" w:rsidP="007A0D96">
      <w:pPr>
        <w:numPr>
          <w:ilvl w:val="0"/>
          <w:numId w:val="3"/>
        </w:numPr>
      </w:pPr>
      <w:r w:rsidRPr="007A0D96">
        <w:t xml:space="preserve">Creare uno </w:t>
      </w:r>
      <w:r w:rsidRPr="007A0D96">
        <w:rPr>
          <w:b/>
          <w:bCs/>
        </w:rPr>
        <w:t>Statement</w:t>
      </w:r>
      <w:r w:rsidRPr="007A0D96">
        <w:t>.</w:t>
      </w:r>
    </w:p>
    <w:p w14:paraId="19C3431A" w14:textId="77777777" w:rsidR="007A0D96" w:rsidRPr="007A0D96" w:rsidRDefault="007A0D96" w:rsidP="007A0D96">
      <w:pPr>
        <w:numPr>
          <w:ilvl w:val="0"/>
          <w:numId w:val="3"/>
        </w:numPr>
      </w:pPr>
      <w:r w:rsidRPr="007A0D96">
        <w:t>Eseguire la query.</w:t>
      </w:r>
    </w:p>
    <w:p w14:paraId="72F2063F" w14:textId="77777777" w:rsidR="007A0D96" w:rsidRPr="007A0D96" w:rsidRDefault="007A0D96" w:rsidP="007A0D96">
      <w:pPr>
        <w:numPr>
          <w:ilvl w:val="0"/>
          <w:numId w:val="3"/>
        </w:numPr>
      </w:pPr>
      <w:r w:rsidRPr="007A0D96">
        <w:t>Recuperare e processare i risultati.</w:t>
      </w:r>
    </w:p>
    <w:p w14:paraId="49E69BDE" w14:textId="77777777" w:rsidR="007A0D96" w:rsidRPr="007A0D96" w:rsidRDefault="007A0D96" w:rsidP="007A0D96">
      <w:pPr>
        <w:numPr>
          <w:ilvl w:val="0"/>
          <w:numId w:val="3"/>
        </w:numPr>
      </w:pPr>
      <w:r w:rsidRPr="007A0D96">
        <w:t>Chiudere la connessione.</w:t>
      </w:r>
    </w:p>
    <w:p w14:paraId="2EF66C97" w14:textId="77777777" w:rsidR="007A0D96" w:rsidRPr="007A0D96" w:rsidRDefault="007A0D96" w:rsidP="007A0D96">
      <w:r w:rsidRPr="007A0D96">
        <w:t>Esempio di esecuzione di una query tramite Statement:</w:t>
      </w:r>
    </w:p>
    <w:p w14:paraId="3C169B3B" w14:textId="647E8A06" w:rsidR="007A0D96" w:rsidRDefault="007A0D96">
      <w:r w:rsidRPr="00E37357">
        <w:rPr>
          <w:noProof/>
        </w:rPr>
        <w:drawing>
          <wp:inline distT="0" distB="0" distL="0" distR="0" wp14:anchorId="6581F340" wp14:editId="455DCDBE">
            <wp:extent cx="4686954" cy="1467055"/>
            <wp:effectExtent l="0" t="0" r="0" b="0"/>
            <wp:docPr id="10450658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65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5777" w14:textId="77777777" w:rsidR="00330886" w:rsidRDefault="00330886" w:rsidP="007A0D96">
      <w:pPr>
        <w:rPr>
          <w:b/>
          <w:bCs/>
        </w:rPr>
      </w:pPr>
    </w:p>
    <w:p w14:paraId="4017BE53" w14:textId="77777777" w:rsidR="00330886" w:rsidRDefault="00330886" w:rsidP="007A0D96">
      <w:pPr>
        <w:rPr>
          <w:b/>
          <w:bCs/>
        </w:rPr>
      </w:pPr>
    </w:p>
    <w:p w14:paraId="4CE3DA52" w14:textId="77777777" w:rsidR="00330886" w:rsidRDefault="00330886" w:rsidP="007A0D96">
      <w:pPr>
        <w:rPr>
          <w:b/>
          <w:bCs/>
        </w:rPr>
      </w:pPr>
    </w:p>
    <w:p w14:paraId="4B8DBF54" w14:textId="69ED3A56" w:rsidR="007A0D96" w:rsidRPr="007A0D96" w:rsidRDefault="007A0D96" w:rsidP="007A0D96">
      <w:pPr>
        <w:rPr>
          <w:b/>
          <w:bCs/>
        </w:rPr>
      </w:pPr>
      <w:r w:rsidRPr="007A0D96">
        <w:rPr>
          <w:b/>
          <w:bCs/>
        </w:rPr>
        <w:t>3.2.3 - SQL Injection</w:t>
      </w:r>
    </w:p>
    <w:p w14:paraId="17F1CF63" w14:textId="77777777" w:rsidR="007A0D96" w:rsidRPr="007A0D96" w:rsidRDefault="007A0D96" w:rsidP="007A0D96">
      <w:r w:rsidRPr="007A0D96">
        <w:t xml:space="preserve">L'esecuzione di query con </w:t>
      </w:r>
      <w:r w:rsidRPr="007A0D96">
        <w:rPr>
          <w:b/>
          <w:bCs/>
        </w:rPr>
        <w:t>Statement</w:t>
      </w:r>
      <w:r w:rsidRPr="007A0D96">
        <w:t xml:space="preserve"> è vulnerabile a </w:t>
      </w:r>
      <w:r w:rsidRPr="007A0D96">
        <w:rPr>
          <w:b/>
          <w:bCs/>
        </w:rPr>
        <w:t>SQL Injection</w:t>
      </w:r>
      <w:r w:rsidRPr="007A0D96">
        <w:t>, un attacco in cui un utente malintenzionato può inserire codice SQL dannoso, come DROP TABLE o DELETE, per compromettere i dati del database.</w:t>
      </w:r>
    </w:p>
    <w:p w14:paraId="32ADC296" w14:textId="77777777" w:rsidR="007A0D96" w:rsidRPr="007A0D96" w:rsidRDefault="007A0D96" w:rsidP="007A0D96">
      <w:r w:rsidRPr="007A0D96">
        <w:t>Ad esempio, un utente potrebbe inserire un ID maligno che chiama un comando SQL come il seguente:</w:t>
      </w:r>
    </w:p>
    <w:p w14:paraId="46F99C55" w14:textId="79D885D0" w:rsidR="007A0D96" w:rsidRDefault="007A0D96">
      <w:r w:rsidRPr="007A0D96">
        <w:rPr>
          <w:noProof/>
        </w:rPr>
        <w:drawing>
          <wp:inline distT="0" distB="0" distL="0" distR="0" wp14:anchorId="02928204" wp14:editId="499273E6">
            <wp:extent cx="4372585" cy="238158"/>
            <wp:effectExtent l="0" t="0" r="9525" b="9525"/>
            <wp:docPr id="7841743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74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5717" w14:textId="77777777" w:rsidR="007A0D96" w:rsidRPr="007A0D96" w:rsidRDefault="007A0D96" w:rsidP="007A0D96">
      <w:pPr>
        <w:rPr>
          <w:b/>
          <w:bCs/>
        </w:rPr>
      </w:pPr>
      <w:r w:rsidRPr="007A0D96">
        <w:rPr>
          <w:b/>
          <w:bCs/>
        </w:rPr>
        <w:t>3.2.4 - Prepared Statement</w:t>
      </w:r>
    </w:p>
    <w:p w14:paraId="483D08D6" w14:textId="77777777" w:rsidR="007A0D96" w:rsidRPr="007A0D96" w:rsidRDefault="007A0D96" w:rsidP="007A0D96">
      <w:r w:rsidRPr="007A0D96">
        <w:t xml:space="preserve">Per prevenire il rischio di </w:t>
      </w:r>
      <w:r w:rsidRPr="007A0D96">
        <w:rPr>
          <w:b/>
          <w:bCs/>
        </w:rPr>
        <w:t>SQL Injection</w:t>
      </w:r>
      <w:r w:rsidRPr="007A0D96">
        <w:t xml:space="preserve">, si utilizzano i </w:t>
      </w:r>
      <w:r w:rsidRPr="007A0D96">
        <w:rPr>
          <w:b/>
          <w:bCs/>
        </w:rPr>
        <w:t>PreparedStatement</w:t>
      </w:r>
      <w:r w:rsidRPr="007A0D96">
        <w:t xml:space="preserve">, che sono oggetti SQL precompilati con parametri sicuri. Con i </w:t>
      </w:r>
      <w:r w:rsidRPr="007A0D96">
        <w:rPr>
          <w:b/>
          <w:bCs/>
        </w:rPr>
        <w:t>PreparedStatement</w:t>
      </w:r>
      <w:r w:rsidRPr="007A0D96">
        <w:t>, i parametri vengono passati tramite metodi sicuri, impedendo che vengano iniettati comandi maligni.</w:t>
      </w:r>
    </w:p>
    <w:p w14:paraId="6888E0C4" w14:textId="77777777" w:rsidR="007A0D96" w:rsidRPr="007A0D96" w:rsidRDefault="007A0D96" w:rsidP="007A0D96">
      <w:r w:rsidRPr="007A0D96">
        <w:t xml:space="preserve">Esempio di uso di </w:t>
      </w:r>
      <w:r w:rsidRPr="007A0D96">
        <w:rPr>
          <w:b/>
          <w:bCs/>
        </w:rPr>
        <w:t>PreparedStatement</w:t>
      </w:r>
      <w:r w:rsidRPr="007A0D96">
        <w:t>:</w:t>
      </w:r>
    </w:p>
    <w:p w14:paraId="2F333A84" w14:textId="7317F6DA" w:rsidR="007A0D96" w:rsidRDefault="007A0D96">
      <w:r w:rsidRPr="007A0D96">
        <w:rPr>
          <w:noProof/>
        </w:rPr>
        <w:drawing>
          <wp:inline distT="0" distB="0" distL="0" distR="0" wp14:anchorId="7965F2D7" wp14:editId="3113F495">
            <wp:extent cx="4318000" cy="1543961"/>
            <wp:effectExtent l="0" t="0" r="6350" b="0"/>
            <wp:docPr id="4262726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72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108" cy="154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1234" w14:textId="77777777" w:rsidR="007A0D96" w:rsidRDefault="007A0D96"/>
    <w:p w14:paraId="3F1558A4" w14:textId="77777777" w:rsidR="007A0D96" w:rsidRDefault="007A0D96"/>
    <w:p w14:paraId="75618547" w14:textId="77777777" w:rsidR="007A0D96" w:rsidRDefault="007A0D96"/>
    <w:p w14:paraId="2E32E43E" w14:textId="77777777" w:rsidR="007A0D96" w:rsidRPr="007A0D96" w:rsidRDefault="007A0D96" w:rsidP="007A0D96">
      <w:pPr>
        <w:rPr>
          <w:b/>
          <w:bCs/>
        </w:rPr>
      </w:pPr>
      <w:r w:rsidRPr="007A0D96">
        <w:rPr>
          <w:b/>
          <w:bCs/>
        </w:rPr>
        <w:t>3.2.5 - ResultSet</w:t>
      </w:r>
    </w:p>
    <w:p w14:paraId="716AE777" w14:textId="77777777" w:rsidR="007A0D96" w:rsidRPr="007A0D96" w:rsidRDefault="007A0D96" w:rsidP="007A0D96">
      <w:r w:rsidRPr="007A0D96">
        <w:t xml:space="preserve">Il </w:t>
      </w:r>
      <w:r w:rsidRPr="007A0D96">
        <w:rPr>
          <w:b/>
          <w:bCs/>
        </w:rPr>
        <w:t>ResultSet</w:t>
      </w:r>
      <w:r w:rsidRPr="007A0D96">
        <w:t xml:space="preserve"> è un oggetto che rappresenta il risultato di una query SQL, contenente una tabella di dati e le righe che la compongono. Il metodo principale di </w:t>
      </w:r>
      <w:r w:rsidRPr="007A0D96">
        <w:rPr>
          <w:b/>
          <w:bCs/>
        </w:rPr>
        <w:t>ResultSet</w:t>
      </w:r>
      <w:r w:rsidRPr="007A0D96">
        <w:t xml:space="preserve"> è </w:t>
      </w:r>
      <w:r w:rsidRPr="007A0D96">
        <w:rPr>
          <w:b/>
          <w:bCs/>
        </w:rPr>
        <w:t>next()</w:t>
      </w:r>
      <w:r w:rsidRPr="007A0D96">
        <w:t>, che restituisce true finché ci sono altre righe nella tabella.</w:t>
      </w:r>
    </w:p>
    <w:p w14:paraId="2D3EA69F" w14:textId="77777777" w:rsidR="007A0D96" w:rsidRPr="007A0D96" w:rsidRDefault="007A0D96" w:rsidP="007A0D96">
      <w:r w:rsidRPr="007A0D96">
        <w:t xml:space="preserve">Per recuperare i valori all'interno di un </w:t>
      </w:r>
      <w:r w:rsidRPr="007A0D96">
        <w:rPr>
          <w:b/>
          <w:bCs/>
        </w:rPr>
        <w:t>ResultSet</w:t>
      </w:r>
      <w:r w:rsidRPr="007A0D96">
        <w:t>, si utilizzano i metodi getter in base al tipo di dato e si può accedere sia tramite l'indice della colonna che tramite il nome della colonna.</w:t>
      </w:r>
    </w:p>
    <w:p w14:paraId="578AF0A9" w14:textId="77777777" w:rsidR="007A0D96" w:rsidRPr="007A0D96" w:rsidRDefault="007A0D96" w:rsidP="007A0D96">
      <w:r w:rsidRPr="007A0D96">
        <w:t xml:space="preserve">Esempio di utilizzo di </w:t>
      </w:r>
      <w:r w:rsidRPr="007A0D96">
        <w:rPr>
          <w:b/>
          <w:bCs/>
        </w:rPr>
        <w:t>ResultSet</w:t>
      </w:r>
      <w:r w:rsidRPr="007A0D96">
        <w:t>:</w:t>
      </w:r>
    </w:p>
    <w:p w14:paraId="04E236A5" w14:textId="7404D59B" w:rsidR="007A0D96" w:rsidRDefault="007A0D96">
      <w:r w:rsidRPr="007A0D96">
        <w:rPr>
          <w:noProof/>
        </w:rPr>
        <w:drawing>
          <wp:inline distT="0" distB="0" distL="0" distR="0" wp14:anchorId="7883A001" wp14:editId="6C9E3A93">
            <wp:extent cx="3410426" cy="1333686"/>
            <wp:effectExtent l="0" t="0" r="0" b="0"/>
            <wp:docPr id="3117089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08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E2F0" w14:textId="78AC5849" w:rsidR="007E3451" w:rsidRDefault="007E3451" w:rsidP="007A0D96">
      <w:pPr>
        <w:rPr>
          <w:b/>
          <w:bCs/>
        </w:rPr>
      </w:pPr>
      <w:r>
        <w:rPr>
          <w:b/>
          <w:bCs/>
        </w:rPr>
        <w:br/>
      </w:r>
    </w:p>
    <w:p w14:paraId="150032D1" w14:textId="06C3CE80" w:rsidR="007E3451" w:rsidRDefault="007E3451" w:rsidP="007A0D96">
      <w:pPr>
        <w:rPr>
          <w:lang w:val="en-US"/>
        </w:rPr>
      </w:pPr>
      <w:r>
        <w:rPr>
          <w:lang w:val="en-US"/>
        </w:rPr>
        <w:br/>
      </w:r>
      <w:proofErr w:type="spellStart"/>
      <w:r w:rsidRPr="007E3451">
        <w:rPr>
          <w:lang w:val="en-US"/>
        </w:rPr>
        <w:t>ResultSet</w:t>
      </w:r>
      <w:proofErr w:type="spellEnd"/>
      <w:r w:rsidRPr="007E3451">
        <w:rPr>
          <w:lang w:val="en-US"/>
        </w:rPr>
        <w:t xml:space="preserve"> </w:t>
      </w:r>
      <w:proofErr w:type="spellStart"/>
      <w:r w:rsidRPr="007E3451">
        <w:rPr>
          <w:lang w:val="en-US"/>
        </w:rPr>
        <w:t>rs</w:t>
      </w:r>
      <w:proofErr w:type="spellEnd"/>
      <w:r w:rsidRPr="007E3451">
        <w:rPr>
          <w:lang w:val="en-US"/>
        </w:rPr>
        <w:t xml:space="preserve"> = null</w:t>
      </w:r>
      <w:r>
        <w:rPr>
          <w:lang w:val="en-US"/>
        </w:rPr>
        <w:br/>
        <w:t xml:space="preserve">Connection </w:t>
      </w:r>
      <w:proofErr w:type="spellStart"/>
      <w:r>
        <w:rPr>
          <w:lang w:val="en-US"/>
        </w:rPr>
        <w:t>connection</w:t>
      </w:r>
      <w:proofErr w:type="spellEnd"/>
      <w:r>
        <w:rPr>
          <w:lang w:val="en-US"/>
        </w:rPr>
        <w:t xml:space="preserve"> = null;</w:t>
      </w:r>
      <w:r>
        <w:rPr>
          <w:lang w:val="en-US"/>
        </w:rPr>
        <w:br/>
        <w:t xml:space="preserve">PreparedStatement </w:t>
      </w: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 xml:space="preserve"> = null;</w:t>
      </w:r>
      <w:r>
        <w:rPr>
          <w:lang w:val="en-US"/>
        </w:rPr>
        <w:br/>
      </w:r>
      <w:r>
        <w:rPr>
          <w:lang w:val="en-US"/>
        </w:rPr>
        <w:br/>
        <w:t>try {</w:t>
      </w:r>
      <w:r>
        <w:rPr>
          <w:lang w:val="en-US"/>
        </w:rPr>
        <w:br/>
      </w:r>
    </w:p>
    <w:p w14:paraId="78421274" w14:textId="010101C7" w:rsidR="007E3451" w:rsidRDefault="007E3451" w:rsidP="007A0D96">
      <w:pPr>
        <w:rPr>
          <w:lang w:val="en-US"/>
        </w:rPr>
      </w:pPr>
      <w:r>
        <w:rPr>
          <w:lang w:val="en-US"/>
        </w:rPr>
        <w:t xml:space="preserve">connection = </w:t>
      </w:r>
      <w:proofErr w:type="spellStart"/>
      <w:r>
        <w:rPr>
          <w:lang w:val="en-US"/>
        </w:rPr>
        <w:t>getConnection</w:t>
      </w:r>
      <w:proofErr w:type="spellEnd"/>
      <w:r>
        <w:rPr>
          <w:lang w:val="en-US"/>
        </w:rPr>
        <w:t>();</w:t>
      </w:r>
      <w:r>
        <w:rPr>
          <w:lang w:val="en-US"/>
        </w:rPr>
        <w:br/>
        <w:t xml:space="preserve">String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= “SELECT id,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, eta FROM </w:t>
      </w:r>
      <w:proofErr w:type="spellStart"/>
      <w:r>
        <w:rPr>
          <w:lang w:val="en-US"/>
        </w:rPr>
        <w:t>utenti</w:t>
      </w:r>
      <w:proofErr w:type="spellEnd"/>
      <w:r>
        <w:rPr>
          <w:lang w:val="en-US"/>
        </w:rPr>
        <w:t>”;</w:t>
      </w:r>
      <w:r>
        <w:rPr>
          <w:lang w:val="en-US"/>
        </w:rPr>
        <w:br/>
      </w: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connection.prepareStatement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);</w:t>
      </w:r>
      <w:r w:rsidRPr="007E3451">
        <w:rPr>
          <w:lang w:val="en-US"/>
        </w:rPr>
        <w:br/>
      </w:r>
      <w:proofErr w:type="spellStart"/>
      <w:r w:rsidRPr="007E3451">
        <w:rPr>
          <w:lang w:val="en-US"/>
        </w:rPr>
        <w:t>rs</w:t>
      </w:r>
      <w:proofErr w:type="spellEnd"/>
      <w:r w:rsidRPr="007E3451">
        <w:rPr>
          <w:lang w:val="en-US"/>
        </w:rPr>
        <w:t xml:space="preserve"> = </w:t>
      </w:r>
      <w:proofErr w:type="spellStart"/>
      <w:r>
        <w:rPr>
          <w:lang w:val="en-US"/>
        </w:rPr>
        <w:t>preparedStatement.executeQuery</w:t>
      </w:r>
      <w:proofErr w:type="spellEnd"/>
      <w:r>
        <w:rPr>
          <w:lang w:val="en-US"/>
        </w:rPr>
        <w:t>();</w:t>
      </w:r>
      <w:r>
        <w:rPr>
          <w:lang w:val="en-US"/>
        </w:rPr>
        <w:br/>
      </w:r>
      <w:r>
        <w:rPr>
          <w:lang w:val="en-US"/>
        </w:rPr>
        <w:br/>
        <w:t>while (</w:t>
      </w:r>
      <w:proofErr w:type="spellStart"/>
      <w:r>
        <w:rPr>
          <w:lang w:val="en-US"/>
        </w:rPr>
        <w:t>rs.next</w:t>
      </w:r>
      <w:proofErr w:type="spellEnd"/>
      <w:r>
        <w:rPr>
          <w:lang w:val="en-US"/>
        </w:rPr>
        <w:t>) {</w:t>
      </w:r>
      <w:r>
        <w:rPr>
          <w:lang w:val="en-US"/>
        </w:rPr>
        <w:br/>
        <w:t xml:space="preserve">int id = </w:t>
      </w:r>
      <w:proofErr w:type="spellStart"/>
      <w:r>
        <w:rPr>
          <w:lang w:val="en-US"/>
        </w:rPr>
        <w:t>rs.getInt</w:t>
      </w:r>
      <w:proofErr w:type="spellEnd"/>
      <w:r>
        <w:rPr>
          <w:lang w:val="en-US"/>
        </w:rPr>
        <w:t>(“id”);</w:t>
      </w:r>
      <w:r>
        <w:rPr>
          <w:lang w:val="en-US"/>
        </w:rPr>
        <w:br/>
        <w:t xml:space="preserve">String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rs.getString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”);</w:t>
      </w:r>
      <w:r>
        <w:rPr>
          <w:lang w:val="en-US"/>
        </w:rPr>
        <w:br/>
        <w:t xml:space="preserve">int eta = </w:t>
      </w:r>
      <w:proofErr w:type="spellStart"/>
      <w:r>
        <w:rPr>
          <w:lang w:val="en-US"/>
        </w:rPr>
        <w:t>rs.getInt</w:t>
      </w:r>
      <w:proofErr w:type="spellEnd"/>
      <w:r>
        <w:rPr>
          <w:lang w:val="en-US"/>
        </w:rPr>
        <w:t>(“eta”);</w:t>
      </w:r>
      <w:r>
        <w:rPr>
          <w:lang w:val="en-US"/>
        </w:rPr>
        <w:br/>
        <w:t xml:space="preserve">} </w:t>
      </w:r>
      <w:r>
        <w:rPr>
          <w:lang w:val="en-US"/>
        </w:rPr>
        <w:br/>
        <w:t>} catch (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e) {</w:t>
      </w:r>
      <w:r>
        <w:rPr>
          <w:lang w:val="en-US"/>
        </w:rPr>
        <w:br/>
      </w:r>
      <w:proofErr w:type="spellStart"/>
      <w:r>
        <w:rPr>
          <w:lang w:val="en-US"/>
        </w:rPr>
        <w:t>e.printStackTrace</w:t>
      </w:r>
      <w:proofErr w:type="spellEnd"/>
      <w:r>
        <w:rPr>
          <w:lang w:val="en-US"/>
        </w:rPr>
        <w:t>();</w:t>
      </w:r>
      <w:r>
        <w:rPr>
          <w:lang w:val="en-US"/>
        </w:rPr>
        <w:br/>
        <w:t>} finally {</w:t>
      </w:r>
      <w:r>
        <w:rPr>
          <w:lang w:val="en-US"/>
        </w:rPr>
        <w:br/>
        <w:t>try {</w:t>
      </w:r>
      <w:r>
        <w:rPr>
          <w:lang w:val="en-US"/>
        </w:rPr>
        <w:br/>
        <w:t>if (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 != null) </w:t>
      </w:r>
      <w:proofErr w:type="spellStart"/>
      <w:r>
        <w:rPr>
          <w:lang w:val="en-US"/>
        </w:rPr>
        <w:t>rs.close</w:t>
      </w:r>
      <w:proofErr w:type="spellEnd"/>
      <w:r>
        <w:rPr>
          <w:lang w:val="en-US"/>
        </w:rPr>
        <w:t>();</w:t>
      </w:r>
      <w:r>
        <w:rPr>
          <w:lang w:val="en-US"/>
        </w:rPr>
        <w:br/>
        <w:t xml:space="preserve">if (connection != null) </w:t>
      </w:r>
      <w:proofErr w:type="spellStart"/>
      <w:r>
        <w:rPr>
          <w:lang w:val="en-US"/>
        </w:rPr>
        <w:t>connection.close</w:t>
      </w:r>
      <w:proofErr w:type="spellEnd"/>
      <w:r>
        <w:rPr>
          <w:lang w:val="en-US"/>
        </w:rPr>
        <w:t>();</w:t>
      </w:r>
      <w:r>
        <w:rPr>
          <w:lang w:val="en-US"/>
        </w:rPr>
        <w:br/>
        <w:t xml:space="preserve">if(PreparedStatement != null) </w:t>
      </w:r>
      <w:proofErr w:type="spellStart"/>
      <w:r>
        <w:rPr>
          <w:lang w:val="en-US"/>
        </w:rPr>
        <w:t>PreparedStatement.close</w:t>
      </w:r>
      <w:proofErr w:type="spellEnd"/>
      <w:r>
        <w:rPr>
          <w:lang w:val="en-US"/>
        </w:rPr>
        <w:t>();</w:t>
      </w:r>
    </w:p>
    <w:p w14:paraId="61997399" w14:textId="667359EE" w:rsidR="007E3451" w:rsidRPr="007E3451" w:rsidRDefault="007E3451" w:rsidP="007A0D96">
      <w:pPr>
        <w:rPr>
          <w:lang w:val="en-US"/>
        </w:rPr>
      </w:pPr>
      <w:r w:rsidRPr="007E3451">
        <w:rPr>
          <w:lang w:val="en-US"/>
        </w:rPr>
        <w:t>} catch (</w:t>
      </w:r>
      <w:proofErr w:type="spellStart"/>
      <w:r w:rsidRPr="007E3451">
        <w:rPr>
          <w:lang w:val="en-US"/>
        </w:rPr>
        <w:t>SQLException</w:t>
      </w:r>
      <w:proofErr w:type="spellEnd"/>
      <w:r w:rsidRPr="007E3451">
        <w:rPr>
          <w:lang w:val="en-US"/>
        </w:rPr>
        <w:t xml:space="preserve"> e) {</w:t>
      </w:r>
      <w:r w:rsidRPr="007E3451">
        <w:rPr>
          <w:lang w:val="en-US"/>
        </w:rPr>
        <w:br/>
      </w:r>
      <w:proofErr w:type="spellStart"/>
      <w:r w:rsidRPr="007E3451">
        <w:rPr>
          <w:lang w:val="en-US"/>
        </w:rPr>
        <w:t>e.pri</w:t>
      </w:r>
      <w:r>
        <w:rPr>
          <w:lang w:val="en-US"/>
        </w:rPr>
        <w:t>ntStackTrace</w:t>
      </w:r>
      <w:proofErr w:type="spellEnd"/>
      <w:r>
        <w:rPr>
          <w:lang w:val="en-US"/>
        </w:rPr>
        <w:t>();</w:t>
      </w:r>
      <w:r>
        <w:rPr>
          <w:lang w:val="en-US"/>
        </w:rPr>
        <w:br/>
        <w:t>}</w:t>
      </w:r>
      <w:r>
        <w:rPr>
          <w:lang w:val="en-US"/>
        </w:rPr>
        <w:br/>
        <w:t>}</w:t>
      </w:r>
      <w:r>
        <w:rPr>
          <w:lang w:val="en-US"/>
        </w:rPr>
        <w:br/>
        <w:t>}</w:t>
      </w:r>
    </w:p>
    <w:p w14:paraId="15B43BFF" w14:textId="1186F5E5" w:rsidR="007A0D96" w:rsidRPr="007E3451" w:rsidRDefault="007A0D96" w:rsidP="007A0D96">
      <w:pPr>
        <w:rPr>
          <w:b/>
          <w:bCs/>
        </w:rPr>
      </w:pPr>
      <w:r w:rsidRPr="007E3451">
        <w:rPr>
          <w:b/>
          <w:bCs/>
        </w:rPr>
        <w:t>3.3 - Chiusura delle Risorse</w:t>
      </w:r>
    </w:p>
    <w:p w14:paraId="3E6E50F2" w14:textId="77777777" w:rsidR="007A0D96" w:rsidRPr="007A0D96" w:rsidRDefault="007A0D96" w:rsidP="007A0D96">
      <w:r w:rsidRPr="007A0D96">
        <w:t xml:space="preserve">Dopo aver eseguito le operazioni sul database, è fondamentale chiudere correttamente le risorse, come </w:t>
      </w:r>
      <w:r w:rsidRPr="007A0D96">
        <w:rPr>
          <w:b/>
          <w:bCs/>
        </w:rPr>
        <w:t>PreparedStatement</w:t>
      </w:r>
      <w:r w:rsidRPr="007A0D96">
        <w:t xml:space="preserve"> e </w:t>
      </w:r>
      <w:r w:rsidRPr="007A0D96">
        <w:rPr>
          <w:b/>
          <w:bCs/>
        </w:rPr>
        <w:t>Connection</w:t>
      </w:r>
      <w:r w:rsidRPr="007A0D96">
        <w:t>, per evitare perdite di memoria o problemi di connessione.</w:t>
      </w:r>
    </w:p>
    <w:p w14:paraId="29242D4E" w14:textId="77777777" w:rsidR="007A0D96" w:rsidRPr="007A0D96" w:rsidRDefault="007A0D96" w:rsidP="007A0D96">
      <w:r w:rsidRPr="007A0D96">
        <w:t>Esempio di chiusura delle risorse:</w:t>
      </w:r>
    </w:p>
    <w:p w14:paraId="0762B32A" w14:textId="7135ED24" w:rsidR="007A0D96" w:rsidRDefault="007A0D96">
      <w:r w:rsidRPr="007A0D96">
        <w:rPr>
          <w:noProof/>
        </w:rPr>
        <w:drawing>
          <wp:inline distT="0" distB="0" distL="0" distR="0" wp14:anchorId="3CD77E81" wp14:editId="2875F21D">
            <wp:extent cx="3564467" cy="2587241"/>
            <wp:effectExtent l="0" t="0" r="0" b="3810"/>
            <wp:docPr id="3763926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92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726" cy="25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FBF6" w14:textId="77777777" w:rsidR="007A0D96" w:rsidRDefault="007A0D96"/>
    <w:p w14:paraId="0C54A7D1" w14:textId="77777777" w:rsidR="007A0D96" w:rsidRPr="007A0D96" w:rsidRDefault="007A0D96" w:rsidP="007A0D96">
      <w:pPr>
        <w:rPr>
          <w:b/>
          <w:bCs/>
        </w:rPr>
      </w:pPr>
      <w:r w:rsidRPr="007A0D96">
        <w:rPr>
          <w:b/>
          <w:bCs/>
        </w:rPr>
        <w:t>Conclusioni</w:t>
      </w:r>
    </w:p>
    <w:p w14:paraId="26B6A431" w14:textId="77777777" w:rsidR="007A0D96" w:rsidRPr="007A0D96" w:rsidRDefault="007A0D96" w:rsidP="007A0D96">
      <w:r w:rsidRPr="007A0D96">
        <w:t xml:space="preserve">Il </w:t>
      </w:r>
      <w:r w:rsidRPr="007A0D96">
        <w:rPr>
          <w:b/>
          <w:bCs/>
        </w:rPr>
        <w:t>JDBC</w:t>
      </w:r>
      <w:r w:rsidRPr="007A0D96">
        <w:t xml:space="preserve"> è un componente fondamentale per l'interazione con i database relazionali in Java. Consente di eseguire operazioni SQL in modo semplice, ma richiede attenzione alla sicurezza (specialmente riguardo a SQL Injection) e alla gestione corretta delle risorse. Utilizzare </w:t>
      </w:r>
      <w:r w:rsidRPr="007A0D96">
        <w:rPr>
          <w:b/>
          <w:bCs/>
        </w:rPr>
        <w:t>PreparedStatement</w:t>
      </w:r>
      <w:r w:rsidRPr="007A0D96">
        <w:t xml:space="preserve"> e chiudere correttamente le risorse sono pratiche essenziali per un'applicazione robusta e sicura.</w:t>
      </w:r>
    </w:p>
    <w:p w14:paraId="762CC104" w14:textId="77777777" w:rsidR="00DB6451" w:rsidRPr="00DB6451" w:rsidRDefault="00DB6451" w:rsidP="00DB6451">
      <w:pPr>
        <w:rPr>
          <w:b/>
          <w:bCs/>
        </w:rPr>
      </w:pPr>
      <w:r w:rsidRPr="00DB6451">
        <w:rPr>
          <w:b/>
          <w:bCs/>
        </w:rPr>
        <w:t>Domande su JDBC:</w:t>
      </w:r>
    </w:p>
    <w:p w14:paraId="2DF5A26D" w14:textId="77777777" w:rsidR="00DB6451" w:rsidRPr="00DB6451" w:rsidRDefault="00DB6451" w:rsidP="00DB6451">
      <w:pPr>
        <w:numPr>
          <w:ilvl w:val="0"/>
          <w:numId w:val="4"/>
        </w:numPr>
      </w:pPr>
      <w:r w:rsidRPr="00DB6451">
        <w:rPr>
          <w:b/>
          <w:bCs/>
        </w:rPr>
        <w:t>Cos'è JDBC e perché è stato introdotto?</w:t>
      </w:r>
    </w:p>
    <w:p w14:paraId="4364FFB2" w14:textId="77777777" w:rsidR="00DB6451" w:rsidRDefault="00DB6451" w:rsidP="00DB6451">
      <w:pPr>
        <w:numPr>
          <w:ilvl w:val="1"/>
          <w:numId w:val="4"/>
        </w:numPr>
      </w:pPr>
      <w:r w:rsidRPr="00DB6451">
        <w:t>Quale problema risolve rispetto all'accesso tradizionale ai database?</w:t>
      </w:r>
    </w:p>
    <w:p w14:paraId="760B13DB" w14:textId="50892159" w:rsidR="00DB6451" w:rsidRDefault="00DB6451" w:rsidP="00DB6451">
      <w:r>
        <w:t>JDBC è un API java di basso livello, utilizzata per consentire l’accesso ai  dati presenti all’interno di un database relazionale, ha risolto svariati problemi, grazie JDBC è possibile accedere ai dati di un database potendo manipolare quei dati.</w:t>
      </w:r>
    </w:p>
    <w:p w14:paraId="4E1B3EC7" w14:textId="77777777" w:rsidR="00DB6451" w:rsidRPr="00DB6451" w:rsidRDefault="00DB6451" w:rsidP="00DB6451"/>
    <w:p w14:paraId="14B2302D" w14:textId="77777777" w:rsidR="00DB6451" w:rsidRPr="00DB6451" w:rsidRDefault="00DB6451" w:rsidP="00DB6451">
      <w:pPr>
        <w:numPr>
          <w:ilvl w:val="0"/>
          <w:numId w:val="4"/>
        </w:numPr>
      </w:pPr>
      <w:r w:rsidRPr="00DB6451">
        <w:rPr>
          <w:b/>
          <w:bCs/>
        </w:rPr>
        <w:t>Quali sono i passaggi fondamentali per connettersi a un database usando JDBC?</w:t>
      </w:r>
    </w:p>
    <w:p w14:paraId="12EEE007" w14:textId="77777777" w:rsidR="00DB6451" w:rsidRPr="00DB6451" w:rsidRDefault="00DB6451" w:rsidP="00DB6451">
      <w:pPr>
        <w:numPr>
          <w:ilvl w:val="1"/>
          <w:numId w:val="4"/>
        </w:numPr>
      </w:pPr>
      <w:r w:rsidRPr="00DB6451">
        <w:t>Qual è il ruolo della classe DriverManager?</w:t>
      </w:r>
    </w:p>
    <w:p w14:paraId="7115306D" w14:textId="77777777" w:rsidR="00DB6451" w:rsidRPr="00DB6451" w:rsidRDefault="00DB6451" w:rsidP="00DB6451">
      <w:pPr>
        <w:numPr>
          <w:ilvl w:val="0"/>
          <w:numId w:val="4"/>
        </w:numPr>
      </w:pPr>
      <w:r w:rsidRPr="00DB6451">
        <w:rPr>
          <w:b/>
          <w:bCs/>
        </w:rPr>
        <w:t>Che differenza c'è tra Statement, PreparedStatement e CallableStatement?</w:t>
      </w:r>
    </w:p>
    <w:p w14:paraId="54EFB52A" w14:textId="77777777" w:rsidR="00DB6451" w:rsidRPr="00DB6451" w:rsidRDefault="00DB6451" w:rsidP="00DB6451">
      <w:pPr>
        <w:numPr>
          <w:ilvl w:val="1"/>
          <w:numId w:val="4"/>
        </w:numPr>
      </w:pPr>
      <w:r w:rsidRPr="00DB6451">
        <w:t>Perché si preferisce il PreparedStatement nella maggior parte dei casi?</w:t>
      </w:r>
    </w:p>
    <w:p w14:paraId="0B05F7EF" w14:textId="77777777" w:rsidR="00DB6451" w:rsidRPr="00DB6451" w:rsidRDefault="00DB6451" w:rsidP="00DB6451">
      <w:pPr>
        <w:numPr>
          <w:ilvl w:val="0"/>
          <w:numId w:val="4"/>
        </w:numPr>
      </w:pPr>
      <w:r w:rsidRPr="00DB6451">
        <w:rPr>
          <w:b/>
          <w:bCs/>
        </w:rPr>
        <w:t>Come funziona il processo di esecuzione di una query in JDBC?</w:t>
      </w:r>
    </w:p>
    <w:p w14:paraId="7F053FF9" w14:textId="77777777" w:rsidR="00DB6451" w:rsidRPr="00DB6451" w:rsidRDefault="00DB6451" w:rsidP="00DB6451">
      <w:pPr>
        <w:numPr>
          <w:ilvl w:val="1"/>
          <w:numId w:val="4"/>
        </w:numPr>
      </w:pPr>
      <w:r w:rsidRPr="00DB6451">
        <w:t>Quali metodi vengono usati per query di lettura (SELECT) e query di modifica (INSERT, UPDATE, DELETE)?</w:t>
      </w:r>
    </w:p>
    <w:p w14:paraId="07741D7C" w14:textId="77777777" w:rsidR="00DB6451" w:rsidRPr="00DB6451" w:rsidRDefault="00DB6451" w:rsidP="00DB6451">
      <w:pPr>
        <w:numPr>
          <w:ilvl w:val="0"/>
          <w:numId w:val="4"/>
        </w:numPr>
      </w:pPr>
      <w:r w:rsidRPr="00DB6451">
        <w:rPr>
          <w:b/>
          <w:bCs/>
        </w:rPr>
        <w:t>Cos'è il ResultSet e come lo usi?</w:t>
      </w:r>
    </w:p>
    <w:p w14:paraId="0C9BD26D" w14:textId="77777777" w:rsidR="00DB6451" w:rsidRPr="00DB6451" w:rsidRDefault="00DB6451" w:rsidP="00DB6451">
      <w:pPr>
        <w:numPr>
          <w:ilvl w:val="1"/>
          <w:numId w:val="4"/>
        </w:numPr>
      </w:pPr>
      <w:r w:rsidRPr="00DB6451">
        <w:t>Come si naviga nei risultati di una query?</w:t>
      </w:r>
    </w:p>
    <w:p w14:paraId="50E451CD" w14:textId="77777777" w:rsidR="00DB6451" w:rsidRPr="00DB6451" w:rsidRDefault="00DB6451" w:rsidP="00DB6451">
      <w:pPr>
        <w:numPr>
          <w:ilvl w:val="1"/>
          <w:numId w:val="4"/>
        </w:numPr>
      </w:pPr>
      <w:r w:rsidRPr="00DB6451">
        <w:t>Qual è la differenza tra tipi di ResultSet come TYPE_FORWARD_ONLY e TYPE_SCROLL_INSENSITIVE?</w:t>
      </w:r>
    </w:p>
    <w:p w14:paraId="6222F3C5" w14:textId="77777777" w:rsidR="00DB6451" w:rsidRPr="00DB6451" w:rsidRDefault="00DB6451" w:rsidP="00DB6451">
      <w:pPr>
        <w:numPr>
          <w:ilvl w:val="0"/>
          <w:numId w:val="4"/>
        </w:numPr>
      </w:pPr>
      <w:r w:rsidRPr="00DB6451">
        <w:rPr>
          <w:b/>
          <w:bCs/>
        </w:rPr>
        <w:t>Come gestisci i dati in transazioni con JDBC?</w:t>
      </w:r>
    </w:p>
    <w:p w14:paraId="71EEC5A6" w14:textId="77777777" w:rsidR="00DB6451" w:rsidRPr="00DB6451" w:rsidRDefault="00DB6451" w:rsidP="00DB6451">
      <w:pPr>
        <w:numPr>
          <w:ilvl w:val="1"/>
          <w:numId w:val="4"/>
        </w:numPr>
      </w:pPr>
      <w:r w:rsidRPr="00DB6451">
        <w:t>Come abiliti/disabiliti l’autocommit?</w:t>
      </w:r>
    </w:p>
    <w:p w14:paraId="70215F86" w14:textId="77777777" w:rsidR="00DB6451" w:rsidRPr="00DB6451" w:rsidRDefault="00DB6451" w:rsidP="00DB6451">
      <w:pPr>
        <w:numPr>
          <w:ilvl w:val="1"/>
          <w:numId w:val="4"/>
        </w:numPr>
      </w:pPr>
      <w:r w:rsidRPr="00DB6451">
        <w:t>Quali metodi usi per confermare o annullare una transazione?</w:t>
      </w:r>
    </w:p>
    <w:p w14:paraId="4B5A7903" w14:textId="77777777" w:rsidR="00DB6451" w:rsidRPr="00DB6451" w:rsidRDefault="00DB6451" w:rsidP="00DB6451">
      <w:pPr>
        <w:numPr>
          <w:ilvl w:val="0"/>
          <w:numId w:val="4"/>
        </w:numPr>
      </w:pPr>
      <w:r w:rsidRPr="00DB6451">
        <w:rPr>
          <w:b/>
          <w:bCs/>
        </w:rPr>
        <w:t>Quali eccezioni puoi incontrare con JDBC e come gestirle?</w:t>
      </w:r>
    </w:p>
    <w:p w14:paraId="68E14021" w14:textId="77777777" w:rsidR="00DB6451" w:rsidRPr="00DB6451" w:rsidRDefault="00DB6451" w:rsidP="00DB6451">
      <w:pPr>
        <w:numPr>
          <w:ilvl w:val="1"/>
          <w:numId w:val="4"/>
        </w:numPr>
      </w:pPr>
      <w:r w:rsidRPr="00DB6451">
        <w:t>Qual è la differenza tra SQLException e SQLTimeoutException?</w:t>
      </w:r>
    </w:p>
    <w:p w14:paraId="24661C3D" w14:textId="77777777" w:rsidR="00DB6451" w:rsidRPr="00DB6451" w:rsidRDefault="00DB6451" w:rsidP="00DB6451">
      <w:pPr>
        <w:numPr>
          <w:ilvl w:val="0"/>
          <w:numId w:val="4"/>
        </w:numPr>
      </w:pPr>
      <w:r w:rsidRPr="00DB6451">
        <w:rPr>
          <w:b/>
          <w:bCs/>
        </w:rPr>
        <w:t>Come si ottimizza la connessione al database?</w:t>
      </w:r>
    </w:p>
    <w:p w14:paraId="7C56195D" w14:textId="77777777" w:rsidR="00DB6451" w:rsidRPr="00DB6451" w:rsidRDefault="00DB6451" w:rsidP="00DB6451">
      <w:pPr>
        <w:numPr>
          <w:ilvl w:val="1"/>
          <w:numId w:val="4"/>
        </w:numPr>
      </w:pPr>
      <w:r w:rsidRPr="00DB6451">
        <w:t xml:space="preserve">Cosa sono i </w:t>
      </w:r>
      <w:r w:rsidRPr="00DB6451">
        <w:rPr>
          <w:b/>
          <w:bCs/>
        </w:rPr>
        <w:t>Connection Pool</w:t>
      </w:r>
      <w:r w:rsidRPr="00DB6451">
        <w:t xml:space="preserve"> e perché sono importanti?</w:t>
      </w:r>
    </w:p>
    <w:p w14:paraId="0E17F063" w14:textId="77777777" w:rsidR="00DB6451" w:rsidRPr="00DB6451" w:rsidRDefault="00DB6451" w:rsidP="00DB6451">
      <w:pPr>
        <w:numPr>
          <w:ilvl w:val="0"/>
          <w:numId w:val="4"/>
        </w:numPr>
      </w:pPr>
      <w:r w:rsidRPr="00DB6451">
        <w:rPr>
          <w:b/>
          <w:bCs/>
        </w:rPr>
        <w:t>JDBC è adatto per progetti moderni?</w:t>
      </w:r>
    </w:p>
    <w:p w14:paraId="476DB325" w14:textId="77777777" w:rsidR="00DB6451" w:rsidRPr="00DB6451" w:rsidRDefault="00DB6451" w:rsidP="00DB6451">
      <w:pPr>
        <w:numPr>
          <w:ilvl w:val="1"/>
          <w:numId w:val="4"/>
        </w:numPr>
      </w:pPr>
      <w:r w:rsidRPr="00DB6451">
        <w:t>Qual è il suo ruolo attuale rispetto a framework come JPA o Hibernate?</w:t>
      </w:r>
    </w:p>
    <w:p w14:paraId="567E8096" w14:textId="77777777" w:rsidR="00DB6451" w:rsidRPr="00DB6451" w:rsidRDefault="00DB6451" w:rsidP="00DB6451">
      <w:pPr>
        <w:numPr>
          <w:ilvl w:val="0"/>
          <w:numId w:val="4"/>
        </w:numPr>
      </w:pPr>
      <w:r w:rsidRPr="00DB6451">
        <w:rPr>
          <w:b/>
          <w:bCs/>
        </w:rPr>
        <w:t>Quali sono le best practice per scrivere codice JDBC sicuro e manutenibile?</w:t>
      </w:r>
    </w:p>
    <w:p w14:paraId="4E17D4C8" w14:textId="77777777" w:rsidR="00DB6451" w:rsidRPr="00DB6451" w:rsidRDefault="00DB6451" w:rsidP="00DB6451">
      <w:pPr>
        <w:numPr>
          <w:ilvl w:val="1"/>
          <w:numId w:val="4"/>
        </w:numPr>
      </w:pPr>
      <w:r w:rsidRPr="00DB6451">
        <w:t>Come eviti problemi come SQL Injection?</w:t>
      </w:r>
    </w:p>
    <w:p w14:paraId="034AD1C7" w14:textId="3C9D1E04" w:rsidR="00DB6451" w:rsidRDefault="00DB6451" w:rsidP="00DB6451">
      <w:pPr>
        <w:numPr>
          <w:ilvl w:val="1"/>
          <w:numId w:val="4"/>
        </w:numPr>
      </w:pPr>
      <w:r w:rsidRPr="00DB6451">
        <w:t>Come gestisci correttamente le risorse (connessioni, statement, result set)?</w:t>
      </w:r>
    </w:p>
    <w:p w14:paraId="64649CE0" w14:textId="3CD3C257" w:rsidR="00DB6451" w:rsidRPr="00DB6451" w:rsidRDefault="00DB6451" w:rsidP="00DB6451">
      <w:pPr>
        <w:pStyle w:val="ListParagraph"/>
        <w:numPr>
          <w:ilvl w:val="0"/>
          <w:numId w:val="4"/>
        </w:numPr>
      </w:pPr>
      <w:r w:rsidRPr="00DB6451">
        <w:rPr>
          <w:b/>
          <w:bCs/>
        </w:rPr>
        <w:t>Qual è la differenza tra JAR, WAR ed EAR?</w:t>
      </w:r>
      <w:r w:rsidRPr="00DB6451">
        <w:br/>
      </w:r>
    </w:p>
    <w:p w14:paraId="22612854" w14:textId="77777777" w:rsidR="00DB6451" w:rsidRPr="00DB6451" w:rsidRDefault="00DB6451" w:rsidP="00DB6451">
      <w:pPr>
        <w:pStyle w:val="ListParagraph"/>
      </w:pPr>
    </w:p>
    <w:p w14:paraId="53745E7D" w14:textId="77777777" w:rsidR="007A0D96" w:rsidRDefault="007A0D96"/>
    <w:sectPr w:rsidR="007A0D96" w:rsidSect="007A0D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C4A33"/>
    <w:multiLevelType w:val="multilevel"/>
    <w:tmpl w:val="83B8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57B8E"/>
    <w:multiLevelType w:val="multilevel"/>
    <w:tmpl w:val="7892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24363"/>
    <w:multiLevelType w:val="multilevel"/>
    <w:tmpl w:val="ECBA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00C16"/>
    <w:multiLevelType w:val="multilevel"/>
    <w:tmpl w:val="CB34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269963">
    <w:abstractNumId w:val="0"/>
  </w:num>
  <w:num w:numId="2" w16cid:durableId="1762606759">
    <w:abstractNumId w:val="2"/>
  </w:num>
  <w:num w:numId="3" w16cid:durableId="473718036">
    <w:abstractNumId w:val="1"/>
  </w:num>
  <w:num w:numId="4" w16cid:durableId="159588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96"/>
    <w:rsid w:val="00030063"/>
    <w:rsid w:val="0004137D"/>
    <w:rsid w:val="000634A1"/>
    <w:rsid w:val="000C3515"/>
    <w:rsid w:val="001D03E6"/>
    <w:rsid w:val="002A32B4"/>
    <w:rsid w:val="00330886"/>
    <w:rsid w:val="003362BB"/>
    <w:rsid w:val="00361877"/>
    <w:rsid w:val="00370EAA"/>
    <w:rsid w:val="0038523D"/>
    <w:rsid w:val="005A43D9"/>
    <w:rsid w:val="005A7425"/>
    <w:rsid w:val="006852DF"/>
    <w:rsid w:val="0070426D"/>
    <w:rsid w:val="007A0D96"/>
    <w:rsid w:val="007E3451"/>
    <w:rsid w:val="007F7BBC"/>
    <w:rsid w:val="008148B0"/>
    <w:rsid w:val="0084592D"/>
    <w:rsid w:val="00853F3D"/>
    <w:rsid w:val="00913ED8"/>
    <w:rsid w:val="00921FDB"/>
    <w:rsid w:val="00935D0D"/>
    <w:rsid w:val="00A252D5"/>
    <w:rsid w:val="00B55F74"/>
    <w:rsid w:val="00C62155"/>
    <w:rsid w:val="00C855A1"/>
    <w:rsid w:val="00CF13C6"/>
    <w:rsid w:val="00D22CB5"/>
    <w:rsid w:val="00DB6451"/>
    <w:rsid w:val="00DC1AAD"/>
    <w:rsid w:val="00DC6DF4"/>
    <w:rsid w:val="00E22312"/>
    <w:rsid w:val="00E37357"/>
    <w:rsid w:val="00FB0D85"/>
    <w:rsid w:val="00FB5BC5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313E"/>
  <w15:chartTrackingRefBased/>
  <w15:docId w15:val="{6B76E449-942A-4310-AB3B-BA67F37B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5</Pages>
  <Words>1227</Words>
  <Characters>6996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.</dc:creator>
  <cp:keywords/>
  <dc:description/>
  <cp:lastModifiedBy>Simone Platania</cp:lastModifiedBy>
  <cp:revision>7</cp:revision>
  <dcterms:created xsi:type="dcterms:W3CDTF">2024-11-12T11:16:00Z</dcterms:created>
  <dcterms:modified xsi:type="dcterms:W3CDTF">2024-12-02T08:53:00Z</dcterms:modified>
</cp:coreProperties>
</file>