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AF7CC" w14:textId="77777777" w:rsidR="00BE497F" w:rsidRDefault="00BE497F" w:rsidP="00BE497F">
      <w:pPr>
        <w:spacing w:after="0" w:line="276" w:lineRule="auto"/>
        <w:jc w:val="center"/>
      </w:pPr>
      <w:bookmarkStart w:id="0" w:name="_Hlk232322669"/>
    </w:p>
    <w:p w14:paraId="4FDB9E3D" w14:textId="77777777" w:rsidR="00BE497F" w:rsidRDefault="00BE497F" w:rsidP="00BE497F">
      <w:pPr>
        <w:spacing w:after="0" w:line="276" w:lineRule="auto"/>
        <w:jc w:val="center"/>
      </w:pPr>
    </w:p>
    <w:p w14:paraId="7BEF89D7" w14:textId="2B114047" w:rsidR="00BE497F" w:rsidRPr="00D456BD" w:rsidRDefault="00BE497F" w:rsidP="00BE497F">
      <w:pPr>
        <w:spacing w:after="0" w:line="276" w:lineRule="auto"/>
        <w:jc w:val="center"/>
        <w:rPr>
          <w:lang w:val="it-IT"/>
        </w:rPr>
      </w:pPr>
      <w:r w:rsidRPr="00D456BD">
        <w:rPr>
          <w:b/>
          <w:color w:val="000000"/>
          <w:sz w:val="28"/>
          <w:lang w:val="it-IT"/>
        </w:rPr>
        <w:t>UNIVERSITÀ DEGLI STUDI DI BERGAMO</w:t>
      </w:r>
    </w:p>
    <w:p w14:paraId="2F87FFEE" w14:textId="77777777" w:rsidR="00BE497F" w:rsidRPr="00D456BD" w:rsidRDefault="00BE497F" w:rsidP="00BE497F">
      <w:pPr>
        <w:spacing w:after="60" w:line="276" w:lineRule="auto"/>
        <w:jc w:val="center"/>
        <w:rPr>
          <w:lang w:val="it-IT"/>
        </w:rPr>
      </w:pPr>
      <w:r w:rsidRPr="00D456BD">
        <w:rPr>
          <w:color w:val="000000"/>
          <w:sz w:val="22"/>
          <w:lang w:val="it-IT"/>
        </w:rPr>
        <w:t>Dipartimento di Ingegneria Gestionale, dell’Informazione e della Produzione</w:t>
      </w:r>
    </w:p>
    <w:p w14:paraId="0F722CFF" w14:textId="77777777" w:rsidR="00BE497F" w:rsidRPr="00D456BD" w:rsidRDefault="00BE497F" w:rsidP="00BE497F">
      <w:pPr>
        <w:spacing w:after="0" w:line="276" w:lineRule="auto"/>
        <w:jc w:val="center"/>
        <w:rPr>
          <w:lang w:val="it-IT"/>
        </w:rPr>
      </w:pPr>
      <w:r w:rsidRPr="00D456BD">
        <w:rPr>
          <w:color w:val="000000"/>
          <w:sz w:val="22"/>
          <w:lang w:val="it-IT"/>
        </w:rPr>
        <w:t>Corso di Progettazione, Algoritmi e Computabilità (38090 – MOD1)</w:t>
      </w:r>
    </w:p>
    <w:bookmarkEnd w:id="0"/>
    <w:p w14:paraId="2A34FCD1" w14:textId="77777777" w:rsidR="00BE497F" w:rsidRPr="00D456BD" w:rsidRDefault="00BE497F" w:rsidP="00BE497F">
      <w:pPr>
        <w:spacing w:after="720"/>
        <w:rPr>
          <w:lang w:val="it-IT"/>
        </w:rPr>
      </w:pPr>
    </w:p>
    <w:p w14:paraId="3F117A81" w14:textId="77777777" w:rsidR="00BE497F" w:rsidRPr="00D456BD" w:rsidRDefault="00BE497F" w:rsidP="00BE497F">
      <w:pPr>
        <w:spacing w:after="0" w:line="276" w:lineRule="auto"/>
        <w:jc w:val="center"/>
        <w:rPr>
          <w:lang w:val="it-IT"/>
        </w:rPr>
      </w:pPr>
      <w:bookmarkStart w:id="1" w:name="_Hlk232322690"/>
      <w:r w:rsidRPr="00D456BD">
        <w:rPr>
          <w:b/>
          <w:color w:val="000000"/>
          <w:sz w:val="44"/>
          <w:lang w:val="it-IT"/>
        </w:rPr>
        <w:t>TENNIS CLUB BELLUSCO</w:t>
      </w:r>
    </w:p>
    <w:p w14:paraId="1C957FE1" w14:textId="2E1EB47D" w:rsidR="00BE497F" w:rsidRDefault="00BE497F" w:rsidP="00BE497F">
      <w:pPr>
        <w:spacing w:line="276" w:lineRule="auto"/>
        <w:jc w:val="center"/>
        <w:rPr>
          <w:color w:val="000000"/>
          <w:sz w:val="26"/>
          <w:lang w:val="it-IT"/>
        </w:rPr>
      </w:pPr>
      <w:r w:rsidRPr="00D456BD">
        <w:rPr>
          <w:color w:val="000000"/>
          <w:sz w:val="26"/>
          <w:lang w:val="it-IT"/>
        </w:rPr>
        <w:t>Sistema di gestione degli allievi e dei maestri</w:t>
      </w:r>
    </w:p>
    <w:p w14:paraId="6AFEEADC" w14:textId="3CB1D8E2" w:rsidR="00BE497F" w:rsidRDefault="00BE497F" w:rsidP="00BE497F">
      <w:pPr>
        <w:spacing w:line="276" w:lineRule="auto"/>
        <w:jc w:val="center"/>
        <w:rPr>
          <w:color w:val="000000"/>
          <w:sz w:val="26"/>
          <w:lang w:val="it-IT"/>
        </w:rPr>
      </w:pPr>
    </w:p>
    <w:p w14:paraId="0DDA27A0" w14:textId="77777777" w:rsidR="00BE497F" w:rsidRPr="00D456BD" w:rsidRDefault="00BE497F" w:rsidP="00BE497F">
      <w:pPr>
        <w:spacing w:line="276" w:lineRule="auto"/>
        <w:jc w:val="center"/>
        <w:rPr>
          <w:lang w:val="it-IT"/>
        </w:rPr>
      </w:pPr>
    </w:p>
    <w:bookmarkEnd w:id="1"/>
    <w:p w14:paraId="0936C05D" w14:textId="0ACD5B6E" w:rsidR="00237912" w:rsidRPr="00BE497F" w:rsidRDefault="00556EB1" w:rsidP="00BE497F">
      <w:pPr>
        <w:suppressAutoHyphens w:val="0"/>
        <w:spacing w:after="200"/>
        <w:ind w:firstLine="0"/>
        <w:jc w:val="center"/>
        <w:rPr>
          <w:i/>
          <w:iCs/>
          <w:sz w:val="28"/>
          <w:szCs w:val="28"/>
          <w:lang w:val="it-IT" w:eastAsia="it-IT" w:bidi="ar-SA"/>
        </w:rPr>
      </w:pPr>
      <w:r w:rsidRPr="00BE497F">
        <w:rPr>
          <w:i/>
          <w:iCs/>
          <w:sz w:val="28"/>
          <w:szCs w:val="28"/>
          <w:lang w:val="it-IT" w:eastAsia="it-IT" w:bidi="ar-SA"/>
        </w:rPr>
        <w:t xml:space="preserve">Iterazione 2 </w:t>
      </w:r>
    </w:p>
    <w:p w14:paraId="147E75FF" w14:textId="77777777" w:rsidR="00237912" w:rsidRPr="00BE497F" w:rsidRDefault="00556EB1" w:rsidP="00BE497F">
      <w:pPr>
        <w:suppressAutoHyphens w:val="0"/>
        <w:spacing w:after="0" w:line="276" w:lineRule="auto"/>
        <w:ind w:firstLine="0"/>
        <w:jc w:val="center"/>
        <w:rPr>
          <w:rFonts w:cstheme="minorBidi"/>
          <w:color w:val="000000"/>
          <w:szCs w:val="22"/>
          <w:lang w:val="it-IT" w:eastAsia="en-US" w:bidi="ar-SA"/>
        </w:rPr>
      </w:pPr>
      <w:r w:rsidRPr="00BE497F">
        <w:rPr>
          <w:rFonts w:cstheme="minorBidi"/>
          <w:color w:val="000000"/>
          <w:szCs w:val="22"/>
          <w:lang w:val="it-IT" w:eastAsia="en-US" w:bidi="ar-SA"/>
        </w:rPr>
        <w:t xml:space="preserve">Gestione obiettivi, </w:t>
      </w:r>
      <w:proofErr w:type="spellStart"/>
      <w:r w:rsidRPr="00BE497F">
        <w:rPr>
          <w:rFonts w:cstheme="minorBidi"/>
          <w:color w:val="000000"/>
          <w:szCs w:val="22"/>
          <w:lang w:val="it-IT" w:eastAsia="en-US" w:bidi="ar-SA"/>
        </w:rPr>
        <w:t>Kanban</w:t>
      </w:r>
      <w:proofErr w:type="spellEnd"/>
      <w:r w:rsidRPr="00BE497F">
        <w:rPr>
          <w:rFonts w:cstheme="minorBidi"/>
          <w:color w:val="000000"/>
          <w:szCs w:val="22"/>
          <w:lang w:val="it-IT" w:eastAsia="en-US" w:bidi="ar-SA"/>
        </w:rPr>
        <w:t xml:space="preserve"> e catalogo template</w:t>
      </w:r>
    </w:p>
    <w:p w14:paraId="4B195C25" w14:textId="2625655A" w:rsidR="00237912" w:rsidRDefault="00237912" w:rsidP="00BE497F">
      <w:pPr>
        <w:ind w:firstLine="0"/>
        <w:rPr>
          <w:lang w:val="it-IT"/>
        </w:rPr>
      </w:pPr>
    </w:p>
    <w:p w14:paraId="03ADFA47" w14:textId="44671B55" w:rsidR="00BE497F" w:rsidRDefault="00BE497F" w:rsidP="00BE497F">
      <w:pPr>
        <w:ind w:firstLine="0"/>
        <w:rPr>
          <w:lang w:val="it-IT"/>
        </w:rPr>
      </w:pPr>
    </w:p>
    <w:p w14:paraId="429065CB" w14:textId="389DF563" w:rsidR="00BE497F" w:rsidRDefault="00BE497F" w:rsidP="00BE497F">
      <w:pPr>
        <w:ind w:firstLine="0"/>
        <w:rPr>
          <w:lang w:val="it-IT"/>
        </w:rPr>
      </w:pPr>
    </w:p>
    <w:p w14:paraId="1EDBAC3C" w14:textId="6C6B4865" w:rsidR="00BE497F" w:rsidRDefault="00BE497F" w:rsidP="00BE497F">
      <w:pPr>
        <w:ind w:firstLine="0"/>
        <w:rPr>
          <w:lang w:val="it-IT"/>
        </w:rPr>
      </w:pPr>
    </w:p>
    <w:p w14:paraId="15A75C8F" w14:textId="77777777" w:rsidR="00BE497F" w:rsidRPr="00D456BD" w:rsidRDefault="00BE497F" w:rsidP="00BE497F">
      <w:pPr>
        <w:spacing w:after="40" w:line="276" w:lineRule="auto"/>
        <w:jc w:val="center"/>
        <w:rPr>
          <w:lang w:val="it-IT"/>
        </w:rPr>
      </w:pPr>
      <w:bookmarkStart w:id="2" w:name="_Hlk232322557"/>
      <w:r w:rsidRPr="00D456BD">
        <w:rPr>
          <w:b/>
          <w:color w:val="000000"/>
          <w:sz w:val="22"/>
          <w:lang w:val="it-IT"/>
        </w:rPr>
        <w:t>Docente</w:t>
      </w:r>
    </w:p>
    <w:p w14:paraId="50968D6D" w14:textId="77777777" w:rsidR="00BE497F" w:rsidRPr="00D456BD" w:rsidRDefault="00BE497F" w:rsidP="00BE497F">
      <w:pPr>
        <w:spacing w:after="240" w:line="276" w:lineRule="auto"/>
        <w:jc w:val="center"/>
        <w:rPr>
          <w:lang w:val="it-IT"/>
        </w:rPr>
      </w:pPr>
      <w:r w:rsidRPr="00D456BD">
        <w:rPr>
          <w:color w:val="000000"/>
          <w:lang w:val="it-IT"/>
        </w:rPr>
        <w:t>Prof.ssa Patrizia Scandurra</w:t>
      </w:r>
    </w:p>
    <w:bookmarkEnd w:id="2"/>
    <w:p w14:paraId="6AC53949" w14:textId="2B338342" w:rsidR="00BE497F" w:rsidRDefault="00BE497F" w:rsidP="00BE497F">
      <w:pPr>
        <w:ind w:firstLine="0"/>
        <w:rPr>
          <w:lang w:val="it-IT"/>
        </w:rPr>
      </w:pPr>
    </w:p>
    <w:p w14:paraId="723F3771" w14:textId="7E3EDA4A" w:rsidR="00BE497F" w:rsidRDefault="00BE497F" w:rsidP="00BE497F">
      <w:pPr>
        <w:ind w:firstLine="0"/>
        <w:rPr>
          <w:lang w:val="it-IT"/>
        </w:rPr>
      </w:pPr>
    </w:p>
    <w:p w14:paraId="4C494CFB" w14:textId="331B1C04" w:rsidR="00BE497F" w:rsidRDefault="00BE497F" w:rsidP="00BE497F">
      <w:pPr>
        <w:ind w:firstLine="0"/>
        <w:rPr>
          <w:lang w:val="it-IT"/>
        </w:rPr>
      </w:pPr>
    </w:p>
    <w:p w14:paraId="320E8F55" w14:textId="739D8D76" w:rsidR="00BE497F" w:rsidRDefault="00BE497F" w:rsidP="00BE497F">
      <w:pPr>
        <w:ind w:firstLine="0"/>
        <w:rPr>
          <w:lang w:val="it-IT"/>
        </w:rPr>
      </w:pPr>
    </w:p>
    <w:p w14:paraId="7E48E30C" w14:textId="4D3B34E0" w:rsidR="00BE497F" w:rsidRDefault="00BE497F" w:rsidP="00BE497F">
      <w:pPr>
        <w:ind w:firstLine="0"/>
        <w:rPr>
          <w:lang w:val="it-IT"/>
        </w:rPr>
      </w:pPr>
    </w:p>
    <w:p w14:paraId="73685668" w14:textId="04C7B63E" w:rsidR="00BE497F" w:rsidRDefault="00BE497F" w:rsidP="00BE497F">
      <w:pPr>
        <w:ind w:firstLine="0"/>
        <w:rPr>
          <w:lang w:val="it-IT"/>
        </w:rPr>
      </w:pPr>
    </w:p>
    <w:p w14:paraId="7CA70FB5" w14:textId="301292E2" w:rsidR="00BE497F" w:rsidRDefault="00BE497F" w:rsidP="00BE497F">
      <w:pPr>
        <w:ind w:firstLine="0"/>
        <w:rPr>
          <w:lang w:val="it-IT"/>
        </w:rPr>
      </w:pPr>
    </w:p>
    <w:p w14:paraId="5399B2F4" w14:textId="4A732616" w:rsidR="00BE497F" w:rsidRDefault="00BE497F" w:rsidP="00BE497F">
      <w:pPr>
        <w:ind w:firstLine="0"/>
        <w:rPr>
          <w:lang w:val="it-IT"/>
        </w:rPr>
      </w:pPr>
    </w:p>
    <w:p w14:paraId="3E8905F7" w14:textId="29B6A4C1" w:rsidR="00BE497F" w:rsidRDefault="00BE497F" w:rsidP="00BE497F">
      <w:pPr>
        <w:ind w:firstLine="0"/>
        <w:rPr>
          <w:lang w:val="it-IT"/>
        </w:rPr>
      </w:pPr>
    </w:p>
    <w:p w14:paraId="5EDB59A7" w14:textId="200B37D5" w:rsidR="00BE497F" w:rsidRDefault="00BE497F" w:rsidP="00BE497F">
      <w:pPr>
        <w:ind w:firstLine="0"/>
        <w:rPr>
          <w:lang w:val="it-IT"/>
        </w:rPr>
      </w:pPr>
    </w:p>
    <w:p w14:paraId="6969A9E3" w14:textId="77777777" w:rsidR="00BE497F" w:rsidRPr="007A6BE4" w:rsidRDefault="00BE497F" w:rsidP="00BE497F">
      <w:pPr>
        <w:ind w:firstLine="0"/>
        <w:rPr>
          <w:lang w:val="it-IT"/>
        </w:rPr>
      </w:pPr>
    </w:p>
    <w:p w14:paraId="26F0D69A" w14:textId="77777777" w:rsidR="00237912" w:rsidRDefault="00556EB1">
      <w:pPr>
        <w:spacing w:after="240"/>
        <w:ind w:firstLine="0"/>
      </w:pPr>
      <w:proofErr w:type="spellStart"/>
      <w:r>
        <w:rPr>
          <w:b/>
          <w:bCs/>
          <w:color w:val="000000"/>
          <w:sz w:val="32"/>
          <w:szCs w:val="32"/>
        </w:rPr>
        <w:t>Indice</w:t>
      </w:r>
      <w:proofErr w:type="spellEnd"/>
    </w:p>
    <w:sdt>
      <w:sdtPr>
        <w:id w:val="-1503809262"/>
        <w:docPartObj>
          <w:docPartGallery w:val="Table of Contents"/>
          <w:docPartUnique/>
        </w:docPartObj>
      </w:sdtPr>
      <w:sdtEndPr/>
      <w:sdtContent>
        <w:p w14:paraId="4640302D" w14:textId="456077E7" w:rsidR="007A6BE4" w:rsidRDefault="00556EB1">
          <w:pPr>
            <w:pStyle w:val="Somma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Toc232264150" w:history="1">
            <w:r w:rsidR="007A6BE4" w:rsidRPr="00644077">
              <w:rPr>
                <w:rStyle w:val="Collegamentoipertestuale"/>
                <w:noProof/>
              </w:rPr>
              <w:t>1.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</w:rPr>
              <w:t>Introduzione e contesto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_Toc232264150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3</w:t>
            </w:r>
            <w:r w:rsidR="007A6BE4">
              <w:rPr>
                <w:noProof/>
              </w:rPr>
              <w:fldChar w:fldCharType="end"/>
            </w:r>
          </w:hyperlink>
        </w:p>
        <w:p w14:paraId="278512E7" w14:textId="01DAF3B4" w:rsidR="007A6BE4" w:rsidRDefault="006E01F2">
          <w:pPr>
            <w:pStyle w:val="Sommario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51" w:history="1">
            <w:r w:rsidR="007A6BE4" w:rsidRPr="00644077">
              <w:rPr>
                <w:rStyle w:val="Collegamentoipertestuale"/>
                <w:noProof/>
              </w:rPr>
              <w:t>1.1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</w:rPr>
              <w:t>Casi d’uso coperti nell’iterazione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_Toc232264151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3</w:t>
            </w:r>
            <w:r w:rsidR="007A6BE4">
              <w:rPr>
                <w:noProof/>
              </w:rPr>
              <w:fldChar w:fldCharType="end"/>
            </w:r>
          </w:hyperlink>
        </w:p>
        <w:p w14:paraId="3732F89E" w14:textId="4B8557A7" w:rsidR="007A6BE4" w:rsidRDefault="006E01F2">
          <w:pPr>
            <w:pStyle w:val="Somma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52" w:history="1">
            <w:r w:rsidR="007A6BE4" w:rsidRPr="00644077">
              <w:rPr>
                <w:rStyle w:val="Collegamentoipertestuale"/>
                <w:noProof/>
              </w:rPr>
              <w:t>2.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</w:rPr>
              <w:t>Analisi dei requisiti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_Toc232264152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4</w:t>
            </w:r>
            <w:r w:rsidR="007A6BE4">
              <w:rPr>
                <w:noProof/>
              </w:rPr>
              <w:fldChar w:fldCharType="end"/>
            </w:r>
          </w:hyperlink>
        </w:p>
        <w:p w14:paraId="397890ED" w14:textId="01E8139E" w:rsidR="007A6BE4" w:rsidRDefault="006E01F2">
          <w:pPr>
            <w:pStyle w:val="Sommario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53" w:history="1">
            <w:r w:rsidR="007A6BE4" w:rsidRPr="00644077">
              <w:rPr>
                <w:rStyle w:val="Collegamentoipertestuale"/>
                <w:noProof/>
              </w:rPr>
              <w:t>2.1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</w:rPr>
              <w:t>Requisiti funzionali (RF)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_Toc232264153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4</w:t>
            </w:r>
            <w:r w:rsidR="007A6BE4">
              <w:rPr>
                <w:noProof/>
              </w:rPr>
              <w:fldChar w:fldCharType="end"/>
            </w:r>
          </w:hyperlink>
        </w:p>
        <w:p w14:paraId="615CB188" w14:textId="4F01A7E8" w:rsidR="007A6BE4" w:rsidRDefault="006E01F2">
          <w:pPr>
            <w:pStyle w:val="Sommario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54" w:history="1">
            <w:r w:rsidR="007A6BE4" w:rsidRPr="00644077">
              <w:rPr>
                <w:rStyle w:val="Collegamentoipertestuale"/>
                <w:noProof/>
              </w:rPr>
              <w:t>2.2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</w:rPr>
              <w:t>Requisiti non funzionali (RNF)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_Toc232264154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4</w:t>
            </w:r>
            <w:r w:rsidR="007A6BE4">
              <w:rPr>
                <w:noProof/>
              </w:rPr>
              <w:fldChar w:fldCharType="end"/>
            </w:r>
          </w:hyperlink>
        </w:p>
        <w:p w14:paraId="3C139BA7" w14:textId="794BE7EE" w:rsidR="007A6BE4" w:rsidRDefault="006E01F2">
          <w:pPr>
            <w:pStyle w:val="Sommario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55" w:history="1">
            <w:r w:rsidR="007A6BE4" w:rsidRPr="00644077">
              <w:rPr>
                <w:rStyle w:val="Collegamentoipertestuale"/>
                <w:noProof/>
              </w:rPr>
              <w:t>2.3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</w:rPr>
              <w:t>User story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_Toc232264155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5</w:t>
            </w:r>
            <w:r w:rsidR="007A6BE4">
              <w:rPr>
                <w:noProof/>
              </w:rPr>
              <w:fldChar w:fldCharType="end"/>
            </w:r>
          </w:hyperlink>
        </w:p>
        <w:p w14:paraId="57472910" w14:textId="23ABFC61" w:rsidR="007A6BE4" w:rsidRDefault="006E01F2">
          <w:pPr>
            <w:pStyle w:val="Somma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56" w:history="1">
            <w:r w:rsidR="007A6BE4" w:rsidRPr="00644077">
              <w:rPr>
                <w:rStyle w:val="Collegamentoipertestuale"/>
                <w:noProof/>
                <w:lang w:val="it-IT"/>
              </w:rPr>
              <w:t>3.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  <w:lang w:val="it-IT"/>
              </w:rPr>
              <w:t>Design in piccolo: pseudocodice e complessità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_Toc232264156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6</w:t>
            </w:r>
            <w:r w:rsidR="007A6BE4">
              <w:rPr>
                <w:noProof/>
              </w:rPr>
              <w:fldChar w:fldCharType="end"/>
            </w:r>
          </w:hyperlink>
        </w:p>
        <w:p w14:paraId="5FFF2B05" w14:textId="16F26873" w:rsidR="007A6BE4" w:rsidRDefault="006E01F2">
          <w:pPr>
            <w:pStyle w:val="Sommario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57" w:history="1">
            <w:r w:rsidR="007A6BE4" w:rsidRPr="00644077">
              <w:rPr>
                <w:rStyle w:val="Collegamentoipertestuale"/>
                <w:noProof/>
              </w:rPr>
              <w:t>3.1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</w:rPr>
              <w:t>Filtro del catalogo template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_Toc232264157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6</w:t>
            </w:r>
            <w:r w:rsidR="007A6BE4">
              <w:rPr>
                <w:noProof/>
              </w:rPr>
              <w:fldChar w:fldCharType="end"/>
            </w:r>
          </w:hyperlink>
        </w:p>
        <w:p w14:paraId="5B224159" w14:textId="40224F9B" w:rsidR="007A6BE4" w:rsidRDefault="006E01F2">
          <w:pPr>
            <w:pStyle w:val="Sommario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58" w:history="1">
            <w:r w:rsidR="007A6BE4" w:rsidRPr="00644077">
              <w:rPr>
                <w:rStyle w:val="Collegamentoipertestuale"/>
                <w:noProof/>
              </w:rPr>
              <w:t>3.2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</w:rPr>
              <w:t>Partizionamento del Kanban per colonna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_Toc232264158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6</w:t>
            </w:r>
            <w:r w:rsidR="007A6BE4">
              <w:rPr>
                <w:noProof/>
              </w:rPr>
              <w:fldChar w:fldCharType="end"/>
            </w:r>
          </w:hyperlink>
        </w:p>
        <w:p w14:paraId="4C31C7B3" w14:textId="3FFE5FD6" w:rsidR="007A6BE4" w:rsidRDefault="006E01F2">
          <w:pPr>
            <w:pStyle w:val="Somma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59" w:history="1">
            <w:r w:rsidR="007A6BE4" w:rsidRPr="00644077">
              <w:rPr>
                <w:rStyle w:val="Collegamentoipertestuale"/>
                <w:noProof/>
                <w:lang w:val="it-IT"/>
              </w:rPr>
              <w:t>4.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  <w:lang w:val="it-IT"/>
              </w:rPr>
              <w:t>Analisi dinamica: test e coverage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_Toc232264159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7</w:t>
            </w:r>
            <w:r w:rsidR="007A6BE4">
              <w:rPr>
                <w:noProof/>
              </w:rPr>
              <w:fldChar w:fldCharType="end"/>
            </w:r>
          </w:hyperlink>
        </w:p>
        <w:p w14:paraId="2CC70C19" w14:textId="306C48C7" w:rsidR="007A6BE4" w:rsidRDefault="006E01F2">
          <w:pPr>
            <w:pStyle w:val="Sommario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60" w:history="1">
            <w:r w:rsidR="007A6BE4" w:rsidRPr="00644077">
              <w:rPr>
                <w:rStyle w:val="Collegamentoipertestuale"/>
                <w:noProof/>
              </w:rPr>
              <w:t>4.1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</w:rPr>
              <w:t>Test delle API (Postman)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_Toc232264160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7</w:t>
            </w:r>
            <w:r w:rsidR="007A6BE4">
              <w:rPr>
                <w:noProof/>
              </w:rPr>
              <w:fldChar w:fldCharType="end"/>
            </w:r>
          </w:hyperlink>
        </w:p>
        <w:p w14:paraId="6B27EE66" w14:textId="525685F9" w:rsidR="007A6BE4" w:rsidRDefault="006E01F2">
          <w:pPr>
            <w:pStyle w:val="Somma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61" w:history="1">
            <w:r w:rsidR="007A6BE4" w:rsidRPr="00644077">
              <w:rPr>
                <w:rStyle w:val="Collegamentoipertestuale"/>
                <w:noProof/>
              </w:rPr>
              <w:t>5.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</w:rPr>
              <w:t>Guida utente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_Toc232264161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8</w:t>
            </w:r>
            <w:r w:rsidR="007A6BE4">
              <w:rPr>
                <w:noProof/>
              </w:rPr>
              <w:fldChar w:fldCharType="end"/>
            </w:r>
          </w:hyperlink>
        </w:p>
        <w:p w14:paraId="75F1BEA8" w14:textId="078BD0CC" w:rsidR="007A6BE4" w:rsidRDefault="006E01F2">
          <w:pPr>
            <w:pStyle w:val="Sommario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62" w:history="1">
            <w:r w:rsidR="007A6BE4" w:rsidRPr="00644077">
              <w:rPr>
                <w:rStyle w:val="Collegamentoipertestuale"/>
                <w:noProof/>
                <w:lang w:val="it-IT"/>
              </w:rPr>
              <w:t>5.1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  <w:lang w:val="it-IT"/>
              </w:rPr>
              <w:t>Allievo: creare e seguire un obiettivo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_Toc232264162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8</w:t>
            </w:r>
            <w:r w:rsidR="007A6BE4">
              <w:rPr>
                <w:noProof/>
              </w:rPr>
              <w:fldChar w:fldCharType="end"/>
            </w:r>
          </w:hyperlink>
        </w:p>
        <w:p w14:paraId="562C19C2" w14:textId="73DB44FB" w:rsidR="007A6BE4" w:rsidRDefault="006E01F2">
          <w:pPr>
            <w:pStyle w:val="Sommario2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264163" w:history="1">
            <w:r w:rsidR="007A6BE4" w:rsidRPr="00644077">
              <w:rPr>
                <w:rStyle w:val="Collegamentoipertestuale"/>
                <w:noProof/>
              </w:rPr>
              <w:t>5.2</w:t>
            </w:r>
            <w:r w:rsidR="007A6BE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it-IT" w:eastAsia="it-IT" w:bidi="ar-SA"/>
              </w:rPr>
              <w:tab/>
            </w:r>
            <w:r w:rsidR="007A6BE4" w:rsidRPr="00644077">
              <w:rPr>
                <w:rStyle w:val="Collegamentoipertestuale"/>
                <w:noProof/>
              </w:rPr>
              <w:t>Maestro: gestire il catalogo</w:t>
            </w:r>
            <w:r w:rsidR="007A6BE4">
              <w:rPr>
                <w:noProof/>
              </w:rPr>
              <w:tab/>
            </w:r>
            <w:r w:rsidR="007A6BE4">
              <w:rPr>
                <w:noProof/>
              </w:rPr>
              <w:fldChar w:fldCharType="begin"/>
            </w:r>
            <w:r w:rsidR="007A6BE4">
              <w:rPr>
                <w:noProof/>
              </w:rPr>
              <w:instrText xml:space="preserve"> PAGEREF _Toc232264163 \h </w:instrText>
            </w:r>
            <w:r w:rsidR="007A6BE4">
              <w:rPr>
                <w:noProof/>
              </w:rPr>
            </w:r>
            <w:r w:rsidR="007A6BE4">
              <w:rPr>
                <w:noProof/>
              </w:rPr>
              <w:fldChar w:fldCharType="separate"/>
            </w:r>
            <w:r w:rsidR="007A6BE4">
              <w:rPr>
                <w:noProof/>
              </w:rPr>
              <w:t>8</w:t>
            </w:r>
            <w:r w:rsidR="007A6BE4">
              <w:rPr>
                <w:noProof/>
              </w:rPr>
              <w:fldChar w:fldCharType="end"/>
            </w:r>
          </w:hyperlink>
        </w:p>
        <w:p w14:paraId="71AC5172" w14:textId="74E50283" w:rsidR="00237912" w:rsidRDefault="00556EB1">
          <w:pPr>
            <w:pStyle w:val="Sommario2"/>
            <w:tabs>
              <w:tab w:val="clear" w:pos="8505"/>
              <w:tab w:val="right" w:leader="dot" w:pos="8787"/>
            </w:tabs>
          </w:pPr>
          <w:r>
            <w:rPr>
              <w:rStyle w:val="IndexLink"/>
            </w:rPr>
            <w:fldChar w:fldCharType="end"/>
          </w:r>
        </w:p>
      </w:sdtContent>
    </w:sdt>
    <w:p w14:paraId="7ABD7A85" w14:textId="77777777" w:rsidR="00237912" w:rsidRDefault="00237912"/>
    <w:p w14:paraId="5212471D" w14:textId="77777777" w:rsidR="00237912" w:rsidRDefault="00556EB1">
      <w:pPr>
        <w:pStyle w:val="Titolo1"/>
        <w:numPr>
          <w:ilvl w:val="0"/>
          <w:numId w:val="6"/>
        </w:numPr>
      </w:pPr>
      <w:bookmarkStart w:id="3" w:name="_Toc232264150"/>
      <w:proofErr w:type="spellStart"/>
      <w:r>
        <w:lastRenderedPageBreak/>
        <w:t>Introduzione</w:t>
      </w:r>
      <w:proofErr w:type="spellEnd"/>
      <w:r>
        <w:t xml:space="preserve"> e </w:t>
      </w:r>
      <w:proofErr w:type="spellStart"/>
      <w:r>
        <w:t>contesto</w:t>
      </w:r>
      <w:bookmarkEnd w:id="3"/>
      <w:proofErr w:type="spellEnd"/>
    </w:p>
    <w:p w14:paraId="223EF4AF" w14:textId="77777777" w:rsidR="00237912" w:rsidRPr="007A6BE4" w:rsidRDefault="00556EB1">
      <w:pPr>
        <w:rPr>
          <w:lang w:val="it-IT"/>
        </w:rPr>
      </w:pPr>
      <w:r w:rsidRPr="007A6BE4">
        <w:rPr>
          <w:lang w:val="it-IT"/>
        </w:rPr>
        <w:t xml:space="preserve">Il presente documento riassume la seconda iterazione di sviluppo del progetto. Il tema dell’iterazione è la gestione degli obiettivi didattici dell’allievo: la loro creazione, la loro organizzazione in </w:t>
      </w:r>
      <w:proofErr w:type="gramStart"/>
      <w:r w:rsidRPr="007A6BE4">
        <w:rPr>
          <w:lang w:val="it-IT"/>
        </w:rPr>
        <w:t>una board</w:t>
      </w:r>
      <w:proofErr w:type="gramEnd"/>
      <w:r w:rsidRPr="007A6BE4">
        <w:rPr>
          <w:lang w:val="it-IT"/>
        </w:rPr>
        <w:t xml:space="preserve"> </w:t>
      </w:r>
      <w:proofErr w:type="spellStart"/>
      <w:r w:rsidRPr="007A6BE4">
        <w:rPr>
          <w:i/>
          <w:iCs/>
          <w:lang w:val="it-IT"/>
        </w:rPr>
        <w:t>Kanban</w:t>
      </w:r>
      <w:proofErr w:type="spellEnd"/>
      <w:r w:rsidRPr="007A6BE4">
        <w:rPr>
          <w:lang w:val="it-IT"/>
        </w:rPr>
        <w:t xml:space="preserve"> a tre colonne e il tracciamento dei progressi associati.</w:t>
      </w:r>
    </w:p>
    <w:p w14:paraId="643DAC8C" w14:textId="77777777" w:rsidR="00237912" w:rsidRPr="007A6BE4" w:rsidRDefault="00556EB1">
      <w:pPr>
        <w:rPr>
          <w:lang w:val="it-IT"/>
        </w:rPr>
      </w:pPr>
      <w:r w:rsidRPr="007A6BE4">
        <w:rPr>
          <w:b/>
          <w:bCs/>
          <w:lang w:val="it-IT"/>
        </w:rPr>
        <w:t xml:space="preserve">Novità architetturale principale. </w:t>
      </w:r>
      <w:r w:rsidRPr="007A6BE4">
        <w:rPr>
          <w:lang w:val="it-IT"/>
        </w:rPr>
        <w:t xml:space="preserve">Rispetto alla prima iterazione, in cui i componenti </w:t>
      </w:r>
      <w:proofErr w:type="spellStart"/>
      <w:r w:rsidRPr="007A6BE4">
        <w:rPr>
          <w:lang w:val="it-IT"/>
        </w:rPr>
        <w:t>React</w:t>
      </w:r>
      <w:proofErr w:type="spellEnd"/>
      <w:r w:rsidRPr="007A6BE4">
        <w:rPr>
          <w:lang w:val="it-IT"/>
        </w:rPr>
        <w:t xml:space="preserve"> dialogavano direttamente con la libreria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supabase-js</w:t>
      </w:r>
      <w:proofErr w:type="spellEnd"/>
      <w:r w:rsidRPr="007A6BE4">
        <w:rPr>
          <w:lang w:val="it-IT"/>
        </w:rPr>
        <w:t xml:space="preserve">, l’iterazione corrente introduce il </w:t>
      </w:r>
      <w:r w:rsidRPr="007A6BE4">
        <w:rPr>
          <w:i/>
          <w:iCs/>
          <w:lang w:val="it-IT"/>
        </w:rPr>
        <w:t>Repository Pattern</w:t>
      </w:r>
      <w:r w:rsidRPr="007A6BE4">
        <w:rPr>
          <w:lang w:val="it-IT"/>
        </w:rPr>
        <w:t>. I componenti dipendono ora da interfacce esplicite (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IGoalRepository</w:t>
      </w:r>
      <w:proofErr w:type="spellEnd"/>
      <w:r w:rsidRPr="007A6BE4">
        <w:rPr>
          <w:lang w:val="it-IT"/>
        </w:rPr>
        <w:t xml:space="preserve">,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IGoalTemplateRepository</w:t>
      </w:r>
      <w:proofErr w:type="spellEnd"/>
      <w:r w:rsidRPr="007A6BE4">
        <w:rPr>
          <w:lang w:val="it-IT"/>
        </w:rPr>
        <w:t>) e non più dall’implementazione concreta, con un evidente beneficio in termini di manutenibilità e sostituibilità dello strato di accesso ai dati.</w:t>
      </w:r>
    </w:p>
    <w:p w14:paraId="2D1161EF" w14:textId="77777777" w:rsidR="00237912" w:rsidRDefault="00556EB1">
      <w:pPr>
        <w:pStyle w:val="Titolo2"/>
        <w:numPr>
          <w:ilvl w:val="1"/>
          <w:numId w:val="1"/>
        </w:numPr>
      </w:pPr>
      <w:bookmarkStart w:id="4" w:name="_Toc232264151"/>
      <w:proofErr w:type="spellStart"/>
      <w:r>
        <w:t>Casi</w:t>
      </w:r>
      <w:proofErr w:type="spellEnd"/>
      <w:r>
        <w:t xml:space="preserve"> </w:t>
      </w:r>
      <w:proofErr w:type="spellStart"/>
      <w:r>
        <w:t>d’uso</w:t>
      </w:r>
      <w:proofErr w:type="spellEnd"/>
      <w:r>
        <w:t xml:space="preserve"> </w:t>
      </w:r>
      <w:proofErr w:type="spellStart"/>
      <w:r>
        <w:t>coperti</w:t>
      </w:r>
      <w:proofErr w:type="spellEnd"/>
      <w:r>
        <w:t xml:space="preserve"> </w:t>
      </w:r>
      <w:proofErr w:type="spellStart"/>
      <w:r>
        <w:t>nell’iterazione</w:t>
      </w:r>
      <w:bookmarkEnd w:id="4"/>
      <w:proofErr w:type="spellEnd"/>
    </w:p>
    <w:p w14:paraId="0EE6D6F5" w14:textId="77777777" w:rsidR="00237912" w:rsidRPr="007A6BE4" w:rsidRDefault="00556EB1">
      <w:pPr>
        <w:rPr>
          <w:lang w:val="it-IT"/>
        </w:rPr>
      </w:pPr>
      <w:r w:rsidRPr="007A6BE4">
        <w:rPr>
          <w:lang w:val="it-IT"/>
        </w:rPr>
        <w:t>L’iterazione copre cinque casi d’uso, numerati in modo coerente con il diagramma generale dei casi d’uso definito nell’iterazione iniziale:</w:t>
      </w:r>
    </w:p>
    <w:p w14:paraId="48D13345" w14:textId="549DA1DA" w:rsidR="00237912" w:rsidRPr="007A6BE4" w:rsidRDefault="00556EB1">
      <w:pPr>
        <w:pStyle w:val="Paragrafoelenco"/>
        <w:numPr>
          <w:ilvl w:val="0"/>
          <w:numId w:val="7"/>
        </w:numPr>
        <w:spacing w:after="80"/>
        <w:jc w:val="left"/>
        <w:rPr>
          <w:lang w:val="it-IT"/>
        </w:rPr>
      </w:pPr>
      <w:r w:rsidRPr="007A6BE4">
        <w:rPr>
          <w:b/>
          <w:bCs/>
          <w:lang w:val="it-IT"/>
        </w:rPr>
        <w:t>UC-07</w:t>
      </w:r>
      <w:r w:rsidR="007A6BE4">
        <w:rPr>
          <w:b/>
          <w:bCs/>
          <w:lang w:val="it-IT"/>
        </w:rPr>
        <w:t xml:space="preserve">: </w:t>
      </w:r>
      <w:r w:rsidRPr="007A6BE4">
        <w:rPr>
          <w:b/>
          <w:bCs/>
          <w:lang w:val="it-IT"/>
        </w:rPr>
        <w:t>Crea obiettivo</w:t>
      </w:r>
      <w:r w:rsidRPr="007A6BE4">
        <w:rPr>
          <w:lang w:val="it-IT"/>
        </w:rPr>
        <w:t xml:space="preserve"> (allievo e maestro).</w:t>
      </w:r>
    </w:p>
    <w:p w14:paraId="1CA8B5BC" w14:textId="0A4B3993" w:rsidR="00237912" w:rsidRPr="007A6BE4" w:rsidRDefault="00556EB1">
      <w:pPr>
        <w:pStyle w:val="Paragrafoelenco"/>
        <w:numPr>
          <w:ilvl w:val="0"/>
          <w:numId w:val="2"/>
        </w:numPr>
        <w:spacing w:after="80"/>
        <w:jc w:val="left"/>
        <w:rPr>
          <w:lang w:val="it-IT"/>
        </w:rPr>
      </w:pPr>
      <w:r w:rsidRPr="007A6BE4">
        <w:rPr>
          <w:b/>
          <w:bCs/>
          <w:lang w:val="it-IT"/>
        </w:rPr>
        <w:t>UC-08</w:t>
      </w:r>
      <w:r w:rsidR="007A6BE4">
        <w:rPr>
          <w:b/>
          <w:bCs/>
          <w:lang w:val="it-IT"/>
        </w:rPr>
        <w:t xml:space="preserve">: </w:t>
      </w:r>
      <w:r w:rsidRPr="007A6BE4">
        <w:rPr>
          <w:b/>
          <w:bCs/>
          <w:lang w:val="it-IT"/>
        </w:rPr>
        <w:t>Scegli template dal catalogo</w:t>
      </w:r>
      <w:r w:rsidRPr="007A6BE4">
        <w:rPr>
          <w:lang w:val="it-IT"/>
        </w:rPr>
        <w:t xml:space="preserve"> (incluso in UC-07).</w:t>
      </w:r>
    </w:p>
    <w:p w14:paraId="0F50B4B5" w14:textId="19F56B75" w:rsidR="00237912" w:rsidRPr="007A6BE4" w:rsidRDefault="00556EB1">
      <w:pPr>
        <w:pStyle w:val="Paragrafoelenco"/>
        <w:numPr>
          <w:ilvl w:val="0"/>
          <w:numId w:val="2"/>
        </w:numPr>
        <w:spacing w:after="80"/>
        <w:jc w:val="left"/>
        <w:rPr>
          <w:lang w:val="it-IT"/>
        </w:rPr>
      </w:pPr>
      <w:r w:rsidRPr="007A6BE4">
        <w:rPr>
          <w:b/>
          <w:bCs/>
          <w:lang w:val="it-IT"/>
        </w:rPr>
        <w:t>UC-09</w:t>
      </w:r>
      <w:r w:rsidR="007A6BE4">
        <w:rPr>
          <w:b/>
          <w:bCs/>
          <w:lang w:val="it-IT"/>
        </w:rPr>
        <w:t>:</w:t>
      </w:r>
      <w:r w:rsidRPr="007A6BE4">
        <w:rPr>
          <w:b/>
          <w:bCs/>
          <w:lang w:val="it-IT"/>
        </w:rPr>
        <w:t xml:space="preserve"> Sposta obiettivo nel </w:t>
      </w:r>
      <w:proofErr w:type="spellStart"/>
      <w:r w:rsidRPr="007A6BE4">
        <w:rPr>
          <w:b/>
          <w:bCs/>
          <w:lang w:val="it-IT"/>
        </w:rPr>
        <w:t>Kanban</w:t>
      </w:r>
      <w:proofErr w:type="spellEnd"/>
      <w:r w:rsidRPr="007A6BE4">
        <w:rPr>
          <w:lang w:val="it-IT"/>
        </w:rPr>
        <w:t xml:space="preserve"> (</w:t>
      </w:r>
      <w:proofErr w:type="spellStart"/>
      <w:r w:rsidRPr="007A6BE4">
        <w:rPr>
          <w:lang w:val="it-IT"/>
        </w:rPr>
        <w:t>Planned</w:t>
      </w:r>
      <w:proofErr w:type="spellEnd"/>
      <w:r w:rsidRPr="007A6BE4">
        <w:rPr>
          <w:lang w:val="it-IT"/>
        </w:rPr>
        <w:t xml:space="preserve"> → In Progress → </w:t>
      </w:r>
      <w:proofErr w:type="spellStart"/>
      <w:r w:rsidRPr="007A6BE4">
        <w:rPr>
          <w:lang w:val="it-IT"/>
        </w:rPr>
        <w:t>Completed</w:t>
      </w:r>
      <w:proofErr w:type="spellEnd"/>
      <w:r w:rsidRPr="007A6BE4">
        <w:rPr>
          <w:lang w:val="it-IT"/>
        </w:rPr>
        <w:t>).</w:t>
      </w:r>
    </w:p>
    <w:p w14:paraId="26313B34" w14:textId="4B3D4403" w:rsidR="00237912" w:rsidRPr="007A6BE4" w:rsidRDefault="00556EB1">
      <w:pPr>
        <w:pStyle w:val="Paragrafoelenco"/>
        <w:numPr>
          <w:ilvl w:val="0"/>
          <w:numId w:val="2"/>
        </w:numPr>
        <w:spacing w:after="80"/>
        <w:jc w:val="left"/>
        <w:rPr>
          <w:lang w:val="it-IT"/>
        </w:rPr>
      </w:pPr>
      <w:r w:rsidRPr="007A6BE4">
        <w:rPr>
          <w:b/>
          <w:bCs/>
          <w:lang w:val="it-IT"/>
        </w:rPr>
        <w:t>UC-10</w:t>
      </w:r>
      <w:r w:rsidR="007A6BE4">
        <w:rPr>
          <w:b/>
          <w:bCs/>
          <w:lang w:val="it-IT"/>
        </w:rPr>
        <w:t>:</w:t>
      </w:r>
      <w:r w:rsidRPr="007A6BE4">
        <w:rPr>
          <w:b/>
          <w:bCs/>
          <w:lang w:val="it-IT"/>
        </w:rPr>
        <w:t xml:space="preserve"> Inserisci progressi</w:t>
      </w:r>
      <w:r w:rsidRPr="007A6BE4">
        <w:rPr>
          <w:lang w:val="it-IT"/>
        </w:rPr>
        <w:t xml:space="preserve"> (disponibile quando l’obiettivo è In Progress).</w:t>
      </w:r>
    </w:p>
    <w:p w14:paraId="49B8FD40" w14:textId="5DBCAD72" w:rsidR="00237912" w:rsidRPr="007A6BE4" w:rsidRDefault="00556EB1">
      <w:pPr>
        <w:pStyle w:val="Paragrafoelenco"/>
        <w:numPr>
          <w:ilvl w:val="0"/>
          <w:numId w:val="2"/>
        </w:numPr>
        <w:spacing w:after="80"/>
        <w:jc w:val="left"/>
        <w:rPr>
          <w:lang w:val="it-IT"/>
        </w:rPr>
      </w:pPr>
      <w:r w:rsidRPr="007A6BE4">
        <w:rPr>
          <w:b/>
          <w:bCs/>
          <w:lang w:val="it-IT"/>
        </w:rPr>
        <w:t>UC-15</w:t>
      </w:r>
      <w:r w:rsidR="007A6BE4">
        <w:rPr>
          <w:b/>
          <w:bCs/>
          <w:lang w:val="it-IT"/>
        </w:rPr>
        <w:t>:</w:t>
      </w:r>
      <w:r w:rsidRPr="007A6BE4">
        <w:rPr>
          <w:b/>
          <w:bCs/>
          <w:lang w:val="it-IT"/>
        </w:rPr>
        <w:t xml:space="preserve"> Gestisci catalogo template</w:t>
      </w:r>
      <w:r w:rsidRPr="007A6BE4">
        <w:rPr>
          <w:lang w:val="it-IT"/>
        </w:rPr>
        <w:t xml:space="preserve"> (riservato al maestro).</w:t>
      </w:r>
    </w:p>
    <w:p w14:paraId="58D86567" w14:textId="77777777" w:rsidR="00237912" w:rsidRDefault="00556EB1">
      <w:pPr>
        <w:pStyle w:val="Titolo1"/>
        <w:numPr>
          <w:ilvl w:val="0"/>
          <w:numId w:val="1"/>
        </w:numPr>
      </w:pPr>
      <w:bookmarkStart w:id="5" w:name="_Toc232264152"/>
      <w:proofErr w:type="spellStart"/>
      <w:r>
        <w:lastRenderedPageBreak/>
        <w:t>Analisi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requisiti</w:t>
      </w:r>
      <w:bookmarkEnd w:id="5"/>
      <w:proofErr w:type="spellEnd"/>
    </w:p>
    <w:p w14:paraId="00B70281" w14:textId="77777777" w:rsidR="00237912" w:rsidRDefault="00556EB1">
      <w:pPr>
        <w:pStyle w:val="Titolo2"/>
        <w:numPr>
          <w:ilvl w:val="1"/>
          <w:numId w:val="1"/>
        </w:numPr>
      </w:pPr>
      <w:bookmarkStart w:id="6" w:name="_Toc232264153"/>
      <w:proofErr w:type="spellStart"/>
      <w:r>
        <w:t>Requisiti</w:t>
      </w:r>
      <w:proofErr w:type="spellEnd"/>
      <w:r>
        <w:t xml:space="preserve"> </w:t>
      </w:r>
      <w:proofErr w:type="spellStart"/>
      <w:r>
        <w:t>funzionali</w:t>
      </w:r>
      <w:proofErr w:type="spellEnd"/>
      <w:r>
        <w:t xml:space="preserve"> (RF)</w:t>
      </w:r>
      <w:bookmarkEnd w:id="6"/>
    </w:p>
    <w:p w14:paraId="07E7B96D" w14:textId="77777777" w:rsidR="00237912" w:rsidRPr="007A6BE4" w:rsidRDefault="00556EB1">
      <w:pPr>
        <w:rPr>
          <w:lang w:val="it-IT"/>
        </w:rPr>
      </w:pPr>
      <w:r w:rsidRPr="007A6BE4">
        <w:rPr>
          <w:lang w:val="it-IT"/>
        </w:rPr>
        <w:t>La tabella seguente elenca i requisiti funzionali coperti dall’iterazione, con il riferimento al caso d’uso corrispondente.</w:t>
      </w:r>
    </w:p>
    <w:tbl>
      <w:tblPr>
        <w:tblW w:w="8788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1100"/>
        <w:gridCol w:w="6187"/>
        <w:gridCol w:w="1501"/>
      </w:tblGrid>
      <w:tr w:rsidR="00237912" w14:paraId="7C8DEA18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CEC"/>
          </w:tcPr>
          <w:p w14:paraId="5FC144AB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RF</w:t>
            </w:r>
          </w:p>
        </w:tc>
        <w:tc>
          <w:tcPr>
            <w:tcW w:w="6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CEC"/>
          </w:tcPr>
          <w:p w14:paraId="147430B3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Descrizione</w:t>
            </w:r>
            <w:proofErr w:type="spellEnd"/>
          </w:p>
        </w:tc>
        <w:tc>
          <w:tcPr>
            <w:tcW w:w="1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CEC"/>
          </w:tcPr>
          <w:p w14:paraId="487CF348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UC</w:t>
            </w:r>
          </w:p>
        </w:tc>
      </w:tr>
      <w:tr w:rsidR="00237912" w14:paraId="3E235D1B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5A8BDC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RF-07</w:t>
            </w:r>
          </w:p>
        </w:tc>
        <w:tc>
          <w:tcPr>
            <w:tcW w:w="6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B45B8E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>L’utente può creare un obiettivo personale scegliendo categoria, titolo, descrizione e scadenza.</w:t>
            </w:r>
          </w:p>
        </w:tc>
        <w:tc>
          <w:tcPr>
            <w:tcW w:w="1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2907F7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UC-07</w:t>
            </w:r>
          </w:p>
        </w:tc>
      </w:tr>
      <w:tr w:rsidR="00237912" w14:paraId="2F6EB470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B7AE7F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RF-08</w:t>
            </w:r>
          </w:p>
        </w:tc>
        <w:tc>
          <w:tcPr>
            <w:tcW w:w="6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AE283C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>In fase di creazione l’allievo può partire da un template del catalogo, che precompila i campi.</w:t>
            </w:r>
          </w:p>
        </w:tc>
        <w:tc>
          <w:tcPr>
            <w:tcW w:w="1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4A676E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UC-08</w:t>
            </w:r>
          </w:p>
        </w:tc>
      </w:tr>
      <w:tr w:rsidR="00237912" w14:paraId="5BC7612D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0CFF7C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RF-09</w:t>
            </w:r>
          </w:p>
        </w:tc>
        <w:tc>
          <w:tcPr>
            <w:tcW w:w="6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B206E0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 xml:space="preserve">L’utente può spostare un obiettivo tra le colonne del </w:t>
            </w:r>
            <w:proofErr w:type="spellStart"/>
            <w:r w:rsidRPr="007A6BE4">
              <w:rPr>
                <w:sz w:val="22"/>
                <w:szCs w:val="22"/>
                <w:lang w:val="it-IT"/>
              </w:rPr>
              <w:t>Kanban</w:t>
            </w:r>
            <w:proofErr w:type="spellEnd"/>
            <w:r w:rsidRPr="007A6BE4">
              <w:rPr>
                <w:sz w:val="22"/>
                <w:szCs w:val="22"/>
                <w:lang w:val="it-IT"/>
              </w:rPr>
              <w:t xml:space="preserve"> (drag and drop su desktop, pulsanti su mobile).</w:t>
            </w:r>
          </w:p>
        </w:tc>
        <w:tc>
          <w:tcPr>
            <w:tcW w:w="1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BE7626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UC-09</w:t>
            </w:r>
          </w:p>
        </w:tc>
      </w:tr>
      <w:tr w:rsidR="00237912" w14:paraId="5BC3E0C8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E7DF3B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RF-10</w:t>
            </w:r>
          </w:p>
        </w:tc>
        <w:tc>
          <w:tcPr>
            <w:tcW w:w="6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6B92C7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>Quando un obiettivo è In Corso, l’utente può aggiornarne la percentuale di progresso.</w:t>
            </w:r>
          </w:p>
        </w:tc>
        <w:tc>
          <w:tcPr>
            <w:tcW w:w="1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EACCE9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UC-10</w:t>
            </w:r>
          </w:p>
        </w:tc>
      </w:tr>
      <w:tr w:rsidR="00237912" w14:paraId="6293D568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934635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RF-11</w:t>
            </w:r>
          </w:p>
        </w:tc>
        <w:tc>
          <w:tcPr>
            <w:tcW w:w="6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F901CC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>Al completamento, il progresso è forzato al 100% e viene registrata la data di completamento.</w:t>
            </w:r>
          </w:p>
        </w:tc>
        <w:tc>
          <w:tcPr>
            <w:tcW w:w="1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C6BED6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UC-09</w:t>
            </w:r>
          </w:p>
        </w:tc>
      </w:tr>
      <w:tr w:rsidR="00237912" w14:paraId="5A332999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6EE36D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RF-15</w:t>
            </w:r>
          </w:p>
        </w:tc>
        <w:tc>
          <w:tcPr>
            <w:tcW w:w="6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17B4FA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>Il maestro può creare, modificare ed eliminare i template del catalogo (categoria e livello).</w:t>
            </w:r>
          </w:p>
        </w:tc>
        <w:tc>
          <w:tcPr>
            <w:tcW w:w="1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868F46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UC-15</w:t>
            </w:r>
          </w:p>
        </w:tc>
      </w:tr>
      <w:tr w:rsidR="00237912" w14:paraId="0049C719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CFC31F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RF-16</w:t>
            </w:r>
          </w:p>
        </w:tc>
        <w:tc>
          <w:tcPr>
            <w:tcW w:w="6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7D75B8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>Il catalogo è filtrabile per categoria, livello e ricerca testuale libera.</w:t>
            </w:r>
          </w:p>
        </w:tc>
        <w:tc>
          <w:tcPr>
            <w:tcW w:w="1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19FE9F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UC-08, UC-15</w:t>
            </w:r>
          </w:p>
        </w:tc>
      </w:tr>
    </w:tbl>
    <w:p w14:paraId="2967B971" w14:textId="77777777" w:rsidR="00237912" w:rsidRDefault="00237912"/>
    <w:p w14:paraId="0B41DE1D" w14:textId="77777777" w:rsidR="00237912" w:rsidRDefault="00556EB1">
      <w:pPr>
        <w:pStyle w:val="Titolo2"/>
        <w:numPr>
          <w:ilvl w:val="1"/>
          <w:numId w:val="1"/>
        </w:numPr>
      </w:pPr>
      <w:bookmarkStart w:id="7" w:name="_Toc232264154"/>
      <w:proofErr w:type="spellStart"/>
      <w:r>
        <w:t>Requisiti</w:t>
      </w:r>
      <w:proofErr w:type="spellEnd"/>
      <w:r>
        <w:t xml:space="preserve"> non </w:t>
      </w:r>
      <w:proofErr w:type="spellStart"/>
      <w:r>
        <w:t>funzionali</w:t>
      </w:r>
      <w:proofErr w:type="spellEnd"/>
      <w:r>
        <w:t xml:space="preserve"> (RNF)</w:t>
      </w:r>
      <w:bookmarkEnd w:id="7"/>
    </w:p>
    <w:p w14:paraId="78F2A396" w14:textId="77777777" w:rsidR="00237912" w:rsidRPr="007A6BE4" w:rsidRDefault="00556EB1">
      <w:pPr>
        <w:rPr>
          <w:lang w:val="it-IT"/>
        </w:rPr>
      </w:pPr>
      <w:r w:rsidRPr="007A6BE4">
        <w:rPr>
          <w:lang w:val="it-IT"/>
        </w:rPr>
        <w:t>La tabella seguente riepiloga i requisiti non funzionali e il modo in cui ciascuno di essi è stato affrontato nell’iterazione corrente.</w:t>
      </w:r>
    </w:p>
    <w:tbl>
      <w:tblPr>
        <w:tblW w:w="8788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1899"/>
        <w:gridCol w:w="3200"/>
        <w:gridCol w:w="3689"/>
      </w:tblGrid>
      <w:tr w:rsidR="00237912" w14:paraId="49281A8F" w14:textId="77777777">
        <w:trPr>
          <w:tblHeader/>
        </w:trPr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CEC"/>
          </w:tcPr>
          <w:p w14:paraId="0F7A97A9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RNF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CEC"/>
          </w:tcPr>
          <w:p w14:paraId="6D18E850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Descrizione</w:t>
            </w:r>
            <w:proofErr w:type="spellEnd"/>
          </w:p>
        </w:tc>
        <w:tc>
          <w:tcPr>
            <w:tcW w:w="3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CEC"/>
          </w:tcPr>
          <w:p w14:paraId="6F952E8F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Trattamento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nell’iterazione</w:t>
            </w:r>
            <w:proofErr w:type="spellEnd"/>
          </w:p>
        </w:tc>
      </w:tr>
      <w:tr w:rsidR="00237912" w:rsidRPr="00BE497F" w14:paraId="73E62482" w14:textId="77777777"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8FCE78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RNF-01 </w:t>
            </w:r>
            <w:proofErr w:type="spellStart"/>
            <w:r>
              <w:rPr>
                <w:sz w:val="22"/>
                <w:szCs w:val="22"/>
              </w:rPr>
              <w:t>Manutenibilità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F0A85D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>Il codice di accesso ai dati deve essere isolato e sostituibile.</w:t>
            </w:r>
          </w:p>
        </w:tc>
        <w:tc>
          <w:tcPr>
            <w:tcW w:w="3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77B84D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 xml:space="preserve">Repository Pattern: contratti definiti in </w:t>
            </w:r>
            <w:proofErr w:type="spellStart"/>
            <w:r w:rsidRPr="007A6BE4">
              <w:rPr>
                <w:sz w:val="22"/>
                <w:szCs w:val="22"/>
                <w:lang w:val="it-IT"/>
              </w:rPr>
              <w:t>types.ts</w:t>
            </w:r>
            <w:proofErr w:type="spellEnd"/>
            <w:r w:rsidRPr="007A6BE4">
              <w:rPr>
                <w:sz w:val="22"/>
                <w:szCs w:val="22"/>
                <w:lang w:val="it-IT"/>
              </w:rPr>
              <w:t xml:space="preserve"> e implementazioni </w:t>
            </w:r>
            <w:proofErr w:type="spellStart"/>
            <w:r w:rsidRPr="007A6BE4">
              <w:rPr>
                <w:sz w:val="22"/>
                <w:szCs w:val="22"/>
                <w:lang w:val="it-IT"/>
              </w:rPr>
              <w:t>Supabase</w:t>
            </w:r>
            <w:proofErr w:type="spellEnd"/>
            <w:r w:rsidRPr="007A6BE4">
              <w:rPr>
                <w:sz w:val="22"/>
                <w:szCs w:val="22"/>
                <w:lang w:val="it-IT"/>
              </w:rPr>
              <w:t xml:space="preserve"> isolate; la sostituzione del back-end interessa un solo livello.</w:t>
            </w:r>
          </w:p>
        </w:tc>
      </w:tr>
      <w:tr w:rsidR="00237912" w:rsidRPr="00BE497F" w14:paraId="0D43400D" w14:textId="77777777"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138B72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RNF-02 </w:t>
            </w:r>
            <w:proofErr w:type="spellStart"/>
            <w:r>
              <w:rPr>
                <w:sz w:val="22"/>
                <w:szCs w:val="22"/>
              </w:rPr>
              <w:t>Reattività</w:t>
            </w:r>
            <w:proofErr w:type="spellEnd"/>
            <w:r>
              <w:rPr>
                <w:sz w:val="22"/>
                <w:szCs w:val="22"/>
              </w:rPr>
              <w:t xml:space="preserve"> UI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D98BA1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>Le interazioni frequenti non devono attendere la rete.</w:t>
            </w:r>
          </w:p>
        </w:tc>
        <w:tc>
          <w:tcPr>
            <w:tcW w:w="3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CE5297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 xml:space="preserve">Aggiornamento ottimistico dello slider di progresso, con update locale immediato e persistenza in </w:t>
            </w:r>
            <w:r w:rsidRPr="007A6BE4">
              <w:rPr>
                <w:sz w:val="22"/>
                <w:szCs w:val="22"/>
                <w:lang w:val="it-IT"/>
              </w:rPr>
              <w:lastRenderedPageBreak/>
              <w:t>background.</w:t>
            </w:r>
          </w:p>
        </w:tc>
      </w:tr>
      <w:tr w:rsidR="00237912" w:rsidRPr="00BE497F" w14:paraId="092ED94B" w14:textId="77777777"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FCFA5A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lastRenderedPageBreak/>
              <w:t xml:space="preserve">RNF-03 </w:t>
            </w:r>
            <w:proofErr w:type="spellStart"/>
            <w:r>
              <w:rPr>
                <w:sz w:val="22"/>
                <w:szCs w:val="22"/>
              </w:rPr>
              <w:t>Coerenza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dati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1D4168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>Le transizioni di stato devono produrre effetti collaterali coerenti ovunque.</w:t>
            </w:r>
          </w:p>
        </w:tc>
        <w:tc>
          <w:tcPr>
            <w:tcW w:w="3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633681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 xml:space="preserve">Effetti collaterali centralizzati nella funzione </w:t>
            </w:r>
            <w:proofErr w:type="spellStart"/>
            <w:r w:rsidRPr="007A6BE4">
              <w:rPr>
                <w:sz w:val="22"/>
                <w:szCs w:val="22"/>
                <w:lang w:val="it-IT"/>
              </w:rPr>
              <w:t>changeStatus</w:t>
            </w:r>
            <w:proofErr w:type="spellEnd"/>
            <w:r w:rsidRPr="007A6BE4">
              <w:rPr>
                <w:sz w:val="22"/>
                <w:szCs w:val="22"/>
                <w:lang w:val="it-IT"/>
              </w:rPr>
              <w:t xml:space="preserve"> (single source of truth), non duplicati nelle pagine.</w:t>
            </w:r>
          </w:p>
        </w:tc>
      </w:tr>
      <w:tr w:rsidR="00237912" w:rsidRPr="00BE497F" w14:paraId="1DF32FA5" w14:textId="77777777"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52D155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RNF-04 </w:t>
            </w:r>
            <w:proofErr w:type="spellStart"/>
            <w:r>
              <w:rPr>
                <w:sz w:val="22"/>
                <w:szCs w:val="22"/>
              </w:rPr>
              <w:t>Sicurezza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35A7D6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>Un allievo deve poter accedere ai soli propri dati.</w:t>
            </w:r>
          </w:p>
        </w:tc>
        <w:tc>
          <w:tcPr>
            <w:tcW w:w="3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747D2E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proofErr w:type="spellStart"/>
            <w:r w:rsidRPr="007A6BE4">
              <w:rPr>
                <w:sz w:val="22"/>
                <w:szCs w:val="22"/>
                <w:lang w:val="it-IT"/>
              </w:rPr>
              <w:t>Row</w:t>
            </w:r>
            <w:proofErr w:type="spellEnd"/>
            <w:r w:rsidRPr="007A6BE4">
              <w:rPr>
                <w:sz w:val="22"/>
                <w:szCs w:val="22"/>
                <w:lang w:val="it-IT"/>
              </w:rPr>
              <w:t xml:space="preserve"> Level Security su </w:t>
            </w:r>
            <w:proofErr w:type="spellStart"/>
            <w:r w:rsidRPr="007A6BE4">
              <w:rPr>
                <w:sz w:val="22"/>
                <w:szCs w:val="22"/>
                <w:lang w:val="it-IT"/>
              </w:rPr>
              <w:t>PostgreSQL</w:t>
            </w:r>
            <w:proofErr w:type="spellEnd"/>
            <w:r w:rsidRPr="007A6BE4">
              <w:rPr>
                <w:sz w:val="22"/>
                <w:szCs w:val="22"/>
                <w:lang w:val="it-IT"/>
              </w:rPr>
              <w:t>; l’accesso è mediato dal client autenticato tramite JWT.</w:t>
            </w:r>
          </w:p>
        </w:tc>
      </w:tr>
      <w:tr w:rsidR="00237912" w14:paraId="24BC2FAA" w14:textId="77777777"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778FEE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RNF-05 </w:t>
            </w:r>
            <w:proofErr w:type="spellStart"/>
            <w:r>
              <w:rPr>
                <w:sz w:val="22"/>
                <w:szCs w:val="22"/>
              </w:rPr>
              <w:t>Usabilità</w:t>
            </w:r>
            <w:proofErr w:type="spellEnd"/>
            <w:r>
              <w:rPr>
                <w:sz w:val="22"/>
                <w:szCs w:val="22"/>
              </w:rPr>
              <w:t xml:space="preserve"> mobile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D95FC6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>L’applicazione è una PWA utilizzata prevalentemente da dispositivo mobile.</w:t>
            </w:r>
          </w:p>
        </w:tc>
        <w:tc>
          <w:tcPr>
            <w:tcW w:w="3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3BFF40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Kanban con tab e swipe </w:t>
            </w:r>
            <w:proofErr w:type="spellStart"/>
            <w:r>
              <w:rPr>
                <w:sz w:val="22"/>
                <w:szCs w:val="22"/>
              </w:rPr>
              <w:t>su</w:t>
            </w:r>
            <w:proofErr w:type="spellEnd"/>
            <w:r>
              <w:rPr>
                <w:sz w:val="22"/>
                <w:szCs w:val="22"/>
              </w:rPr>
              <w:t xml:space="preserve"> mobile, drag and drop </w:t>
            </w:r>
            <w:proofErr w:type="spellStart"/>
            <w:r>
              <w:rPr>
                <w:sz w:val="22"/>
                <w:szCs w:val="22"/>
              </w:rPr>
              <w:t>su</w:t>
            </w:r>
            <w:proofErr w:type="spellEnd"/>
            <w:r>
              <w:rPr>
                <w:sz w:val="22"/>
                <w:szCs w:val="22"/>
              </w:rPr>
              <w:t xml:space="preserve"> desktop; target touch non </w:t>
            </w:r>
            <w:proofErr w:type="spellStart"/>
            <w:r>
              <w:rPr>
                <w:sz w:val="22"/>
                <w:szCs w:val="22"/>
              </w:rPr>
              <w:t>inferiore</w:t>
            </w:r>
            <w:proofErr w:type="spellEnd"/>
            <w:r>
              <w:rPr>
                <w:sz w:val="22"/>
                <w:szCs w:val="22"/>
              </w:rPr>
              <w:t xml:space="preserve"> a 44 px.</w:t>
            </w:r>
          </w:p>
        </w:tc>
      </w:tr>
    </w:tbl>
    <w:p w14:paraId="627D5882" w14:textId="77777777" w:rsidR="00237912" w:rsidRDefault="00237912"/>
    <w:p w14:paraId="7DB96590" w14:textId="77777777" w:rsidR="00237912" w:rsidRDefault="00556EB1">
      <w:pPr>
        <w:pStyle w:val="Titolo2"/>
        <w:numPr>
          <w:ilvl w:val="1"/>
          <w:numId w:val="1"/>
        </w:numPr>
      </w:pPr>
      <w:bookmarkStart w:id="8" w:name="_Toc232264155"/>
      <w:r>
        <w:t>User story</w:t>
      </w:r>
      <w:bookmarkEnd w:id="8"/>
    </w:p>
    <w:p w14:paraId="4C7A4C8F" w14:textId="77777777" w:rsidR="00237912" w:rsidRPr="007A6BE4" w:rsidRDefault="00556EB1">
      <w:pPr>
        <w:rPr>
          <w:lang w:val="it-IT"/>
        </w:rPr>
      </w:pPr>
      <w:r w:rsidRPr="007A6BE4">
        <w:rPr>
          <w:lang w:val="it-IT"/>
        </w:rPr>
        <w:t>Le principali user story raccolte per l’iterazione sono le seguenti.</w:t>
      </w:r>
    </w:p>
    <w:p w14:paraId="0AD7DE8C" w14:textId="77777777" w:rsidR="00237912" w:rsidRPr="007A6BE4" w:rsidRDefault="00556EB1">
      <w:pPr>
        <w:pStyle w:val="Paragrafoelenco"/>
        <w:numPr>
          <w:ilvl w:val="0"/>
          <w:numId w:val="2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Come allievo, voglio scegliere un obiettivo dal catalogo del maestro, così da non partire da zero e seguire un percorso adatto al mio livello.</w:t>
      </w:r>
    </w:p>
    <w:p w14:paraId="1681571C" w14:textId="77777777" w:rsidR="00237912" w:rsidRPr="007A6BE4" w:rsidRDefault="00556EB1">
      <w:pPr>
        <w:pStyle w:val="Paragrafoelenco"/>
        <w:numPr>
          <w:ilvl w:val="0"/>
          <w:numId w:val="2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 xml:space="preserve">Come allievo, voglio trascinare i miei obiettivi tra le colonne del </w:t>
      </w:r>
      <w:proofErr w:type="spellStart"/>
      <w:r w:rsidRPr="007A6BE4">
        <w:rPr>
          <w:lang w:val="it-IT"/>
        </w:rPr>
        <w:t>Kanban</w:t>
      </w:r>
      <w:proofErr w:type="spellEnd"/>
      <w:r w:rsidRPr="007A6BE4">
        <w:rPr>
          <w:lang w:val="it-IT"/>
        </w:rPr>
        <w:t>, così da avere sempre chiaro a che punto mi trovo.</w:t>
      </w:r>
    </w:p>
    <w:p w14:paraId="7AF79420" w14:textId="77777777" w:rsidR="00237912" w:rsidRPr="007A6BE4" w:rsidRDefault="00556EB1">
      <w:pPr>
        <w:pStyle w:val="Paragrafoelenco"/>
        <w:numPr>
          <w:ilvl w:val="0"/>
          <w:numId w:val="2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Come allievo, voglio aggiornare rapidamente la percentuale di un obiettivo in corso, senza attese.</w:t>
      </w:r>
    </w:p>
    <w:p w14:paraId="06FA905B" w14:textId="77777777" w:rsidR="00237912" w:rsidRPr="007A6BE4" w:rsidRDefault="00556EB1">
      <w:pPr>
        <w:pStyle w:val="Paragrafoelenco"/>
        <w:numPr>
          <w:ilvl w:val="0"/>
          <w:numId w:val="2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Come maestro, voglio gestire un catalogo di obiettivi-tipo per categoria e livello, così da standardizzare la didattica del club.</w:t>
      </w:r>
    </w:p>
    <w:p w14:paraId="5580A8EE" w14:textId="77777777" w:rsidR="00237912" w:rsidRPr="007A6BE4" w:rsidRDefault="00556EB1">
      <w:pPr>
        <w:pStyle w:val="Paragrafoelenco"/>
        <w:numPr>
          <w:ilvl w:val="0"/>
          <w:numId w:val="2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Come maestro, voglio creare e seguire gli obiettivi di un allievo, aggiungendo note a lui visibili.</w:t>
      </w:r>
    </w:p>
    <w:p w14:paraId="43DDA34E" w14:textId="261AEA29" w:rsidR="00237912" w:rsidRPr="007A6BE4" w:rsidRDefault="00556EB1">
      <w:pPr>
        <w:pStyle w:val="Titolo1"/>
        <w:numPr>
          <w:ilvl w:val="0"/>
          <w:numId w:val="1"/>
        </w:numPr>
        <w:rPr>
          <w:lang w:val="it-IT"/>
        </w:rPr>
      </w:pPr>
      <w:bookmarkStart w:id="9" w:name="_Toc232264156"/>
      <w:r w:rsidRPr="007A6BE4">
        <w:rPr>
          <w:lang w:val="it-IT"/>
        </w:rPr>
        <w:lastRenderedPageBreak/>
        <w:t>Design in piccolo</w:t>
      </w:r>
      <w:r w:rsidR="007A6BE4">
        <w:rPr>
          <w:lang w:val="it-IT"/>
        </w:rPr>
        <w:t>:</w:t>
      </w:r>
      <w:r w:rsidRPr="007A6BE4">
        <w:rPr>
          <w:lang w:val="it-IT"/>
        </w:rPr>
        <w:t xml:space="preserve"> pseudocodice e complessità</w:t>
      </w:r>
      <w:bookmarkEnd w:id="9"/>
    </w:p>
    <w:p w14:paraId="28CEAFF1" w14:textId="77777777" w:rsidR="00237912" w:rsidRPr="007A6BE4" w:rsidRDefault="00556EB1">
      <w:pPr>
        <w:rPr>
          <w:lang w:val="it-IT"/>
        </w:rPr>
      </w:pPr>
      <w:r w:rsidRPr="007A6BE4">
        <w:rPr>
          <w:lang w:val="it-IT"/>
        </w:rPr>
        <w:t xml:space="preserve">Si analizzano di seguito gli algoritmi non banali dell’iterazione. Il simbolo </w:t>
      </w:r>
      <w:r w:rsidRPr="007A6BE4">
        <w:rPr>
          <w:i/>
          <w:iCs/>
          <w:lang w:val="it-IT"/>
        </w:rPr>
        <w:t>n</w:t>
      </w:r>
      <w:r w:rsidRPr="007A6BE4">
        <w:rPr>
          <w:lang w:val="it-IT"/>
        </w:rPr>
        <w:t xml:space="preserve"> indica il numero di template o di obiettivi caricati, in genere contenuto, in quanto riferito al catalogo e agli obiettivi di un singolo allievo.</w:t>
      </w:r>
    </w:p>
    <w:p w14:paraId="1C408AC4" w14:textId="77777777" w:rsidR="00237912" w:rsidRDefault="00556EB1">
      <w:pPr>
        <w:pStyle w:val="Titolo2"/>
        <w:numPr>
          <w:ilvl w:val="1"/>
          <w:numId w:val="1"/>
        </w:numPr>
      </w:pPr>
      <w:bookmarkStart w:id="10" w:name="_Toc232264157"/>
      <w:proofErr w:type="spellStart"/>
      <w:r>
        <w:t>Filtro</w:t>
      </w:r>
      <w:proofErr w:type="spellEnd"/>
      <w:r>
        <w:t xml:space="preserve"> del </w:t>
      </w:r>
      <w:proofErr w:type="spellStart"/>
      <w:r>
        <w:t>catalogo</w:t>
      </w:r>
      <w:proofErr w:type="spellEnd"/>
      <w:r>
        <w:t xml:space="preserve"> template</w:t>
      </w:r>
      <w:bookmarkEnd w:id="10"/>
    </w:p>
    <w:p w14:paraId="73184F5A" w14:textId="77777777" w:rsidR="00237912" w:rsidRPr="007A6BE4" w:rsidRDefault="00556EB1">
      <w:pPr>
        <w:rPr>
          <w:lang w:val="it-IT"/>
        </w:rPr>
      </w:pPr>
      <w:r w:rsidRPr="007A6BE4">
        <w:rPr>
          <w:lang w:val="it-IT"/>
        </w:rPr>
        <w:t>La funzione filtra i template per categoria, livello e ricerca testuale. È una funzione pura, priva di effetti collaterali e quindi facilmente verificabile.</w:t>
      </w:r>
    </w:p>
    <w:p w14:paraId="06A91AD9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funzione </w:t>
      </w:r>
      <w:proofErr w:type="gram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filtra(</w:t>
      </w:r>
      <w:proofErr w:type="gram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templates,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catFilter</w:t>
      </w:r>
      <w:proofErr w:type="spell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,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lvlFilter</w:t>
      </w:r>
      <w:proofErr w:type="spell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, query):</w:t>
      </w:r>
    </w:p>
    <w:p w14:paraId="2077A0B8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   q ← normalizza(query)</w:t>
      </w:r>
    </w:p>
    <w:p w14:paraId="285D7AED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   risultato ← []</w:t>
      </w:r>
    </w:p>
    <w:p w14:paraId="2541A5E6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   per ogni t in </w:t>
      </w:r>
      <w:proofErr w:type="gram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templates:   </w:t>
      </w:r>
      <w:proofErr w:type="gram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                // O(n)</w:t>
      </w:r>
    </w:p>
    <w:p w14:paraId="62862D30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       se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catFilter</w:t>
      </w:r>
      <w:proofErr w:type="spell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≠ '' e </w:t>
      </w:r>
      <w:proofErr w:type="spellStart"/>
      <w:proofErr w:type="gram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t.category</w:t>
      </w:r>
      <w:proofErr w:type="spellEnd"/>
      <w:proofErr w:type="gram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≠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catFilter</w:t>
      </w:r>
      <w:proofErr w:type="spell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: continua</w:t>
      </w:r>
    </w:p>
    <w:p w14:paraId="508072F6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       se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lvlFilter</w:t>
      </w:r>
      <w:proofErr w:type="spell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≠ '' e </w:t>
      </w:r>
      <w:proofErr w:type="spellStart"/>
      <w:proofErr w:type="gram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t.level</w:t>
      </w:r>
      <w:proofErr w:type="spellEnd"/>
      <w:proofErr w:type="gram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≠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lvlFilter</w:t>
      </w:r>
      <w:proofErr w:type="spell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: continua</w:t>
      </w:r>
    </w:p>
    <w:p w14:paraId="6AC7301D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       se q ≠ '':</w:t>
      </w:r>
    </w:p>
    <w:p w14:paraId="768DC630" w14:textId="77777777" w:rsidR="00237912" w:rsidRPr="00BE497F" w:rsidRDefault="00556EB1">
      <w:pPr>
        <w:spacing w:after="0" w:line="240" w:lineRule="auto"/>
        <w:ind w:left="340" w:firstLine="0"/>
        <w:jc w:val="left"/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           </w:t>
      </w:r>
      <w:r w:rsidRPr="00BE497F">
        <w:rPr>
          <w:rFonts w:ascii="Courier New" w:eastAsia="Courier New" w:hAnsi="Courier New" w:cs="Courier New"/>
          <w:sz w:val="21"/>
          <w:szCs w:val="21"/>
        </w:rPr>
        <w:t xml:space="preserve">hay ← </w:t>
      </w:r>
      <w:proofErr w:type="spellStart"/>
      <w:proofErr w:type="gramStart"/>
      <w:r w:rsidRPr="00BE497F">
        <w:rPr>
          <w:rFonts w:ascii="Courier New" w:eastAsia="Courier New" w:hAnsi="Courier New" w:cs="Courier New"/>
          <w:sz w:val="21"/>
          <w:szCs w:val="21"/>
        </w:rPr>
        <w:t>minuscolo</w:t>
      </w:r>
      <w:proofErr w:type="spellEnd"/>
      <w:r w:rsidRPr="00BE497F"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End"/>
      <w:r w:rsidRPr="00BE497F">
        <w:rPr>
          <w:rFonts w:ascii="Courier New" w:eastAsia="Courier New" w:hAnsi="Courier New" w:cs="Courier New"/>
          <w:sz w:val="21"/>
          <w:szCs w:val="21"/>
        </w:rPr>
        <w:t>t.title</w:t>
      </w:r>
      <w:proofErr w:type="spellEnd"/>
      <w:r w:rsidRPr="00BE497F">
        <w:rPr>
          <w:rFonts w:ascii="Courier New" w:eastAsia="Courier New" w:hAnsi="Courier New" w:cs="Courier New"/>
          <w:sz w:val="21"/>
          <w:szCs w:val="21"/>
        </w:rPr>
        <w:t xml:space="preserve"> + ' ' + </w:t>
      </w:r>
      <w:proofErr w:type="spellStart"/>
      <w:r w:rsidRPr="00BE497F">
        <w:rPr>
          <w:rFonts w:ascii="Courier New" w:eastAsia="Courier New" w:hAnsi="Courier New" w:cs="Courier New"/>
          <w:sz w:val="21"/>
          <w:szCs w:val="21"/>
        </w:rPr>
        <w:t>t.description</w:t>
      </w:r>
      <w:proofErr w:type="spellEnd"/>
      <w:r w:rsidRPr="00BE497F">
        <w:rPr>
          <w:rFonts w:ascii="Courier New" w:eastAsia="Courier New" w:hAnsi="Courier New" w:cs="Courier New"/>
          <w:sz w:val="21"/>
          <w:szCs w:val="21"/>
        </w:rPr>
        <w:t>)</w:t>
      </w:r>
    </w:p>
    <w:p w14:paraId="37F910CE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BE497F"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se non </w:t>
      </w:r>
      <w:proofErr w:type="spellStart"/>
      <w:proofErr w:type="gram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hay.contiene</w:t>
      </w:r>
      <w:proofErr w:type="spellEnd"/>
      <w:proofErr w:type="gram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(q): continua      // O(m)</w:t>
      </w:r>
    </w:p>
    <w:p w14:paraId="690681EE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       </w:t>
      </w:r>
      <w:proofErr w:type="spellStart"/>
      <w:proofErr w:type="gram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risultato.append</w:t>
      </w:r>
      <w:proofErr w:type="spellEnd"/>
      <w:proofErr w:type="gram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(t)</w:t>
      </w:r>
    </w:p>
    <w:p w14:paraId="39B37229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   ritorna risultato</w:t>
      </w:r>
    </w:p>
    <w:p w14:paraId="342F5B8C" w14:textId="77777777" w:rsidR="00237912" w:rsidRDefault="00556EB1">
      <w:pPr>
        <w:spacing w:before="120"/>
        <w:ind w:firstLine="0"/>
      </w:pPr>
      <w:r w:rsidRPr="007A6BE4">
        <w:rPr>
          <w:b/>
          <w:bCs/>
          <w:lang w:val="it-IT"/>
        </w:rPr>
        <w:t xml:space="preserve">Complessità. </w:t>
      </w:r>
      <w:r w:rsidRPr="007A6BE4">
        <w:rPr>
          <w:lang w:val="it-IT"/>
        </w:rPr>
        <w:t>O(</w:t>
      </w:r>
      <w:proofErr w:type="spellStart"/>
      <w:r w:rsidRPr="007A6BE4">
        <w:rPr>
          <w:lang w:val="it-IT"/>
        </w:rPr>
        <w:t>n·m</w:t>
      </w:r>
      <w:proofErr w:type="spellEnd"/>
      <w:r w:rsidRPr="007A6BE4">
        <w:rPr>
          <w:lang w:val="it-IT"/>
        </w:rPr>
        <w:t xml:space="preserve">) nel caso peggiore, dove </w:t>
      </w:r>
      <w:proofErr w:type="gramStart"/>
      <w:r w:rsidRPr="007A6BE4">
        <w:rPr>
          <w:i/>
          <w:iCs/>
          <w:lang w:val="it-IT"/>
        </w:rPr>
        <w:t>m</w:t>
      </w:r>
      <w:r w:rsidRPr="007A6BE4">
        <w:rPr>
          <w:lang w:val="it-IT"/>
        </w:rPr>
        <w:t xml:space="preserve"> è</w:t>
      </w:r>
      <w:proofErr w:type="gramEnd"/>
      <w:r w:rsidRPr="007A6BE4">
        <w:rPr>
          <w:lang w:val="it-IT"/>
        </w:rPr>
        <w:t xml:space="preserve"> la lunghezza media del testo confrontato; O(n) in assenza di ricerca testuale. </w:t>
      </w:r>
      <w:proofErr w:type="spellStart"/>
      <w:r>
        <w:t>Spazio</w:t>
      </w:r>
      <w:proofErr w:type="spellEnd"/>
      <w:r>
        <w:t xml:space="preserve"> O(n) per la </w:t>
      </w:r>
      <w:proofErr w:type="spellStart"/>
      <w:r>
        <w:t>struttura</w:t>
      </w:r>
      <w:proofErr w:type="spellEnd"/>
      <w:r>
        <w:t xml:space="preserve"> del </w:t>
      </w:r>
      <w:proofErr w:type="spellStart"/>
      <w:r>
        <w:t>risultato</w:t>
      </w:r>
      <w:proofErr w:type="spellEnd"/>
      <w:r>
        <w:t>.</w:t>
      </w:r>
    </w:p>
    <w:p w14:paraId="17D7DCBC" w14:textId="77777777" w:rsidR="00237912" w:rsidRDefault="00556EB1">
      <w:pPr>
        <w:pStyle w:val="Titolo2"/>
        <w:numPr>
          <w:ilvl w:val="1"/>
          <w:numId w:val="1"/>
        </w:numPr>
      </w:pPr>
      <w:bookmarkStart w:id="11" w:name="_Toc232264158"/>
      <w:proofErr w:type="spellStart"/>
      <w:r>
        <w:t>Partizionamento</w:t>
      </w:r>
      <w:proofErr w:type="spellEnd"/>
      <w:r>
        <w:t xml:space="preserve"> del Kanban per </w:t>
      </w:r>
      <w:proofErr w:type="spellStart"/>
      <w:r>
        <w:t>colonna</w:t>
      </w:r>
      <w:bookmarkEnd w:id="11"/>
      <w:proofErr w:type="spellEnd"/>
    </w:p>
    <w:p w14:paraId="4F3BC7BA" w14:textId="77777777" w:rsidR="00237912" w:rsidRPr="007A6BE4" w:rsidRDefault="00556EB1">
      <w:pPr>
        <w:rPr>
          <w:lang w:val="it-IT"/>
        </w:rPr>
      </w:pPr>
      <w:proofErr w:type="gramStart"/>
      <w:r w:rsidRPr="007A6BE4">
        <w:rPr>
          <w:lang w:val="it-IT"/>
        </w:rPr>
        <w:t>La board</w:t>
      </w:r>
      <w:proofErr w:type="gramEnd"/>
      <w:r w:rsidRPr="007A6BE4">
        <w:rPr>
          <w:lang w:val="it-IT"/>
        </w:rPr>
        <w:t xml:space="preserve"> distribuisce gli obiettivi nelle tre colonne in base al loro stato.</w:t>
      </w:r>
    </w:p>
    <w:p w14:paraId="436A0396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per ogni status in [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planned</w:t>
      </w:r>
      <w:proofErr w:type="spell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,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in_progress</w:t>
      </w:r>
      <w:proofErr w:type="spell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,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completed</w:t>
      </w:r>
      <w:proofErr w:type="spellEnd"/>
      <w:proofErr w:type="gram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]:   </w:t>
      </w:r>
      <w:proofErr w:type="gram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// 3 colonne, O(1)</w:t>
      </w:r>
    </w:p>
    <w:p w14:paraId="5518633D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   colonna[status] ← </w:t>
      </w:r>
      <w:proofErr w:type="gram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filtra(</w:t>
      </w:r>
      <w:proofErr w:type="gram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goals, g →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g.status</w:t>
      </w:r>
      <w:proofErr w:type="spell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= status)   // O(n)</w:t>
      </w:r>
    </w:p>
    <w:p w14:paraId="23A3FB85" w14:textId="77777777" w:rsidR="00237912" w:rsidRPr="007A6BE4" w:rsidRDefault="00556EB1">
      <w:pPr>
        <w:spacing w:after="0" w:line="240" w:lineRule="auto"/>
        <w:ind w:left="340" w:firstLine="0"/>
        <w:jc w:val="left"/>
        <w:rPr>
          <w:lang w:val="it-IT"/>
        </w:rPr>
      </w:pPr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// equivalente: una sola passata che smista in tre bucket</w:t>
      </w:r>
    </w:p>
    <w:p w14:paraId="64F4E76B" w14:textId="77777777" w:rsidR="00237912" w:rsidRDefault="00556EB1">
      <w:pPr>
        <w:spacing w:before="120"/>
        <w:ind w:firstLine="0"/>
      </w:pPr>
      <w:r w:rsidRPr="007A6BE4">
        <w:rPr>
          <w:b/>
          <w:bCs/>
          <w:lang w:val="it-IT"/>
        </w:rPr>
        <w:t xml:space="preserve">Complessità. </w:t>
      </w:r>
      <w:r w:rsidRPr="007A6BE4">
        <w:rPr>
          <w:lang w:val="it-IT"/>
        </w:rPr>
        <w:t xml:space="preserve">O(n), ottenibile con tre passate lineari oppure, in alternativa, con un’unica passata e smistamento in bucket. </w:t>
      </w:r>
      <w:proofErr w:type="spellStart"/>
      <w:r>
        <w:t>Spazio</w:t>
      </w:r>
      <w:proofErr w:type="spellEnd"/>
      <w:r>
        <w:t xml:space="preserve"> O(n).</w:t>
      </w:r>
    </w:p>
    <w:p w14:paraId="225EE65D" w14:textId="571A08D2" w:rsidR="00237912" w:rsidRPr="007A6BE4" w:rsidRDefault="00556EB1">
      <w:pPr>
        <w:pStyle w:val="Titolo1"/>
        <w:numPr>
          <w:ilvl w:val="0"/>
          <w:numId w:val="1"/>
        </w:numPr>
        <w:rPr>
          <w:lang w:val="it-IT"/>
        </w:rPr>
      </w:pPr>
      <w:bookmarkStart w:id="12" w:name="_Toc232264159"/>
      <w:r w:rsidRPr="007A6BE4">
        <w:rPr>
          <w:lang w:val="it-IT"/>
        </w:rPr>
        <w:lastRenderedPageBreak/>
        <w:t>Analisi dinamica</w:t>
      </w:r>
      <w:r w:rsidR="007A6BE4" w:rsidRPr="007A6BE4">
        <w:rPr>
          <w:lang w:val="it-IT"/>
        </w:rPr>
        <w:t>:</w:t>
      </w:r>
      <w:r w:rsidRPr="007A6BE4">
        <w:rPr>
          <w:lang w:val="it-IT"/>
        </w:rPr>
        <w:t xml:space="preserve"> test e coverage</w:t>
      </w:r>
      <w:bookmarkEnd w:id="12"/>
    </w:p>
    <w:p w14:paraId="2DB8463E" w14:textId="77777777" w:rsidR="00237912" w:rsidRDefault="00556EB1">
      <w:pPr>
        <w:pStyle w:val="Titolo2"/>
        <w:numPr>
          <w:ilvl w:val="1"/>
          <w:numId w:val="1"/>
        </w:numPr>
      </w:pPr>
      <w:bookmarkStart w:id="13" w:name="_Toc232264160"/>
      <w:r>
        <w:t xml:space="preserve">Test </w:t>
      </w:r>
      <w:proofErr w:type="spellStart"/>
      <w:r>
        <w:t>delle</w:t>
      </w:r>
      <w:proofErr w:type="spellEnd"/>
      <w:r>
        <w:t xml:space="preserve"> API (Postman)</w:t>
      </w:r>
      <w:bookmarkEnd w:id="13"/>
    </w:p>
    <w:p w14:paraId="116B84CE" w14:textId="77777777" w:rsidR="00237912" w:rsidRDefault="00556EB1">
      <w:r w:rsidRPr="007A6BE4">
        <w:rPr>
          <w:lang w:val="it-IT"/>
        </w:rPr>
        <w:t xml:space="preserve">Le richieste verso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PostgREST</w:t>
      </w:r>
      <w:proofErr w:type="spellEnd"/>
      <w:r w:rsidRPr="007A6BE4">
        <w:rPr>
          <w:lang w:val="it-IT"/>
        </w:rPr>
        <w:t xml:space="preserve"> sono raccolte in una </w:t>
      </w:r>
      <w:proofErr w:type="spellStart"/>
      <w:r w:rsidRPr="007A6BE4">
        <w:rPr>
          <w:lang w:val="it-IT"/>
        </w:rPr>
        <w:t>collection</w:t>
      </w:r>
      <w:proofErr w:type="spellEnd"/>
      <w:r w:rsidRPr="007A6BE4">
        <w:rPr>
          <w:lang w:val="it-IT"/>
        </w:rPr>
        <w:t xml:space="preserve"> </w:t>
      </w:r>
      <w:proofErr w:type="spellStart"/>
      <w:r w:rsidRPr="007A6BE4">
        <w:rPr>
          <w:lang w:val="it-IT"/>
        </w:rPr>
        <w:t>Postman</w:t>
      </w:r>
      <w:proofErr w:type="spellEnd"/>
      <w:r w:rsidRPr="007A6BE4">
        <w:rPr>
          <w:lang w:val="it-IT"/>
        </w:rPr>
        <w:t xml:space="preserve"> dotata di variabili d’ambiente (URL del progetto, </w:t>
      </w:r>
      <w:proofErr w:type="spellStart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>anon</w:t>
      </w:r>
      <w:proofErr w:type="spellEnd"/>
      <w:r w:rsidRPr="007A6BE4">
        <w:rPr>
          <w:rFonts w:ascii="Courier New" w:eastAsia="Courier New" w:hAnsi="Courier New" w:cs="Courier New"/>
          <w:sz w:val="21"/>
          <w:szCs w:val="21"/>
          <w:lang w:val="it-IT"/>
        </w:rPr>
        <w:t xml:space="preserve"> key</w:t>
      </w:r>
      <w:r w:rsidRPr="007A6BE4">
        <w:rPr>
          <w:lang w:val="it-IT"/>
        </w:rPr>
        <w:t xml:space="preserve"> e JWT dell’allievo di prova). </w:t>
      </w:r>
      <w:r>
        <w:t xml:space="preserve">La </w:t>
      </w:r>
      <w:proofErr w:type="spellStart"/>
      <w:r>
        <w:t>tabella</w:t>
      </w:r>
      <w:proofErr w:type="spellEnd"/>
      <w:r>
        <w:t xml:space="preserve"> </w:t>
      </w:r>
      <w:proofErr w:type="spellStart"/>
      <w:r>
        <w:t>seguente</w:t>
      </w:r>
      <w:proofErr w:type="spellEnd"/>
      <w:r>
        <w:t xml:space="preserve"> </w:t>
      </w:r>
      <w:proofErr w:type="spellStart"/>
      <w:r>
        <w:t>sintetizza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verificati</w:t>
      </w:r>
      <w:proofErr w:type="spellEnd"/>
      <w:r>
        <w:t>.</w:t>
      </w:r>
    </w:p>
    <w:tbl>
      <w:tblPr>
        <w:tblW w:w="8788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2100"/>
        <w:gridCol w:w="2999"/>
        <w:gridCol w:w="3689"/>
      </w:tblGrid>
      <w:tr w:rsidR="00237912" w14:paraId="2371F1EA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CEC"/>
          </w:tcPr>
          <w:p w14:paraId="64D282DD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Caso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CEC"/>
          </w:tcPr>
          <w:p w14:paraId="7AF342AE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Richiesta</w:t>
            </w:r>
            <w:proofErr w:type="spellEnd"/>
          </w:p>
        </w:tc>
        <w:tc>
          <w:tcPr>
            <w:tcW w:w="3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ECEC"/>
          </w:tcPr>
          <w:p w14:paraId="61520AB7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Esito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atteso</w:t>
            </w:r>
            <w:proofErr w:type="spellEnd"/>
          </w:p>
        </w:tc>
      </w:tr>
      <w:tr w:rsidR="00237912" w:rsidRPr="00BE497F" w14:paraId="1877A6E1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5A52E8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API-goals-POST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2B7143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POST /rest/v1/goals</w:t>
            </w:r>
          </w:p>
        </w:tc>
        <w:tc>
          <w:tcPr>
            <w:tcW w:w="3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A4EF27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 xml:space="preserve">Codice 201; riga creata con status = </w:t>
            </w:r>
            <w:proofErr w:type="spellStart"/>
            <w:r w:rsidRPr="007A6BE4">
              <w:rPr>
                <w:sz w:val="22"/>
                <w:szCs w:val="22"/>
                <w:lang w:val="it-IT"/>
              </w:rPr>
              <w:t>planned</w:t>
            </w:r>
            <w:proofErr w:type="spellEnd"/>
            <w:r w:rsidRPr="007A6BE4">
              <w:rPr>
                <w:sz w:val="22"/>
                <w:szCs w:val="22"/>
                <w:lang w:val="it-IT"/>
              </w:rPr>
              <w:t xml:space="preserve"> e progress = 0.</w:t>
            </w:r>
          </w:p>
        </w:tc>
      </w:tr>
      <w:tr w:rsidR="00237912" w:rsidRPr="00BE497F" w14:paraId="38F4465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49B505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API-templates-CRUD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B24BE5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POST / PATCH / DELETE /rest/v1/</w:t>
            </w:r>
            <w:proofErr w:type="spellStart"/>
            <w:r>
              <w:rPr>
                <w:sz w:val="22"/>
                <w:szCs w:val="22"/>
              </w:rPr>
              <w:t>goal_templates</w:t>
            </w:r>
            <w:proofErr w:type="spellEnd"/>
          </w:p>
        </w:tc>
        <w:tc>
          <w:tcPr>
            <w:tcW w:w="3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166A2F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>Operazioni consentite unicamente con il JWT del maestro.</w:t>
            </w:r>
          </w:p>
        </w:tc>
      </w:tr>
      <w:tr w:rsidR="00237912" w:rsidRPr="00BE497F" w14:paraId="7436844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3A88F1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>API-RLS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A42E29" w14:textId="77777777" w:rsidR="00237912" w:rsidRDefault="00556EB1">
            <w:pPr>
              <w:spacing w:before="20" w:after="20" w:line="276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GET /rest/v1/goals con JWT di un </w:t>
            </w:r>
            <w:proofErr w:type="spellStart"/>
            <w:r>
              <w:rPr>
                <w:sz w:val="22"/>
                <w:szCs w:val="22"/>
              </w:rPr>
              <w:t>altro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allievo</w:t>
            </w:r>
            <w:proofErr w:type="spellEnd"/>
          </w:p>
        </w:tc>
        <w:tc>
          <w:tcPr>
            <w:tcW w:w="36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8BC5F8" w14:textId="77777777" w:rsidR="00237912" w:rsidRPr="007A6BE4" w:rsidRDefault="00556EB1">
            <w:pPr>
              <w:spacing w:before="20" w:after="20" w:line="276" w:lineRule="auto"/>
              <w:ind w:firstLine="0"/>
              <w:jc w:val="left"/>
              <w:rPr>
                <w:lang w:val="it-IT"/>
              </w:rPr>
            </w:pPr>
            <w:r w:rsidRPr="007A6BE4">
              <w:rPr>
                <w:sz w:val="22"/>
                <w:szCs w:val="22"/>
                <w:lang w:val="it-IT"/>
              </w:rPr>
              <w:t xml:space="preserve">Nessuna riga restituita; la </w:t>
            </w:r>
            <w:proofErr w:type="spellStart"/>
            <w:r w:rsidRPr="007A6BE4">
              <w:rPr>
                <w:sz w:val="22"/>
                <w:szCs w:val="22"/>
                <w:lang w:val="it-IT"/>
              </w:rPr>
              <w:t>Row</w:t>
            </w:r>
            <w:proofErr w:type="spellEnd"/>
            <w:r w:rsidRPr="007A6BE4">
              <w:rPr>
                <w:sz w:val="22"/>
                <w:szCs w:val="22"/>
                <w:lang w:val="it-IT"/>
              </w:rPr>
              <w:t xml:space="preserve"> Level Security blocca l’accesso ai dati altrui.</w:t>
            </w:r>
          </w:p>
        </w:tc>
      </w:tr>
    </w:tbl>
    <w:p w14:paraId="6A7E4334" w14:textId="77777777" w:rsidR="00237912" w:rsidRPr="007A6BE4" w:rsidRDefault="00237912">
      <w:pPr>
        <w:rPr>
          <w:lang w:val="it-IT"/>
        </w:rPr>
      </w:pPr>
    </w:p>
    <w:p w14:paraId="08E51BCD" w14:textId="77777777" w:rsidR="00237912" w:rsidRDefault="00556EB1">
      <w:pPr>
        <w:pStyle w:val="Titolo1"/>
        <w:numPr>
          <w:ilvl w:val="0"/>
          <w:numId w:val="1"/>
        </w:numPr>
      </w:pPr>
      <w:bookmarkStart w:id="14" w:name="_Toc232264161"/>
      <w:proofErr w:type="spellStart"/>
      <w:r>
        <w:lastRenderedPageBreak/>
        <w:t>Guida</w:t>
      </w:r>
      <w:proofErr w:type="spellEnd"/>
      <w:r>
        <w:t xml:space="preserve"> </w:t>
      </w:r>
      <w:proofErr w:type="spellStart"/>
      <w:r>
        <w:t>utente</w:t>
      </w:r>
      <w:bookmarkEnd w:id="14"/>
      <w:proofErr w:type="spellEnd"/>
    </w:p>
    <w:p w14:paraId="58684F41" w14:textId="54C489BF" w:rsidR="00237912" w:rsidRPr="007A6BE4" w:rsidRDefault="00556EB1">
      <w:pPr>
        <w:pStyle w:val="Titolo2"/>
        <w:numPr>
          <w:ilvl w:val="1"/>
          <w:numId w:val="1"/>
        </w:numPr>
        <w:rPr>
          <w:lang w:val="it-IT"/>
        </w:rPr>
      </w:pPr>
      <w:bookmarkStart w:id="15" w:name="_Toc232264162"/>
      <w:r w:rsidRPr="007A6BE4">
        <w:rPr>
          <w:lang w:val="it-IT"/>
        </w:rPr>
        <w:t>Allievo</w:t>
      </w:r>
      <w:r w:rsidR="007A6BE4">
        <w:rPr>
          <w:lang w:val="it-IT"/>
        </w:rPr>
        <w:t>:</w:t>
      </w:r>
      <w:r w:rsidRPr="007A6BE4">
        <w:rPr>
          <w:lang w:val="it-IT"/>
        </w:rPr>
        <w:t xml:space="preserve"> creare e seguire un obiettivo</w:t>
      </w:r>
      <w:bookmarkEnd w:id="15"/>
    </w:p>
    <w:p w14:paraId="34B54AE7" w14:textId="77777777" w:rsidR="00237912" w:rsidRPr="007A6BE4" w:rsidRDefault="00556EB1">
      <w:pPr>
        <w:pStyle w:val="Paragrafoelenco"/>
        <w:numPr>
          <w:ilvl w:val="0"/>
          <w:numId w:val="8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Dalla schermata Obiettivi, premere il pulsante “+ Nuovo obiettivo”.</w:t>
      </w:r>
    </w:p>
    <w:p w14:paraId="2A07550A" w14:textId="77777777" w:rsidR="00237912" w:rsidRPr="007A6BE4" w:rsidRDefault="00556EB1">
      <w:pPr>
        <w:pStyle w:val="Paragrafoelenco"/>
        <w:numPr>
          <w:ilvl w:val="0"/>
          <w:numId w:val="3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Scegliere “Scegli dal catalogo” per partire da un template, oppure “Crea il tuo”.</w:t>
      </w:r>
    </w:p>
    <w:p w14:paraId="7656214B" w14:textId="77777777" w:rsidR="00237912" w:rsidRPr="007A6BE4" w:rsidRDefault="00556EB1">
      <w:pPr>
        <w:pStyle w:val="Paragrafoelenco"/>
        <w:numPr>
          <w:ilvl w:val="0"/>
          <w:numId w:val="3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Se si parte dal catalogo: filtrare per categoria e livello, cercare e selezionare un template; il modulo si precompila automaticamente.</w:t>
      </w:r>
    </w:p>
    <w:p w14:paraId="61483115" w14:textId="77777777" w:rsidR="00237912" w:rsidRPr="007A6BE4" w:rsidRDefault="00556EB1">
      <w:pPr>
        <w:pStyle w:val="Paragrafoelenco"/>
        <w:numPr>
          <w:ilvl w:val="0"/>
          <w:numId w:val="3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Personalizzare titolo, descrizione e scadenza, quindi premere “Crea obiettivo”.</w:t>
      </w:r>
    </w:p>
    <w:p w14:paraId="298FCFC4" w14:textId="77777777" w:rsidR="00237912" w:rsidRPr="007A6BE4" w:rsidRDefault="00556EB1">
      <w:pPr>
        <w:pStyle w:val="Paragrafoelenco"/>
        <w:numPr>
          <w:ilvl w:val="0"/>
          <w:numId w:val="3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Trascinare la card tra le colonne (In Programma → In Corso → Conclusi) per aggiornarne lo stato.</w:t>
      </w:r>
    </w:p>
    <w:p w14:paraId="0D226394" w14:textId="77777777" w:rsidR="00237912" w:rsidRPr="007A6BE4" w:rsidRDefault="00556EB1">
      <w:pPr>
        <w:pStyle w:val="Paragrafoelenco"/>
        <w:numPr>
          <w:ilvl w:val="0"/>
          <w:numId w:val="3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Con l’obiettivo In Corso, regolare lo slider per aggiornare la percentuale di progresso.</w:t>
      </w:r>
    </w:p>
    <w:p w14:paraId="7B52E247" w14:textId="370FC736" w:rsidR="00237912" w:rsidRDefault="00556EB1">
      <w:pPr>
        <w:pStyle w:val="Titolo2"/>
        <w:numPr>
          <w:ilvl w:val="1"/>
          <w:numId w:val="1"/>
        </w:numPr>
      </w:pPr>
      <w:bookmarkStart w:id="16" w:name="_Toc232264163"/>
      <w:r>
        <w:t>Maestro</w:t>
      </w:r>
      <w:r w:rsidR="007A6BE4">
        <w:t>:</w:t>
      </w:r>
      <w:r>
        <w:t xml:space="preserve"> </w:t>
      </w:r>
      <w:proofErr w:type="spellStart"/>
      <w:r>
        <w:t>gestire</w:t>
      </w:r>
      <w:proofErr w:type="spellEnd"/>
      <w:r>
        <w:t xml:space="preserve"> il </w:t>
      </w:r>
      <w:proofErr w:type="spellStart"/>
      <w:r>
        <w:t>catalogo</w:t>
      </w:r>
      <w:bookmarkEnd w:id="16"/>
      <w:proofErr w:type="spellEnd"/>
    </w:p>
    <w:p w14:paraId="35BFC2DE" w14:textId="77777777" w:rsidR="00237912" w:rsidRDefault="00556EB1">
      <w:pPr>
        <w:pStyle w:val="Paragrafoelenco"/>
        <w:numPr>
          <w:ilvl w:val="0"/>
          <w:numId w:val="9"/>
        </w:numPr>
        <w:spacing w:after="80"/>
        <w:jc w:val="left"/>
      </w:pPr>
      <w:proofErr w:type="spellStart"/>
      <w:r>
        <w:t>Aprire</w:t>
      </w:r>
      <w:proofErr w:type="spellEnd"/>
      <w:r>
        <w:t xml:space="preserve"> la </w:t>
      </w:r>
      <w:proofErr w:type="spellStart"/>
      <w:r>
        <w:t>scheda</w:t>
      </w:r>
      <w:proofErr w:type="spellEnd"/>
      <w:r>
        <w:t xml:space="preserve"> “</w:t>
      </w:r>
      <w:proofErr w:type="spellStart"/>
      <w:r>
        <w:t>Catalogo</w:t>
      </w:r>
      <w:proofErr w:type="spellEnd"/>
      <w:r>
        <w:t>”.</w:t>
      </w:r>
    </w:p>
    <w:p w14:paraId="18A388E8" w14:textId="77777777" w:rsidR="00237912" w:rsidRPr="007A6BE4" w:rsidRDefault="00556EB1">
      <w:pPr>
        <w:pStyle w:val="Paragrafoelenco"/>
        <w:numPr>
          <w:ilvl w:val="0"/>
          <w:numId w:val="4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Premere il pulsante “+” per creare un nuovo template, indicando titolo, descrizione, categoria e livello.</w:t>
      </w:r>
    </w:p>
    <w:p w14:paraId="54C7DFFB" w14:textId="77777777" w:rsidR="00237912" w:rsidRPr="007A6BE4" w:rsidRDefault="00556EB1">
      <w:pPr>
        <w:pStyle w:val="Paragrafoelenco"/>
        <w:numPr>
          <w:ilvl w:val="0"/>
          <w:numId w:val="4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Utilizzare i filtri per categoria e livello e la ricerca per individuare i template esistenti.</w:t>
      </w:r>
    </w:p>
    <w:p w14:paraId="12E886C3" w14:textId="77777777" w:rsidR="00237912" w:rsidRPr="007A6BE4" w:rsidRDefault="00556EB1">
      <w:pPr>
        <w:pStyle w:val="Paragrafoelenco"/>
        <w:numPr>
          <w:ilvl w:val="0"/>
          <w:numId w:val="4"/>
        </w:numPr>
        <w:spacing w:after="80"/>
        <w:jc w:val="left"/>
        <w:rPr>
          <w:lang w:val="it-IT"/>
        </w:rPr>
      </w:pPr>
      <w:r w:rsidRPr="007A6BE4">
        <w:rPr>
          <w:lang w:val="it-IT"/>
        </w:rPr>
        <w:t>Modificare o eliminare un template; l’eliminazione non altera gli obiettivi già copiati dagli allievi.</w:t>
      </w:r>
    </w:p>
    <w:p w14:paraId="7D86B3DD" w14:textId="77777777" w:rsidR="00237912" w:rsidRPr="007A6BE4" w:rsidRDefault="00556EB1">
      <w:pPr>
        <w:spacing w:before="200"/>
        <w:ind w:firstLine="0"/>
        <w:rPr>
          <w:lang w:val="it-IT"/>
        </w:rPr>
      </w:pPr>
      <w:r w:rsidRPr="007A6BE4">
        <w:rPr>
          <w:b/>
          <w:bCs/>
          <w:lang w:val="it-IT"/>
        </w:rPr>
        <w:t xml:space="preserve">Nota. </w:t>
      </w:r>
      <w:r w:rsidRPr="007A6BE4">
        <w:rPr>
          <w:lang w:val="it-IT"/>
        </w:rPr>
        <w:t>L’applicazione è installabile come PWA dal browser (“Aggiungi a schermata Home”): da quel momento risulta utilizzabile a tutto schermo, con un’esperienza prossima a quella di un’applicazione nativa.</w:t>
      </w:r>
    </w:p>
    <w:sectPr w:rsidR="00237912" w:rsidRPr="007A6BE4">
      <w:footerReference w:type="even" r:id="rId7"/>
      <w:footerReference w:type="default" r:id="rId8"/>
      <w:footerReference w:type="first" r:id="rId9"/>
      <w:pgSz w:w="11906" w:h="16838"/>
      <w:pgMar w:top="1417" w:right="1417" w:bottom="1417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D916A" w14:textId="77777777" w:rsidR="006E01F2" w:rsidRDefault="006E01F2">
      <w:pPr>
        <w:spacing w:after="0" w:line="240" w:lineRule="auto"/>
      </w:pPr>
      <w:r>
        <w:separator/>
      </w:r>
    </w:p>
  </w:endnote>
  <w:endnote w:type="continuationSeparator" w:id="0">
    <w:p w14:paraId="1148D19B" w14:textId="77777777" w:rsidR="006E01F2" w:rsidRDefault="006E0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F9101" w14:textId="77777777" w:rsidR="00237912" w:rsidRDefault="0023791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71221" w14:textId="77777777" w:rsidR="00237912" w:rsidRDefault="00556EB1">
    <w:pPr>
      <w:spacing w:after="0"/>
      <w:ind w:firstLine="0"/>
      <w:jc w:val="center"/>
    </w:pPr>
    <w:r>
      <w:rPr>
        <w:sz w:val="20"/>
        <w:szCs w:val="20"/>
      </w:rPr>
      <w:t xml:space="preserve">Pag. </w:t>
    </w: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D152C" w14:textId="77777777" w:rsidR="00237912" w:rsidRDefault="002379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91AE6" w14:textId="77777777" w:rsidR="006E01F2" w:rsidRDefault="006E01F2">
      <w:pPr>
        <w:spacing w:after="0" w:line="240" w:lineRule="auto"/>
      </w:pPr>
      <w:r>
        <w:separator/>
      </w:r>
    </w:p>
  </w:footnote>
  <w:footnote w:type="continuationSeparator" w:id="0">
    <w:p w14:paraId="2CAFA21C" w14:textId="77777777" w:rsidR="006E01F2" w:rsidRDefault="006E0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54B11"/>
    <w:multiLevelType w:val="multilevel"/>
    <w:tmpl w:val="44FC0052"/>
    <w:lvl w:ilvl="0">
      <w:start w:val="1"/>
      <w:numFmt w:val="decimal"/>
      <w:lvlText w:val="%1."/>
      <w:lvlJc w:val="left"/>
      <w:pPr>
        <w:tabs>
          <w:tab w:val="num" w:pos="0"/>
        </w:tabs>
        <w:ind w:left="567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BF80490"/>
    <w:multiLevelType w:val="multilevel"/>
    <w:tmpl w:val="70748C70"/>
    <w:lvl w:ilvl="0">
      <w:start w:val="1"/>
      <w:numFmt w:val="bullet"/>
      <w:lvlText w:val=""/>
      <w:lvlJc w:val="left"/>
      <w:pPr>
        <w:tabs>
          <w:tab w:val="num" w:pos="0"/>
        </w:tabs>
        <w:ind w:left="567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2106A22"/>
    <w:multiLevelType w:val="multilevel"/>
    <w:tmpl w:val="C42680EA"/>
    <w:lvl w:ilvl="0">
      <w:start w:val="1"/>
      <w:numFmt w:val="decimal"/>
      <w:lvlText w:val="%1."/>
      <w:lvlJc w:val="left"/>
      <w:pPr>
        <w:tabs>
          <w:tab w:val="num" w:pos="0"/>
        </w:tabs>
        <w:ind w:left="567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C172260"/>
    <w:multiLevelType w:val="multilevel"/>
    <w:tmpl w:val="C85E6CE0"/>
    <w:lvl w:ilvl="0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54" w:hanging="454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510" w:hanging="51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FAC4F7F"/>
    <w:multiLevelType w:val="multilevel"/>
    <w:tmpl w:val="04AC98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7912"/>
    <w:rsid w:val="00237912"/>
    <w:rsid w:val="00556EB1"/>
    <w:rsid w:val="006E01F2"/>
    <w:rsid w:val="007A6BE4"/>
    <w:rsid w:val="00BE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0ED7E"/>
  <w15:docId w15:val="{18BDE5F5-9762-4194-AF3B-DAE214DE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A1A1A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20" w:line="360" w:lineRule="auto"/>
      <w:ind w:firstLine="283"/>
      <w:jc w:val="both"/>
    </w:pPr>
  </w:style>
  <w:style w:type="paragraph" w:styleId="Titolo1">
    <w:name w:val="heading 1"/>
    <w:basedOn w:val="Normale"/>
    <w:next w:val="Normale"/>
    <w:uiPriority w:val="9"/>
    <w:qFormat/>
    <w:pPr>
      <w:keepNext/>
      <w:pageBreakBefore/>
      <w:spacing w:before="480" w:after="240"/>
      <w:ind w:left="397" w:firstLine="0"/>
      <w:jc w:val="left"/>
      <w:outlineLvl w:val="0"/>
    </w:pPr>
    <w:rPr>
      <w:b/>
      <w:bCs/>
      <w:color w:val="000000"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spacing w:before="360" w:after="160"/>
      <w:ind w:left="454" w:firstLine="0"/>
      <w:jc w:val="left"/>
      <w:outlineLvl w:val="1"/>
    </w:pPr>
    <w:rPr>
      <w:b/>
      <w:bCs/>
      <w:color w:val="000000"/>
      <w:sz w:val="28"/>
      <w:szCs w:val="28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spacing w:before="240"/>
      <w:ind w:left="510" w:firstLine="0"/>
      <w:jc w:val="left"/>
      <w:outlineLvl w:val="2"/>
    </w:pPr>
    <w:rPr>
      <w:b/>
      <w:bCs/>
      <w:color w:val="000000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e"/>
    <w:next w:val="Corpotesto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FreeSans"/>
    </w:rPr>
  </w:style>
  <w:style w:type="paragraph" w:styleId="Didascalia">
    <w:name w:val="caption"/>
    <w:basedOn w:val="Normale"/>
    <w:qFormat/>
    <w:pPr>
      <w:suppressLineNumbers/>
      <w:spacing w:before="120"/>
    </w:pPr>
    <w:rPr>
      <w:rFonts w:cs="FreeSans"/>
      <w:i/>
      <w:iCs/>
    </w:rPr>
  </w:style>
  <w:style w:type="paragraph" w:customStyle="1" w:styleId="Index">
    <w:name w:val="Index"/>
    <w:basedOn w:val="Normale"/>
    <w:qFormat/>
    <w:pPr>
      <w:suppressLineNumbers/>
    </w:pPr>
    <w:rPr>
      <w:rFonts w:cs="FreeSans"/>
    </w:rPr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StrongEmphasis">
    <w:name w:val="Strong Emphasis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customStyle="1" w:styleId="HeaderandFooter">
    <w:name w:val="Header and Footer"/>
    <w:basedOn w:val="Normale"/>
    <w:qFormat/>
  </w:style>
  <w:style w:type="paragraph" w:styleId="Pidipagina">
    <w:name w:val="footer"/>
    <w:basedOn w:val="HeaderandFooter"/>
  </w:style>
  <w:style w:type="paragraph" w:styleId="Sommario1">
    <w:name w:val="toc 1"/>
    <w:basedOn w:val="Index"/>
    <w:uiPriority w:val="39"/>
    <w:pPr>
      <w:tabs>
        <w:tab w:val="right" w:leader="dot" w:pos="8788"/>
      </w:tabs>
      <w:ind w:firstLine="0"/>
    </w:pPr>
  </w:style>
  <w:style w:type="paragraph" w:styleId="Sommario2">
    <w:name w:val="toc 2"/>
    <w:basedOn w:val="Index"/>
    <w:uiPriority w:val="39"/>
    <w:pPr>
      <w:tabs>
        <w:tab w:val="right" w:leader="dot" w:pos="8505"/>
      </w:tabs>
      <w:ind w:left="283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1368</Words>
  <Characters>7800</Characters>
  <Application>Microsoft Office Word</Application>
  <DocSecurity>0</DocSecurity>
  <Lines>65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simone preda</cp:lastModifiedBy>
  <cp:revision>4</cp:revision>
  <dcterms:created xsi:type="dcterms:W3CDTF">2026-06-13T15:20:00Z</dcterms:created>
  <dcterms:modified xsi:type="dcterms:W3CDTF">2026-06-14T07:55:00Z</dcterms:modified>
  <dc:language>en-US</dc:language>
</cp:coreProperties>
</file>