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2317254" w:displacedByCustomXml="next"/>
    <w:bookmarkEnd w:id="0" w:displacedByCustomXml="next"/>
    <w:sdt>
      <w:sdtPr>
        <w:id w:val="-1275702862"/>
        <w:docPartObj>
          <w:docPartGallery w:val="Cover Pages"/>
          <w:docPartUnique/>
        </w:docPartObj>
      </w:sdtPr>
      <w:sdtEndPr>
        <w:rPr>
          <w:b/>
          <w:bCs/>
          <w:u w:val="single"/>
        </w:rPr>
      </w:sdtEndPr>
      <w:sdtContent>
        <w:p w14:paraId="7E2F653F" w14:textId="54B1C09A" w:rsidR="00020DB8" w:rsidRDefault="00020DB8">
          <w:r>
            <w:rPr>
              <w:noProof/>
            </w:rPr>
            <mc:AlternateContent>
              <mc:Choice Requires="wpg">
                <w:drawing>
                  <wp:anchor distT="0" distB="0" distL="114300" distR="114300" simplePos="0" relativeHeight="251678720" behindDoc="0" locked="0" layoutInCell="1" allowOverlap="1" wp14:anchorId="7B4C29BA" wp14:editId="358AF01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E58E5B" id="Group 149" o:spid="_x0000_s1026" style="position:absolute;margin-left:0;margin-top:0;width:8in;height:95.7pt;z-index:25167872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421D7FB2" w14:textId="2FE62E8F" w:rsidR="00020DB8" w:rsidRDefault="00A21469">
          <w:pPr>
            <w:rPr>
              <w:rFonts w:asciiTheme="majorHAnsi" w:eastAsiaTheme="majorEastAsia" w:hAnsiTheme="majorHAnsi" w:cstheme="majorBidi"/>
              <w:b/>
              <w:bCs/>
              <w:color w:val="2F5496" w:themeColor="accent1" w:themeShade="BF"/>
              <w:sz w:val="32"/>
              <w:szCs w:val="32"/>
              <w:u w:val="single"/>
            </w:rPr>
          </w:pPr>
          <w:r>
            <w:rPr>
              <w:noProof/>
            </w:rPr>
            <mc:AlternateContent>
              <mc:Choice Requires="wps">
                <w:drawing>
                  <wp:anchor distT="0" distB="0" distL="114300" distR="114300" simplePos="0" relativeHeight="251677696" behindDoc="0" locked="0" layoutInCell="1" allowOverlap="1" wp14:anchorId="773BEE34" wp14:editId="2C94EC1B">
                    <wp:simplePos x="0" y="0"/>
                    <wp:positionH relativeFrom="page">
                      <wp:align>right</wp:align>
                    </wp:positionH>
                    <wp:positionV relativeFrom="page">
                      <wp:posOffset>6904031</wp:posOffset>
                    </wp:positionV>
                    <wp:extent cx="5904243"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5904243"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C77EC" w14:textId="77777777" w:rsidR="00020DB8" w:rsidRPr="00A21469" w:rsidRDefault="00020DB8" w:rsidP="004D26E6">
                                <w:pPr>
                                  <w:pStyle w:val="NoSpacing"/>
                                  <w:jc w:val="center"/>
                                  <w:rPr>
                                    <w:color w:val="4472C4" w:themeColor="accent1"/>
                                    <w:sz w:val="30"/>
                                    <w:szCs w:val="30"/>
                                  </w:rPr>
                                </w:pPr>
                                <w:r w:rsidRPr="00A21469">
                                  <w:rPr>
                                    <w:color w:val="4472C4" w:themeColor="accent1"/>
                                    <w:sz w:val="30"/>
                                    <w:szCs w:val="30"/>
                                  </w:rPr>
                                  <w:t>Abstract</w:t>
                                </w:r>
                              </w:p>
                              <w:sdt>
                                <w:sdtPr>
                                  <w:rPr>
                                    <w:color w:val="595959" w:themeColor="text1" w:themeTint="A6"/>
                                    <w:sz w:val="30"/>
                                    <w:szCs w:val="3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4719B7C" w14:textId="19BA367E" w:rsidR="00020DB8" w:rsidRPr="00A21469" w:rsidRDefault="00020DB8" w:rsidP="00A21469">
                                    <w:pPr>
                                      <w:pStyle w:val="NoSpacing"/>
                                      <w:jc w:val="right"/>
                                      <w:rPr>
                                        <w:color w:val="595959" w:themeColor="text1" w:themeTint="A6"/>
                                        <w:sz w:val="30"/>
                                        <w:szCs w:val="30"/>
                                      </w:rPr>
                                    </w:pPr>
                                    <w:r w:rsidRPr="00A21469">
                                      <w:rPr>
                                        <w:color w:val="595959" w:themeColor="text1" w:themeTint="A6"/>
                                        <w:sz w:val="30"/>
                                        <w:szCs w:val="30"/>
                                      </w:rPr>
                                      <w:t>Designing Neural Networks for pattern Recognition and Self Organized Maps in Optical Lens Classification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773BEE34" id="_x0000_t202" coordsize="21600,21600" o:spt="202" path="m,l,21600r21600,l21600,xe">
                    <v:stroke joinstyle="miter"/>
                    <v:path gradientshapeok="t" o:connecttype="rect"/>
                  </v:shapetype>
                  <v:shape id="Text Box 153" o:spid="_x0000_s1026" type="#_x0000_t202" style="position:absolute;margin-left:413.7pt;margin-top:543.6pt;width:464.9pt;height:79.5pt;z-index:251677696;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" filled="f" stroked="f" strokeweight=".5pt">
                    <v:textbox style="mso-fit-shape-to-text:t" inset="126pt,0,54pt,0">
                      <w:txbxContent>
                        <w:p w14:paraId="765C77EC" w14:textId="77777777" w:rsidR="00020DB8" w:rsidRPr="00A21469" w:rsidRDefault="00020DB8" w:rsidP="004D26E6">
                          <w:pPr>
                            <w:pStyle w:val="NoSpacing"/>
                            <w:jc w:val="center"/>
                            <w:rPr>
                              <w:color w:val="4472C4" w:themeColor="accent1"/>
                              <w:sz w:val="30"/>
                              <w:szCs w:val="30"/>
                            </w:rPr>
                          </w:pPr>
                          <w:r w:rsidRPr="00A21469">
                            <w:rPr>
                              <w:color w:val="4472C4" w:themeColor="accent1"/>
                              <w:sz w:val="30"/>
                              <w:szCs w:val="30"/>
                            </w:rPr>
                            <w:t>Abstract</w:t>
                          </w:r>
                        </w:p>
                        <w:sdt>
                          <w:sdtPr>
                            <w:rPr>
                              <w:color w:val="595959" w:themeColor="text1" w:themeTint="A6"/>
                              <w:sz w:val="30"/>
                              <w:szCs w:val="3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4719B7C" w14:textId="19BA367E" w:rsidR="00020DB8" w:rsidRPr="00A21469" w:rsidRDefault="00020DB8" w:rsidP="00A21469">
                              <w:pPr>
                                <w:pStyle w:val="NoSpacing"/>
                                <w:jc w:val="right"/>
                                <w:rPr>
                                  <w:color w:val="595959" w:themeColor="text1" w:themeTint="A6"/>
                                  <w:sz w:val="30"/>
                                  <w:szCs w:val="30"/>
                                </w:rPr>
                              </w:pPr>
                              <w:r w:rsidRPr="00A21469">
                                <w:rPr>
                                  <w:color w:val="595959" w:themeColor="text1" w:themeTint="A6"/>
                                  <w:sz w:val="30"/>
                                  <w:szCs w:val="30"/>
                                </w:rPr>
                                <w:t>Designing Neural Networks for pattern Recognition and Self Organized Maps in Optical Lens Classification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5648" behindDoc="0" locked="0" layoutInCell="1" allowOverlap="1" wp14:anchorId="7533B6AB" wp14:editId="2A5B84D9">
                    <wp:simplePos x="0" y="0"/>
                    <wp:positionH relativeFrom="page">
                      <wp:posOffset>-1119077</wp:posOffset>
                    </wp:positionH>
                    <wp:positionV relativeFrom="page">
                      <wp:posOffset>3228159</wp:posOffset>
                    </wp:positionV>
                    <wp:extent cx="9067800" cy="2159208"/>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9067800" cy="2159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BC176" w14:textId="353B1356" w:rsidR="00020DB8" w:rsidRPr="00A21469" w:rsidRDefault="002D4FE2" w:rsidP="00074D9E">
                                <w:pPr>
                                  <w:rPr>
                                    <w:color w:val="4472C4" w:themeColor="accent1"/>
                                    <w:sz w:val="64"/>
                                    <w:szCs w:val="64"/>
                                    <w:u w:val="single"/>
                                  </w:rPr>
                                </w:pPr>
                                <w:sdt>
                                  <w:sdtPr>
                                    <w:rPr>
                                      <w:caps/>
                                      <w:color w:val="4472C4" w:themeColor="accent1"/>
                                      <w:sz w:val="80"/>
                                      <w:szCs w:val="80"/>
                                      <w:u w:val="singl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20DB8" w:rsidRPr="00A21469">
                                      <w:rPr>
                                        <w:caps/>
                                        <w:color w:val="4472C4" w:themeColor="accent1"/>
                                        <w:sz w:val="80"/>
                                        <w:szCs w:val="80"/>
                                        <w:u w:val="single"/>
                                      </w:rPr>
                                      <w:t>Design and Application of ai</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819C912" w14:textId="30B1DC7E" w:rsidR="00020DB8" w:rsidRDefault="00020DB8">
                                    <w:pPr>
                                      <w:jc w:val="right"/>
                                      <w:rPr>
                                        <w:color w:val="404040" w:themeColor="text1" w:themeTint="BF"/>
                                        <w:sz w:val="36"/>
                                        <w:szCs w:val="36"/>
                                      </w:rPr>
                                    </w:pPr>
                                    <w:r>
                                      <w:rPr>
                                        <w:color w:val="404040" w:themeColor="text1" w:themeTint="BF"/>
                                        <w:sz w:val="36"/>
                                        <w:szCs w:val="36"/>
                                      </w:rPr>
                                      <w:t>Intelligent Systems</w:t>
                                    </w:r>
                                    <w:r w:rsidR="00074D9E">
                                      <w:rPr>
                                        <w:color w:val="404040" w:themeColor="text1" w:themeTint="BF"/>
                                        <w:sz w:val="36"/>
                                        <w:szCs w:val="36"/>
                                      </w:rPr>
                                      <w:t xml:space="preserve"> EEM7010</w:t>
                                    </w:r>
                                  </w:p>
                                </w:sdtContent>
                              </w:sdt>
                              <w:p w14:paraId="3264A3CB" w14:textId="013C9A05" w:rsidR="007D1B7D" w:rsidRPr="007D1B7D" w:rsidRDefault="007D1B7D">
                                <w:pPr>
                                  <w:jc w:val="right"/>
                                  <w:rPr>
                                    <w:smallCaps/>
                                    <w:color w:val="404040" w:themeColor="text1" w:themeTint="BF"/>
                                    <w:sz w:val="26"/>
                                    <w:szCs w:val="26"/>
                                  </w:rPr>
                                </w:pPr>
                                <w:r w:rsidRPr="007D1B7D">
                                  <w:rPr>
                                    <w:color w:val="404040" w:themeColor="text1" w:themeTint="BF"/>
                                    <w:sz w:val="26"/>
                                    <w:szCs w:val="26"/>
                                  </w:rPr>
                                  <w:t>MSc in Mechatronic Systems Engineering and Engineering Management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533B6AB" id="Text Box 154" o:spid="_x0000_s1027" type="#_x0000_t202" style="position:absolute;margin-left:-88.1pt;margin-top:254.2pt;width:714pt;height:170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" filled="f" stroked="f" strokeweight=".5pt">
                    <v:textbox inset="126pt,0,54pt,0">
                      <w:txbxContent>
                        <w:p w14:paraId="715BC176" w14:textId="353B1356" w:rsidR="00020DB8" w:rsidRPr="00A21469" w:rsidRDefault="002D4FE2" w:rsidP="00074D9E">
                          <w:pPr>
                            <w:rPr>
                              <w:color w:val="4472C4" w:themeColor="accent1"/>
                              <w:sz w:val="64"/>
                              <w:szCs w:val="64"/>
                              <w:u w:val="single"/>
                            </w:rPr>
                          </w:pPr>
                          <w:sdt>
                            <w:sdtPr>
                              <w:rPr>
                                <w:caps/>
                                <w:color w:val="4472C4" w:themeColor="accent1"/>
                                <w:sz w:val="80"/>
                                <w:szCs w:val="80"/>
                                <w:u w:val="singl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20DB8" w:rsidRPr="00A21469">
                                <w:rPr>
                                  <w:caps/>
                                  <w:color w:val="4472C4" w:themeColor="accent1"/>
                                  <w:sz w:val="80"/>
                                  <w:szCs w:val="80"/>
                                  <w:u w:val="single"/>
                                </w:rPr>
                                <w:t>Design and Application of ai</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819C912" w14:textId="30B1DC7E" w:rsidR="00020DB8" w:rsidRDefault="00020DB8">
                              <w:pPr>
                                <w:jc w:val="right"/>
                                <w:rPr>
                                  <w:color w:val="404040" w:themeColor="text1" w:themeTint="BF"/>
                                  <w:sz w:val="36"/>
                                  <w:szCs w:val="36"/>
                                </w:rPr>
                              </w:pPr>
                              <w:r>
                                <w:rPr>
                                  <w:color w:val="404040" w:themeColor="text1" w:themeTint="BF"/>
                                  <w:sz w:val="36"/>
                                  <w:szCs w:val="36"/>
                                </w:rPr>
                                <w:t>Intelligent Systems</w:t>
                              </w:r>
                              <w:r w:rsidR="00074D9E">
                                <w:rPr>
                                  <w:color w:val="404040" w:themeColor="text1" w:themeTint="BF"/>
                                  <w:sz w:val="36"/>
                                  <w:szCs w:val="36"/>
                                </w:rPr>
                                <w:t xml:space="preserve"> EEM7010</w:t>
                              </w:r>
                            </w:p>
                          </w:sdtContent>
                        </w:sdt>
                        <w:p w14:paraId="3264A3CB" w14:textId="013C9A05" w:rsidR="007D1B7D" w:rsidRPr="007D1B7D" w:rsidRDefault="007D1B7D">
                          <w:pPr>
                            <w:jc w:val="right"/>
                            <w:rPr>
                              <w:smallCaps/>
                              <w:color w:val="404040" w:themeColor="text1" w:themeTint="BF"/>
                              <w:sz w:val="26"/>
                              <w:szCs w:val="26"/>
                            </w:rPr>
                          </w:pPr>
                          <w:r w:rsidRPr="007D1B7D">
                            <w:rPr>
                              <w:color w:val="404040" w:themeColor="text1" w:themeTint="BF"/>
                              <w:sz w:val="26"/>
                              <w:szCs w:val="26"/>
                            </w:rPr>
                            <w:t>MSc in Mechatronic Systems Engineering and Engineering Management</w:t>
                          </w:r>
                        </w:p>
                      </w:txbxContent>
                    </v:textbox>
                    <w10:wrap type="square" anchorx="page" anchory="page"/>
                  </v:shape>
                </w:pict>
              </mc:Fallback>
            </mc:AlternateContent>
          </w:r>
          <w:r w:rsidR="004D26E6">
            <w:rPr>
              <w:noProof/>
            </w:rPr>
            <mc:AlternateContent>
              <mc:Choice Requires="wps">
                <w:drawing>
                  <wp:anchor distT="0" distB="0" distL="114300" distR="114300" simplePos="0" relativeHeight="251676672" behindDoc="0" locked="0" layoutInCell="1" allowOverlap="1" wp14:anchorId="2C005CBA" wp14:editId="35DA5695">
                    <wp:simplePos x="0" y="0"/>
                    <wp:positionH relativeFrom="page">
                      <wp:align>right</wp:align>
                    </wp:positionH>
                    <wp:positionV relativeFrom="page">
                      <wp:posOffset>8745855</wp:posOffset>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40"/>
                                    <w:szCs w:val="40"/>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5855FF8" w14:textId="00A76533" w:rsidR="00020DB8" w:rsidRPr="004D26E6" w:rsidRDefault="00020DB8">
                                    <w:pPr>
                                      <w:pStyle w:val="NoSpacing"/>
                                      <w:jc w:val="right"/>
                                      <w:rPr>
                                        <w:color w:val="595959" w:themeColor="text1" w:themeTint="A6"/>
                                        <w:sz w:val="40"/>
                                        <w:szCs w:val="40"/>
                                      </w:rPr>
                                    </w:pPr>
                                    <w:r w:rsidRPr="004D26E6">
                                      <w:rPr>
                                        <w:color w:val="595959" w:themeColor="text1" w:themeTint="A6"/>
                                        <w:sz w:val="40"/>
                                        <w:szCs w:val="40"/>
                                      </w:rPr>
                                      <w:t>Simone Perfetto</w:t>
                                    </w:r>
                                  </w:p>
                                </w:sdtContent>
                              </w:sdt>
                              <w:p w14:paraId="28BF8570" w14:textId="6B03E63A" w:rsidR="00020DB8" w:rsidRDefault="002D4FE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074D9E">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C005CBA" id="Text Box 152" o:spid="_x0000_s1028" type="#_x0000_t202" style="position:absolute;margin-left:524.8pt;margin-top:688.65pt;width:8in;height:1in;z-index:251676672;visibility:visible;mso-wrap-style:square;mso-width-percent:941;mso-height-percent:92;mso-wrap-distance-left:9pt;mso-wrap-distance-top:0;mso-wrap-distance-right:9pt;mso-wrap-distance-bottom:0;mso-position-horizontal:right;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" filled="f" stroked="f" strokeweight=".5pt">
                    <v:textbox inset="126pt,0,54pt,0">
                      <w:txbxContent>
                        <w:sdt>
                          <w:sdtPr>
                            <w:rPr>
                              <w:color w:val="595959" w:themeColor="text1" w:themeTint="A6"/>
                              <w:sz w:val="40"/>
                              <w:szCs w:val="40"/>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5855FF8" w14:textId="00A76533" w:rsidR="00020DB8" w:rsidRPr="004D26E6" w:rsidRDefault="00020DB8">
                              <w:pPr>
                                <w:pStyle w:val="NoSpacing"/>
                                <w:jc w:val="right"/>
                                <w:rPr>
                                  <w:color w:val="595959" w:themeColor="text1" w:themeTint="A6"/>
                                  <w:sz w:val="40"/>
                                  <w:szCs w:val="40"/>
                                </w:rPr>
                              </w:pPr>
                              <w:r w:rsidRPr="004D26E6">
                                <w:rPr>
                                  <w:color w:val="595959" w:themeColor="text1" w:themeTint="A6"/>
                                  <w:sz w:val="40"/>
                                  <w:szCs w:val="40"/>
                                </w:rPr>
                                <w:t>Simone Perfetto</w:t>
                              </w:r>
                            </w:p>
                          </w:sdtContent>
                        </w:sdt>
                        <w:p w14:paraId="28BF8570" w14:textId="6B03E63A" w:rsidR="00020DB8" w:rsidRDefault="002D4FE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074D9E">
                                <w:rPr>
                                  <w:color w:val="595959" w:themeColor="text1" w:themeTint="A6"/>
                                  <w:sz w:val="18"/>
                                  <w:szCs w:val="18"/>
                                </w:rPr>
                                <w:t xml:space="preserve">     </w:t>
                              </w:r>
                            </w:sdtContent>
                          </w:sdt>
                        </w:p>
                      </w:txbxContent>
                    </v:textbox>
                    <w10:wrap type="square" anchorx="page" anchory="page"/>
                  </v:shape>
                </w:pict>
              </mc:Fallback>
            </mc:AlternateContent>
          </w:r>
          <w:r w:rsidR="00E83663" w:rsidRPr="00E83663">
            <w:rPr>
              <w:b/>
              <w:bCs/>
              <w:noProof/>
              <w:u w:val="single"/>
            </w:rPr>
            <w:drawing>
              <wp:anchor distT="0" distB="0" distL="114300" distR="114300" simplePos="0" relativeHeight="251679744" behindDoc="0" locked="0" layoutInCell="1" allowOverlap="1" wp14:anchorId="52115457" wp14:editId="004C005F">
                <wp:simplePos x="0" y="0"/>
                <wp:positionH relativeFrom="column">
                  <wp:posOffset>2700292</wp:posOffset>
                </wp:positionH>
                <wp:positionV relativeFrom="paragraph">
                  <wp:posOffset>84364</wp:posOffset>
                </wp:positionV>
                <wp:extent cx="3794125" cy="9906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794125" cy="990600"/>
                        </a:xfrm>
                        <a:prstGeom prst="rect">
                          <a:avLst/>
                        </a:prstGeom>
                      </pic:spPr>
                    </pic:pic>
                  </a:graphicData>
                </a:graphic>
                <wp14:sizeRelH relativeFrom="page">
                  <wp14:pctWidth>0</wp14:pctWidth>
                </wp14:sizeRelH>
                <wp14:sizeRelV relativeFrom="page">
                  <wp14:pctHeight>0</wp14:pctHeight>
                </wp14:sizeRelV>
              </wp:anchor>
            </w:drawing>
          </w:r>
          <w:r w:rsidR="00020DB8">
            <w:rPr>
              <w:b/>
              <w:bCs/>
              <w:u w:val="single"/>
            </w:rPr>
            <w:br w:type="page"/>
          </w:r>
        </w:p>
      </w:sdtContent>
    </w:sdt>
    <w:sdt>
      <w:sdtPr>
        <w:rPr>
          <w:rFonts w:asciiTheme="minorHAnsi" w:eastAsiaTheme="minorHAnsi" w:hAnsiTheme="minorHAnsi" w:cstheme="minorBidi"/>
          <w:color w:val="auto"/>
          <w:sz w:val="20"/>
          <w:szCs w:val="20"/>
          <w:lang w:val="en-GB"/>
        </w:rPr>
        <w:id w:val="1386151991"/>
        <w:docPartObj>
          <w:docPartGallery w:val="Table of Contents"/>
          <w:docPartUnique/>
        </w:docPartObj>
      </w:sdtPr>
      <w:sdtEndPr>
        <w:rPr>
          <w:b/>
          <w:bCs/>
          <w:noProof/>
          <w:sz w:val="16"/>
          <w:szCs w:val="16"/>
        </w:rPr>
      </w:sdtEndPr>
      <w:sdtContent>
        <w:p w14:paraId="54F83A66" w14:textId="36B3C317" w:rsidR="00066976" w:rsidRPr="00505C2A" w:rsidRDefault="00066976" w:rsidP="00505C2A">
          <w:pPr>
            <w:pStyle w:val="TOCHeading"/>
            <w:spacing w:line="240" w:lineRule="auto"/>
            <w:rPr>
              <w:sz w:val="24"/>
              <w:szCs w:val="24"/>
            </w:rPr>
          </w:pPr>
          <w:r w:rsidRPr="00505C2A">
            <w:rPr>
              <w:sz w:val="24"/>
              <w:szCs w:val="24"/>
            </w:rPr>
            <w:t>Contents</w:t>
          </w:r>
        </w:p>
        <w:p w14:paraId="2A2CA48F" w14:textId="72163AA1" w:rsidR="00505C2A" w:rsidRPr="00505C2A" w:rsidRDefault="00066976" w:rsidP="00505C2A">
          <w:pPr>
            <w:pStyle w:val="TOC1"/>
            <w:tabs>
              <w:tab w:val="right" w:leader="dot" w:pos="9016"/>
            </w:tabs>
            <w:spacing w:line="240" w:lineRule="auto"/>
            <w:rPr>
              <w:rFonts w:eastAsiaTheme="minorEastAsia"/>
              <w:noProof/>
              <w:sz w:val="16"/>
              <w:szCs w:val="16"/>
              <w:lang w:eastAsia="en-GB"/>
            </w:rPr>
          </w:pPr>
          <w:r w:rsidRPr="00505C2A">
            <w:rPr>
              <w:sz w:val="16"/>
              <w:szCs w:val="16"/>
            </w:rPr>
            <w:fldChar w:fldCharType="begin"/>
          </w:r>
          <w:r w:rsidRPr="00505C2A">
            <w:rPr>
              <w:sz w:val="16"/>
              <w:szCs w:val="16"/>
            </w:rPr>
            <w:instrText xml:space="preserve"> TOC \o "1-3" \h \z \u </w:instrText>
          </w:r>
          <w:r w:rsidRPr="00505C2A">
            <w:rPr>
              <w:sz w:val="16"/>
              <w:szCs w:val="16"/>
            </w:rPr>
            <w:fldChar w:fldCharType="separate"/>
          </w:r>
          <w:hyperlink w:anchor="_Toc92588291" w:history="1">
            <w:r w:rsidR="00505C2A" w:rsidRPr="00505C2A">
              <w:rPr>
                <w:rStyle w:val="Hyperlink"/>
                <w:b/>
                <w:bCs/>
                <w:noProof/>
                <w:sz w:val="16"/>
                <w:szCs w:val="16"/>
              </w:rPr>
              <w:t>Neural Network Structure</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_Toc92588291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3</w:t>
            </w:r>
            <w:r w:rsidR="00505C2A" w:rsidRPr="00505C2A">
              <w:rPr>
                <w:noProof/>
                <w:webHidden/>
                <w:sz w:val="16"/>
                <w:szCs w:val="16"/>
              </w:rPr>
              <w:fldChar w:fldCharType="end"/>
            </w:r>
          </w:hyperlink>
        </w:p>
        <w:p w14:paraId="0DB1C384" w14:textId="2CD284F0" w:rsidR="00505C2A" w:rsidRPr="00505C2A" w:rsidRDefault="002D4FE2" w:rsidP="00505C2A">
          <w:pPr>
            <w:pStyle w:val="TOC1"/>
            <w:tabs>
              <w:tab w:val="right" w:leader="dot" w:pos="9016"/>
            </w:tabs>
            <w:spacing w:line="240" w:lineRule="auto"/>
            <w:rPr>
              <w:rFonts w:eastAsiaTheme="minorEastAsia"/>
              <w:noProof/>
              <w:sz w:val="16"/>
              <w:szCs w:val="16"/>
              <w:lang w:eastAsia="en-GB"/>
            </w:rPr>
          </w:pPr>
          <w:hyperlink w:anchor="_Toc92588292" w:history="1">
            <w:r w:rsidR="00505C2A" w:rsidRPr="00505C2A">
              <w:rPr>
                <w:rStyle w:val="Hyperlink"/>
                <w:b/>
                <w:bCs/>
                <w:noProof/>
                <w:sz w:val="16"/>
                <w:szCs w:val="16"/>
              </w:rPr>
              <w:t>Transfer functions</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_Toc92588292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4</w:t>
            </w:r>
            <w:r w:rsidR="00505C2A" w:rsidRPr="00505C2A">
              <w:rPr>
                <w:noProof/>
                <w:webHidden/>
                <w:sz w:val="16"/>
                <w:szCs w:val="16"/>
              </w:rPr>
              <w:fldChar w:fldCharType="end"/>
            </w:r>
          </w:hyperlink>
        </w:p>
        <w:p w14:paraId="77A64FF4" w14:textId="24DEB121" w:rsidR="00505C2A" w:rsidRPr="00505C2A" w:rsidRDefault="002D4FE2" w:rsidP="00505C2A">
          <w:pPr>
            <w:pStyle w:val="TOC1"/>
            <w:tabs>
              <w:tab w:val="right" w:leader="dot" w:pos="9016"/>
            </w:tabs>
            <w:spacing w:line="240" w:lineRule="auto"/>
            <w:rPr>
              <w:rFonts w:eastAsiaTheme="minorEastAsia"/>
              <w:noProof/>
              <w:sz w:val="16"/>
              <w:szCs w:val="16"/>
              <w:lang w:eastAsia="en-GB"/>
            </w:rPr>
          </w:pPr>
          <w:hyperlink w:anchor="_Toc92588293" w:history="1">
            <w:r w:rsidR="00505C2A" w:rsidRPr="00505C2A">
              <w:rPr>
                <w:rStyle w:val="Hyperlink"/>
                <w:b/>
                <w:bCs/>
                <w:noProof/>
                <w:sz w:val="16"/>
                <w:szCs w:val="16"/>
              </w:rPr>
              <w:t>Inputs and Outputs</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_Toc92588293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5</w:t>
            </w:r>
            <w:r w:rsidR="00505C2A" w:rsidRPr="00505C2A">
              <w:rPr>
                <w:noProof/>
                <w:webHidden/>
                <w:sz w:val="16"/>
                <w:szCs w:val="16"/>
              </w:rPr>
              <w:fldChar w:fldCharType="end"/>
            </w:r>
          </w:hyperlink>
        </w:p>
        <w:p w14:paraId="42563BE7" w14:textId="51FCA738" w:rsidR="00505C2A" w:rsidRPr="00505C2A" w:rsidRDefault="002D4FE2" w:rsidP="00505C2A">
          <w:pPr>
            <w:pStyle w:val="TOC1"/>
            <w:tabs>
              <w:tab w:val="right" w:leader="dot" w:pos="9016"/>
            </w:tabs>
            <w:spacing w:line="240" w:lineRule="auto"/>
            <w:rPr>
              <w:rFonts w:eastAsiaTheme="minorEastAsia"/>
              <w:noProof/>
              <w:sz w:val="16"/>
              <w:szCs w:val="16"/>
              <w:lang w:eastAsia="en-GB"/>
            </w:rPr>
          </w:pPr>
          <w:hyperlink w:anchor="_Toc92588294" w:history="1">
            <w:r w:rsidR="00505C2A" w:rsidRPr="00505C2A">
              <w:rPr>
                <w:rStyle w:val="Hyperlink"/>
                <w:b/>
                <w:bCs/>
                <w:noProof/>
                <w:sz w:val="16"/>
                <w:szCs w:val="16"/>
              </w:rPr>
              <w:t>Neural Network Learning Algorithms</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_Toc92588294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5</w:t>
            </w:r>
            <w:r w:rsidR="00505C2A" w:rsidRPr="00505C2A">
              <w:rPr>
                <w:noProof/>
                <w:webHidden/>
                <w:sz w:val="16"/>
                <w:szCs w:val="16"/>
              </w:rPr>
              <w:fldChar w:fldCharType="end"/>
            </w:r>
          </w:hyperlink>
        </w:p>
        <w:p w14:paraId="0144D4EE" w14:textId="32117EA4" w:rsidR="00505C2A" w:rsidRPr="00505C2A" w:rsidRDefault="002D4FE2" w:rsidP="00505C2A">
          <w:pPr>
            <w:pStyle w:val="TOC2"/>
            <w:tabs>
              <w:tab w:val="right" w:leader="dot" w:pos="9016"/>
            </w:tabs>
            <w:spacing w:line="240" w:lineRule="auto"/>
            <w:rPr>
              <w:rFonts w:eastAsiaTheme="minorEastAsia"/>
              <w:noProof/>
              <w:sz w:val="16"/>
              <w:szCs w:val="16"/>
              <w:lang w:eastAsia="en-GB"/>
            </w:rPr>
          </w:pPr>
          <w:hyperlink w:anchor="_Toc92588295" w:history="1">
            <w:r w:rsidR="00505C2A" w:rsidRPr="00505C2A">
              <w:rPr>
                <w:rStyle w:val="Hyperlink"/>
                <w:noProof/>
                <w:sz w:val="16"/>
                <w:szCs w:val="16"/>
              </w:rPr>
              <w:t>Linear Regression</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_Toc92588295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6</w:t>
            </w:r>
            <w:r w:rsidR="00505C2A" w:rsidRPr="00505C2A">
              <w:rPr>
                <w:noProof/>
                <w:webHidden/>
                <w:sz w:val="16"/>
                <w:szCs w:val="16"/>
              </w:rPr>
              <w:fldChar w:fldCharType="end"/>
            </w:r>
          </w:hyperlink>
        </w:p>
        <w:p w14:paraId="22928338" w14:textId="38E7505E" w:rsidR="00505C2A" w:rsidRPr="00505C2A" w:rsidRDefault="002D4FE2" w:rsidP="00505C2A">
          <w:pPr>
            <w:pStyle w:val="TOC2"/>
            <w:tabs>
              <w:tab w:val="right" w:leader="dot" w:pos="9016"/>
            </w:tabs>
            <w:spacing w:line="240" w:lineRule="auto"/>
            <w:rPr>
              <w:rFonts w:eastAsiaTheme="minorEastAsia"/>
              <w:noProof/>
              <w:sz w:val="16"/>
              <w:szCs w:val="16"/>
              <w:lang w:eastAsia="en-GB"/>
            </w:rPr>
          </w:pPr>
          <w:hyperlink w:anchor="_Toc92588297" w:history="1">
            <w:r w:rsidR="00505C2A" w:rsidRPr="00505C2A">
              <w:rPr>
                <w:rStyle w:val="Hyperlink"/>
                <w:noProof/>
                <w:sz w:val="16"/>
                <w:szCs w:val="16"/>
              </w:rPr>
              <w:t>Perceptron algorithm</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_Toc92588297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6</w:t>
            </w:r>
            <w:r w:rsidR="00505C2A" w:rsidRPr="00505C2A">
              <w:rPr>
                <w:noProof/>
                <w:webHidden/>
                <w:sz w:val="16"/>
                <w:szCs w:val="16"/>
              </w:rPr>
              <w:fldChar w:fldCharType="end"/>
            </w:r>
          </w:hyperlink>
        </w:p>
        <w:p w14:paraId="69C0C898" w14:textId="45830193" w:rsidR="00505C2A" w:rsidRPr="00505C2A" w:rsidRDefault="002D4FE2" w:rsidP="00505C2A">
          <w:pPr>
            <w:pStyle w:val="TOC2"/>
            <w:tabs>
              <w:tab w:val="right" w:leader="dot" w:pos="9016"/>
            </w:tabs>
            <w:spacing w:line="240" w:lineRule="auto"/>
            <w:rPr>
              <w:rFonts w:eastAsiaTheme="minorEastAsia"/>
              <w:noProof/>
              <w:sz w:val="16"/>
              <w:szCs w:val="16"/>
              <w:lang w:eastAsia="en-GB"/>
            </w:rPr>
          </w:pPr>
          <w:hyperlink w:anchor="_Toc92588298" w:history="1">
            <w:r w:rsidR="00505C2A" w:rsidRPr="00505C2A">
              <w:rPr>
                <w:rStyle w:val="Hyperlink"/>
                <w:noProof/>
                <w:sz w:val="16"/>
                <w:szCs w:val="16"/>
              </w:rPr>
              <w:t>Hebb’s Rule</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_Toc92588298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7</w:t>
            </w:r>
            <w:r w:rsidR="00505C2A" w:rsidRPr="00505C2A">
              <w:rPr>
                <w:noProof/>
                <w:webHidden/>
                <w:sz w:val="16"/>
                <w:szCs w:val="16"/>
              </w:rPr>
              <w:fldChar w:fldCharType="end"/>
            </w:r>
          </w:hyperlink>
        </w:p>
        <w:p w14:paraId="23DC537A" w14:textId="7C202EB7" w:rsidR="00505C2A" w:rsidRPr="00505C2A" w:rsidRDefault="002D4FE2" w:rsidP="00505C2A">
          <w:pPr>
            <w:pStyle w:val="TOC2"/>
            <w:tabs>
              <w:tab w:val="right" w:leader="dot" w:pos="9016"/>
            </w:tabs>
            <w:spacing w:line="240" w:lineRule="auto"/>
            <w:rPr>
              <w:rFonts w:eastAsiaTheme="minorEastAsia"/>
              <w:noProof/>
              <w:sz w:val="16"/>
              <w:szCs w:val="16"/>
              <w:lang w:eastAsia="en-GB"/>
            </w:rPr>
          </w:pPr>
          <w:hyperlink w:anchor="_Toc92588299" w:history="1">
            <w:r w:rsidR="00505C2A" w:rsidRPr="00505C2A">
              <w:rPr>
                <w:rStyle w:val="Hyperlink"/>
                <w:noProof/>
                <w:sz w:val="16"/>
                <w:szCs w:val="16"/>
              </w:rPr>
              <w:t>Backpropagation</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_Toc92588299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8</w:t>
            </w:r>
            <w:r w:rsidR="00505C2A" w:rsidRPr="00505C2A">
              <w:rPr>
                <w:noProof/>
                <w:webHidden/>
                <w:sz w:val="16"/>
                <w:szCs w:val="16"/>
              </w:rPr>
              <w:fldChar w:fldCharType="end"/>
            </w:r>
          </w:hyperlink>
        </w:p>
        <w:p w14:paraId="567B2425" w14:textId="45A90A85" w:rsidR="00505C2A" w:rsidRPr="00505C2A" w:rsidRDefault="002D4FE2" w:rsidP="00505C2A">
          <w:pPr>
            <w:pStyle w:val="TOC1"/>
            <w:tabs>
              <w:tab w:val="right" w:leader="dot" w:pos="9016"/>
            </w:tabs>
            <w:spacing w:line="240" w:lineRule="auto"/>
            <w:rPr>
              <w:rFonts w:eastAsiaTheme="minorEastAsia"/>
              <w:noProof/>
              <w:sz w:val="16"/>
              <w:szCs w:val="16"/>
              <w:lang w:eastAsia="en-GB"/>
            </w:rPr>
          </w:pPr>
          <w:hyperlink w:anchor="_Toc92588300" w:history="1">
            <w:r w:rsidR="00505C2A" w:rsidRPr="00505C2A">
              <w:rPr>
                <w:rStyle w:val="Hyperlink"/>
                <w:b/>
                <w:bCs/>
                <w:noProof/>
                <w:sz w:val="16"/>
                <w:szCs w:val="16"/>
              </w:rPr>
              <w:t>Procedure of learning using the toolbox in Matlab</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_Toc92588300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9</w:t>
            </w:r>
            <w:r w:rsidR="00505C2A" w:rsidRPr="00505C2A">
              <w:rPr>
                <w:noProof/>
                <w:webHidden/>
                <w:sz w:val="16"/>
                <w:szCs w:val="16"/>
              </w:rPr>
              <w:fldChar w:fldCharType="end"/>
            </w:r>
          </w:hyperlink>
        </w:p>
        <w:p w14:paraId="585AED14" w14:textId="24874694" w:rsidR="00505C2A" w:rsidRPr="00505C2A" w:rsidRDefault="002D4FE2" w:rsidP="00505C2A">
          <w:pPr>
            <w:pStyle w:val="TOC2"/>
            <w:tabs>
              <w:tab w:val="right" w:leader="dot" w:pos="9016"/>
            </w:tabs>
            <w:spacing w:line="240" w:lineRule="auto"/>
            <w:rPr>
              <w:rFonts w:eastAsiaTheme="minorEastAsia"/>
              <w:noProof/>
              <w:sz w:val="16"/>
              <w:szCs w:val="16"/>
              <w:lang w:eastAsia="en-GB"/>
            </w:rPr>
          </w:pPr>
          <w:hyperlink w:anchor="_Toc92588301" w:history="1">
            <w:r w:rsidR="00505C2A" w:rsidRPr="00505C2A">
              <w:rPr>
                <w:rStyle w:val="Hyperlink"/>
                <w:noProof/>
                <w:sz w:val="16"/>
                <w:szCs w:val="16"/>
              </w:rPr>
              <w:t>Pattern Recognition – Supervised Learning</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_Toc92588301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9</w:t>
            </w:r>
            <w:r w:rsidR="00505C2A" w:rsidRPr="00505C2A">
              <w:rPr>
                <w:noProof/>
                <w:webHidden/>
                <w:sz w:val="16"/>
                <w:szCs w:val="16"/>
              </w:rPr>
              <w:fldChar w:fldCharType="end"/>
            </w:r>
          </w:hyperlink>
        </w:p>
        <w:p w14:paraId="3345ED3C" w14:textId="641A8E07" w:rsidR="00505C2A" w:rsidRPr="00505C2A" w:rsidRDefault="002D4FE2" w:rsidP="00505C2A">
          <w:pPr>
            <w:pStyle w:val="TOC1"/>
            <w:tabs>
              <w:tab w:val="right" w:leader="dot" w:pos="9016"/>
            </w:tabs>
            <w:spacing w:line="240" w:lineRule="auto"/>
            <w:rPr>
              <w:rFonts w:eastAsiaTheme="minorEastAsia"/>
              <w:noProof/>
              <w:sz w:val="16"/>
              <w:szCs w:val="16"/>
              <w:lang w:eastAsia="en-GB"/>
            </w:rPr>
          </w:pPr>
          <w:hyperlink w:anchor="_Toc92588303" w:history="1">
            <w:r w:rsidR="00505C2A" w:rsidRPr="00505C2A">
              <w:rPr>
                <w:rStyle w:val="Hyperlink"/>
                <w:b/>
                <w:bCs/>
                <w:noProof/>
                <w:sz w:val="16"/>
                <w:szCs w:val="16"/>
              </w:rPr>
              <w:t>PLOT Results for Pattern Recognition Supervised Learning</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_Toc92588303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9</w:t>
            </w:r>
            <w:r w:rsidR="00505C2A" w:rsidRPr="00505C2A">
              <w:rPr>
                <w:noProof/>
                <w:webHidden/>
                <w:sz w:val="16"/>
                <w:szCs w:val="16"/>
              </w:rPr>
              <w:fldChar w:fldCharType="end"/>
            </w:r>
          </w:hyperlink>
        </w:p>
        <w:p w14:paraId="1CAAEFE4" w14:textId="745B1199" w:rsidR="00505C2A" w:rsidRPr="00505C2A" w:rsidRDefault="002D4FE2" w:rsidP="00505C2A">
          <w:pPr>
            <w:pStyle w:val="TOC2"/>
            <w:tabs>
              <w:tab w:val="right" w:leader="dot" w:pos="9016"/>
            </w:tabs>
            <w:spacing w:line="240" w:lineRule="auto"/>
            <w:rPr>
              <w:rFonts w:eastAsiaTheme="minorEastAsia"/>
              <w:noProof/>
              <w:sz w:val="16"/>
              <w:szCs w:val="16"/>
              <w:lang w:eastAsia="en-GB"/>
            </w:rPr>
          </w:pPr>
          <w:hyperlink w:anchor="_Toc92588304" w:history="1">
            <w:r w:rsidR="00505C2A" w:rsidRPr="00505C2A">
              <w:rPr>
                <w:rStyle w:val="Hyperlink"/>
                <w:b/>
                <w:bCs/>
                <w:noProof/>
                <w:sz w:val="16"/>
                <w:szCs w:val="16"/>
              </w:rPr>
              <w:t>Performance</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_Toc92588304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10</w:t>
            </w:r>
            <w:r w:rsidR="00505C2A" w:rsidRPr="00505C2A">
              <w:rPr>
                <w:noProof/>
                <w:webHidden/>
                <w:sz w:val="16"/>
                <w:szCs w:val="16"/>
              </w:rPr>
              <w:fldChar w:fldCharType="end"/>
            </w:r>
          </w:hyperlink>
        </w:p>
        <w:p w14:paraId="64C1B02E" w14:textId="790AFD0A" w:rsidR="00505C2A" w:rsidRPr="00505C2A" w:rsidRDefault="002D4FE2" w:rsidP="00505C2A">
          <w:pPr>
            <w:pStyle w:val="TOC2"/>
            <w:tabs>
              <w:tab w:val="right" w:leader="dot" w:pos="9016"/>
            </w:tabs>
            <w:spacing w:line="240" w:lineRule="auto"/>
            <w:rPr>
              <w:rFonts w:eastAsiaTheme="minorEastAsia"/>
              <w:noProof/>
              <w:sz w:val="16"/>
              <w:szCs w:val="16"/>
              <w:lang w:eastAsia="en-GB"/>
            </w:rPr>
          </w:pPr>
          <w:hyperlink w:anchor="_Toc92588305" w:history="1">
            <w:r w:rsidR="00505C2A" w:rsidRPr="00505C2A">
              <w:rPr>
                <w:rStyle w:val="Hyperlink"/>
                <w:b/>
                <w:bCs/>
                <w:noProof/>
                <w:sz w:val="16"/>
                <w:szCs w:val="16"/>
              </w:rPr>
              <w:t>Training State</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_Toc92588305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10</w:t>
            </w:r>
            <w:r w:rsidR="00505C2A" w:rsidRPr="00505C2A">
              <w:rPr>
                <w:noProof/>
                <w:webHidden/>
                <w:sz w:val="16"/>
                <w:szCs w:val="16"/>
              </w:rPr>
              <w:fldChar w:fldCharType="end"/>
            </w:r>
          </w:hyperlink>
        </w:p>
        <w:p w14:paraId="7590B0F2" w14:textId="6F66D936" w:rsidR="00505C2A" w:rsidRPr="00505C2A" w:rsidRDefault="002D4FE2" w:rsidP="00505C2A">
          <w:pPr>
            <w:pStyle w:val="TOC2"/>
            <w:tabs>
              <w:tab w:val="right" w:leader="dot" w:pos="9016"/>
            </w:tabs>
            <w:spacing w:line="240" w:lineRule="auto"/>
            <w:rPr>
              <w:rFonts w:eastAsiaTheme="minorEastAsia"/>
              <w:noProof/>
              <w:sz w:val="16"/>
              <w:szCs w:val="16"/>
              <w:lang w:eastAsia="en-GB"/>
            </w:rPr>
          </w:pPr>
          <w:hyperlink w:anchor="_Toc92588306" w:history="1">
            <w:r w:rsidR="00505C2A" w:rsidRPr="00505C2A">
              <w:rPr>
                <w:rStyle w:val="Hyperlink"/>
                <w:b/>
                <w:bCs/>
                <w:noProof/>
                <w:sz w:val="16"/>
                <w:szCs w:val="16"/>
              </w:rPr>
              <w:t>Error Histogram</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_Toc92588306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11</w:t>
            </w:r>
            <w:r w:rsidR="00505C2A" w:rsidRPr="00505C2A">
              <w:rPr>
                <w:noProof/>
                <w:webHidden/>
                <w:sz w:val="16"/>
                <w:szCs w:val="16"/>
              </w:rPr>
              <w:fldChar w:fldCharType="end"/>
            </w:r>
          </w:hyperlink>
        </w:p>
        <w:p w14:paraId="4AE124C1" w14:textId="08325FBD" w:rsidR="00505C2A" w:rsidRPr="00505C2A" w:rsidRDefault="002D4FE2" w:rsidP="00505C2A">
          <w:pPr>
            <w:pStyle w:val="TOC2"/>
            <w:tabs>
              <w:tab w:val="right" w:leader="dot" w:pos="9016"/>
            </w:tabs>
            <w:spacing w:line="240" w:lineRule="auto"/>
            <w:rPr>
              <w:rFonts w:eastAsiaTheme="minorEastAsia"/>
              <w:noProof/>
              <w:sz w:val="16"/>
              <w:szCs w:val="16"/>
              <w:lang w:eastAsia="en-GB"/>
            </w:rPr>
          </w:pPr>
          <w:hyperlink w:anchor="_Toc92588307" w:history="1">
            <w:r w:rsidR="00505C2A" w:rsidRPr="00505C2A">
              <w:rPr>
                <w:rStyle w:val="Hyperlink"/>
                <w:b/>
                <w:bCs/>
                <w:noProof/>
                <w:sz w:val="16"/>
                <w:szCs w:val="16"/>
              </w:rPr>
              <w:t>Confusion Matrix</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_Toc92588307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12</w:t>
            </w:r>
            <w:r w:rsidR="00505C2A" w:rsidRPr="00505C2A">
              <w:rPr>
                <w:noProof/>
                <w:webHidden/>
                <w:sz w:val="16"/>
                <w:szCs w:val="16"/>
              </w:rPr>
              <w:fldChar w:fldCharType="end"/>
            </w:r>
          </w:hyperlink>
        </w:p>
        <w:p w14:paraId="3A4BEF3C" w14:textId="78EE9299" w:rsidR="00505C2A" w:rsidRPr="00505C2A" w:rsidRDefault="002D4FE2" w:rsidP="00505C2A">
          <w:pPr>
            <w:pStyle w:val="TOC2"/>
            <w:tabs>
              <w:tab w:val="right" w:leader="dot" w:pos="9016"/>
            </w:tabs>
            <w:spacing w:line="240" w:lineRule="auto"/>
            <w:rPr>
              <w:rFonts w:eastAsiaTheme="minorEastAsia"/>
              <w:noProof/>
              <w:sz w:val="16"/>
              <w:szCs w:val="16"/>
              <w:lang w:eastAsia="en-GB"/>
            </w:rPr>
          </w:pPr>
          <w:hyperlink w:anchor="_Toc92588308" w:history="1">
            <w:r w:rsidR="00505C2A" w:rsidRPr="00505C2A">
              <w:rPr>
                <w:rStyle w:val="Hyperlink"/>
                <w:b/>
                <w:bCs/>
                <w:noProof/>
                <w:sz w:val="16"/>
                <w:szCs w:val="16"/>
              </w:rPr>
              <w:t>ROC Curve</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_Toc92588308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13</w:t>
            </w:r>
            <w:r w:rsidR="00505C2A" w:rsidRPr="00505C2A">
              <w:rPr>
                <w:noProof/>
                <w:webHidden/>
                <w:sz w:val="16"/>
                <w:szCs w:val="16"/>
              </w:rPr>
              <w:fldChar w:fldCharType="end"/>
            </w:r>
          </w:hyperlink>
        </w:p>
        <w:p w14:paraId="52754A66" w14:textId="3FBAFE3E" w:rsidR="00505C2A" w:rsidRPr="00505C2A" w:rsidRDefault="002D4FE2" w:rsidP="00505C2A">
          <w:pPr>
            <w:pStyle w:val="TOC2"/>
            <w:tabs>
              <w:tab w:val="right" w:leader="dot" w:pos="9016"/>
            </w:tabs>
            <w:spacing w:line="240" w:lineRule="auto"/>
            <w:rPr>
              <w:rFonts w:eastAsiaTheme="minorEastAsia"/>
              <w:noProof/>
              <w:sz w:val="16"/>
              <w:szCs w:val="16"/>
              <w:lang w:eastAsia="en-GB"/>
            </w:rPr>
          </w:pPr>
          <w:hyperlink w:anchor="_Toc92588310" w:history="1">
            <w:r w:rsidR="00505C2A" w:rsidRPr="00505C2A">
              <w:rPr>
                <w:rStyle w:val="Hyperlink"/>
                <w:noProof/>
                <w:sz w:val="16"/>
                <w:szCs w:val="16"/>
              </w:rPr>
              <w:t>Clustering Classification, SOM – Unsupervised Learning</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_Toc92588310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13</w:t>
            </w:r>
            <w:r w:rsidR="00505C2A" w:rsidRPr="00505C2A">
              <w:rPr>
                <w:noProof/>
                <w:webHidden/>
                <w:sz w:val="16"/>
                <w:szCs w:val="16"/>
              </w:rPr>
              <w:fldChar w:fldCharType="end"/>
            </w:r>
          </w:hyperlink>
        </w:p>
        <w:p w14:paraId="78B416F3" w14:textId="3E160A03" w:rsidR="00505C2A" w:rsidRPr="00505C2A" w:rsidRDefault="002D4FE2" w:rsidP="00505C2A">
          <w:pPr>
            <w:pStyle w:val="TOC1"/>
            <w:tabs>
              <w:tab w:val="right" w:leader="dot" w:pos="9016"/>
            </w:tabs>
            <w:spacing w:line="240" w:lineRule="auto"/>
            <w:rPr>
              <w:rFonts w:eastAsiaTheme="minorEastAsia"/>
              <w:noProof/>
              <w:sz w:val="16"/>
              <w:szCs w:val="16"/>
              <w:lang w:eastAsia="en-GB"/>
            </w:rPr>
          </w:pPr>
          <w:hyperlink w:anchor="_Toc92588311" w:history="1">
            <w:r w:rsidR="00505C2A" w:rsidRPr="00505C2A">
              <w:rPr>
                <w:rStyle w:val="Hyperlink"/>
                <w:b/>
                <w:bCs/>
                <w:noProof/>
                <w:sz w:val="16"/>
                <w:szCs w:val="16"/>
              </w:rPr>
              <w:t>PLOT Results for Unsupervised Learning</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_Toc92588311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14</w:t>
            </w:r>
            <w:r w:rsidR="00505C2A" w:rsidRPr="00505C2A">
              <w:rPr>
                <w:noProof/>
                <w:webHidden/>
                <w:sz w:val="16"/>
                <w:szCs w:val="16"/>
              </w:rPr>
              <w:fldChar w:fldCharType="end"/>
            </w:r>
          </w:hyperlink>
        </w:p>
        <w:p w14:paraId="2FE157B2" w14:textId="45ABBA90" w:rsidR="00505C2A" w:rsidRPr="00505C2A" w:rsidRDefault="002D4FE2" w:rsidP="00505C2A">
          <w:pPr>
            <w:pStyle w:val="TOC1"/>
            <w:tabs>
              <w:tab w:val="right" w:leader="dot" w:pos="9016"/>
            </w:tabs>
            <w:spacing w:line="240" w:lineRule="auto"/>
            <w:rPr>
              <w:rFonts w:eastAsiaTheme="minorEastAsia"/>
              <w:noProof/>
              <w:sz w:val="16"/>
              <w:szCs w:val="16"/>
              <w:lang w:eastAsia="en-GB"/>
            </w:rPr>
          </w:pPr>
          <w:hyperlink w:anchor="_Toc92588312" w:history="1">
            <w:r w:rsidR="00505C2A" w:rsidRPr="00505C2A">
              <w:rPr>
                <w:rStyle w:val="Hyperlink"/>
                <w:b/>
                <w:bCs/>
                <w:noProof/>
                <w:sz w:val="16"/>
                <w:szCs w:val="16"/>
              </w:rPr>
              <w:t>Conclusion</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_Toc92588312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16</w:t>
            </w:r>
            <w:r w:rsidR="00505C2A" w:rsidRPr="00505C2A">
              <w:rPr>
                <w:noProof/>
                <w:webHidden/>
                <w:sz w:val="16"/>
                <w:szCs w:val="16"/>
              </w:rPr>
              <w:fldChar w:fldCharType="end"/>
            </w:r>
          </w:hyperlink>
        </w:p>
        <w:p w14:paraId="72EE2566" w14:textId="11602F53" w:rsidR="00505C2A" w:rsidRPr="00505C2A" w:rsidRDefault="002D4FE2" w:rsidP="00505C2A">
          <w:pPr>
            <w:pStyle w:val="TOC1"/>
            <w:tabs>
              <w:tab w:val="right" w:leader="dot" w:pos="9016"/>
            </w:tabs>
            <w:spacing w:line="240" w:lineRule="auto"/>
            <w:rPr>
              <w:rFonts w:eastAsiaTheme="minorEastAsia"/>
              <w:noProof/>
              <w:sz w:val="16"/>
              <w:szCs w:val="16"/>
              <w:lang w:eastAsia="en-GB"/>
            </w:rPr>
          </w:pPr>
          <w:hyperlink w:anchor="_Toc92588313" w:history="1">
            <w:r w:rsidR="00505C2A" w:rsidRPr="00505C2A">
              <w:rPr>
                <w:rStyle w:val="Hyperlink"/>
                <w:b/>
                <w:bCs/>
                <w:noProof/>
                <w:sz w:val="16"/>
                <w:szCs w:val="16"/>
              </w:rPr>
              <w:t>APPENDIX</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_Toc92588313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17</w:t>
            </w:r>
            <w:r w:rsidR="00505C2A" w:rsidRPr="00505C2A">
              <w:rPr>
                <w:noProof/>
                <w:webHidden/>
                <w:sz w:val="16"/>
                <w:szCs w:val="16"/>
              </w:rPr>
              <w:fldChar w:fldCharType="end"/>
            </w:r>
          </w:hyperlink>
        </w:p>
        <w:p w14:paraId="351D9CD0" w14:textId="3C4DCC8B" w:rsidR="00505C2A" w:rsidRPr="00505C2A" w:rsidRDefault="002D4FE2" w:rsidP="00505C2A">
          <w:pPr>
            <w:pStyle w:val="TOC1"/>
            <w:tabs>
              <w:tab w:val="right" w:leader="dot" w:pos="9016"/>
            </w:tabs>
            <w:spacing w:line="240" w:lineRule="auto"/>
            <w:rPr>
              <w:rFonts w:eastAsiaTheme="minorEastAsia"/>
              <w:noProof/>
              <w:sz w:val="16"/>
              <w:szCs w:val="16"/>
              <w:lang w:eastAsia="en-GB"/>
            </w:rPr>
          </w:pPr>
          <w:hyperlink w:anchor="_Toc92588314" w:history="1">
            <w:r w:rsidR="00505C2A" w:rsidRPr="00505C2A">
              <w:rPr>
                <w:rStyle w:val="Hyperlink"/>
                <w:b/>
                <w:bCs/>
                <w:noProof/>
                <w:sz w:val="16"/>
                <w:szCs w:val="16"/>
              </w:rPr>
              <w:t>My Pattern Recognition Neural Network (SIMULINK)</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_Toc92588314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17</w:t>
            </w:r>
            <w:r w:rsidR="00505C2A" w:rsidRPr="00505C2A">
              <w:rPr>
                <w:noProof/>
                <w:webHidden/>
                <w:sz w:val="16"/>
                <w:szCs w:val="16"/>
              </w:rPr>
              <w:fldChar w:fldCharType="end"/>
            </w:r>
          </w:hyperlink>
        </w:p>
        <w:p w14:paraId="6677ED0B" w14:textId="73E08437" w:rsidR="00505C2A" w:rsidRPr="00505C2A" w:rsidRDefault="002D4FE2" w:rsidP="00505C2A">
          <w:pPr>
            <w:pStyle w:val="TOC1"/>
            <w:tabs>
              <w:tab w:val="right" w:leader="dot" w:pos="9016"/>
            </w:tabs>
            <w:spacing w:line="240" w:lineRule="auto"/>
            <w:rPr>
              <w:rFonts w:eastAsiaTheme="minorEastAsia"/>
              <w:noProof/>
              <w:sz w:val="16"/>
              <w:szCs w:val="16"/>
              <w:lang w:eastAsia="en-GB"/>
            </w:rPr>
          </w:pPr>
          <w:hyperlink w:anchor="_Toc92588318" w:history="1">
            <w:r w:rsidR="00505C2A" w:rsidRPr="00505C2A">
              <w:rPr>
                <w:rStyle w:val="Hyperlink"/>
                <w:b/>
                <w:bCs/>
                <w:noProof/>
                <w:sz w:val="16"/>
                <w:szCs w:val="16"/>
              </w:rPr>
              <w:t>My Clustering Neural Network (SIMULINK)</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_Toc92588318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18</w:t>
            </w:r>
            <w:r w:rsidR="00505C2A" w:rsidRPr="00505C2A">
              <w:rPr>
                <w:noProof/>
                <w:webHidden/>
                <w:sz w:val="16"/>
                <w:szCs w:val="16"/>
              </w:rPr>
              <w:fldChar w:fldCharType="end"/>
            </w:r>
          </w:hyperlink>
        </w:p>
        <w:p w14:paraId="21CDB47D" w14:textId="13640C50" w:rsidR="00505C2A" w:rsidRPr="00505C2A" w:rsidRDefault="002D4FE2" w:rsidP="00505C2A">
          <w:pPr>
            <w:pStyle w:val="TOC2"/>
            <w:tabs>
              <w:tab w:val="right" w:leader="dot" w:pos="9016"/>
            </w:tabs>
            <w:spacing w:line="240" w:lineRule="auto"/>
            <w:rPr>
              <w:rFonts w:eastAsiaTheme="minorEastAsia"/>
              <w:noProof/>
              <w:sz w:val="16"/>
              <w:szCs w:val="16"/>
              <w:lang w:eastAsia="en-GB"/>
            </w:rPr>
          </w:pPr>
          <w:hyperlink w:anchor="_Toc92588319" w:history="1">
            <w:r w:rsidR="00505C2A" w:rsidRPr="00505C2A">
              <w:rPr>
                <w:rStyle w:val="Hyperlink"/>
                <w:noProof/>
                <w:sz w:val="16"/>
                <w:szCs w:val="16"/>
              </w:rPr>
              <w:t>Academic Books</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_Toc92588319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19</w:t>
            </w:r>
            <w:r w:rsidR="00505C2A" w:rsidRPr="00505C2A">
              <w:rPr>
                <w:noProof/>
                <w:webHidden/>
                <w:sz w:val="16"/>
                <w:szCs w:val="16"/>
              </w:rPr>
              <w:fldChar w:fldCharType="end"/>
            </w:r>
          </w:hyperlink>
        </w:p>
        <w:p w14:paraId="726457AC" w14:textId="661D3BE0" w:rsidR="003A5D30" w:rsidRPr="00505C2A" w:rsidRDefault="002D4FE2" w:rsidP="00505C2A">
          <w:pPr>
            <w:pStyle w:val="TOC2"/>
            <w:tabs>
              <w:tab w:val="right" w:leader="dot" w:pos="9016"/>
            </w:tabs>
            <w:spacing w:line="240" w:lineRule="auto"/>
            <w:rPr>
              <w:rFonts w:eastAsiaTheme="minorEastAsia"/>
              <w:noProof/>
              <w:sz w:val="16"/>
              <w:szCs w:val="16"/>
              <w:lang w:eastAsia="en-GB"/>
            </w:rPr>
          </w:pPr>
          <w:hyperlink w:anchor="_Toc92588325" w:history="1">
            <w:r w:rsidR="00505C2A" w:rsidRPr="00505C2A">
              <w:rPr>
                <w:rStyle w:val="Hyperlink"/>
                <w:noProof/>
                <w:sz w:val="16"/>
                <w:szCs w:val="16"/>
              </w:rPr>
              <w:t>Academic Journals</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_Toc92588325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19</w:t>
            </w:r>
            <w:r w:rsidR="00505C2A" w:rsidRPr="00505C2A">
              <w:rPr>
                <w:noProof/>
                <w:webHidden/>
                <w:sz w:val="16"/>
                <w:szCs w:val="16"/>
              </w:rPr>
              <w:fldChar w:fldCharType="end"/>
            </w:r>
          </w:hyperlink>
          <w:r w:rsidR="00066976" w:rsidRPr="00505C2A">
            <w:rPr>
              <w:b/>
              <w:bCs/>
              <w:noProof/>
              <w:sz w:val="16"/>
              <w:szCs w:val="16"/>
            </w:rPr>
            <w:fldChar w:fldCharType="end"/>
          </w:r>
        </w:p>
      </w:sdtContent>
    </w:sdt>
    <w:p w14:paraId="0412F0B9" w14:textId="77777777" w:rsidR="00505C2A" w:rsidRPr="00505C2A" w:rsidRDefault="003A5D30" w:rsidP="00505C2A">
      <w:pPr>
        <w:pStyle w:val="TOCHeading"/>
        <w:rPr>
          <w:noProof/>
          <w:sz w:val="22"/>
          <w:szCs w:val="22"/>
        </w:rPr>
      </w:pPr>
      <w:r w:rsidRPr="00505C2A">
        <w:rPr>
          <w:sz w:val="22"/>
          <w:szCs w:val="22"/>
        </w:rPr>
        <w:t>Table of Figures</w:t>
      </w:r>
      <w:r w:rsidRPr="000616A2">
        <w:rPr>
          <w:b/>
          <w:bCs/>
          <w:sz w:val="22"/>
          <w:szCs w:val="22"/>
          <w:u w:val="single"/>
        </w:rPr>
        <w:fldChar w:fldCharType="begin"/>
      </w:r>
      <w:r w:rsidRPr="00505C2A">
        <w:rPr>
          <w:b/>
          <w:bCs/>
          <w:sz w:val="22"/>
          <w:szCs w:val="22"/>
          <w:u w:val="single"/>
        </w:rPr>
        <w:instrText xml:space="preserve"> TOC \h \z \c "Figure" </w:instrText>
      </w:r>
      <w:r w:rsidRPr="000616A2">
        <w:rPr>
          <w:b/>
          <w:bCs/>
          <w:sz w:val="22"/>
          <w:szCs w:val="22"/>
          <w:u w:val="single"/>
        </w:rPr>
        <w:fldChar w:fldCharType="separate"/>
      </w:r>
      <w:r w:rsidR="00505C2A" w:rsidRPr="00505C2A">
        <w:rPr>
          <w:sz w:val="22"/>
          <w:szCs w:val="22"/>
        </w:rPr>
        <w:fldChar w:fldCharType="begin"/>
      </w:r>
      <w:r w:rsidR="00505C2A" w:rsidRPr="00505C2A">
        <w:rPr>
          <w:sz w:val="22"/>
          <w:szCs w:val="22"/>
        </w:rPr>
        <w:instrText xml:space="preserve"> TOC \h \z \c "Figure" </w:instrText>
      </w:r>
      <w:r w:rsidR="00505C2A" w:rsidRPr="00505C2A">
        <w:rPr>
          <w:sz w:val="22"/>
          <w:szCs w:val="22"/>
        </w:rPr>
        <w:fldChar w:fldCharType="separate"/>
      </w:r>
    </w:p>
    <w:p w14:paraId="6C653161" w14:textId="0AFE1B70" w:rsidR="00505C2A" w:rsidRPr="00505C2A" w:rsidRDefault="002D4FE2">
      <w:pPr>
        <w:pStyle w:val="TableofFigures"/>
        <w:tabs>
          <w:tab w:val="right" w:leader="dot" w:pos="9016"/>
        </w:tabs>
        <w:rPr>
          <w:rFonts w:eastAsiaTheme="minorEastAsia"/>
          <w:noProof/>
          <w:sz w:val="16"/>
          <w:szCs w:val="16"/>
          <w:lang w:eastAsia="en-GB"/>
        </w:rPr>
      </w:pPr>
      <w:hyperlink w:anchor="_Toc92588370" w:history="1">
        <w:r w:rsidR="00505C2A" w:rsidRPr="00505C2A">
          <w:rPr>
            <w:rStyle w:val="Hyperlink"/>
            <w:noProof/>
            <w:sz w:val="16"/>
            <w:szCs w:val="16"/>
          </w:rPr>
          <w:t>Figure 1) Artificial Intelligence's neural network</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_Toc92588370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3</w:t>
        </w:r>
        <w:r w:rsidR="00505C2A" w:rsidRPr="00505C2A">
          <w:rPr>
            <w:noProof/>
            <w:webHidden/>
            <w:sz w:val="16"/>
            <w:szCs w:val="16"/>
          </w:rPr>
          <w:fldChar w:fldCharType="end"/>
        </w:r>
      </w:hyperlink>
    </w:p>
    <w:p w14:paraId="01245073" w14:textId="332B3483" w:rsidR="00505C2A" w:rsidRPr="00505C2A" w:rsidRDefault="002D4FE2">
      <w:pPr>
        <w:pStyle w:val="TableofFigures"/>
        <w:tabs>
          <w:tab w:val="right" w:leader="dot" w:pos="9016"/>
        </w:tabs>
        <w:rPr>
          <w:rFonts w:eastAsiaTheme="minorEastAsia"/>
          <w:noProof/>
          <w:sz w:val="16"/>
          <w:szCs w:val="16"/>
          <w:lang w:eastAsia="en-GB"/>
        </w:rPr>
      </w:pPr>
      <w:hyperlink w:anchor="_Toc92588371" w:history="1">
        <w:r w:rsidR="00505C2A" w:rsidRPr="00505C2A">
          <w:rPr>
            <w:rStyle w:val="Hyperlink"/>
            <w:noProof/>
            <w:sz w:val="16"/>
            <w:szCs w:val="16"/>
          </w:rPr>
          <w:t>Figure 2) Multiple-layer neural network (non-abbreviated notation)</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_Toc92588371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3</w:t>
        </w:r>
        <w:r w:rsidR="00505C2A" w:rsidRPr="00505C2A">
          <w:rPr>
            <w:noProof/>
            <w:webHidden/>
            <w:sz w:val="16"/>
            <w:szCs w:val="16"/>
          </w:rPr>
          <w:fldChar w:fldCharType="end"/>
        </w:r>
      </w:hyperlink>
    </w:p>
    <w:p w14:paraId="692F0924" w14:textId="6AF5C648" w:rsidR="00505C2A" w:rsidRPr="00505C2A" w:rsidRDefault="002D4FE2">
      <w:pPr>
        <w:pStyle w:val="TableofFigures"/>
        <w:tabs>
          <w:tab w:val="right" w:leader="dot" w:pos="9016"/>
        </w:tabs>
        <w:rPr>
          <w:rFonts w:eastAsiaTheme="minorEastAsia"/>
          <w:noProof/>
          <w:sz w:val="16"/>
          <w:szCs w:val="16"/>
          <w:lang w:eastAsia="en-GB"/>
        </w:rPr>
      </w:pPr>
      <w:hyperlink w:anchor="_Toc92588372" w:history="1">
        <w:r w:rsidR="00505C2A" w:rsidRPr="00505C2A">
          <w:rPr>
            <w:rStyle w:val="Hyperlink"/>
            <w:noProof/>
            <w:sz w:val="16"/>
            <w:szCs w:val="16"/>
          </w:rPr>
          <w:t>Figure 3) Multiple-layer neural network (Abbreviated notation)</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_Toc92588372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4</w:t>
        </w:r>
        <w:r w:rsidR="00505C2A" w:rsidRPr="00505C2A">
          <w:rPr>
            <w:noProof/>
            <w:webHidden/>
            <w:sz w:val="16"/>
            <w:szCs w:val="16"/>
          </w:rPr>
          <w:fldChar w:fldCharType="end"/>
        </w:r>
      </w:hyperlink>
    </w:p>
    <w:p w14:paraId="4C7EA137" w14:textId="1024DDE4" w:rsidR="00505C2A" w:rsidRPr="00505C2A" w:rsidRDefault="002D4FE2">
      <w:pPr>
        <w:pStyle w:val="TableofFigures"/>
        <w:tabs>
          <w:tab w:val="right" w:leader="dot" w:pos="9016"/>
        </w:tabs>
        <w:rPr>
          <w:rFonts w:eastAsiaTheme="minorEastAsia"/>
          <w:noProof/>
          <w:sz w:val="16"/>
          <w:szCs w:val="16"/>
          <w:lang w:eastAsia="en-GB"/>
        </w:rPr>
      </w:pPr>
      <w:hyperlink w:anchor="_Toc92588373" w:history="1">
        <w:r w:rsidR="00505C2A" w:rsidRPr="00505C2A">
          <w:rPr>
            <w:rStyle w:val="Hyperlink"/>
            <w:noProof/>
            <w:sz w:val="16"/>
            <w:szCs w:val="16"/>
          </w:rPr>
          <w:t>Figure 4) Transfer functions commonly used  in Neural Networks</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_Toc92588373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4</w:t>
        </w:r>
        <w:r w:rsidR="00505C2A" w:rsidRPr="00505C2A">
          <w:rPr>
            <w:noProof/>
            <w:webHidden/>
            <w:sz w:val="16"/>
            <w:szCs w:val="16"/>
          </w:rPr>
          <w:fldChar w:fldCharType="end"/>
        </w:r>
      </w:hyperlink>
    </w:p>
    <w:p w14:paraId="30FB98F1" w14:textId="736BED73" w:rsidR="00505C2A" w:rsidRPr="00505C2A" w:rsidRDefault="002D4FE2">
      <w:pPr>
        <w:pStyle w:val="TableofFigures"/>
        <w:tabs>
          <w:tab w:val="right" w:leader="dot" w:pos="9016"/>
        </w:tabs>
        <w:rPr>
          <w:rFonts w:eastAsiaTheme="minorEastAsia"/>
          <w:noProof/>
          <w:sz w:val="16"/>
          <w:szCs w:val="16"/>
          <w:lang w:eastAsia="en-GB"/>
        </w:rPr>
      </w:pPr>
      <w:hyperlink w:anchor="_Toc92588374" w:history="1">
        <w:r w:rsidR="00505C2A" w:rsidRPr="00505C2A">
          <w:rPr>
            <w:rStyle w:val="Hyperlink"/>
            <w:noProof/>
            <w:sz w:val="16"/>
            <w:szCs w:val="16"/>
          </w:rPr>
          <w:t>Figure 5) Simple Linear Regression</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_Toc92588374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6</w:t>
        </w:r>
        <w:r w:rsidR="00505C2A" w:rsidRPr="00505C2A">
          <w:rPr>
            <w:noProof/>
            <w:webHidden/>
            <w:sz w:val="16"/>
            <w:szCs w:val="16"/>
          </w:rPr>
          <w:fldChar w:fldCharType="end"/>
        </w:r>
      </w:hyperlink>
    </w:p>
    <w:p w14:paraId="3F2726D9" w14:textId="52BA20A6" w:rsidR="00505C2A" w:rsidRPr="00505C2A" w:rsidRDefault="002D4FE2">
      <w:pPr>
        <w:pStyle w:val="TableofFigures"/>
        <w:tabs>
          <w:tab w:val="right" w:leader="dot" w:pos="9016"/>
        </w:tabs>
        <w:rPr>
          <w:rFonts w:eastAsiaTheme="minorEastAsia"/>
          <w:noProof/>
          <w:sz w:val="16"/>
          <w:szCs w:val="16"/>
          <w:lang w:eastAsia="en-GB"/>
        </w:rPr>
      </w:pPr>
      <w:hyperlink w:anchor="_Toc92588375" w:history="1">
        <w:r w:rsidR="00505C2A" w:rsidRPr="00505C2A">
          <w:rPr>
            <w:rStyle w:val="Hyperlink"/>
            <w:noProof/>
            <w:sz w:val="16"/>
            <w:szCs w:val="16"/>
          </w:rPr>
          <w:t>Figure 6) Decision Boundary example in Perceptron algorithm</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_Toc92588375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6</w:t>
        </w:r>
        <w:r w:rsidR="00505C2A" w:rsidRPr="00505C2A">
          <w:rPr>
            <w:noProof/>
            <w:webHidden/>
            <w:sz w:val="16"/>
            <w:szCs w:val="16"/>
          </w:rPr>
          <w:fldChar w:fldCharType="end"/>
        </w:r>
      </w:hyperlink>
    </w:p>
    <w:p w14:paraId="5C0A2FBE" w14:textId="24BFF24B" w:rsidR="00505C2A" w:rsidRPr="00505C2A" w:rsidRDefault="002D4FE2">
      <w:pPr>
        <w:pStyle w:val="TableofFigures"/>
        <w:tabs>
          <w:tab w:val="right" w:leader="dot" w:pos="9016"/>
        </w:tabs>
        <w:rPr>
          <w:rFonts w:eastAsiaTheme="minorEastAsia"/>
          <w:noProof/>
          <w:sz w:val="16"/>
          <w:szCs w:val="16"/>
          <w:lang w:eastAsia="en-GB"/>
        </w:rPr>
      </w:pPr>
      <w:hyperlink w:anchor="_Toc92588376" w:history="1">
        <w:r w:rsidR="00505C2A" w:rsidRPr="00505C2A">
          <w:rPr>
            <w:rStyle w:val="Hyperlink"/>
            <w:noProof/>
            <w:sz w:val="16"/>
            <w:szCs w:val="16"/>
          </w:rPr>
          <w:t>Figure 7) Anatomy of a Synapse correspondence with machine learning.</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_Toc92588376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7</w:t>
        </w:r>
        <w:r w:rsidR="00505C2A" w:rsidRPr="00505C2A">
          <w:rPr>
            <w:noProof/>
            <w:webHidden/>
            <w:sz w:val="16"/>
            <w:szCs w:val="16"/>
          </w:rPr>
          <w:fldChar w:fldCharType="end"/>
        </w:r>
      </w:hyperlink>
    </w:p>
    <w:p w14:paraId="0DD66EDB" w14:textId="40719C35" w:rsidR="00505C2A" w:rsidRPr="00505C2A" w:rsidRDefault="002D4FE2">
      <w:pPr>
        <w:pStyle w:val="TableofFigures"/>
        <w:tabs>
          <w:tab w:val="right" w:leader="dot" w:pos="9016"/>
        </w:tabs>
        <w:rPr>
          <w:rFonts w:eastAsiaTheme="minorEastAsia"/>
          <w:noProof/>
          <w:sz w:val="16"/>
          <w:szCs w:val="16"/>
          <w:lang w:eastAsia="en-GB"/>
        </w:rPr>
      </w:pPr>
      <w:hyperlink w:anchor="_Toc92588377" w:history="1">
        <w:r w:rsidR="00505C2A" w:rsidRPr="00505C2A">
          <w:rPr>
            <w:rStyle w:val="Hyperlink"/>
            <w:noProof/>
            <w:sz w:val="16"/>
            <w:szCs w:val="16"/>
          </w:rPr>
          <w:t>Figure 8) Backpropagation Summary</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_Toc92588377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8</w:t>
        </w:r>
        <w:r w:rsidR="00505C2A" w:rsidRPr="00505C2A">
          <w:rPr>
            <w:noProof/>
            <w:webHidden/>
            <w:sz w:val="16"/>
            <w:szCs w:val="16"/>
          </w:rPr>
          <w:fldChar w:fldCharType="end"/>
        </w:r>
      </w:hyperlink>
    </w:p>
    <w:p w14:paraId="7667916F" w14:textId="6EF23D55" w:rsidR="00505C2A" w:rsidRPr="00505C2A" w:rsidRDefault="002D4FE2">
      <w:pPr>
        <w:pStyle w:val="TableofFigures"/>
        <w:tabs>
          <w:tab w:val="right" w:leader="dot" w:pos="9016"/>
        </w:tabs>
        <w:rPr>
          <w:rFonts w:eastAsiaTheme="minorEastAsia"/>
          <w:noProof/>
          <w:sz w:val="16"/>
          <w:szCs w:val="16"/>
          <w:lang w:eastAsia="en-GB"/>
        </w:rPr>
      </w:pPr>
      <w:hyperlink w:anchor="_Toc92588378" w:history="1">
        <w:r w:rsidR="00505C2A" w:rsidRPr="00505C2A">
          <w:rPr>
            <w:rStyle w:val="Hyperlink"/>
            <w:noProof/>
            <w:sz w:val="16"/>
            <w:szCs w:val="16"/>
          </w:rPr>
          <w:t>Figure 9) Neural Network for Pattern Recognition (SIMULINK network diagrams are in APPENDIX).</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_Toc92588378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9</w:t>
        </w:r>
        <w:r w:rsidR="00505C2A" w:rsidRPr="00505C2A">
          <w:rPr>
            <w:noProof/>
            <w:webHidden/>
            <w:sz w:val="16"/>
            <w:szCs w:val="16"/>
          </w:rPr>
          <w:fldChar w:fldCharType="end"/>
        </w:r>
      </w:hyperlink>
    </w:p>
    <w:p w14:paraId="7E435345" w14:textId="5C9F179B" w:rsidR="00505C2A" w:rsidRPr="00505C2A" w:rsidRDefault="002D4FE2">
      <w:pPr>
        <w:pStyle w:val="TableofFigures"/>
        <w:tabs>
          <w:tab w:val="right" w:leader="dot" w:pos="9016"/>
        </w:tabs>
        <w:rPr>
          <w:rFonts w:eastAsiaTheme="minorEastAsia"/>
          <w:noProof/>
          <w:sz w:val="16"/>
          <w:szCs w:val="16"/>
          <w:lang w:eastAsia="en-GB"/>
        </w:rPr>
      </w:pPr>
      <w:hyperlink w:anchor="_Toc92588379" w:history="1">
        <w:r w:rsidR="00505C2A" w:rsidRPr="00505C2A">
          <w:rPr>
            <w:rStyle w:val="Hyperlink"/>
            <w:noProof/>
            <w:sz w:val="16"/>
            <w:szCs w:val="16"/>
          </w:rPr>
          <w:t>Figure 10) Neural Network for Pattern Recognition: Cross-Entropy Performance analysis.</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_Toc92588379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10</w:t>
        </w:r>
        <w:r w:rsidR="00505C2A" w:rsidRPr="00505C2A">
          <w:rPr>
            <w:noProof/>
            <w:webHidden/>
            <w:sz w:val="16"/>
            <w:szCs w:val="16"/>
          </w:rPr>
          <w:fldChar w:fldCharType="end"/>
        </w:r>
      </w:hyperlink>
    </w:p>
    <w:p w14:paraId="77DE7952" w14:textId="2D751B22" w:rsidR="00505C2A" w:rsidRPr="00505C2A" w:rsidRDefault="002D4FE2">
      <w:pPr>
        <w:pStyle w:val="TableofFigures"/>
        <w:tabs>
          <w:tab w:val="right" w:leader="dot" w:pos="9016"/>
        </w:tabs>
        <w:rPr>
          <w:rFonts w:eastAsiaTheme="minorEastAsia"/>
          <w:noProof/>
          <w:sz w:val="16"/>
          <w:szCs w:val="16"/>
          <w:lang w:eastAsia="en-GB"/>
        </w:rPr>
      </w:pPr>
      <w:hyperlink w:anchor="_Toc92588380" w:history="1">
        <w:r w:rsidR="00505C2A" w:rsidRPr="00505C2A">
          <w:rPr>
            <w:rStyle w:val="Hyperlink"/>
            <w:noProof/>
            <w:sz w:val="16"/>
            <w:szCs w:val="16"/>
          </w:rPr>
          <w:t>Figure 11) Neural Network for Pattern Recognition: Training State.</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_Toc92588380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10</w:t>
        </w:r>
        <w:r w:rsidR="00505C2A" w:rsidRPr="00505C2A">
          <w:rPr>
            <w:noProof/>
            <w:webHidden/>
            <w:sz w:val="16"/>
            <w:szCs w:val="16"/>
          </w:rPr>
          <w:fldChar w:fldCharType="end"/>
        </w:r>
      </w:hyperlink>
    </w:p>
    <w:p w14:paraId="2CE1375A" w14:textId="3A0CC342" w:rsidR="00505C2A" w:rsidRPr="00505C2A" w:rsidRDefault="002D4FE2">
      <w:pPr>
        <w:pStyle w:val="TableofFigures"/>
        <w:tabs>
          <w:tab w:val="right" w:leader="dot" w:pos="9016"/>
        </w:tabs>
        <w:rPr>
          <w:rFonts w:eastAsiaTheme="minorEastAsia"/>
          <w:noProof/>
          <w:sz w:val="16"/>
          <w:szCs w:val="16"/>
          <w:lang w:eastAsia="en-GB"/>
        </w:rPr>
      </w:pPr>
      <w:hyperlink w:anchor="_Toc92588381" w:history="1">
        <w:r w:rsidR="00505C2A" w:rsidRPr="00505C2A">
          <w:rPr>
            <w:rStyle w:val="Hyperlink"/>
            <w:noProof/>
            <w:sz w:val="16"/>
            <w:szCs w:val="16"/>
          </w:rPr>
          <w:t>Figure 12) Neural Network for Pattern Recognition: Error Histogram</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_Toc92588381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11</w:t>
        </w:r>
        <w:r w:rsidR="00505C2A" w:rsidRPr="00505C2A">
          <w:rPr>
            <w:noProof/>
            <w:webHidden/>
            <w:sz w:val="16"/>
            <w:szCs w:val="16"/>
          </w:rPr>
          <w:fldChar w:fldCharType="end"/>
        </w:r>
      </w:hyperlink>
    </w:p>
    <w:p w14:paraId="57153536" w14:textId="4C65C6AD" w:rsidR="00505C2A" w:rsidRPr="00505C2A" w:rsidRDefault="002D4FE2">
      <w:pPr>
        <w:pStyle w:val="TableofFigures"/>
        <w:tabs>
          <w:tab w:val="right" w:leader="dot" w:pos="9016"/>
        </w:tabs>
        <w:rPr>
          <w:rFonts w:eastAsiaTheme="minorEastAsia"/>
          <w:noProof/>
          <w:sz w:val="16"/>
          <w:szCs w:val="16"/>
          <w:lang w:eastAsia="en-GB"/>
        </w:rPr>
      </w:pPr>
      <w:hyperlink w:anchor="_Toc92588382" w:history="1">
        <w:r w:rsidR="00505C2A" w:rsidRPr="00505C2A">
          <w:rPr>
            <w:rStyle w:val="Hyperlink"/>
            <w:noProof/>
            <w:sz w:val="16"/>
            <w:szCs w:val="16"/>
          </w:rPr>
          <w:t>Figure 13) Neural Network for Pattern Recognition: Confusion Matrices.</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_Toc92588382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12</w:t>
        </w:r>
        <w:r w:rsidR="00505C2A" w:rsidRPr="00505C2A">
          <w:rPr>
            <w:noProof/>
            <w:webHidden/>
            <w:sz w:val="16"/>
            <w:szCs w:val="16"/>
          </w:rPr>
          <w:fldChar w:fldCharType="end"/>
        </w:r>
      </w:hyperlink>
    </w:p>
    <w:p w14:paraId="63A73753" w14:textId="74D17E30" w:rsidR="00505C2A" w:rsidRPr="00505C2A" w:rsidRDefault="002D4FE2">
      <w:pPr>
        <w:pStyle w:val="TableofFigures"/>
        <w:tabs>
          <w:tab w:val="right" w:leader="dot" w:pos="9016"/>
        </w:tabs>
        <w:rPr>
          <w:rFonts w:eastAsiaTheme="minorEastAsia"/>
          <w:noProof/>
          <w:sz w:val="16"/>
          <w:szCs w:val="16"/>
          <w:lang w:eastAsia="en-GB"/>
        </w:rPr>
      </w:pPr>
      <w:hyperlink w:anchor="_Toc92588383" w:history="1">
        <w:r w:rsidR="00505C2A" w:rsidRPr="00505C2A">
          <w:rPr>
            <w:rStyle w:val="Hyperlink"/>
            <w:noProof/>
            <w:sz w:val="16"/>
            <w:szCs w:val="16"/>
          </w:rPr>
          <w:t>Figure 14) Neural Network for Pattern Recognition: ROC Curves.</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_Toc92588383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13</w:t>
        </w:r>
        <w:r w:rsidR="00505C2A" w:rsidRPr="00505C2A">
          <w:rPr>
            <w:noProof/>
            <w:webHidden/>
            <w:sz w:val="16"/>
            <w:szCs w:val="16"/>
          </w:rPr>
          <w:fldChar w:fldCharType="end"/>
        </w:r>
      </w:hyperlink>
    </w:p>
    <w:p w14:paraId="21025BC6" w14:textId="6CFB5094" w:rsidR="00505C2A" w:rsidRPr="00505C2A" w:rsidRDefault="002D4FE2">
      <w:pPr>
        <w:pStyle w:val="TableofFigures"/>
        <w:tabs>
          <w:tab w:val="right" w:leader="dot" w:pos="9016"/>
        </w:tabs>
        <w:rPr>
          <w:rFonts w:eastAsiaTheme="minorEastAsia"/>
          <w:noProof/>
          <w:sz w:val="16"/>
          <w:szCs w:val="16"/>
          <w:lang w:eastAsia="en-GB"/>
        </w:rPr>
      </w:pPr>
      <w:hyperlink w:anchor="_Toc92588384" w:history="1">
        <w:r w:rsidR="00505C2A" w:rsidRPr="00505C2A">
          <w:rPr>
            <w:rStyle w:val="Hyperlink"/>
            <w:noProof/>
            <w:sz w:val="16"/>
            <w:szCs w:val="16"/>
          </w:rPr>
          <w:t>Figure 15) SOM Plots: A) Neighbour Weight Distance B) Weight Planes C) Weight Positions D) Sample Hits (10x10).</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_Toc92588384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14</w:t>
        </w:r>
        <w:r w:rsidR="00505C2A" w:rsidRPr="00505C2A">
          <w:rPr>
            <w:noProof/>
            <w:webHidden/>
            <w:sz w:val="16"/>
            <w:szCs w:val="16"/>
          </w:rPr>
          <w:fldChar w:fldCharType="end"/>
        </w:r>
      </w:hyperlink>
    </w:p>
    <w:p w14:paraId="72876EA1" w14:textId="17A8BAB7" w:rsidR="00505C2A" w:rsidRPr="00505C2A" w:rsidRDefault="002D4FE2">
      <w:pPr>
        <w:pStyle w:val="TableofFigures"/>
        <w:tabs>
          <w:tab w:val="right" w:leader="dot" w:pos="9016"/>
        </w:tabs>
        <w:rPr>
          <w:rFonts w:eastAsiaTheme="minorEastAsia"/>
          <w:noProof/>
          <w:sz w:val="16"/>
          <w:szCs w:val="16"/>
          <w:lang w:eastAsia="en-GB"/>
        </w:rPr>
      </w:pPr>
      <w:hyperlink w:anchor="_Toc92588385" w:history="1">
        <w:r w:rsidR="00505C2A" w:rsidRPr="00505C2A">
          <w:rPr>
            <w:rStyle w:val="Hyperlink"/>
            <w:noProof/>
            <w:sz w:val="16"/>
            <w:szCs w:val="16"/>
          </w:rPr>
          <w:t>Figure 16) SOM Plots: A) Neighbour Weight Distance B) Weight Planes C) Weight Positions D) Sample Hits (20x20).</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_Toc92588385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15</w:t>
        </w:r>
        <w:r w:rsidR="00505C2A" w:rsidRPr="00505C2A">
          <w:rPr>
            <w:noProof/>
            <w:webHidden/>
            <w:sz w:val="16"/>
            <w:szCs w:val="16"/>
          </w:rPr>
          <w:fldChar w:fldCharType="end"/>
        </w:r>
      </w:hyperlink>
    </w:p>
    <w:p w14:paraId="50ABFD10" w14:textId="32C3380D" w:rsidR="00505C2A" w:rsidRPr="00505C2A" w:rsidRDefault="002D4FE2">
      <w:pPr>
        <w:pStyle w:val="TableofFigures"/>
        <w:tabs>
          <w:tab w:val="right" w:leader="dot" w:pos="9016"/>
        </w:tabs>
        <w:rPr>
          <w:rFonts w:eastAsiaTheme="minorEastAsia"/>
          <w:noProof/>
          <w:sz w:val="16"/>
          <w:szCs w:val="16"/>
          <w:lang w:eastAsia="en-GB"/>
        </w:rPr>
      </w:pPr>
      <w:hyperlink w:anchor="_Toc92588386" w:history="1">
        <w:r w:rsidR="00505C2A" w:rsidRPr="00505C2A">
          <w:rPr>
            <w:rStyle w:val="Hyperlink"/>
            <w:noProof/>
            <w:sz w:val="16"/>
            <w:szCs w:val="16"/>
          </w:rPr>
          <w:t>Figure 17) SOM Neural Network Diagrams for default settings (A) and adjusted settings (B).</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_Toc92588386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16</w:t>
        </w:r>
        <w:r w:rsidR="00505C2A" w:rsidRPr="00505C2A">
          <w:rPr>
            <w:noProof/>
            <w:webHidden/>
            <w:sz w:val="16"/>
            <w:szCs w:val="16"/>
          </w:rPr>
          <w:fldChar w:fldCharType="end"/>
        </w:r>
      </w:hyperlink>
    </w:p>
    <w:p w14:paraId="71184246" w14:textId="30C4F224" w:rsidR="00505C2A" w:rsidRPr="00505C2A" w:rsidRDefault="002D4FE2">
      <w:pPr>
        <w:pStyle w:val="TableofFigures"/>
        <w:tabs>
          <w:tab w:val="right" w:leader="dot" w:pos="9016"/>
        </w:tabs>
        <w:rPr>
          <w:rFonts w:eastAsiaTheme="minorEastAsia"/>
          <w:noProof/>
          <w:sz w:val="16"/>
          <w:szCs w:val="16"/>
          <w:lang w:eastAsia="en-GB"/>
        </w:rPr>
      </w:pPr>
      <w:hyperlink w:anchor="_Toc92588387" w:history="1">
        <w:r w:rsidR="00505C2A" w:rsidRPr="00505C2A">
          <w:rPr>
            <w:rStyle w:val="Hyperlink"/>
            <w:noProof/>
            <w:sz w:val="16"/>
            <w:szCs w:val="16"/>
          </w:rPr>
          <w:t>Figure 18) SIMULINK Recognition Neural Network</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_Toc92588387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17</w:t>
        </w:r>
        <w:r w:rsidR="00505C2A" w:rsidRPr="00505C2A">
          <w:rPr>
            <w:noProof/>
            <w:webHidden/>
            <w:sz w:val="16"/>
            <w:szCs w:val="16"/>
          </w:rPr>
          <w:fldChar w:fldCharType="end"/>
        </w:r>
      </w:hyperlink>
    </w:p>
    <w:p w14:paraId="4AB3741C" w14:textId="5C3762CD" w:rsidR="00505C2A" w:rsidRPr="00505C2A" w:rsidRDefault="002D4FE2">
      <w:pPr>
        <w:pStyle w:val="TableofFigures"/>
        <w:tabs>
          <w:tab w:val="right" w:leader="dot" w:pos="9016"/>
        </w:tabs>
        <w:rPr>
          <w:rFonts w:eastAsiaTheme="minorEastAsia"/>
          <w:noProof/>
          <w:sz w:val="16"/>
          <w:szCs w:val="16"/>
          <w:lang w:eastAsia="en-GB"/>
        </w:rPr>
      </w:pPr>
      <w:hyperlink w:anchor="_Toc92588388" w:history="1">
        <w:r w:rsidR="00505C2A" w:rsidRPr="00505C2A">
          <w:rPr>
            <w:rStyle w:val="Hyperlink"/>
            <w:noProof/>
            <w:sz w:val="16"/>
            <w:szCs w:val="16"/>
          </w:rPr>
          <w:t>Figure 19) SIMULINK Recognition Neural Network: Layer 1</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_Toc92588388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17</w:t>
        </w:r>
        <w:r w:rsidR="00505C2A" w:rsidRPr="00505C2A">
          <w:rPr>
            <w:noProof/>
            <w:webHidden/>
            <w:sz w:val="16"/>
            <w:szCs w:val="16"/>
          </w:rPr>
          <w:fldChar w:fldCharType="end"/>
        </w:r>
      </w:hyperlink>
    </w:p>
    <w:p w14:paraId="617A399A" w14:textId="19D7BC37" w:rsidR="00505C2A" w:rsidRPr="00505C2A" w:rsidRDefault="002D4FE2">
      <w:pPr>
        <w:pStyle w:val="TableofFigures"/>
        <w:tabs>
          <w:tab w:val="right" w:leader="dot" w:pos="9016"/>
        </w:tabs>
        <w:rPr>
          <w:rFonts w:eastAsiaTheme="minorEastAsia"/>
          <w:noProof/>
          <w:sz w:val="16"/>
          <w:szCs w:val="16"/>
          <w:lang w:eastAsia="en-GB"/>
        </w:rPr>
      </w:pPr>
      <w:hyperlink w:anchor="_Toc92588389" w:history="1">
        <w:r w:rsidR="00505C2A" w:rsidRPr="00505C2A">
          <w:rPr>
            <w:rStyle w:val="Hyperlink"/>
            <w:noProof/>
            <w:sz w:val="16"/>
            <w:szCs w:val="16"/>
          </w:rPr>
          <w:t>Figure 20) SIMULINK Recognition Neural Network: Layer 1 DELAYS</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_Toc92588389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17</w:t>
        </w:r>
        <w:r w:rsidR="00505C2A" w:rsidRPr="00505C2A">
          <w:rPr>
            <w:noProof/>
            <w:webHidden/>
            <w:sz w:val="16"/>
            <w:szCs w:val="16"/>
          </w:rPr>
          <w:fldChar w:fldCharType="end"/>
        </w:r>
      </w:hyperlink>
    </w:p>
    <w:p w14:paraId="2900A436" w14:textId="694815B5" w:rsidR="00505C2A" w:rsidRPr="00505C2A" w:rsidRDefault="002D4FE2">
      <w:pPr>
        <w:pStyle w:val="TableofFigures"/>
        <w:tabs>
          <w:tab w:val="right" w:leader="dot" w:pos="9016"/>
        </w:tabs>
        <w:rPr>
          <w:rFonts w:eastAsiaTheme="minorEastAsia"/>
          <w:noProof/>
          <w:sz w:val="16"/>
          <w:szCs w:val="16"/>
          <w:lang w:eastAsia="en-GB"/>
        </w:rPr>
      </w:pPr>
      <w:hyperlink w:anchor="_Toc92588390" w:history="1">
        <w:r w:rsidR="00505C2A" w:rsidRPr="00505C2A">
          <w:rPr>
            <w:rStyle w:val="Hyperlink"/>
            <w:noProof/>
            <w:sz w:val="16"/>
            <w:szCs w:val="16"/>
          </w:rPr>
          <w:t xml:space="preserve">Figure 21) SIMULINK Recognition Neural Network: Layer 1 </w:t>
        </w:r>
        <w:r w:rsidR="00505C2A" w:rsidRPr="00505C2A">
          <w:rPr>
            <w:rStyle w:val="Hyperlink"/>
            <w:b/>
            <w:bCs/>
            <w:noProof/>
            <w:sz w:val="16"/>
            <w:szCs w:val="16"/>
          </w:rPr>
          <w:t>P</w:t>
        </w:r>
        <w:r w:rsidR="00505C2A" w:rsidRPr="00505C2A">
          <w:rPr>
            <w:rStyle w:val="Hyperlink"/>
            <w:noProof/>
            <w:sz w:val="16"/>
            <w:szCs w:val="16"/>
          </w:rPr>
          <w:t xml:space="preserve">, </w:t>
        </w:r>
        <w:r w:rsidR="00505C2A" w:rsidRPr="00505C2A">
          <w:rPr>
            <w:rStyle w:val="Hyperlink"/>
            <w:b/>
            <w:bCs/>
            <w:noProof/>
            <w:sz w:val="16"/>
            <w:szCs w:val="16"/>
          </w:rPr>
          <w:t>W</w:t>
        </w:r>
        <w:r w:rsidR="00505C2A" w:rsidRPr="00505C2A">
          <w:rPr>
            <w:rStyle w:val="Hyperlink"/>
            <w:noProof/>
            <w:sz w:val="16"/>
            <w:szCs w:val="16"/>
          </w:rPr>
          <w:t xml:space="preserve">, f and </w:t>
        </w:r>
        <w:r w:rsidR="00505C2A" w:rsidRPr="00505C2A">
          <w:rPr>
            <w:rStyle w:val="Hyperlink"/>
            <w:b/>
            <w:bCs/>
            <w:noProof/>
            <w:sz w:val="16"/>
            <w:szCs w:val="16"/>
          </w:rPr>
          <w:t>a</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_Toc92588390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17</w:t>
        </w:r>
        <w:r w:rsidR="00505C2A" w:rsidRPr="00505C2A">
          <w:rPr>
            <w:noProof/>
            <w:webHidden/>
            <w:sz w:val="16"/>
            <w:szCs w:val="16"/>
          </w:rPr>
          <w:fldChar w:fldCharType="end"/>
        </w:r>
      </w:hyperlink>
    </w:p>
    <w:p w14:paraId="18A8683D" w14:textId="784153CC" w:rsidR="00505C2A" w:rsidRPr="00505C2A" w:rsidRDefault="002D4FE2">
      <w:pPr>
        <w:pStyle w:val="TableofFigures"/>
        <w:tabs>
          <w:tab w:val="right" w:leader="dot" w:pos="9016"/>
        </w:tabs>
        <w:rPr>
          <w:rFonts w:eastAsiaTheme="minorEastAsia"/>
          <w:noProof/>
          <w:sz w:val="16"/>
          <w:szCs w:val="16"/>
          <w:lang w:eastAsia="en-GB"/>
        </w:rPr>
      </w:pPr>
      <w:hyperlink w:anchor="_Toc92588391" w:history="1">
        <w:r w:rsidR="00505C2A" w:rsidRPr="00505C2A">
          <w:rPr>
            <w:rStyle w:val="Hyperlink"/>
            <w:noProof/>
            <w:sz w:val="16"/>
            <w:szCs w:val="16"/>
          </w:rPr>
          <w:t>Figure 22) SIMULINK Recognition Neural Network: Layer 2</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_Toc92588391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17</w:t>
        </w:r>
        <w:r w:rsidR="00505C2A" w:rsidRPr="00505C2A">
          <w:rPr>
            <w:noProof/>
            <w:webHidden/>
            <w:sz w:val="16"/>
            <w:szCs w:val="16"/>
          </w:rPr>
          <w:fldChar w:fldCharType="end"/>
        </w:r>
      </w:hyperlink>
    </w:p>
    <w:p w14:paraId="0FB39D9E" w14:textId="3B60A69B" w:rsidR="00505C2A" w:rsidRPr="00505C2A" w:rsidRDefault="002D4FE2">
      <w:pPr>
        <w:pStyle w:val="TableofFigures"/>
        <w:tabs>
          <w:tab w:val="right" w:leader="dot" w:pos="9016"/>
        </w:tabs>
        <w:rPr>
          <w:rFonts w:eastAsiaTheme="minorEastAsia"/>
          <w:noProof/>
          <w:sz w:val="16"/>
          <w:szCs w:val="16"/>
          <w:lang w:eastAsia="en-GB"/>
        </w:rPr>
      </w:pPr>
      <w:hyperlink w:anchor="_Toc92588392" w:history="1">
        <w:r w:rsidR="00505C2A" w:rsidRPr="00505C2A">
          <w:rPr>
            <w:rStyle w:val="Hyperlink"/>
            <w:noProof/>
            <w:sz w:val="16"/>
            <w:szCs w:val="16"/>
          </w:rPr>
          <w:t xml:space="preserve">Figure 23) SIMULINK Recognition Neural Network: Layer 2 DELAYS </w:t>
        </w:r>
        <w:r w:rsidR="00505C2A" w:rsidRPr="00505C2A">
          <w:rPr>
            <w:rStyle w:val="Hyperlink"/>
            <w:noProof/>
            <w:webHidden/>
            <w:sz w:val="16"/>
            <w:szCs w:val="16"/>
          </w:rPr>
          <w:tab/>
          <w:t>17</w:t>
        </w:r>
        <w:r w:rsidR="00505C2A" w:rsidRPr="00505C2A">
          <w:rPr>
            <w:rStyle w:val="Hyperlink"/>
            <w:noProof/>
            <w:sz w:val="16"/>
            <w:szCs w:val="16"/>
          </w:rPr>
          <w:t xml:space="preserve">                                                 </w:t>
        </w:r>
        <w:r w:rsidR="00505C2A">
          <w:rPr>
            <w:rStyle w:val="Hyperlink"/>
            <w:noProof/>
            <w:sz w:val="16"/>
            <w:szCs w:val="16"/>
          </w:rPr>
          <w:t xml:space="preserve">                                                                      </w:t>
        </w:r>
        <w:r w:rsidR="00505C2A" w:rsidRPr="00505C2A">
          <w:rPr>
            <w:rStyle w:val="Hyperlink"/>
            <w:noProof/>
            <w:sz w:val="16"/>
            <w:szCs w:val="16"/>
          </w:rPr>
          <w:t xml:space="preserve">  Figure 24) SIMULINK Recognition Neural Network: </w:t>
        </w:r>
        <w:r w:rsidR="00505C2A" w:rsidRPr="00505C2A">
          <w:rPr>
            <w:rStyle w:val="Hyperlink"/>
            <w:b/>
            <w:bCs/>
            <w:noProof/>
            <w:sz w:val="16"/>
            <w:szCs w:val="16"/>
          </w:rPr>
          <w:t xml:space="preserve">a1, W2, </w:t>
        </w:r>
        <w:r w:rsidR="00505C2A" w:rsidRPr="00505C2A">
          <w:rPr>
            <w:rStyle w:val="Hyperlink"/>
            <w:noProof/>
            <w:sz w:val="16"/>
            <w:szCs w:val="16"/>
          </w:rPr>
          <w:t>softmax</w:t>
        </w:r>
        <w:r w:rsidR="00505C2A" w:rsidRPr="00505C2A">
          <w:rPr>
            <w:rStyle w:val="Hyperlink"/>
            <w:b/>
            <w:bCs/>
            <w:noProof/>
            <w:sz w:val="16"/>
            <w:szCs w:val="16"/>
          </w:rPr>
          <w:t>, a2</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_Toc92588392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17</w:t>
        </w:r>
        <w:r w:rsidR="00505C2A" w:rsidRPr="00505C2A">
          <w:rPr>
            <w:noProof/>
            <w:webHidden/>
            <w:sz w:val="16"/>
            <w:szCs w:val="16"/>
          </w:rPr>
          <w:fldChar w:fldCharType="end"/>
        </w:r>
      </w:hyperlink>
    </w:p>
    <w:p w14:paraId="78B26560" w14:textId="302334AD" w:rsidR="00505C2A" w:rsidRPr="00505C2A" w:rsidRDefault="002D4FE2">
      <w:pPr>
        <w:pStyle w:val="TableofFigures"/>
        <w:tabs>
          <w:tab w:val="right" w:leader="dot" w:pos="9016"/>
        </w:tabs>
        <w:rPr>
          <w:rFonts w:eastAsiaTheme="minorEastAsia"/>
          <w:noProof/>
          <w:sz w:val="16"/>
          <w:szCs w:val="16"/>
          <w:lang w:eastAsia="en-GB"/>
        </w:rPr>
      </w:pPr>
      <w:hyperlink w:anchor="_Toc92588393" w:history="1">
        <w:r w:rsidR="00505C2A" w:rsidRPr="00505C2A">
          <w:rPr>
            <w:rStyle w:val="Hyperlink"/>
            <w:noProof/>
            <w:sz w:val="16"/>
            <w:szCs w:val="16"/>
          </w:rPr>
          <w:t>Figure 25) SIMULINK Clustering Neural Network</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_Toc92588393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18</w:t>
        </w:r>
        <w:r w:rsidR="00505C2A" w:rsidRPr="00505C2A">
          <w:rPr>
            <w:noProof/>
            <w:webHidden/>
            <w:sz w:val="16"/>
            <w:szCs w:val="16"/>
          </w:rPr>
          <w:fldChar w:fldCharType="end"/>
        </w:r>
      </w:hyperlink>
    </w:p>
    <w:p w14:paraId="6EE80FCE" w14:textId="157C12B0" w:rsidR="00505C2A" w:rsidRPr="00505C2A" w:rsidRDefault="002D4FE2">
      <w:pPr>
        <w:pStyle w:val="TableofFigures"/>
        <w:tabs>
          <w:tab w:val="right" w:leader="dot" w:pos="9016"/>
        </w:tabs>
        <w:rPr>
          <w:rFonts w:eastAsiaTheme="minorEastAsia"/>
          <w:noProof/>
          <w:sz w:val="16"/>
          <w:szCs w:val="16"/>
          <w:lang w:eastAsia="en-GB"/>
        </w:rPr>
      </w:pPr>
      <w:hyperlink w:anchor="_Toc92588394" w:history="1">
        <w:r w:rsidR="00505C2A" w:rsidRPr="00505C2A">
          <w:rPr>
            <w:rStyle w:val="Hyperlink"/>
            <w:noProof/>
            <w:sz w:val="16"/>
            <w:szCs w:val="16"/>
          </w:rPr>
          <w:t>Figure 26) SIMULINK Clustering Neural Network: Layer 1</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_Toc92588394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18</w:t>
        </w:r>
        <w:r w:rsidR="00505C2A" w:rsidRPr="00505C2A">
          <w:rPr>
            <w:noProof/>
            <w:webHidden/>
            <w:sz w:val="16"/>
            <w:szCs w:val="16"/>
          </w:rPr>
          <w:fldChar w:fldCharType="end"/>
        </w:r>
      </w:hyperlink>
    </w:p>
    <w:p w14:paraId="57B33C75" w14:textId="2C7C02D4" w:rsidR="00505C2A" w:rsidRPr="00505C2A" w:rsidRDefault="002D4FE2">
      <w:pPr>
        <w:pStyle w:val="TableofFigures"/>
        <w:tabs>
          <w:tab w:val="right" w:leader="dot" w:pos="9016"/>
        </w:tabs>
        <w:rPr>
          <w:rFonts w:eastAsiaTheme="minorEastAsia"/>
          <w:noProof/>
          <w:sz w:val="16"/>
          <w:szCs w:val="16"/>
          <w:lang w:eastAsia="en-GB"/>
        </w:rPr>
      </w:pPr>
      <w:hyperlink w:anchor="_Toc92588395" w:history="1">
        <w:r w:rsidR="00505C2A" w:rsidRPr="00505C2A">
          <w:rPr>
            <w:rStyle w:val="Hyperlink"/>
            <w:noProof/>
            <w:sz w:val="16"/>
            <w:szCs w:val="16"/>
          </w:rPr>
          <w:t>Figure 27) SIMULINK Clustering Neural Network: Process Input 1</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_Toc92588395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18</w:t>
        </w:r>
        <w:r w:rsidR="00505C2A" w:rsidRPr="00505C2A">
          <w:rPr>
            <w:noProof/>
            <w:webHidden/>
            <w:sz w:val="16"/>
            <w:szCs w:val="16"/>
          </w:rPr>
          <w:fldChar w:fldCharType="end"/>
        </w:r>
      </w:hyperlink>
    </w:p>
    <w:p w14:paraId="122340A1" w14:textId="56D3D53F" w:rsidR="00505C2A" w:rsidRPr="00505C2A" w:rsidRDefault="002D4FE2">
      <w:pPr>
        <w:pStyle w:val="TableofFigures"/>
        <w:tabs>
          <w:tab w:val="right" w:leader="dot" w:pos="9016"/>
        </w:tabs>
        <w:rPr>
          <w:rFonts w:eastAsiaTheme="minorEastAsia"/>
          <w:noProof/>
          <w:sz w:val="16"/>
          <w:szCs w:val="16"/>
          <w:lang w:eastAsia="en-GB"/>
        </w:rPr>
      </w:pPr>
      <w:hyperlink w:anchor="_Toc92588396" w:history="1">
        <w:r w:rsidR="00505C2A" w:rsidRPr="00505C2A">
          <w:rPr>
            <w:rStyle w:val="Hyperlink"/>
            <w:noProof/>
            <w:sz w:val="16"/>
            <w:szCs w:val="16"/>
          </w:rPr>
          <w:t>Figure 28) SIMULINK Clustering Neural Network: Process Output 1</w:t>
        </w:r>
        <w:r w:rsidR="00505C2A" w:rsidRPr="00505C2A">
          <w:rPr>
            <w:rStyle w:val="Hyperlink"/>
            <w:rFonts w:asciiTheme="majorHAnsi" w:eastAsiaTheme="majorEastAsia" w:hAnsiTheme="majorHAnsi" w:cstheme="majorBidi"/>
            <w:b/>
            <w:bCs/>
            <w:noProof/>
            <w:sz w:val="16"/>
            <w:szCs w:val="16"/>
          </w:rPr>
          <w:t>References</w:t>
        </w:r>
        <w:r w:rsidR="00505C2A" w:rsidRPr="00505C2A">
          <w:rPr>
            <w:noProof/>
            <w:webHidden/>
            <w:sz w:val="16"/>
            <w:szCs w:val="16"/>
          </w:rPr>
          <w:tab/>
        </w:r>
        <w:r w:rsidR="00505C2A" w:rsidRPr="00505C2A">
          <w:rPr>
            <w:noProof/>
            <w:webHidden/>
            <w:sz w:val="16"/>
            <w:szCs w:val="16"/>
          </w:rPr>
          <w:fldChar w:fldCharType="begin"/>
        </w:r>
        <w:r w:rsidR="00505C2A" w:rsidRPr="00505C2A">
          <w:rPr>
            <w:noProof/>
            <w:webHidden/>
            <w:sz w:val="16"/>
            <w:szCs w:val="16"/>
          </w:rPr>
          <w:instrText xml:space="preserve"> PAGEREF _Toc92588396 \h </w:instrText>
        </w:r>
        <w:r w:rsidR="00505C2A" w:rsidRPr="00505C2A">
          <w:rPr>
            <w:noProof/>
            <w:webHidden/>
            <w:sz w:val="16"/>
            <w:szCs w:val="16"/>
          </w:rPr>
        </w:r>
        <w:r w:rsidR="00505C2A" w:rsidRPr="00505C2A">
          <w:rPr>
            <w:noProof/>
            <w:webHidden/>
            <w:sz w:val="16"/>
            <w:szCs w:val="16"/>
          </w:rPr>
          <w:fldChar w:fldCharType="separate"/>
        </w:r>
        <w:r w:rsidR="00505C2A" w:rsidRPr="00505C2A">
          <w:rPr>
            <w:noProof/>
            <w:webHidden/>
            <w:sz w:val="16"/>
            <w:szCs w:val="16"/>
          </w:rPr>
          <w:t>18</w:t>
        </w:r>
        <w:r w:rsidR="00505C2A" w:rsidRPr="00505C2A">
          <w:rPr>
            <w:noProof/>
            <w:webHidden/>
            <w:sz w:val="16"/>
            <w:szCs w:val="16"/>
          </w:rPr>
          <w:fldChar w:fldCharType="end"/>
        </w:r>
      </w:hyperlink>
    </w:p>
    <w:p w14:paraId="0DD7A6DD" w14:textId="3CD2F522" w:rsidR="003A5D30" w:rsidRPr="000616A2" w:rsidRDefault="00505C2A" w:rsidP="00505C2A">
      <w:pPr>
        <w:pStyle w:val="TOCHeading"/>
        <w:rPr>
          <w:rFonts w:eastAsiaTheme="minorEastAsia"/>
          <w:noProof/>
          <w:sz w:val="2"/>
          <w:szCs w:val="2"/>
          <w:lang w:eastAsia="en-GB"/>
        </w:rPr>
      </w:pPr>
      <w:r w:rsidRPr="00505C2A">
        <w:rPr>
          <w:sz w:val="16"/>
          <w:szCs w:val="16"/>
        </w:rPr>
        <w:lastRenderedPageBreak/>
        <w:fldChar w:fldCharType="end"/>
      </w:r>
      <w:r w:rsidR="000616A2" w:rsidRPr="000616A2">
        <w:rPr>
          <w:rFonts w:eastAsiaTheme="minorEastAsia"/>
          <w:noProof/>
          <w:sz w:val="18"/>
          <w:szCs w:val="18"/>
          <w:lang w:eastAsia="en-GB"/>
        </w:rPr>
        <w:t xml:space="preserve"> </w:t>
      </w:r>
    </w:p>
    <w:p w14:paraId="241D5857" w14:textId="1B57D7E1" w:rsidR="00AF778A" w:rsidRPr="00AF778A" w:rsidRDefault="003A5D30" w:rsidP="00AF778A">
      <w:pPr>
        <w:pStyle w:val="Heading1"/>
        <w:rPr>
          <w:b/>
          <w:bCs/>
          <w:u w:val="single"/>
        </w:rPr>
      </w:pPr>
      <w:r w:rsidRPr="000616A2">
        <w:rPr>
          <w:rFonts w:asciiTheme="minorHAnsi" w:eastAsiaTheme="minorHAnsi" w:hAnsiTheme="minorHAnsi" w:cstheme="minorBidi"/>
          <w:b/>
          <w:bCs/>
          <w:color w:val="auto"/>
          <w:sz w:val="18"/>
          <w:szCs w:val="18"/>
          <w:u w:val="single"/>
        </w:rPr>
        <w:fldChar w:fldCharType="end"/>
      </w:r>
      <w:bookmarkStart w:id="1" w:name="_Toc92588291"/>
      <w:r w:rsidR="00AF778A" w:rsidRPr="00AF778A">
        <w:rPr>
          <w:b/>
          <w:bCs/>
          <w:u w:val="single"/>
        </w:rPr>
        <w:t>Neural Network Structure</w:t>
      </w:r>
      <w:bookmarkEnd w:id="1"/>
    </w:p>
    <w:p w14:paraId="587735AE" w14:textId="77777777" w:rsidR="00D97078" w:rsidRPr="005161CD" w:rsidRDefault="00D97078" w:rsidP="00D97078">
      <w:pPr>
        <w:rPr>
          <w:b/>
          <w:bCs/>
        </w:rPr>
      </w:pPr>
      <w:r w:rsidRPr="005161CD">
        <w:rPr>
          <w:b/>
          <w:bCs/>
        </w:rPr>
        <w:t>Neural networks</w:t>
      </w:r>
      <w:r>
        <w:rPr>
          <w:b/>
          <w:bCs/>
        </w:rPr>
        <w:t xml:space="preserve"> algorithms</w:t>
      </w:r>
      <w:r>
        <w:t xml:space="preserve"> are used in machine learning to help model nonlinear and complex problems and patterns of the real world. They are often used in pattern recognition as they are able to generalise and model a high volume of data with high volatility. A standard neural network structure comprises of </w:t>
      </w:r>
      <w:r w:rsidRPr="005161CD">
        <w:rPr>
          <w:b/>
          <w:bCs/>
        </w:rPr>
        <w:t>inputs, hidden layers (optional), and outputs.</w:t>
      </w:r>
    </w:p>
    <w:p w14:paraId="37F37B4C" w14:textId="67FA54C2" w:rsidR="00D54B9A" w:rsidRDefault="00D54B9A" w:rsidP="00BB35F0">
      <w:pPr>
        <w:jc w:val="center"/>
      </w:pPr>
      <w:r w:rsidRPr="00D54B9A">
        <w:rPr>
          <w:noProof/>
        </w:rPr>
        <w:drawing>
          <wp:inline distT="0" distB="0" distL="0" distR="0" wp14:anchorId="3670C671" wp14:editId="250593CC">
            <wp:extent cx="4076980" cy="1921267"/>
            <wp:effectExtent l="0" t="0" r="0"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8618" cy="1959739"/>
                    </a:xfrm>
                    <a:prstGeom prst="rect">
                      <a:avLst/>
                    </a:prstGeom>
                  </pic:spPr>
                </pic:pic>
              </a:graphicData>
            </a:graphic>
          </wp:inline>
        </w:drawing>
      </w:r>
    </w:p>
    <w:p w14:paraId="09929449" w14:textId="3DE4585C" w:rsidR="00BB35F0" w:rsidRDefault="00BB35F0" w:rsidP="00BB35F0">
      <w:pPr>
        <w:pStyle w:val="Caption"/>
        <w:jc w:val="center"/>
      </w:pPr>
      <w:bookmarkStart w:id="2" w:name="_Toc92588370"/>
      <w:r>
        <w:t xml:space="preserve">Figure </w:t>
      </w:r>
      <w:fldSimple w:instr=" SEQ Figure \* ARABIC ">
        <w:r w:rsidR="005821BD">
          <w:rPr>
            <w:noProof/>
          </w:rPr>
          <w:t>1</w:t>
        </w:r>
      </w:fldSimple>
      <w:r>
        <w:t xml:space="preserve">) </w:t>
      </w:r>
      <w:r w:rsidR="003C2AB9">
        <w:t>Artificial</w:t>
      </w:r>
      <w:r>
        <w:t xml:space="preserve"> Intelligence's neural network</w:t>
      </w:r>
      <w:bookmarkEnd w:id="2"/>
    </w:p>
    <w:p w14:paraId="350AEC3C" w14:textId="77777777" w:rsidR="00D97078" w:rsidRDefault="00D97078" w:rsidP="00D97078">
      <w:r w:rsidRPr="00E9494A">
        <w:rPr>
          <w:b/>
          <w:bCs/>
        </w:rPr>
        <w:t>Inputs</w:t>
      </w:r>
      <w:r>
        <w:t xml:space="preserve"> are the source of information to pass on to the </w:t>
      </w:r>
      <w:r>
        <w:rPr>
          <w:b/>
          <w:bCs/>
        </w:rPr>
        <w:t>neuron</w:t>
      </w:r>
      <w:r>
        <w:t xml:space="preserve"> in the </w:t>
      </w:r>
      <w:r>
        <w:rPr>
          <w:b/>
          <w:bCs/>
        </w:rPr>
        <w:t>hidden</w:t>
      </w:r>
      <w:r>
        <w:t xml:space="preserve"> layers, connected to them via a </w:t>
      </w:r>
      <w:r w:rsidRPr="00E9494A">
        <w:rPr>
          <w:b/>
          <w:bCs/>
        </w:rPr>
        <w:t>weight</w:t>
      </w:r>
      <w:r>
        <w:t xml:space="preserve"> matrix. The neuron is connected also to a “</w:t>
      </w:r>
      <w:r>
        <w:rPr>
          <w:b/>
          <w:bCs/>
        </w:rPr>
        <w:t>bias</w:t>
      </w:r>
      <w:r>
        <w:t xml:space="preserve">” parameter which sums to the product between weight and input through a </w:t>
      </w:r>
      <w:r>
        <w:rPr>
          <w:b/>
          <w:bCs/>
        </w:rPr>
        <w:t>summer</w:t>
      </w:r>
      <w:r>
        <w:t xml:space="preserve">, creating the </w:t>
      </w:r>
      <w:r>
        <w:rPr>
          <w:b/>
          <w:bCs/>
        </w:rPr>
        <w:t>net</w:t>
      </w:r>
      <w:r>
        <w:t xml:space="preserve"> </w:t>
      </w:r>
      <w:r w:rsidRPr="001305FC">
        <w:rPr>
          <w:b/>
          <w:bCs/>
        </w:rPr>
        <w:t>input</w:t>
      </w:r>
      <w:r>
        <w:t xml:space="preserve">. This delivers the information to a </w:t>
      </w:r>
      <w:r>
        <w:rPr>
          <w:b/>
          <w:bCs/>
        </w:rPr>
        <w:t>transfer</w:t>
      </w:r>
      <w:r>
        <w:t xml:space="preserve"> </w:t>
      </w:r>
      <w:r w:rsidRPr="001305FC">
        <w:rPr>
          <w:b/>
          <w:bCs/>
        </w:rPr>
        <w:t>function</w:t>
      </w:r>
      <w:r>
        <w:t xml:space="preserve">, or activation function. The latter builds a mathematical </w:t>
      </w:r>
      <w:r>
        <w:rPr>
          <w:b/>
          <w:bCs/>
        </w:rPr>
        <w:t>model</w:t>
      </w:r>
      <w:r>
        <w:t xml:space="preserve"> from the input to find a corresponding </w:t>
      </w:r>
      <w:r>
        <w:rPr>
          <w:b/>
          <w:bCs/>
        </w:rPr>
        <w:t>output</w:t>
      </w:r>
      <w:r>
        <w:t xml:space="preserve">. In a </w:t>
      </w:r>
      <w:r>
        <w:rPr>
          <w:b/>
          <w:bCs/>
        </w:rPr>
        <w:t>single-input</w:t>
      </w:r>
      <w:r>
        <w:t xml:space="preserve"> neuron network, the output will be a </w:t>
      </w:r>
      <w:r w:rsidRPr="001305FC">
        <w:rPr>
          <w:b/>
          <w:bCs/>
        </w:rPr>
        <w:t>scalar</w:t>
      </w:r>
      <w:r>
        <w:t xml:space="preserve">. </w:t>
      </w:r>
    </w:p>
    <w:p w14:paraId="7F159B80" w14:textId="77777777" w:rsidR="00D97078" w:rsidRDefault="00D97078" w:rsidP="00D97078">
      <w:r>
        <w:t xml:space="preserve">In </w:t>
      </w:r>
      <w:r>
        <w:rPr>
          <w:b/>
          <w:bCs/>
        </w:rPr>
        <w:t>multiple-input</w:t>
      </w:r>
      <w:r>
        <w:t xml:space="preserve"> neuron networks (or even a </w:t>
      </w:r>
      <w:r>
        <w:rPr>
          <w:b/>
          <w:bCs/>
        </w:rPr>
        <w:t>layer</w:t>
      </w:r>
      <w:r>
        <w:t xml:space="preserve"> of neurons in parallel) the output will be a </w:t>
      </w:r>
      <w:r w:rsidRPr="001305FC">
        <w:rPr>
          <w:b/>
          <w:bCs/>
        </w:rPr>
        <w:t>vector</w:t>
      </w:r>
      <w:r>
        <w:t xml:space="preserve"> of elements corresponding to each neuron’s output. </w:t>
      </w:r>
    </w:p>
    <w:p w14:paraId="7AFB784E" w14:textId="77777777" w:rsidR="00D97078" w:rsidRDefault="00D97078" w:rsidP="00D97078">
      <w:r>
        <w:t xml:space="preserve">In </w:t>
      </w:r>
      <w:r>
        <w:rPr>
          <w:b/>
          <w:bCs/>
        </w:rPr>
        <w:t xml:space="preserve">multiple-layer </w:t>
      </w:r>
      <w:r>
        <w:t xml:space="preserve">networks the result will be different layers of outputs corresponding to the layers of neurons. For </w:t>
      </w:r>
      <w:r w:rsidRPr="00FF0E17">
        <w:rPr>
          <w:b/>
          <w:bCs/>
        </w:rPr>
        <w:t>layer 1</w:t>
      </w:r>
      <w:r>
        <w:t xml:space="preserve"> the input </w:t>
      </w:r>
      <w:r>
        <w:rPr>
          <w:b/>
          <w:bCs/>
        </w:rPr>
        <w:t>a0</w:t>
      </w:r>
      <w:r>
        <w:t xml:space="preserve"> will result in an output </w:t>
      </w:r>
      <w:r>
        <w:rPr>
          <w:b/>
          <w:bCs/>
        </w:rPr>
        <w:t>a1</w:t>
      </w:r>
      <w:r>
        <w:t>. Whereas the input for layer 2 equals the output for layer 1 and so on. Thus, each output in each layer becomes the input for the successive layer.</w:t>
      </w:r>
      <w:r w:rsidRPr="00BB35F0">
        <w:t xml:space="preserve"> </w:t>
      </w:r>
    </w:p>
    <w:p w14:paraId="2F136A66" w14:textId="437A0B47" w:rsidR="002B4644" w:rsidRDefault="00BB35F0" w:rsidP="002B4644">
      <w:r w:rsidRPr="004649C5">
        <w:rPr>
          <w:noProof/>
        </w:rPr>
        <w:drawing>
          <wp:inline distT="0" distB="0" distL="0" distR="0" wp14:anchorId="70402F4F" wp14:editId="083BA666">
            <wp:extent cx="4099389" cy="2258695"/>
            <wp:effectExtent l="0" t="0" r="0" b="825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4139667" cy="2280887"/>
                    </a:xfrm>
                    <a:prstGeom prst="rect">
                      <a:avLst/>
                    </a:prstGeom>
                  </pic:spPr>
                </pic:pic>
              </a:graphicData>
            </a:graphic>
          </wp:inline>
        </w:drawing>
      </w:r>
    </w:p>
    <w:p w14:paraId="436DD7BD" w14:textId="0BCEBB07" w:rsidR="00BB35F0" w:rsidRDefault="00BB35F0" w:rsidP="00BB35F0">
      <w:pPr>
        <w:pStyle w:val="Caption"/>
      </w:pPr>
      <w:bookmarkStart w:id="3" w:name="_Toc92588371"/>
      <w:r>
        <w:t xml:space="preserve">Figure </w:t>
      </w:r>
      <w:fldSimple w:instr=" SEQ Figure \* ARABIC ">
        <w:r w:rsidR="005821BD">
          <w:rPr>
            <w:noProof/>
          </w:rPr>
          <w:t>2</w:t>
        </w:r>
      </w:fldSimple>
      <w:r>
        <w:t xml:space="preserve">) Multiple-layer neural network (non-abbreviated </w:t>
      </w:r>
      <w:r w:rsidR="00397C02">
        <w:t>notation</w:t>
      </w:r>
      <w:r>
        <w:t>)</w:t>
      </w:r>
      <w:bookmarkEnd w:id="3"/>
    </w:p>
    <w:p w14:paraId="3EDF8F7E" w14:textId="5CC71034" w:rsidR="009C726F" w:rsidRDefault="002B4644" w:rsidP="00BF4133">
      <w:r>
        <w:lastRenderedPageBreak/>
        <w:t>Notations for the last cases can be messy therefore abbreviated notations are often used for clarity.</w:t>
      </w:r>
    </w:p>
    <w:p w14:paraId="5BC58271" w14:textId="64223B08" w:rsidR="00BB35F0" w:rsidRDefault="00BB35F0" w:rsidP="00BF4133">
      <w:r w:rsidRPr="00BB35F0">
        <w:rPr>
          <w:noProof/>
        </w:rPr>
        <w:drawing>
          <wp:inline distT="0" distB="0" distL="0" distR="0" wp14:anchorId="103F86FD" wp14:editId="10933FDB">
            <wp:extent cx="5401429" cy="2114845"/>
            <wp:effectExtent l="0" t="0" r="889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Lst>
                    </a:blip>
                    <a:stretch>
                      <a:fillRect/>
                    </a:stretch>
                  </pic:blipFill>
                  <pic:spPr>
                    <a:xfrm>
                      <a:off x="0" y="0"/>
                      <a:ext cx="5401429" cy="2114845"/>
                    </a:xfrm>
                    <a:prstGeom prst="rect">
                      <a:avLst/>
                    </a:prstGeom>
                  </pic:spPr>
                </pic:pic>
              </a:graphicData>
            </a:graphic>
          </wp:inline>
        </w:drawing>
      </w:r>
    </w:p>
    <w:p w14:paraId="76413544" w14:textId="40A7BDB4" w:rsidR="00BB35F0" w:rsidRDefault="00BB35F0" w:rsidP="00BB35F0">
      <w:pPr>
        <w:pStyle w:val="Caption"/>
        <w:rPr>
          <w:b/>
          <w:bCs/>
          <w:u w:val="single"/>
        </w:rPr>
      </w:pPr>
      <w:bookmarkStart w:id="4" w:name="_Toc92588372"/>
      <w:r>
        <w:t xml:space="preserve">Figure </w:t>
      </w:r>
      <w:fldSimple w:instr=" SEQ Figure \* ARABIC ">
        <w:r w:rsidR="005821BD">
          <w:rPr>
            <w:noProof/>
          </w:rPr>
          <w:t>3</w:t>
        </w:r>
      </w:fldSimple>
      <w:r>
        <w:t xml:space="preserve">) </w:t>
      </w:r>
      <w:r w:rsidRPr="00EC7CF6">
        <w:t>Multiple-layer neural network (</w:t>
      </w:r>
      <w:r>
        <w:t>A</w:t>
      </w:r>
      <w:r w:rsidRPr="00EC7CF6">
        <w:t>bbreviated</w:t>
      </w:r>
      <w:r>
        <w:t xml:space="preserve"> notation</w:t>
      </w:r>
      <w:r w:rsidRPr="00EC7CF6">
        <w:t>)</w:t>
      </w:r>
      <w:bookmarkEnd w:id="4"/>
    </w:p>
    <w:p w14:paraId="5FA8C53C" w14:textId="7C0566AF" w:rsidR="009C5FA6" w:rsidRPr="00AF778A" w:rsidRDefault="009C5FA6" w:rsidP="00AF778A">
      <w:pPr>
        <w:pStyle w:val="Heading1"/>
        <w:rPr>
          <w:b/>
          <w:bCs/>
          <w:u w:val="single"/>
        </w:rPr>
      </w:pPr>
      <w:bookmarkStart w:id="5" w:name="_Toc92588292"/>
      <w:r w:rsidRPr="00AF778A">
        <w:rPr>
          <w:b/>
          <w:bCs/>
          <w:u w:val="single"/>
        </w:rPr>
        <w:t>Transfer functions</w:t>
      </w:r>
      <w:bookmarkEnd w:id="5"/>
    </w:p>
    <w:p w14:paraId="74399DFA" w14:textId="1CEA65CD" w:rsidR="00D97078" w:rsidRDefault="00D97078" w:rsidP="00D97078">
      <w:r>
        <w:t xml:space="preserve">Transfer functions create mathematical models for the net input to derive and adjust the corresponding output. They are chosen to satisfy specific complex problems and therefore may differ. The most common ones are: </w:t>
      </w:r>
      <w:r w:rsidRPr="00486EEB">
        <w:rPr>
          <w:b/>
          <w:bCs/>
        </w:rPr>
        <w:t>hard limit, log-sigmoid and pure linear</w:t>
      </w:r>
      <w:r>
        <w:t>. Each transfer function is characterised by a unique symbol in every neural network diagram representing the relationship between the input and the output of that layer in the model.</w:t>
      </w:r>
    </w:p>
    <w:p w14:paraId="7E6F5AA5" w14:textId="16B13205" w:rsidR="008A7AEB" w:rsidRDefault="008A7AEB" w:rsidP="00773E1F">
      <w:r w:rsidRPr="008A7AEB">
        <w:rPr>
          <w:noProof/>
        </w:rPr>
        <w:drawing>
          <wp:inline distT="0" distB="0" distL="0" distR="0" wp14:anchorId="680769F8" wp14:editId="73A1867C">
            <wp:extent cx="5731510" cy="3077845"/>
            <wp:effectExtent l="0" t="0" r="698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tretch>
                      <a:fillRect/>
                    </a:stretch>
                  </pic:blipFill>
                  <pic:spPr>
                    <a:xfrm>
                      <a:off x="0" y="0"/>
                      <a:ext cx="5731510" cy="3077845"/>
                    </a:xfrm>
                    <a:prstGeom prst="rect">
                      <a:avLst/>
                    </a:prstGeom>
                  </pic:spPr>
                </pic:pic>
              </a:graphicData>
            </a:graphic>
          </wp:inline>
        </w:drawing>
      </w:r>
    </w:p>
    <w:p w14:paraId="26D89DBE" w14:textId="30261034" w:rsidR="008A7AEB" w:rsidRDefault="008A7AEB" w:rsidP="008A7AEB">
      <w:pPr>
        <w:pStyle w:val="Caption"/>
      </w:pPr>
      <w:bookmarkStart w:id="6" w:name="_Toc92588373"/>
      <w:r>
        <w:t xml:space="preserve">Figure </w:t>
      </w:r>
      <w:fldSimple w:instr=" SEQ Figure \* ARABIC ">
        <w:r w:rsidR="005821BD">
          <w:rPr>
            <w:noProof/>
          </w:rPr>
          <w:t>4</w:t>
        </w:r>
      </w:fldSimple>
      <w:r>
        <w:t xml:space="preserve">) Transfer functions commonly </w:t>
      </w:r>
      <w:proofErr w:type="gramStart"/>
      <w:r>
        <w:t>used  in</w:t>
      </w:r>
      <w:proofErr w:type="gramEnd"/>
      <w:r>
        <w:t xml:space="preserve"> Neural Networks</w:t>
      </w:r>
      <w:bookmarkEnd w:id="6"/>
    </w:p>
    <w:p w14:paraId="6E9CF058" w14:textId="77777777" w:rsidR="00D97078" w:rsidRDefault="00D97078" w:rsidP="00D97078">
      <w:r>
        <w:t xml:space="preserve">The </w:t>
      </w:r>
      <w:r w:rsidRPr="00E020FB">
        <w:rPr>
          <w:b/>
          <w:bCs/>
        </w:rPr>
        <w:t>hard limit transfer function</w:t>
      </w:r>
      <w:r>
        <w:t xml:space="preserve"> changes a net input value that is greater than or equal to zero to an output of 1, and net input values that are less than zero to an output of 0. This algorithm is usually applied to classify inputs in two separate categories. A common variation of this algorithm is the symmetrical hard limit transfer function, which turns inputs lower than 0 into an output equal to -1, while the rule for inputs that are greater than or equal to zero stay the same. </w:t>
      </w:r>
    </w:p>
    <w:p w14:paraId="15BD4354" w14:textId="2BAEDDA3" w:rsidR="00D97078" w:rsidRDefault="00D97078" w:rsidP="00D97078">
      <w:r>
        <w:lastRenderedPageBreak/>
        <w:t xml:space="preserve">In the </w:t>
      </w:r>
      <w:r w:rsidRPr="00E020FB">
        <w:rPr>
          <w:b/>
          <w:bCs/>
        </w:rPr>
        <w:t xml:space="preserve">pure linear transfer </w:t>
      </w:r>
      <w:r w:rsidR="003C2AB9" w:rsidRPr="00E020FB">
        <w:rPr>
          <w:b/>
          <w:bCs/>
        </w:rPr>
        <w:t>function,</w:t>
      </w:r>
      <w:r>
        <w:t xml:space="preserve"> the output is equivalent to the input of the network. The symbol for pure linear is a straight line for symmetrical linear increase/decrease of the change of outputs which are equal to the inputs: </w:t>
      </w:r>
      <m:oMath>
        <m:r>
          <w:rPr>
            <w:rFonts w:ascii="Cambria Math" w:hAnsi="Cambria Math"/>
          </w:rPr>
          <m:t>a=n</m:t>
        </m:r>
      </m:oMath>
      <w:r>
        <w:rPr>
          <w:rFonts w:eastAsiaTheme="minorEastAsia"/>
        </w:rPr>
        <w:t>.</w:t>
      </w:r>
    </w:p>
    <w:p w14:paraId="18CC9B99" w14:textId="77777777" w:rsidR="00D97078" w:rsidRDefault="00D97078" w:rsidP="00D97078">
      <w:r>
        <w:t xml:space="preserve">The </w:t>
      </w:r>
      <w:r w:rsidRPr="00E020FB">
        <w:rPr>
          <w:b/>
          <w:bCs/>
        </w:rPr>
        <w:t>log sigmoid transfer function</w:t>
      </w:r>
      <w:r>
        <w:t xml:space="preserve"> is used in multilayer neural networks that are trained with backpropagation and allow inputs from minus to plus Infinity. They limit the output to range between zero and one only. A great advantage of this algorithm is that it is differentiable. The relationship between input and output:</w:t>
      </w:r>
      <w:r w:rsidRPr="001D2267">
        <w:rPr>
          <w:sz w:val="26"/>
          <w:szCs w:val="26"/>
        </w:rPr>
        <w:t xml:space="preserve"> </w:t>
      </w:r>
      <m:oMath>
        <m:r>
          <w:rPr>
            <w:rFonts w:ascii="Cambria Math" w:hAnsi="Cambria Math"/>
            <w:sz w:val="26"/>
            <w:szCs w:val="26"/>
          </w:rPr>
          <m:t>a=</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-n</m:t>
                </m:r>
              </m:sup>
            </m:sSup>
          </m:den>
        </m:f>
      </m:oMath>
    </w:p>
    <w:p w14:paraId="553ABCB8" w14:textId="137B7B95" w:rsidR="009C5FA6" w:rsidRPr="00AF778A" w:rsidRDefault="009C5FA6" w:rsidP="00AF778A">
      <w:pPr>
        <w:pStyle w:val="Heading1"/>
        <w:rPr>
          <w:b/>
          <w:bCs/>
          <w:u w:val="single"/>
        </w:rPr>
      </w:pPr>
      <w:bookmarkStart w:id="7" w:name="_Toc92588293"/>
      <w:r w:rsidRPr="00AF778A">
        <w:rPr>
          <w:b/>
          <w:bCs/>
          <w:u w:val="single"/>
        </w:rPr>
        <w:t>Inputs and Outputs</w:t>
      </w:r>
      <w:bookmarkEnd w:id="7"/>
    </w:p>
    <w:p w14:paraId="3D2509AD" w14:textId="77777777" w:rsidR="00D97078" w:rsidRDefault="00D97078" w:rsidP="00D97078">
      <w:r>
        <w:t>The outputs are very commonly outnumbered by the inputs if we have a vast set of data. The number of neurons can also differ and the more inputs we have the more weights we need to connect each input to each neuron in the layer. Indices are important notations for diagrams: subscript notations of capital R abbreviate the input elements; weights can have 2 subscripts where S and R represent which neuron and input it is connecting respectively.</w:t>
      </w:r>
    </w:p>
    <w:p w14:paraId="50F11102" w14:textId="083E3470" w:rsidR="00D97078" w:rsidRDefault="00D97078" w:rsidP="00D97078">
      <w:r>
        <w:t>For a multiple layer network, a superscript represents the exact layer of neurons that is being referenced.</w:t>
      </w:r>
    </w:p>
    <w:p w14:paraId="4CACD952" w14:textId="596D79EE" w:rsidR="004E55CC" w:rsidRPr="00AF778A" w:rsidRDefault="00F81BDE" w:rsidP="00AF778A">
      <w:pPr>
        <w:pStyle w:val="Heading1"/>
        <w:rPr>
          <w:b/>
          <w:bCs/>
          <w:u w:val="single"/>
        </w:rPr>
      </w:pPr>
      <w:bookmarkStart w:id="8" w:name="_Toc92588294"/>
      <w:r w:rsidRPr="00AF778A">
        <w:rPr>
          <w:b/>
          <w:bCs/>
          <w:u w:val="single"/>
        </w:rPr>
        <w:t xml:space="preserve">Neural </w:t>
      </w:r>
      <w:r w:rsidR="00AF778A">
        <w:rPr>
          <w:b/>
          <w:bCs/>
          <w:u w:val="single"/>
        </w:rPr>
        <w:t>N</w:t>
      </w:r>
      <w:r w:rsidRPr="00AF778A">
        <w:rPr>
          <w:b/>
          <w:bCs/>
          <w:u w:val="single"/>
        </w:rPr>
        <w:t xml:space="preserve">etwork </w:t>
      </w:r>
      <w:r w:rsidR="00AF778A">
        <w:rPr>
          <w:b/>
          <w:bCs/>
          <w:u w:val="single"/>
        </w:rPr>
        <w:t>L</w:t>
      </w:r>
      <w:r w:rsidRPr="00AF778A">
        <w:rPr>
          <w:b/>
          <w:bCs/>
          <w:u w:val="single"/>
        </w:rPr>
        <w:t xml:space="preserve">earning </w:t>
      </w:r>
      <w:r w:rsidR="00AF778A">
        <w:rPr>
          <w:b/>
          <w:bCs/>
          <w:u w:val="single"/>
        </w:rPr>
        <w:t>A</w:t>
      </w:r>
      <w:r w:rsidRPr="00AF778A">
        <w:rPr>
          <w:b/>
          <w:bCs/>
          <w:u w:val="single"/>
        </w:rPr>
        <w:t>lgorithm</w:t>
      </w:r>
      <w:r w:rsidR="00D00805" w:rsidRPr="00AF778A">
        <w:rPr>
          <w:b/>
          <w:bCs/>
          <w:u w:val="single"/>
        </w:rPr>
        <w:t>s</w:t>
      </w:r>
      <w:bookmarkEnd w:id="8"/>
    </w:p>
    <w:p w14:paraId="423C8777" w14:textId="77777777" w:rsidR="00D97078" w:rsidRDefault="00D97078" w:rsidP="00D97078">
      <w:r w:rsidRPr="00966308">
        <w:rPr>
          <w:b/>
          <w:bCs/>
        </w:rPr>
        <w:t>Supervised Learning</w:t>
      </w:r>
      <w:r>
        <w:t xml:space="preserve"> requires both inputs and target outputs to train the model for a strong prediction accuracy and power. </w:t>
      </w:r>
    </w:p>
    <w:p w14:paraId="2725C516" w14:textId="77777777" w:rsidR="00D97078" w:rsidRPr="006A12B4" w:rsidRDefault="00D97078" w:rsidP="00D97078">
      <w:pPr>
        <w:rPr>
          <w:rFonts w:eastAsiaTheme="minorEastAsia"/>
        </w:rPr>
      </w:pPr>
      <w:r w:rsidRPr="00966308">
        <w:rPr>
          <w:rFonts w:eastAsiaTheme="minorEastAsia"/>
          <w:b/>
          <w:bCs/>
        </w:rPr>
        <w:t>Reinforced Learning</w:t>
      </w:r>
      <w:r>
        <w:rPr>
          <w:rFonts w:eastAsiaTheme="minorEastAsia"/>
        </w:rPr>
        <w:t xml:space="preserve"> uses GRADES or SCORES as target outputs which gauge how accurately the model is performing with the provided inputs. Less popular than supervised learning technique and mostly applied in control systems.</w:t>
      </w:r>
    </w:p>
    <w:p w14:paraId="6F06A333" w14:textId="77777777" w:rsidR="00D97078" w:rsidRDefault="00D97078" w:rsidP="00D97078">
      <w:r w:rsidRPr="00966308">
        <w:rPr>
          <w:b/>
          <w:bCs/>
        </w:rPr>
        <w:t>Unsupervised Learning</w:t>
      </w:r>
      <w:r>
        <w:t xml:space="preserve"> requires no external and no target outputs, relying solely on the inputs to train the designed model. It groups, interprets and finds hidden patterns inside the data in exploratory data analysis (examples of applications for this algorithm are bioinformatics, data mining and medical imaging). A popular technique in unsupervised learning is clustering, subdivided into two categories: </w:t>
      </w:r>
    </w:p>
    <w:p w14:paraId="6CAFBCEF" w14:textId="77777777" w:rsidR="00D97078" w:rsidRDefault="00D97078" w:rsidP="00D97078">
      <w:pPr>
        <w:rPr>
          <w:rFonts w:eastAsiaTheme="minorEastAsia"/>
        </w:rPr>
      </w:pPr>
      <w:r w:rsidRPr="000F16B4">
        <w:rPr>
          <w:b/>
          <w:bCs/>
        </w:rPr>
        <w:t>Soft clustering</w:t>
      </w:r>
      <w:r>
        <w:t>: each input data point falls under only one cluster. Examples of such algorithms are:</w:t>
      </w:r>
      <w:r w:rsidRPr="00E72D14">
        <w:rPr>
          <w:rFonts w:eastAsiaTheme="minorEastAsia"/>
        </w:rPr>
        <w:t xml:space="preserve"> </w:t>
      </w:r>
      <w:r>
        <w:rPr>
          <w:rFonts w:eastAsiaTheme="minorEastAsia"/>
        </w:rPr>
        <w:t>K-Means, K-Medoids, Hierarchical clustering, Self-organizing Map.</w:t>
      </w:r>
    </w:p>
    <w:p w14:paraId="2CEFFBC3" w14:textId="77777777" w:rsidR="00D97078" w:rsidRDefault="00D97078" w:rsidP="00D97078">
      <w:pPr>
        <w:rPr>
          <w:rFonts w:eastAsiaTheme="minorEastAsia"/>
        </w:rPr>
      </w:pPr>
      <w:r w:rsidRPr="000F16B4">
        <w:rPr>
          <w:b/>
          <w:bCs/>
        </w:rPr>
        <w:t>Hard clustering</w:t>
      </w:r>
      <w:r>
        <w:t>: each cluster can contain multiple data points that share similarities. Examples of such algorithms are:</w:t>
      </w:r>
      <w:r w:rsidRPr="00E72D14">
        <w:rPr>
          <w:rFonts w:eastAsiaTheme="minorEastAsia"/>
        </w:rPr>
        <w:t xml:space="preserve"> </w:t>
      </w:r>
      <w:r>
        <w:rPr>
          <w:rFonts w:eastAsiaTheme="minorEastAsia"/>
        </w:rPr>
        <w:t>K-Means, K-Medoids, Hierarchical clustering, Self-organizing Map.</w:t>
      </w:r>
    </w:p>
    <w:p w14:paraId="5C5B27EE" w14:textId="066CE089" w:rsidR="00547EDE" w:rsidRDefault="00547EDE" w:rsidP="00547EDE">
      <w:pPr>
        <w:pStyle w:val="Heading2"/>
        <w:rPr>
          <w:rFonts w:eastAsiaTheme="minorEastAsia"/>
          <w:u w:val="single"/>
        </w:rPr>
      </w:pPr>
      <w:bookmarkStart w:id="9" w:name="_Toc92588295"/>
      <w:r>
        <w:rPr>
          <w:rFonts w:eastAsiaTheme="minorEastAsia"/>
          <w:u w:val="single"/>
        </w:rPr>
        <w:t>Linear Regression</w:t>
      </w:r>
      <w:bookmarkEnd w:id="9"/>
    </w:p>
    <w:p w14:paraId="030DDF9A" w14:textId="2E1B3D49" w:rsidR="00D97078" w:rsidRDefault="00D97078" w:rsidP="00D97078">
      <w:pPr>
        <w:rPr>
          <w:rFonts w:eastAsiaTheme="minorEastAsia"/>
        </w:rPr>
      </w:pPr>
      <w:r>
        <w:t xml:space="preserve">Gradient m and intercept c are unknown parameters and are found using an error function which returns the two variables in the matrix form: </w:t>
      </w:r>
      <m:oMath>
        <m:r>
          <w:rPr>
            <w:rFonts w:ascii="Cambria Math" w:hAnsi="Cambria Math"/>
          </w:rPr>
          <m:t>β=</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m:t>
                  </m:r>
                </m:e>
              </m:mr>
              <m:mr>
                <m:e>
                  <m:r>
                    <w:rPr>
                      <w:rFonts w:ascii="Cambria Math" w:hAnsi="Cambria Math"/>
                    </w:rPr>
                    <m:t>c</m:t>
                  </m:r>
                </m:e>
              </m:mr>
            </m:m>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is the pseudoinverse of </w:t>
      </w:r>
    </w:p>
    <w:p w14:paraId="0E3D0907" w14:textId="4619713F" w:rsidR="008A7AEB" w:rsidRDefault="008A7AEB" w:rsidP="00FA0A26">
      <w:pPr>
        <w:pStyle w:val="Heading2"/>
        <w:rPr>
          <w:u w:val="single"/>
        </w:rPr>
      </w:pPr>
      <w:bookmarkStart w:id="10" w:name="_Toc92588296"/>
      <w:r w:rsidRPr="008A7AEB">
        <w:rPr>
          <w:rFonts w:eastAsiaTheme="minorEastAsia"/>
          <w:noProof/>
        </w:rPr>
        <w:lastRenderedPageBreak/>
        <w:drawing>
          <wp:inline distT="0" distB="0" distL="0" distR="0" wp14:anchorId="1B47D666" wp14:editId="0E82AC52">
            <wp:extent cx="3164440" cy="1802854"/>
            <wp:effectExtent l="0" t="0" r="0" b="698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Lst>
                    </a:blip>
                    <a:stretch>
                      <a:fillRect/>
                    </a:stretch>
                  </pic:blipFill>
                  <pic:spPr>
                    <a:xfrm>
                      <a:off x="0" y="0"/>
                      <a:ext cx="3192126" cy="1818627"/>
                    </a:xfrm>
                    <a:prstGeom prst="rect">
                      <a:avLst/>
                    </a:prstGeom>
                  </pic:spPr>
                </pic:pic>
              </a:graphicData>
            </a:graphic>
          </wp:inline>
        </w:drawing>
      </w:r>
      <w:bookmarkEnd w:id="10"/>
    </w:p>
    <w:p w14:paraId="591A6536" w14:textId="507506EB" w:rsidR="008A7AEB" w:rsidRPr="008A7AEB" w:rsidRDefault="008A7AEB" w:rsidP="008A7AEB">
      <w:pPr>
        <w:pStyle w:val="Caption"/>
      </w:pPr>
      <w:bookmarkStart w:id="11" w:name="_Toc92588374"/>
      <w:r>
        <w:t xml:space="preserve">Figure </w:t>
      </w:r>
      <w:fldSimple w:instr=" SEQ Figure \* ARABIC ">
        <w:r w:rsidR="005821BD">
          <w:rPr>
            <w:noProof/>
          </w:rPr>
          <w:t>5</w:t>
        </w:r>
      </w:fldSimple>
      <w:r>
        <w:t>) Simple Linear Regression</w:t>
      </w:r>
      <w:bookmarkEnd w:id="11"/>
    </w:p>
    <w:p w14:paraId="5A8AC4AE" w14:textId="3C6BCA4F" w:rsidR="00AE2FE0" w:rsidRDefault="00FA0A26" w:rsidP="00FA0A26">
      <w:pPr>
        <w:pStyle w:val="Heading2"/>
        <w:rPr>
          <w:u w:val="single"/>
        </w:rPr>
      </w:pPr>
      <w:bookmarkStart w:id="12" w:name="_Toc92588297"/>
      <w:r>
        <w:rPr>
          <w:u w:val="single"/>
        </w:rPr>
        <w:t>Perceptron algorithm</w:t>
      </w:r>
      <w:bookmarkEnd w:id="12"/>
    </w:p>
    <w:p w14:paraId="69F96081" w14:textId="77777777" w:rsidR="00D97078" w:rsidRPr="00F43EC7" w:rsidRDefault="00D97078" w:rsidP="00D97078">
      <w:r>
        <w:rPr>
          <w:rFonts w:eastAsiaTheme="minorEastAsia"/>
        </w:rPr>
        <w:t xml:space="preserve">the matrix containing all the input data points. </w:t>
      </w:r>
    </w:p>
    <w:p w14:paraId="1EF82C60" w14:textId="77777777" w:rsidR="00D97078" w:rsidRDefault="00D97078" w:rsidP="00D97078">
      <w:pPr>
        <w:rPr>
          <w:rFonts w:eastAsiaTheme="minorEastAsia"/>
        </w:rPr>
      </w:pPr>
      <w:r>
        <w:t xml:space="preserve">Perceptron network is a Supervised learning algorithm used for classification where the equation for net input set to zero,  </w:t>
      </w:r>
      <m:oMath>
        <m:r>
          <w:rPr>
            <w:rFonts w:ascii="Cambria Math" w:hAnsi="Cambria Math"/>
          </w:rPr>
          <m:t>n=</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p+b=0</m:t>
        </m:r>
      </m:oMath>
      <w:r>
        <w:rPr>
          <w:rFonts w:eastAsiaTheme="minorEastAsia"/>
        </w:rPr>
        <w:t xml:space="preserve"> creates a decision boundary and classifies the corresponding outputs as either outside the decision boundary or inside it (shaded area).</w:t>
      </w:r>
    </w:p>
    <w:p w14:paraId="31CB2DDA" w14:textId="77777777" w:rsidR="00D97078" w:rsidRDefault="00D97078" w:rsidP="00D97078">
      <w:pPr>
        <w:rPr>
          <w:rFonts w:eastAsiaTheme="minorEastAsia"/>
        </w:rPr>
      </w:pPr>
      <w:r>
        <w:rPr>
          <w:rFonts w:eastAsiaTheme="minorEastAsia"/>
        </w:rPr>
        <w:t>A single-input perceptron is limited for linearly inseparable categories, whereas a multi-layered perceptron is not and is useful in Backpropagation algorithms.</w:t>
      </w:r>
    </w:p>
    <w:p w14:paraId="6F90D0E4" w14:textId="25FD567B" w:rsidR="008A7AEB" w:rsidRDefault="008A7AEB" w:rsidP="00FA0A26">
      <w:pPr>
        <w:rPr>
          <w:rFonts w:eastAsiaTheme="minorEastAsia"/>
        </w:rPr>
      </w:pPr>
      <w:r w:rsidRPr="008A7AEB">
        <w:rPr>
          <w:rFonts w:eastAsiaTheme="minorEastAsia"/>
          <w:noProof/>
        </w:rPr>
        <w:drawing>
          <wp:inline distT="0" distB="0" distL="0" distR="0" wp14:anchorId="0F4CD95A" wp14:editId="5320A240">
            <wp:extent cx="3400746" cy="1872615"/>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Lst>
                    </a:blip>
                    <a:stretch>
                      <a:fillRect/>
                    </a:stretch>
                  </pic:blipFill>
                  <pic:spPr>
                    <a:xfrm>
                      <a:off x="0" y="0"/>
                      <a:ext cx="3414684" cy="1880290"/>
                    </a:xfrm>
                    <a:prstGeom prst="rect">
                      <a:avLst/>
                    </a:prstGeom>
                  </pic:spPr>
                </pic:pic>
              </a:graphicData>
            </a:graphic>
          </wp:inline>
        </w:drawing>
      </w:r>
    </w:p>
    <w:p w14:paraId="02EB6F60" w14:textId="67C4D2A8" w:rsidR="008A7AEB" w:rsidRDefault="008A7AEB" w:rsidP="008A7AEB">
      <w:pPr>
        <w:pStyle w:val="Caption"/>
        <w:rPr>
          <w:rFonts w:eastAsiaTheme="minorEastAsia"/>
        </w:rPr>
      </w:pPr>
      <w:bookmarkStart w:id="13" w:name="_Toc92588375"/>
      <w:r>
        <w:t xml:space="preserve">Figure </w:t>
      </w:r>
      <w:fldSimple w:instr=" SEQ Figure \* ARABIC ">
        <w:r w:rsidR="005821BD">
          <w:rPr>
            <w:noProof/>
          </w:rPr>
          <w:t>6</w:t>
        </w:r>
      </w:fldSimple>
      <w:r>
        <w:t>) Decision Boundary example in Perceptron algorithm</w:t>
      </w:r>
      <w:bookmarkEnd w:id="13"/>
    </w:p>
    <w:p w14:paraId="778A19B9" w14:textId="77777777" w:rsidR="00D97078" w:rsidRDefault="00D97078" w:rsidP="00FA0A26">
      <w:pPr>
        <w:pStyle w:val="Heading2"/>
        <w:rPr>
          <w:rFonts w:eastAsiaTheme="minorEastAsia"/>
          <w:u w:val="single"/>
        </w:rPr>
      </w:pPr>
    </w:p>
    <w:p w14:paraId="0A49987F" w14:textId="215C9342" w:rsidR="00FA0A26" w:rsidRDefault="00FA0A26" w:rsidP="00FA0A26">
      <w:pPr>
        <w:pStyle w:val="Heading2"/>
        <w:rPr>
          <w:rFonts w:eastAsiaTheme="minorEastAsia"/>
          <w:u w:val="single"/>
        </w:rPr>
      </w:pPr>
      <w:bookmarkStart w:id="14" w:name="_Toc92588298"/>
      <w:r w:rsidRPr="00FA0A26">
        <w:rPr>
          <w:rFonts w:eastAsiaTheme="minorEastAsia"/>
          <w:u w:val="single"/>
        </w:rPr>
        <w:t>Hebb</w:t>
      </w:r>
      <w:r>
        <w:rPr>
          <w:rFonts w:eastAsiaTheme="minorEastAsia"/>
          <w:u w:val="single"/>
        </w:rPr>
        <w:t>’</w:t>
      </w:r>
      <w:r w:rsidRPr="00FA0A26">
        <w:rPr>
          <w:rFonts w:eastAsiaTheme="minorEastAsia"/>
          <w:u w:val="single"/>
        </w:rPr>
        <w:t>s Rule</w:t>
      </w:r>
      <w:bookmarkEnd w:id="14"/>
    </w:p>
    <w:p w14:paraId="05FD3821" w14:textId="77777777" w:rsidR="00D97078" w:rsidRDefault="00D97078" w:rsidP="00D97078">
      <w:r>
        <w:t>Uses the analogy where two neurons of a synapse activated simultaneously increases efficiency of the synapse.</w:t>
      </w:r>
    </w:p>
    <w:p w14:paraId="5E5EEBEE" w14:textId="77777777" w:rsidR="00D97078" w:rsidRDefault="00D97078" w:rsidP="00D97078">
      <w:r w:rsidRPr="00056C49">
        <w:rPr>
          <w:b/>
          <w:bCs/>
        </w:rPr>
        <w:t>In computational</w:t>
      </w:r>
      <w:r>
        <w:t xml:space="preserve">, the connecting </w:t>
      </w:r>
      <w:r w:rsidRPr="00170B3B">
        <w:rPr>
          <w:b/>
          <w:bCs/>
        </w:rPr>
        <w:t>weight</w:t>
      </w:r>
      <w:r>
        <w:t xml:space="preserve"> </w:t>
      </w: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ij</m:t>
            </m:r>
          </m:sub>
        </m:sSub>
      </m:oMath>
      <w:r>
        <w:t xml:space="preserve"> between </w:t>
      </w:r>
      <w:r w:rsidRPr="00170B3B">
        <w:rPr>
          <w:b/>
          <w:bCs/>
        </w:rPr>
        <w:t xml:space="preserve">input </w:t>
      </w: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oMath>
      <w:r>
        <w:rPr>
          <w:rFonts w:eastAsiaTheme="minorEastAsia"/>
          <w:b/>
          <w:bCs/>
        </w:rPr>
        <w:t xml:space="preserve"> (PRESYNAPTIC SIGNAL)</w:t>
      </w:r>
      <w:r>
        <w:t xml:space="preserve"> and </w:t>
      </w:r>
      <w:r w:rsidRPr="00170B3B">
        <w:rPr>
          <w:b/>
          <w:bCs/>
        </w:rPr>
        <w:t xml:space="preserve">output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sub>
        </m:sSub>
      </m:oMath>
      <w:r>
        <w:rPr>
          <w:rFonts w:eastAsiaTheme="minorEastAsia"/>
          <w:b/>
          <w:bCs/>
        </w:rPr>
        <w:t xml:space="preserve"> (POSTSYNAPTIC SIGNAL)</w:t>
      </w:r>
      <w:r>
        <w:t xml:space="preserve"> becomes greater.</w:t>
      </w:r>
    </w:p>
    <w:p w14:paraId="745368B9" w14:textId="0862C6DF" w:rsidR="00C71365" w:rsidRDefault="00C71365" w:rsidP="00C71365">
      <w:pPr>
        <w:jc w:val="center"/>
        <w:rPr>
          <w:b/>
          <w:bCs/>
        </w:rPr>
      </w:pPr>
      <w:r w:rsidRPr="00C71365">
        <w:rPr>
          <w:b/>
          <w:bCs/>
          <w:noProof/>
        </w:rPr>
        <w:lastRenderedPageBreak/>
        <w:drawing>
          <wp:inline distT="0" distB="0" distL="0" distR="0" wp14:anchorId="6D788828" wp14:editId="3777C239">
            <wp:extent cx="5445303" cy="3379032"/>
            <wp:effectExtent l="0" t="0" r="317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Lst>
                    </a:blip>
                    <a:stretch>
                      <a:fillRect/>
                    </a:stretch>
                  </pic:blipFill>
                  <pic:spPr>
                    <a:xfrm>
                      <a:off x="0" y="0"/>
                      <a:ext cx="5458583" cy="3387272"/>
                    </a:xfrm>
                    <a:prstGeom prst="rect">
                      <a:avLst/>
                    </a:prstGeom>
                  </pic:spPr>
                </pic:pic>
              </a:graphicData>
            </a:graphic>
          </wp:inline>
        </w:drawing>
      </w:r>
    </w:p>
    <w:p w14:paraId="50741B66" w14:textId="6AAB9775" w:rsidR="00C71365" w:rsidRPr="00170B3B" w:rsidRDefault="00C71365" w:rsidP="00C71365">
      <w:pPr>
        <w:pStyle w:val="Caption"/>
        <w:rPr>
          <w:b/>
          <w:bCs/>
        </w:rPr>
      </w:pPr>
      <w:bookmarkStart w:id="15" w:name="_Toc92588376"/>
      <w:r>
        <w:t xml:space="preserve">Figure </w:t>
      </w:r>
      <w:fldSimple w:instr=" SEQ Figure \* ARABIC ">
        <w:r w:rsidR="005821BD">
          <w:rPr>
            <w:noProof/>
          </w:rPr>
          <w:t>7</w:t>
        </w:r>
      </w:fldSimple>
      <w:r>
        <w:t>) Anatomy of a Synapse correspondence with machine learning.</w:t>
      </w:r>
      <w:bookmarkEnd w:id="15"/>
    </w:p>
    <w:p w14:paraId="4D813FA6" w14:textId="1C909863" w:rsidR="004107AC" w:rsidRDefault="004107AC" w:rsidP="004107AC">
      <w:r>
        <w:t xml:space="preserve">The equation for Hebb Rule in </w:t>
      </w:r>
      <w:r w:rsidRPr="006A63A5">
        <w:rPr>
          <w:b/>
          <w:bCs/>
        </w:rPr>
        <w:t>UNSUPERVISED LEARNING</w:t>
      </w:r>
      <w:r>
        <w:t xml:space="preserve"> is:</w:t>
      </w:r>
    </w:p>
    <w:p w14:paraId="72738FF4" w14:textId="77777777" w:rsidR="004107AC" w:rsidRPr="00885FFF" w:rsidRDefault="002D4FE2" w:rsidP="004107AC">
      <w:pPr>
        <w:rPr>
          <w:rFonts w:eastAsiaTheme="minorEastAsia"/>
          <w:b/>
          <w:bCs/>
        </w:rPr>
      </w:pPr>
      <m:oMathPara>
        <m:oMath>
          <m:sSubSup>
            <m:sSubSupPr>
              <m:ctrlPr>
                <w:rPr>
                  <w:rFonts w:ascii="Cambria Math" w:hAnsi="Cambria Math"/>
                  <w:b/>
                  <w:bCs/>
                  <w:i/>
                </w:rPr>
              </m:ctrlPr>
            </m:sSubSupPr>
            <m:e>
              <m:r>
                <m:rPr>
                  <m:sty m:val="bi"/>
                </m:rPr>
                <w:rPr>
                  <w:rFonts w:ascii="Cambria Math" w:hAnsi="Cambria Math"/>
                </w:rPr>
                <m:t>w</m:t>
              </m:r>
            </m:e>
            <m:sub>
              <m:r>
                <m:rPr>
                  <m:sty m:val="bi"/>
                </m:rPr>
                <w:rPr>
                  <w:rFonts w:ascii="Cambria Math" w:hAnsi="Cambria Math"/>
                </w:rPr>
                <m:t>ij</m:t>
              </m:r>
            </m:sub>
            <m:sup>
              <m:r>
                <m:rPr>
                  <m:sty m:val="bi"/>
                </m:rPr>
                <w:rPr>
                  <w:rFonts w:ascii="Cambria Math" w:hAnsi="Cambria Math"/>
                </w:rPr>
                <m:t>NEW</m:t>
              </m:r>
            </m:sup>
          </m:sSubSup>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w</m:t>
              </m:r>
            </m:e>
            <m:sub>
              <m:r>
                <m:rPr>
                  <m:sty m:val="bi"/>
                </m:rPr>
                <w:rPr>
                  <w:rFonts w:ascii="Cambria Math" w:hAnsi="Cambria Math"/>
                </w:rPr>
                <m:t>ij</m:t>
              </m:r>
            </m:sub>
            <m:sup>
              <m:r>
                <m:rPr>
                  <m:sty m:val="bi"/>
                </m:rPr>
                <w:rPr>
                  <w:rFonts w:ascii="Cambria Math" w:hAnsi="Cambria Math"/>
                </w:rPr>
                <m:t>OLD</m:t>
              </m:r>
            </m:sup>
          </m:sSubSup>
          <m:r>
            <m:rPr>
              <m:sty m:val="bi"/>
            </m:rPr>
            <w:rPr>
              <w:rFonts w:ascii="Cambria Math" w:hAnsi="Cambria Math"/>
            </w:rPr>
            <m:t>+α*</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i</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iq</m:t>
                  </m:r>
                </m:sub>
              </m:sSub>
            </m:e>
          </m:d>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jq</m:t>
              </m:r>
            </m:sub>
          </m:sSub>
          <m:r>
            <m:rPr>
              <m:sty m:val="bi"/>
            </m:rPr>
            <w:rPr>
              <w:rFonts w:ascii="Cambria Math" w:hAnsi="Cambria Math"/>
            </w:rPr>
            <m:t>)</m:t>
          </m:r>
        </m:oMath>
      </m:oMathPara>
    </w:p>
    <w:p w14:paraId="34D17352" w14:textId="6067C544" w:rsidR="004107AC" w:rsidRDefault="004107AC" w:rsidP="004107AC">
      <w:r>
        <w:t xml:space="preserve">Weight </w:t>
      </w:r>
      <w:r w:rsidRPr="00251AD3">
        <w:rPr>
          <w:b/>
          <w:bCs/>
        </w:rPr>
        <w:t>INCREASES</w:t>
      </w:r>
      <w:r>
        <w:t xml:space="preserve"> when p and a are both positive or both negative but </w:t>
      </w:r>
      <w:r w:rsidRPr="00251AD3">
        <w:rPr>
          <w:b/>
          <w:bCs/>
        </w:rPr>
        <w:t>DECREASES</w:t>
      </w:r>
      <w:r>
        <w:t xml:space="preserve"> when they are opposite sign.</w:t>
      </w:r>
    </w:p>
    <w:p w14:paraId="6241D160" w14:textId="0B310C23" w:rsidR="004107AC" w:rsidRDefault="004107AC" w:rsidP="004107AC">
      <w:r>
        <w:t xml:space="preserve">The equation for Hebb Rule in </w:t>
      </w:r>
      <w:r w:rsidRPr="006A63A5">
        <w:rPr>
          <w:b/>
          <w:bCs/>
        </w:rPr>
        <w:t>SUPERVISED LEARNING</w:t>
      </w:r>
      <w:r>
        <w:t xml:space="preserve"> is:</w:t>
      </w:r>
    </w:p>
    <w:p w14:paraId="3BEE8798" w14:textId="23C23723" w:rsidR="00772A7B" w:rsidRPr="00772A7B" w:rsidRDefault="002D4FE2" w:rsidP="004107AC">
      <w:pPr>
        <w:rPr>
          <w:rFonts w:eastAsiaTheme="minorEastAsia"/>
          <w:b/>
          <w:bCs/>
        </w:rPr>
      </w:pPr>
      <m:oMathPara>
        <m:oMath>
          <m:sSubSup>
            <m:sSubSupPr>
              <m:ctrlPr>
                <w:rPr>
                  <w:rFonts w:ascii="Cambria Math" w:hAnsi="Cambria Math"/>
                  <w:b/>
                  <w:bCs/>
                  <w:i/>
                </w:rPr>
              </m:ctrlPr>
            </m:sSubSupPr>
            <m:e>
              <m:r>
                <m:rPr>
                  <m:sty m:val="bi"/>
                </m:rPr>
                <w:rPr>
                  <w:rFonts w:ascii="Cambria Math" w:hAnsi="Cambria Math"/>
                </w:rPr>
                <m:t>w</m:t>
              </m:r>
            </m:e>
            <m:sub>
              <m:r>
                <m:rPr>
                  <m:sty m:val="bi"/>
                </m:rPr>
                <w:rPr>
                  <w:rFonts w:ascii="Cambria Math" w:hAnsi="Cambria Math"/>
                </w:rPr>
                <m:t>ij</m:t>
              </m:r>
            </m:sub>
            <m:sup>
              <m:r>
                <m:rPr>
                  <m:sty m:val="bi"/>
                </m:rPr>
                <w:rPr>
                  <w:rFonts w:ascii="Cambria Math" w:hAnsi="Cambria Math"/>
                </w:rPr>
                <m:t>NEW</m:t>
              </m:r>
            </m:sup>
          </m:sSubSup>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w</m:t>
              </m:r>
            </m:e>
            <m:sub>
              <m:r>
                <m:rPr>
                  <m:sty m:val="bi"/>
                </m:rPr>
                <w:rPr>
                  <w:rFonts w:ascii="Cambria Math" w:hAnsi="Cambria Math"/>
                </w:rPr>
                <m:t>ij</m:t>
              </m:r>
            </m:sub>
            <m:sup>
              <m:r>
                <m:rPr>
                  <m:sty m:val="bi"/>
                </m:rPr>
                <w:rPr>
                  <w:rFonts w:ascii="Cambria Math" w:hAnsi="Cambria Math"/>
                </w:rPr>
                <m:t>OLD</m:t>
              </m:r>
            </m:sup>
          </m:sSub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iq</m:t>
              </m:r>
            </m:sub>
          </m:sSub>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jq</m:t>
              </m:r>
            </m:sub>
          </m:sSub>
        </m:oMath>
      </m:oMathPara>
    </w:p>
    <w:p w14:paraId="7EF64713" w14:textId="6F42E7E8" w:rsidR="00772A7B" w:rsidRDefault="00ED30CE" w:rsidP="004107AC">
      <w:pPr>
        <w:rPr>
          <w:rFonts w:eastAsiaTheme="minorEastAsia"/>
        </w:rPr>
      </w:pPr>
      <w:r>
        <w:rPr>
          <w:rFonts w:eastAsiaTheme="minorEastAsia"/>
        </w:rPr>
        <w:t>If</w:t>
      </w:r>
      <w:r w:rsidR="00772A7B">
        <w:rPr>
          <w:rFonts w:eastAsiaTheme="minorEastAsia"/>
        </w:rPr>
        <w:t xml:space="preserve"> the inputs are either not normalised or not orthogonal, Hebb’s rule would derive a wrong result. In which case, PSEUDOINVERSE RULE is applied to find the right output.</w:t>
      </w:r>
    </w:p>
    <w:p w14:paraId="6CCA0910" w14:textId="2A5B849F" w:rsidR="00772A7B" w:rsidRDefault="00772A7B" w:rsidP="004107AC">
      <w:r>
        <w:rPr>
          <w:rFonts w:eastAsiaTheme="minorEastAsia"/>
        </w:rPr>
        <w:t xml:space="preserve"> </w:t>
      </w:r>
      <w:r>
        <w:t>The equation for Pseudoinverse Rule is:</w:t>
      </w:r>
    </w:p>
    <w:p w14:paraId="13FB81FD" w14:textId="4FF01364" w:rsidR="00772A7B" w:rsidRPr="00772A7B" w:rsidRDefault="00772A7B" w:rsidP="004107AC">
      <w:pPr>
        <w:rPr>
          <w:rFonts w:eastAsiaTheme="minorEastAsia"/>
        </w:rPr>
      </w:pPr>
      <m:oMathPara>
        <m:oMath>
          <m:r>
            <w:rPr>
              <w:rFonts w:ascii="Cambria Math" w:hAnsi="Cambria Math"/>
            </w:rPr>
            <m:t>W=T</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=T</m:t>
          </m:r>
          <m:sSup>
            <m:sSupPr>
              <m:ctrlPr>
                <w:rPr>
                  <w:rFonts w:ascii="Cambria Math" w:hAnsi="Cambria Math"/>
                  <w:i/>
                </w:rPr>
              </m:ctrlPr>
            </m:sSupPr>
            <m:e>
              <m:d>
                <m:dPr>
                  <m:ctrlPr>
                    <w:rPr>
                      <w:rFonts w:ascii="Cambria Math" w:hAnsi="Cambria Math"/>
                      <w:i/>
                    </w:rPr>
                  </m:ctrlPr>
                </m:dPr>
                <m:e>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T</m:t>
                      </m:r>
                    </m:sup>
                  </m:sSup>
                </m:e>
              </m:d>
            </m:e>
            <m:sup>
              <m:r>
                <w:rPr>
                  <w:rFonts w:ascii="Cambria Math" w:hAnsi="Cambria Math"/>
                </w:rPr>
                <m:t>-1</m:t>
              </m:r>
            </m:sup>
          </m:sSup>
          <m:sSup>
            <m:sSupPr>
              <m:ctrlPr>
                <w:rPr>
                  <w:rFonts w:ascii="Cambria Math" w:hAnsi="Cambria Math"/>
                  <w:i/>
                </w:rPr>
              </m:ctrlPr>
            </m:sSupPr>
            <m:e>
              <m:r>
                <w:rPr>
                  <w:rFonts w:ascii="Cambria Math" w:hAnsi="Cambria Math"/>
                </w:rPr>
                <m:t>P</m:t>
              </m:r>
            </m:e>
            <m:sup>
              <m:r>
                <w:rPr>
                  <w:rFonts w:ascii="Cambria Math" w:hAnsi="Cambria Math"/>
                </w:rPr>
                <m:t>T</m:t>
              </m:r>
            </m:sup>
          </m:sSup>
        </m:oMath>
      </m:oMathPara>
    </w:p>
    <w:p w14:paraId="62A9F001" w14:textId="7A134C27" w:rsidR="00547EDE" w:rsidRDefault="00547EDE" w:rsidP="00547EDE">
      <w:pPr>
        <w:pStyle w:val="Heading2"/>
        <w:rPr>
          <w:rFonts w:eastAsiaTheme="minorEastAsia"/>
          <w:u w:val="single"/>
        </w:rPr>
      </w:pPr>
      <w:bookmarkStart w:id="16" w:name="_Toc92588299"/>
      <w:r>
        <w:rPr>
          <w:rFonts w:eastAsiaTheme="minorEastAsia"/>
          <w:u w:val="single"/>
        </w:rPr>
        <w:t>Backpropagation</w:t>
      </w:r>
      <w:bookmarkEnd w:id="16"/>
    </w:p>
    <w:p w14:paraId="60F9FBE0" w14:textId="77777777" w:rsidR="00363FC4" w:rsidRDefault="000A202E" w:rsidP="00A271EE">
      <w:r>
        <w:t>This algorithm is a</w:t>
      </w:r>
      <w:r w:rsidR="000A4274">
        <w:t xml:space="preserve"> Supervised</w:t>
      </w:r>
      <w:r>
        <w:t xml:space="preserve"> generalisation of the least </w:t>
      </w:r>
      <w:r w:rsidR="000A4274">
        <w:t>mean</w:t>
      </w:r>
      <w:r>
        <w:t xml:space="preserve"> squared (LM</w:t>
      </w:r>
      <w:r w:rsidR="000A4274">
        <w:t>S</w:t>
      </w:r>
      <w:r>
        <w:t>) algorithm and uses mean square error as performance index for any mathematic model.</w:t>
      </w:r>
      <w:r w:rsidR="0028096A">
        <w:t xml:space="preserve"> This algorithm is </w:t>
      </w:r>
      <w:r w:rsidR="000A047A">
        <w:t xml:space="preserve">commonly </w:t>
      </w:r>
      <w:r w:rsidR="0028096A">
        <w:t xml:space="preserve">characterised by multi-layered </w:t>
      </w:r>
      <w:proofErr w:type="spellStart"/>
      <w:r w:rsidR="00CD5388">
        <w:t>P</w:t>
      </w:r>
      <w:r w:rsidR="0028096A">
        <w:t>erceptrons</w:t>
      </w:r>
      <w:proofErr w:type="spellEnd"/>
      <w:r w:rsidR="0028096A">
        <w:t xml:space="preserve"> and</w:t>
      </w:r>
      <w:r w:rsidR="000A047A">
        <w:t xml:space="preserve"> applies error correction learning through gradient descent. Thus,</w:t>
      </w:r>
      <w:r w:rsidR="0028096A">
        <w:t xml:space="preserve"> its purpose is to improve the efficiency of the model by minimizing the mean square error. </w:t>
      </w:r>
    </w:p>
    <w:p w14:paraId="515D781E" w14:textId="3349A6A1" w:rsidR="00A271EE" w:rsidRDefault="00363FC4" w:rsidP="00A271EE">
      <w:r>
        <w:t xml:space="preserve">The </w:t>
      </w:r>
      <w:r w:rsidR="0028096A">
        <w:t>network’s outputs</w:t>
      </w:r>
      <w:r>
        <w:t xml:space="preserve"> are compared</w:t>
      </w:r>
      <w:r w:rsidR="0028096A">
        <w:t xml:space="preserve"> with the targets and the parameters </w:t>
      </w:r>
      <w:r>
        <w:t xml:space="preserve">are adjusted </w:t>
      </w:r>
      <w:r w:rsidR="0028096A">
        <w:t>accordingly.</w:t>
      </w:r>
      <w:r w:rsidR="00E57613">
        <w:t xml:space="preserve"> The weights and bias</w:t>
      </w:r>
      <w:r w:rsidR="00B55022">
        <w:t>, arbitrary values from 0 to 1,</w:t>
      </w:r>
      <w:r w:rsidR="00E57613">
        <w:t xml:space="preserve"> are updated by taking the chain rule of the partial derivatives of the Loss functions derived with Taylor Series, to find the corresponding functions for weight and bias in terms of the partial derivative</w:t>
      </w:r>
      <w:r w:rsidR="002962A6">
        <w:t>s</w:t>
      </w:r>
      <w:r w:rsidR="00E57613">
        <w:t xml:space="preserve"> of Transfer functions and errors.</w:t>
      </w:r>
      <w:r w:rsidR="00E30E83">
        <w:t xml:space="preserve"> </w:t>
      </w:r>
    </w:p>
    <w:p w14:paraId="0ED3B9EA" w14:textId="2BBB7977" w:rsidR="00E30E83" w:rsidRDefault="00E30E83" w:rsidP="00A271EE">
      <w:r>
        <w:lastRenderedPageBreak/>
        <w:t xml:space="preserve">In the multi-layer </w:t>
      </w:r>
      <w:r w:rsidR="0087153F">
        <w:t>Network,</w:t>
      </w:r>
      <w:r>
        <w:t xml:space="preserve"> every output becomes the next layer’s input until the network’s final output is reached.</w:t>
      </w:r>
    </w:p>
    <w:p w14:paraId="7FEFD449" w14:textId="58D240C1" w:rsidR="00E30E83" w:rsidRDefault="00E30E83" w:rsidP="00A271EE">
      <w:r>
        <w:t>Important equations to consider are:</w:t>
      </w:r>
    </w:p>
    <w:p w14:paraId="150B0E92" w14:textId="49CEC753" w:rsidR="00E30E83" w:rsidRPr="001351D1" w:rsidRDefault="002D4FE2" w:rsidP="001351D1">
      <w:pPr>
        <w:pStyle w:val="ListParagraph"/>
        <w:numPr>
          <w:ilvl w:val="0"/>
          <w:numId w:val="2"/>
        </w:numPr>
        <w:spacing w:line="480" w:lineRule="auto"/>
        <w:rPr>
          <w:rFonts w:eastAsiaTheme="minorEastAsia"/>
          <w:sz w:val="24"/>
          <w:szCs w:val="24"/>
        </w:rPr>
      </w:pPr>
      <m:oMath>
        <m:f>
          <m:fPr>
            <m:ctrlPr>
              <w:rPr>
                <w:rFonts w:ascii="Cambria Math" w:hAnsi="Cambria Math"/>
                <w:i/>
                <w:sz w:val="24"/>
                <w:szCs w:val="24"/>
              </w:rPr>
            </m:ctrlPr>
          </m:fPr>
          <m:num>
            <m:r>
              <w:rPr>
                <w:rFonts w:ascii="Cambria Math" w:hAnsi="Cambria Math"/>
                <w:sz w:val="24"/>
                <w:szCs w:val="24"/>
              </w:rPr>
              <m:t>∂L</m:t>
            </m:r>
          </m:num>
          <m:den>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k</m:t>
                </m:r>
              </m:sup>
            </m:sSup>
          </m:den>
        </m:f>
        <m:r>
          <w:rPr>
            <w:rFonts w:ascii="Cambria Math" w:hAnsi="Cambria Math"/>
            <w:sz w:val="24"/>
            <w:szCs w:val="24"/>
          </w:rPr>
          <m:t>=2</m:t>
        </m:r>
        <m:d>
          <m:dPr>
            <m:begChr m:val="["/>
            <m:endChr m:val="]"/>
            <m:ctrlPr>
              <w:rPr>
                <w:rFonts w:ascii="Cambria Math" w:hAnsi="Cambria Math"/>
                <w:i/>
                <w:sz w:val="24"/>
                <w:szCs w:val="24"/>
              </w:rPr>
            </m:ctrlPr>
          </m:dPr>
          <m:e>
            <m:r>
              <w:rPr>
                <w:rFonts w:ascii="Cambria Math" w:hAnsi="Cambria Math"/>
                <w:sz w:val="24"/>
                <w:szCs w:val="24"/>
              </w:rPr>
              <m:t>e</m:t>
            </m:r>
          </m:e>
        </m:d>
        <m:f>
          <m:fPr>
            <m:ctrlPr>
              <w:rPr>
                <w:rFonts w:ascii="Cambria Math" w:hAnsi="Cambria Math"/>
                <w:i/>
                <w:sz w:val="24"/>
                <w:szCs w:val="24"/>
              </w:rPr>
            </m:ctrlPr>
          </m:fPr>
          <m:num>
            <m:r>
              <w:rPr>
                <w:rFonts w:ascii="Cambria Math" w:hAnsi="Cambria Math"/>
                <w:sz w:val="24"/>
                <w:szCs w:val="24"/>
              </w:rPr>
              <m:t>∂e</m:t>
            </m:r>
          </m:num>
          <m:den>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k</m:t>
                </m:r>
              </m:sup>
            </m:sSup>
          </m:den>
        </m:f>
        <m:r>
          <w:rPr>
            <w:rFonts w:ascii="Cambria Math" w:hAnsi="Cambria Math"/>
            <w:sz w:val="24"/>
            <w:szCs w:val="24"/>
          </w:rPr>
          <m:t>= -2</m:t>
        </m:r>
        <m:d>
          <m:dPr>
            <m:begChr m:val="["/>
            <m:endChr m:val="]"/>
            <m:ctrlPr>
              <w:rPr>
                <w:rFonts w:ascii="Cambria Math" w:hAnsi="Cambria Math"/>
                <w:i/>
                <w:sz w:val="24"/>
                <w:szCs w:val="24"/>
              </w:rPr>
            </m:ctrlPr>
          </m:dPr>
          <m:e>
            <m:r>
              <w:rPr>
                <w:rFonts w:ascii="Cambria Math" w:hAnsi="Cambria Math"/>
                <w:sz w:val="24"/>
                <w:szCs w:val="24"/>
              </w:rPr>
              <m:t>e</m:t>
            </m:r>
          </m:e>
        </m:d>
        <m:f>
          <m:fPr>
            <m:ctrlPr>
              <w:rPr>
                <w:rFonts w:ascii="Cambria Math" w:hAnsi="Cambria Math"/>
                <w:i/>
                <w:sz w:val="24"/>
                <w:szCs w:val="24"/>
              </w:rPr>
            </m:ctrlPr>
          </m:fPr>
          <m:num>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k</m:t>
                </m:r>
              </m:sup>
            </m:sSup>
          </m:num>
          <m:den>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k</m:t>
                </m:r>
              </m:sup>
            </m:sSup>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k-1</m:t>
            </m:r>
          </m:sup>
        </m:sSup>
      </m:oMath>
      <w:r w:rsidR="0053058B">
        <w:rPr>
          <w:rFonts w:eastAsiaTheme="minorEastAsia"/>
          <w:sz w:val="24"/>
          <w:szCs w:val="24"/>
        </w:rPr>
        <w:t xml:space="preserve">   </w:t>
      </w:r>
      <w:r w:rsidR="0053058B" w:rsidRPr="0053058B">
        <w:rPr>
          <w:rFonts w:eastAsiaTheme="minorEastAsia"/>
          <w:b/>
          <w:bCs/>
          <w:sz w:val="24"/>
          <w:szCs w:val="24"/>
        </w:rPr>
        <w:t>where</w:t>
      </w:r>
      <w:r w:rsidR="0053058B">
        <w:rPr>
          <w:rFonts w:eastAsiaTheme="minorEastAsia"/>
          <w:sz w:val="24"/>
          <w:szCs w:val="24"/>
        </w:rPr>
        <w:t>: L = loss function, e = error, k = iteration</w:t>
      </w:r>
    </w:p>
    <w:p w14:paraId="52970DCB" w14:textId="657D1161" w:rsidR="00DF62D7" w:rsidRPr="001351D1" w:rsidRDefault="002D4FE2" w:rsidP="001351D1">
      <w:pPr>
        <w:pStyle w:val="ListParagraph"/>
        <w:numPr>
          <w:ilvl w:val="0"/>
          <w:numId w:val="2"/>
        </w:numPr>
        <w:spacing w:line="480" w:lineRule="auto"/>
        <w:rPr>
          <w:rFonts w:eastAsiaTheme="minorEastAsia"/>
          <w:sz w:val="24"/>
          <w:szCs w:val="24"/>
        </w:rPr>
      </w:pPr>
      <m:oMath>
        <m:f>
          <m:fPr>
            <m:ctrlPr>
              <w:rPr>
                <w:rFonts w:ascii="Cambria Math" w:hAnsi="Cambria Math"/>
                <w:i/>
                <w:sz w:val="24"/>
                <w:szCs w:val="24"/>
              </w:rPr>
            </m:ctrlPr>
          </m:fPr>
          <m:num>
            <m:r>
              <w:rPr>
                <w:rFonts w:ascii="Cambria Math" w:hAnsi="Cambria Math"/>
                <w:sz w:val="24"/>
                <w:szCs w:val="24"/>
              </w:rPr>
              <m:t>∂L</m:t>
            </m:r>
          </m:num>
          <m:den>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k</m:t>
                </m:r>
              </m:sup>
            </m:sSup>
          </m:den>
        </m:f>
        <m:r>
          <w:rPr>
            <w:rFonts w:ascii="Cambria Math" w:hAnsi="Cambria Math"/>
            <w:sz w:val="24"/>
            <w:szCs w:val="24"/>
          </w:rPr>
          <m:t>=2</m:t>
        </m:r>
        <m:d>
          <m:dPr>
            <m:begChr m:val="["/>
            <m:endChr m:val="]"/>
            <m:ctrlPr>
              <w:rPr>
                <w:rFonts w:ascii="Cambria Math" w:hAnsi="Cambria Math"/>
                <w:i/>
                <w:sz w:val="24"/>
                <w:szCs w:val="24"/>
              </w:rPr>
            </m:ctrlPr>
          </m:dPr>
          <m:e>
            <m:r>
              <w:rPr>
                <w:rFonts w:ascii="Cambria Math" w:hAnsi="Cambria Math"/>
                <w:sz w:val="24"/>
                <w:szCs w:val="24"/>
              </w:rPr>
              <m:t>e</m:t>
            </m:r>
          </m:e>
        </m:d>
        <m:f>
          <m:fPr>
            <m:ctrlPr>
              <w:rPr>
                <w:rFonts w:ascii="Cambria Math" w:hAnsi="Cambria Math"/>
                <w:i/>
                <w:sz w:val="24"/>
                <w:szCs w:val="24"/>
              </w:rPr>
            </m:ctrlPr>
          </m:fPr>
          <m:num>
            <m:r>
              <w:rPr>
                <w:rFonts w:ascii="Cambria Math" w:hAnsi="Cambria Math"/>
                <w:sz w:val="24"/>
                <w:szCs w:val="24"/>
              </w:rPr>
              <m:t>∂e</m:t>
            </m:r>
          </m:num>
          <m:den>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k</m:t>
                </m:r>
              </m:sup>
            </m:sSup>
          </m:den>
        </m:f>
        <m:r>
          <w:rPr>
            <w:rFonts w:ascii="Cambria Math" w:hAnsi="Cambria Math"/>
            <w:sz w:val="24"/>
            <w:szCs w:val="24"/>
          </w:rPr>
          <m:t>= -2</m:t>
        </m:r>
        <m:d>
          <m:dPr>
            <m:begChr m:val="["/>
            <m:endChr m:val="]"/>
            <m:ctrlPr>
              <w:rPr>
                <w:rFonts w:ascii="Cambria Math" w:hAnsi="Cambria Math"/>
                <w:i/>
                <w:sz w:val="24"/>
                <w:szCs w:val="24"/>
              </w:rPr>
            </m:ctrlPr>
          </m:dPr>
          <m:e>
            <m:r>
              <w:rPr>
                <w:rFonts w:ascii="Cambria Math" w:hAnsi="Cambria Math"/>
                <w:sz w:val="24"/>
                <w:szCs w:val="24"/>
              </w:rPr>
              <m:t>e</m:t>
            </m:r>
          </m:e>
        </m:d>
        <m:f>
          <m:fPr>
            <m:ctrlPr>
              <w:rPr>
                <w:rFonts w:ascii="Cambria Math" w:hAnsi="Cambria Math"/>
                <w:i/>
                <w:sz w:val="24"/>
                <w:szCs w:val="24"/>
              </w:rPr>
            </m:ctrlPr>
          </m:fPr>
          <m:num>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k</m:t>
                </m:r>
              </m:sup>
            </m:sSup>
          </m:num>
          <m:den>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k</m:t>
                </m:r>
              </m:sup>
            </m:sSup>
          </m:den>
        </m:f>
      </m:oMath>
    </w:p>
    <w:p w14:paraId="7412C991" w14:textId="01624C9A" w:rsidR="006363E3" w:rsidRPr="001351D1" w:rsidRDefault="002D4FE2" w:rsidP="001351D1">
      <w:pPr>
        <w:pStyle w:val="ListParagraph"/>
        <w:numPr>
          <w:ilvl w:val="0"/>
          <w:numId w:val="2"/>
        </w:numPr>
        <w:spacing w:line="480" w:lineRule="auto"/>
        <w:rPr>
          <w:rFonts w:eastAsiaTheme="minorEastAsia"/>
          <w:sz w:val="24"/>
          <w:szCs w:val="24"/>
        </w:rPr>
      </w:pPr>
      <m:oMath>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0</m:t>
            </m:r>
          </m:sup>
        </m:sSup>
        <m:r>
          <w:rPr>
            <w:rFonts w:ascii="Cambria Math" w:eastAsiaTheme="minorEastAsia" w:hAnsi="Cambria Math"/>
            <w:sz w:val="24"/>
            <w:szCs w:val="24"/>
          </w:rPr>
          <m:t xml:space="preserve">=p, </m:t>
        </m:r>
        <m:sSup>
          <m:sSupPr>
            <m:ctrlPr>
              <w:rPr>
                <w:rFonts w:ascii="Cambria Math" w:eastAsiaTheme="minorEastAsia" w:hAnsi="Cambria Math"/>
                <w:i/>
                <w:sz w:val="24"/>
                <w:szCs w:val="24"/>
              </w:rPr>
            </m:ctrlPr>
          </m:sSupPr>
          <m:e>
            <m:r>
              <w:rPr>
                <w:rFonts w:ascii="Cambria Math" w:eastAsiaTheme="minorEastAsia" w:hAnsi="Cambria Math"/>
                <w:sz w:val="24"/>
                <w:szCs w:val="24"/>
              </w:rPr>
              <m:t xml:space="preserve">        a</m:t>
            </m:r>
          </m:e>
          <m:sup>
            <m:r>
              <w:rPr>
                <w:rFonts w:ascii="Cambria Math" w:eastAsiaTheme="minorEastAsia" w:hAnsi="Cambria Math"/>
                <w:sz w:val="24"/>
                <w:szCs w:val="24"/>
              </w:rPr>
              <m:t>1</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f</m:t>
            </m:r>
          </m:e>
          <m:sup>
            <m:r>
              <w:rPr>
                <w:rFonts w:ascii="Cambria Math" w:eastAsiaTheme="minorEastAsia" w:hAnsi="Cambria Math"/>
                <w:sz w:val="24"/>
                <w:szCs w:val="24"/>
              </w:rPr>
              <m:t>1</m:t>
            </m:r>
          </m:sup>
        </m:sSup>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n</m:t>
                </m:r>
              </m:e>
              <m:sup>
                <m:r>
                  <w:rPr>
                    <w:rFonts w:ascii="Cambria Math" w:eastAsiaTheme="minorEastAsia" w:hAnsi="Cambria Math"/>
                    <w:sz w:val="24"/>
                    <w:szCs w:val="24"/>
                  </w:rPr>
                  <m:t>1</m:t>
                </m:r>
              </m:sup>
            </m:sSup>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f</m:t>
            </m:r>
          </m:e>
          <m:sup>
            <m:r>
              <w:rPr>
                <w:rFonts w:ascii="Cambria Math" w:eastAsiaTheme="minorEastAsia" w:hAnsi="Cambria Math"/>
                <w:sz w:val="24"/>
                <w:szCs w:val="24"/>
              </w:rPr>
              <m:t>1</m:t>
            </m:r>
          </m:sup>
        </m:sSup>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W</m:t>
                </m:r>
              </m:e>
              <m:sup>
                <m:r>
                  <w:rPr>
                    <w:rFonts w:ascii="Cambria Math" w:eastAsiaTheme="minorEastAsia" w:hAnsi="Cambria Math"/>
                    <w:sz w:val="24"/>
                    <w:szCs w:val="24"/>
                  </w:rPr>
                  <m:t>1</m:t>
                </m:r>
              </m:sup>
            </m:sSup>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0</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1</m:t>
                </m:r>
              </m:sup>
            </m:sSup>
          </m:e>
        </m:d>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f</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n</m:t>
                </m:r>
              </m:e>
              <m:sup>
                <m:r>
                  <w:rPr>
                    <w:rFonts w:ascii="Cambria Math" w:eastAsiaTheme="minorEastAsia" w:hAnsi="Cambria Math"/>
                    <w:sz w:val="24"/>
                    <w:szCs w:val="24"/>
                  </w:rPr>
                  <m:t>2</m:t>
                </m:r>
              </m:sup>
            </m:sSup>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f</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W</m:t>
                </m:r>
              </m:e>
              <m:sup>
                <m:r>
                  <w:rPr>
                    <w:rFonts w:ascii="Cambria Math" w:eastAsiaTheme="minorEastAsia" w:hAnsi="Cambria Math"/>
                    <w:sz w:val="24"/>
                    <w:szCs w:val="24"/>
                  </w:rPr>
                  <m:t>2</m:t>
                </m:r>
              </m:sup>
            </m:sSup>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1</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2</m:t>
                </m:r>
              </m:sup>
            </m:sSup>
          </m:e>
        </m:d>
      </m:oMath>
    </w:p>
    <w:p w14:paraId="4990E4A8" w14:textId="28C01066" w:rsidR="00986BDD" w:rsidRPr="001351D1" w:rsidRDefault="00986BDD" w:rsidP="001351D1">
      <w:pPr>
        <w:pStyle w:val="ListParagraph"/>
        <w:numPr>
          <w:ilvl w:val="0"/>
          <w:numId w:val="2"/>
        </w:numPr>
        <w:spacing w:line="480" w:lineRule="auto"/>
        <w:rPr>
          <w:rFonts w:eastAsiaTheme="minorEastAsia"/>
          <w:sz w:val="24"/>
          <w:szCs w:val="24"/>
        </w:rPr>
      </w:pPr>
      <m:oMath>
        <m:r>
          <w:rPr>
            <w:rFonts w:ascii="Cambria Math" w:eastAsiaTheme="minorEastAsia" w:hAnsi="Cambria Math"/>
            <w:sz w:val="24"/>
            <w:szCs w:val="24"/>
          </w:rPr>
          <m:t>e=t-a</m:t>
        </m:r>
      </m:oMath>
    </w:p>
    <w:p w14:paraId="19C3CA09" w14:textId="51716977" w:rsidR="005821BD" w:rsidRDefault="00986BDD" w:rsidP="005821BD">
      <w:pPr>
        <w:pStyle w:val="ListParagraph"/>
        <w:numPr>
          <w:ilvl w:val="0"/>
          <w:numId w:val="2"/>
        </w:numPr>
        <w:spacing w:line="480" w:lineRule="auto"/>
        <w:rPr>
          <w:rFonts w:eastAsiaTheme="minorEastAsia"/>
          <w:sz w:val="24"/>
          <w:szCs w:val="24"/>
        </w:rPr>
      </w:pPr>
      <m:oMath>
        <m:r>
          <w:rPr>
            <w:rFonts w:ascii="Cambria Math" w:eastAsiaTheme="minorEastAsia" w:hAnsi="Cambria Math"/>
            <w:sz w:val="24"/>
            <w:szCs w:val="24"/>
          </w:rPr>
          <m:t>L=</m:t>
        </m:r>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t-a</m:t>
                </m:r>
              </m:e>
            </m:d>
          </m:e>
          <m:sup>
            <m:r>
              <w:rPr>
                <w:rFonts w:ascii="Cambria Math" w:eastAsiaTheme="minorEastAsia" w:hAnsi="Cambria Math"/>
                <w:sz w:val="24"/>
                <w:szCs w:val="24"/>
              </w:rPr>
              <m:t>T</m:t>
            </m:r>
          </m:sup>
        </m:sSup>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t-a</m:t>
            </m:r>
          </m:e>
        </m:d>
      </m:oMath>
    </w:p>
    <w:p w14:paraId="06E7D28A" w14:textId="624C67DE" w:rsidR="005821BD" w:rsidRDefault="005821BD" w:rsidP="005821BD">
      <w:pPr>
        <w:spacing w:line="480" w:lineRule="auto"/>
        <w:rPr>
          <w:rFonts w:eastAsiaTheme="minorEastAsia"/>
          <w:sz w:val="24"/>
          <w:szCs w:val="24"/>
        </w:rPr>
      </w:pPr>
      <w:r w:rsidRPr="005821BD">
        <w:rPr>
          <w:rFonts w:eastAsiaTheme="minorEastAsia"/>
          <w:noProof/>
          <w:sz w:val="24"/>
          <w:szCs w:val="24"/>
        </w:rPr>
        <w:drawing>
          <wp:inline distT="0" distB="0" distL="0" distR="0" wp14:anchorId="1D8116CB" wp14:editId="1840E0BC">
            <wp:extent cx="3767731" cy="2147299"/>
            <wp:effectExtent l="0" t="0" r="4445" b="571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BEBA8EAE-BF5A-486C-A8C5-ECC9F3942E4B}">
                          <a14:imgProps xmlns:a14="http://schemas.microsoft.com/office/drawing/2010/main">
                            <a14:imgLayer r:embed="rId27">
                              <a14:imgEffect>
                                <a14:sharpenSoften amount="50000"/>
                              </a14:imgEffect>
                            </a14:imgLayer>
                          </a14:imgProps>
                        </a:ext>
                      </a:extLst>
                    </a:blip>
                    <a:srcRect l="4990" t="20496" r="6913" b="2514"/>
                    <a:stretch/>
                  </pic:blipFill>
                  <pic:spPr bwMode="auto">
                    <a:xfrm>
                      <a:off x="0" y="0"/>
                      <a:ext cx="3784313" cy="2156750"/>
                    </a:xfrm>
                    <a:prstGeom prst="rect">
                      <a:avLst/>
                    </a:prstGeom>
                    <a:ln>
                      <a:noFill/>
                    </a:ln>
                    <a:extLst>
                      <a:ext uri="{53640926-AAD7-44D8-BBD7-CCE9431645EC}">
                        <a14:shadowObscured xmlns:a14="http://schemas.microsoft.com/office/drawing/2010/main"/>
                      </a:ext>
                    </a:extLst>
                  </pic:spPr>
                </pic:pic>
              </a:graphicData>
            </a:graphic>
          </wp:inline>
        </w:drawing>
      </w:r>
    </w:p>
    <w:p w14:paraId="32C96E31" w14:textId="69C917AE" w:rsidR="005821BD" w:rsidRPr="005821BD" w:rsidRDefault="005821BD" w:rsidP="005821BD">
      <w:pPr>
        <w:pStyle w:val="Caption"/>
        <w:rPr>
          <w:rFonts w:eastAsiaTheme="minorEastAsia"/>
          <w:sz w:val="24"/>
          <w:szCs w:val="24"/>
        </w:rPr>
      </w:pPr>
      <w:bookmarkStart w:id="17" w:name="_Toc92588377"/>
      <w:r>
        <w:t xml:space="preserve">Figure </w:t>
      </w:r>
      <w:fldSimple w:instr=" SEQ Figure \* ARABIC ">
        <w:r>
          <w:rPr>
            <w:noProof/>
          </w:rPr>
          <w:t>8</w:t>
        </w:r>
      </w:fldSimple>
      <w:r>
        <w:t>) Backpropagation Summary</w:t>
      </w:r>
      <w:bookmarkEnd w:id="17"/>
    </w:p>
    <w:p w14:paraId="1CE4BA20" w14:textId="3EF54161" w:rsidR="00F81BDE" w:rsidRDefault="00AF778A" w:rsidP="00AF778A">
      <w:pPr>
        <w:pStyle w:val="Heading1"/>
        <w:rPr>
          <w:b/>
          <w:bCs/>
          <w:u w:val="single"/>
        </w:rPr>
      </w:pPr>
      <w:bookmarkStart w:id="18" w:name="_Toc92588300"/>
      <w:r>
        <w:rPr>
          <w:b/>
          <w:bCs/>
          <w:u w:val="single"/>
        </w:rPr>
        <w:t>P</w:t>
      </w:r>
      <w:r w:rsidR="00F81BDE" w:rsidRPr="00AF778A">
        <w:rPr>
          <w:b/>
          <w:bCs/>
          <w:u w:val="single"/>
        </w:rPr>
        <w:t xml:space="preserve">rocedure of learning using the toolbox in </w:t>
      </w:r>
      <w:proofErr w:type="spellStart"/>
      <w:r w:rsidR="00281B3C" w:rsidRPr="00AF778A">
        <w:rPr>
          <w:b/>
          <w:bCs/>
          <w:u w:val="single"/>
        </w:rPr>
        <w:t>Matlab</w:t>
      </w:r>
      <w:bookmarkEnd w:id="18"/>
      <w:proofErr w:type="spellEnd"/>
    </w:p>
    <w:p w14:paraId="61D9F882" w14:textId="1D28737F" w:rsidR="00CB5666" w:rsidRPr="00CB5666" w:rsidRDefault="00CB5666" w:rsidP="00CB5666">
      <w:pPr>
        <w:pStyle w:val="Heading2"/>
        <w:rPr>
          <w:u w:val="single"/>
        </w:rPr>
      </w:pPr>
      <w:bookmarkStart w:id="19" w:name="_Toc92588301"/>
      <w:r>
        <w:rPr>
          <w:u w:val="single"/>
        </w:rPr>
        <w:t>Pattern Recognition – Supervised Learning</w:t>
      </w:r>
      <w:bookmarkEnd w:id="19"/>
    </w:p>
    <w:p w14:paraId="231FE076" w14:textId="63A77177" w:rsidR="00942B89" w:rsidRDefault="00281B3C" w:rsidP="002F7A7E">
      <w:proofErr w:type="spellStart"/>
      <w:r>
        <w:t>Matlab</w:t>
      </w:r>
      <w:proofErr w:type="spellEnd"/>
      <w:r w:rsidR="00C93077">
        <w:t xml:space="preserve"> Deep Learning P</w:t>
      </w:r>
      <w:r w:rsidR="002F7A7E">
        <w:t xml:space="preserve">attern </w:t>
      </w:r>
      <w:r w:rsidR="00C93077">
        <w:t>R</w:t>
      </w:r>
      <w:r w:rsidR="002F7A7E">
        <w:t>ecognition</w:t>
      </w:r>
      <w:r w:rsidR="00C93077">
        <w:t xml:space="preserve"> toolbox</w:t>
      </w:r>
      <w:r w:rsidR="002F7A7E">
        <w:t xml:space="preserve"> uses supervised learning which requires to set up both inputs and target matrices which are imported in </w:t>
      </w:r>
      <w:proofErr w:type="spellStart"/>
      <w:r>
        <w:t>Matlab</w:t>
      </w:r>
      <w:proofErr w:type="spellEnd"/>
      <w:r w:rsidR="002F7A7E">
        <w:t xml:space="preserve"> workspace and selected when </w:t>
      </w:r>
      <w:r>
        <w:t>setting</w:t>
      </w:r>
      <w:r w:rsidR="002F7A7E">
        <w:t xml:space="preserve"> up the parameters for the toolbox (automatically set up with the necessary code lines for the algorithm to work, which is available at the end of the process if the user wants to learn and modify the algorithm). The toolbox sets </w:t>
      </w:r>
      <w:r w:rsidR="00F95C08">
        <w:t xml:space="preserve">a </w:t>
      </w:r>
      <w:r w:rsidR="002F7A7E">
        <w:t>default</w:t>
      </w:r>
      <w:r w:rsidR="00C109AE">
        <w:t xml:space="preserve"> number of </w:t>
      </w:r>
      <w:r w:rsidR="00F95C08">
        <w:t xml:space="preserve">ten </w:t>
      </w:r>
      <w:r w:rsidR="00C109AE">
        <w:t xml:space="preserve">neurons </w:t>
      </w:r>
      <w:r w:rsidR="0092459C">
        <w:t>to use</w:t>
      </w:r>
      <w:r w:rsidR="00C109AE">
        <w:t xml:space="preserve"> in the Hidden layer</w:t>
      </w:r>
      <w:r w:rsidR="0092459C">
        <w:t xml:space="preserve">, </w:t>
      </w:r>
      <w:r w:rsidR="00C109AE">
        <w:t>as well as</w:t>
      </w:r>
      <w:r w:rsidR="0092459C">
        <w:t xml:space="preserve"> separating</w:t>
      </w:r>
      <w:r w:rsidR="002F7A7E">
        <w:t xml:space="preserve"> </w:t>
      </w:r>
      <w:r w:rsidR="00C109AE">
        <w:t>nu</w:t>
      </w:r>
      <w:r w:rsidR="00945E3C">
        <w:t>m</w:t>
      </w:r>
      <w:r w:rsidR="00C109AE">
        <w:t xml:space="preserve">ber of samples </w:t>
      </w:r>
      <w:r w:rsidR="0092459C">
        <w:t xml:space="preserve">which are </w:t>
      </w:r>
      <w:r w:rsidR="00C109AE">
        <w:t xml:space="preserve">used </w:t>
      </w:r>
      <w:r w:rsidR="002F7A7E">
        <w:t xml:space="preserve">for training, </w:t>
      </w:r>
      <w:r w:rsidR="00942B89">
        <w:t>validation</w:t>
      </w:r>
      <w:r w:rsidR="002F7A7E">
        <w:t xml:space="preserve"> and </w:t>
      </w:r>
      <w:r w:rsidR="00942B89">
        <w:t>test</w:t>
      </w:r>
      <w:r w:rsidR="009C21E4">
        <w:t>ing</w:t>
      </w:r>
      <w:r w:rsidR="0092459C">
        <w:t xml:space="preserve"> </w:t>
      </w:r>
      <w:r w:rsidR="00942B89">
        <w:t>of the algorithm.</w:t>
      </w:r>
    </w:p>
    <w:p w14:paraId="3649E24B" w14:textId="2C540341" w:rsidR="00942B89" w:rsidRDefault="00942B89" w:rsidP="002F7A7E">
      <w:r w:rsidRPr="00506036">
        <w:rPr>
          <w:b/>
          <w:bCs/>
          <w:u w:val="single"/>
        </w:rPr>
        <w:t>Training</w:t>
      </w:r>
      <w:r>
        <w:t xml:space="preserve">: this often taken most of the available data so that the software builds an algorithm to train it for pattern recognition and make predictions over successive new sets of data. </w:t>
      </w:r>
    </w:p>
    <w:p w14:paraId="3517A7D0" w14:textId="56A82F50" w:rsidR="00942B89" w:rsidRDefault="00942B89" w:rsidP="002F7A7E">
      <w:r w:rsidRPr="00506036">
        <w:rPr>
          <w:b/>
          <w:bCs/>
          <w:u w:val="single"/>
        </w:rPr>
        <w:t>Validation</w:t>
      </w:r>
      <w:r>
        <w:t>: new data sets are infused in the algorithm during its training process to validate how well</w:t>
      </w:r>
      <w:r w:rsidR="000D61E8">
        <w:t xml:space="preserve"> the model</w:t>
      </w:r>
      <w:r>
        <w:t xml:space="preserve"> performs in predicting correct outputs for data that it had no access to originally. </w:t>
      </w:r>
    </w:p>
    <w:p w14:paraId="1D186616" w14:textId="63EAF35E" w:rsidR="00942B89" w:rsidRDefault="00942B89" w:rsidP="002F7A7E">
      <w:r w:rsidRPr="00506036">
        <w:rPr>
          <w:b/>
          <w:bCs/>
          <w:u w:val="single"/>
        </w:rPr>
        <w:lastRenderedPageBreak/>
        <w:t>Testing</w:t>
      </w:r>
      <w:r>
        <w:t>: this set of data is to finalise the algorithm accuracy and prediction power after the model is built by testing it with another new set of data.</w:t>
      </w:r>
      <w:r w:rsidR="005B1BB5">
        <w:t xml:space="preserve"> This process provides a final version of the real-world model to verify if it works effectively in predicting results for other unseen data.</w:t>
      </w:r>
    </w:p>
    <w:p w14:paraId="0C057CD7" w14:textId="79D9258C" w:rsidR="002F7A7E" w:rsidRDefault="00945E3C" w:rsidP="002F7A7E">
      <w:r>
        <w:t>These 3 categories</w:t>
      </w:r>
      <w:r w:rsidR="002F7A7E">
        <w:t xml:space="preserve"> </w:t>
      </w:r>
      <w:r w:rsidR="001E77C9">
        <w:t>get</w:t>
      </w:r>
      <w:r w:rsidR="002F7A7E">
        <w:t xml:space="preserve"> plotted into </w:t>
      </w:r>
      <w:r w:rsidR="001E77C9">
        <w:t>performance curves, training states, error hist</w:t>
      </w:r>
      <w:r w:rsidR="00134156">
        <w:t>o</w:t>
      </w:r>
      <w:r w:rsidR="001E77C9">
        <w:t xml:space="preserve">grams and </w:t>
      </w:r>
      <w:r w:rsidR="002F7A7E">
        <w:t>confusion matrices</w:t>
      </w:r>
      <w:r w:rsidR="008D022D">
        <w:t>.</w:t>
      </w:r>
      <w:r w:rsidR="001E77C9">
        <w:t xml:space="preserve"> </w:t>
      </w:r>
      <w:r w:rsidR="008D022D">
        <w:t>The latter</w:t>
      </w:r>
      <w:r w:rsidR="001E77C9">
        <w:t xml:space="preserve"> are </w:t>
      </w:r>
      <w:r w:rsidR="002F7A7E">
        <w:t xml:space="preserve">used to plot </w:t>
      </w:r>
      <w:r w:rsidR="000C693D">
        <w:t>Receiver Operating Characteristic (RO</w:t>
      </w:r>
      <w:r w:rsidR="002F7A7E">
        <w:t>C</w:t>
      </w:r>
      <w:r w:rsidR="000C693D">
        <w:t>)</w:t>
      </w:r>
      <w:r w:rsidR="002F7A7E">
        <w:t xml:space="preserve"> curves</w:t>
      </w:r>
      <w:r w:rsidR="003B6A5B">
        <w:t xml:space="preserve">, achieved by </w:t>
      </w:r>
      <w:r w:rsidR="001E77C9">
        <w:t xml:space="preserve">plotting the True Positive Rate against the False Positive Rate. </w:t>
      </w:r>
    </w:p>
    <w:p w14:paraId="63284314" w14:textId="1AA234D4" w:rsidR="00844D32" w:rsidRDefault="00C93077" w:rsidP="002F7A7E">
      <w:r>
        <w:t>In the Optical Lens problem, the inputs were typed out in columns inside Notebook on Windows 10 and the Targets were typed in</w:t>
      </w:r>
      <w:r w:rsidR="00A50A4F">
        <w:t xml:space="preserve"> a separate</w:t>
      </w:r>
      <w:r>
        <w:t xml:space="preserve"> file before importing both datasets in the </w:t>
      </w:r>
      <w:proofErr w:type="spellStart"/>
      <w:r>
        <w:t>Matlab</w:t>
      </w:r>
      <w:proofErr w:type="spellEnd"/>
      <w:r w:rsidR="006E4AB0">
        <w:t xml:space="preserve"> </w:t>
      </w:r>
      <w:r>
        <w:t>workspace</w:t>
      </w:r>
      <w:r w:rsidR="00A50A4F">
        <w:t xml:space="preserve">, using the New Line </w:t>
      </w:r>
      <w:r w:rsidR="00687D36">
        <w:t xml:space="preserve">(or blank space) </w:t>
      </w:r>
      <w:r w:rsidR="00A50A4F">
        <w:t>as delimiter for the software to identify the different elements as individual values.</w:t>
      </w:r>
      <w:r w:rsidR="004E2FC1">
        <w:t xml:space="preserve"> </w:t>
      </w:r>
    </w:p>
    <w:p w14:paraId="0B295030" w14:textId="77777777" w:rsidR="00844D32" w:rsidRDefault="002B3436" w:rsidP="009669E0">
      <w:pPr>
        <w:pStyle w:val="Heading1"/>
        <w:rPr>
          <w:b/>
          <w:bCs/>
          <w:u w:val="single"/>
        </w:rPr>
      </w:pPr>
      <w:bookmarkStart w:id="20" w:name="_Toc92584601"/>
      <w:bookmarkStart w:id="21" w:name="_Toc92588302"/>
      <w:r w:rsidRPr="002B3436">
        <w:rPr>
          <w:noProof/>
        </w:rPr>
        <w:drawing>
          <wp:inline distT="0" distB="0" distL="0" distR="0" wp14:anchorId="2C5C8783" wp14:editId="627CFBBB">
            <wp:extent cx="5845085" cy="195253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BEBA8EAE-BF5A-486C-A8C5-ECC9F3942E4B}">
                          <a14:imgProps xmlns:a14="http://schemas.microsoft.com/office/drawing/2010/main">
                            <a14:imgLayer r:embed="rId29">
                              <a14:imgEffect>
                                <a14:sharpenSoften amount="25000"/>
                              </a14:imgEffect>
                            </a14:imgLayer>
                          </a14:imgProps>
                        </a:ext>
                      </a:extLst>
                    </a:blip>
                    <a:srcRect t="4270"/>
                    <a:stretch/>
                  </pic:blipFill>
                  <pic:spPr bwMode="auto">
                    <a:xfrm>
                      <a:off x="0" y="0"/>
                      <a:ext cx="5881503" cy="1964700"/>
                    </a:xfrm>
                    <a:prstGeom prst="rect">
                      <a:avLst/>
                    </a:prstGeom>
                    <a:ln>
                      <a:noFill/>
                    </a:ln>
                    <a:extLst>
                      <a:ext uri="{53640926-AAD7-44D8-BBD7-CCE9431645EC}">
                        <a14:shadowObscured xmlns:a14="http://schemas.microsoft.com/office/drawing/2010/main"/>
                      </a:ext>
                    </a:extLst>
                  </pic:spPr>
                </pic:pic>
              </a:graphicData>
            </a:graphic>
          </wp:inline>
        </w:drawing>
      </w:r>
      <w:bookmarkEnd w:id="20"/>
      <w:bookmarkEnd w:id="21"/>
    </w:p>
    <w:p w14:paraId="5A8D71FC" w14:textId="64972A03" w:rsidR="00844D32" w:rsidRDefault="00844D32" w:rsidP="00844D32">
      <w:pPr>
        <w:pStyle w:val="Caption"/>
        <w:rPr>
          <w:b/>
          <w:bCs/>
          <w:u w:val="single"/>
        </w:rPr>
      </w:pPr>
      <w:bookmarkStart w:id="22" w:name="_Toc92318517"/>
      <w:bookmarkStart w:id="23" w:name="_Toc92588378"/>
      <w:r>
        <w:t xml:space="preserve">Figure </w:t>
      </w:r>
      <w:fldSimple w:instr=" SEQ Figure \* ARABIC ">
        <w:r w:rsidR="005821BD">
          <w:rPr>
            <w:noProof/>
          </w:rPr>
          <w:t>9</w:t>
        </w:r>
      </w:fldSimple>
      <w:r>
        <w:t>) Neural Network for Pattern Recognition (SIMULINK network diagrams are in APPENDIX).</w:t>
      </w:r>
      <w:bookmarkEnd w:id="22"/>
      <w:bookmarkEnd w:id="23"/>
    </w:p>
    <w:p w14:paraId="79810EFA" w14:textId="4AF600E7" w:rsidR="00D74174" w:rsidRPr="009669E0" w:rsidRDefault="00D74174" w:rsidP="009669E0">
      <w:pPr>
        <w:pStyle w:val="Heading1"/>
        <w:rPr>
          <w:b/>
          <w:bCs/>
          <w:u w:val="single"/>
        </w:rPr>
      </w:pPr>
      <w:bookmarkStart w:id="24" w:name="_Toc92588303"/>
      <w:r w:rsidRPr="009669E0">
        <w:rPr>
          <w:b/>
          <w:bCs/>
          <w:u w:val="single"/>
        </w:rPr>
        <w:t>PLOT Results for Pattern Recognition Supervised Learning</w:t>
      </w:r>
      <w:bookmarkEnd w:id="24"/>
    </w:p>
    <w:p w14:paraId="6AF92BF8" w14:textId="5C0E50EC" w:rsidR="00E640F5" w:rsidRDefault="00E640F5" w:rsidP="00E640F5">
      <w:r>
        <w:t xml:space="preserve">The plots my model has measured </w:t>
      </w:r>
      <w:r w:rsidR="000516C2">
        <w:t xml:space="preserve">to analyse performance and efficiency </w:t>
      </w:r>
      <w:r>
        <w:t>are the following:</w:t>
      </w:r>
    </w:p>
    <w:p w14:paraId="313086CC" w14:textId="28CC5D9D" w:rsidR="00E640F5" w:rsidRDefault="00E640F5" w:rsidP="00E640F5">
      <w:pPr>
        <w:pStyle w:val="ListParagraph"/>
        <w:numPr>
          <w:ilvl w:val="0"/>
          <w:numId w:val="1"/>
        </w:numPr>
      </w:pPr>
      <w:r>
        <w:t>Performance.</w:t>
      </w:r>
    </w:p>
    <w:p w14:paraId="3433249F" w14:textId="6DE93E20" w:rsidR="00E640F5" w:rsidRDefault="00E640F5" w:rsidP="00E640F5">
      <w:pPr>
        <w:pStyle w:val="ListParagraph"/>
        <w:numPr>
          <w:ilvl w:val="0"/>
          <w:numId w:val="1"/>
        </w:numPr>
      </w:pPr>
      <w:r>
        <w:t>Training State.</w:t>
      </w:r>
    </w:p>
    <w:p w14:paraId="78DFE269" w14:textId="736C48B0" w:rsidR="00E640F5" w:rsidRDefault="00E640F5" w:rsidP="00E640F5">
      <w:pPr>
        <w:pStyle w:val="ListParagraph"/>
        <w:numPr>
          <w:ilvl w:val="0"/>
          <w:numId w:val="1"/>
        </w:numPr>
      </w:pPr>
      <w:r>
        <w:t>Error Histogram.</w:t>
      </w:r>
    </w:p>
    <w:p w14:paraId="77F14A7E" w14:textId="160FB3AA" w:rsidR="00E640F5" w:rsidRDefault="00E640F5" w:rsidP="00E640F5">
      <w:pPr>
        <w:pStyle w:val="ListParagraph"/>
        <w:numPr>
          <w:ilvl w:val="0"/>
          <w:numId w:val="1"/>
        </w:numPr>
      </w:pPr>
      <w:r>
        <w:t>Confusion Matrix.</w:t>
      </w:r>
    </w:p>
    <w:p w14:paraId="3BC1E787" w14:textId="2FEC4494" w:rsidR="00E640F5" w:rsidRPr="00E640F5" w:rsidRDefault="00E640F5" w:rsidP="00E640F5">
      <w:pPr>
        <w:pStyle w:val="ListParagraph"/>
        <w:numPr>
          <w:ilvl w:val="0"/>
          <w:numId w:val="1"/>
        </w:numPr>
      </w:pPr>
      <w:r>
        <w:t>Receiver Operating Characteristic (ROC) curve.</w:t>
      </w:r>
    </w:p>
    <w:p w14:paraId="50CEC5EA" w14:textId="77777777" w:rsidR="005821BD" w:rsidRDefault="005821BD" w:rsidP="00987BAB">
      <w:pPr>
        <w:pStyle w:val="Heading2"/>
        <w:rPr>
          <w:b/>
          <w:bCs/>
          <w:u w:val="single"/>
        </w:rPr>
      </w:pPr>
    </w:p>
    <w:p w14:paraId="567FFF09" w14:textId="390A0782" w:rsidR="00987BAB" w:rsidRPr="00987BAB" w:rsidRDefault="00987BAB" w:rsidP="00987BAB">
      <w:pPr>
        <w:pStyle w:val="Heading2"/>
        <w:rPr>
          <w:b/>
          <w:bCs/>
          <w:u w:val="single"/>
        </w:rPr>
      </w:pPr>
      <w:bookmarkStart w:id="25" w:name="_Toc92588304"/>
      <w:r w:rsidRPr="00987BAB">
        <w:rPr>
          <w:b/>
          <w:bCs/>
          <w:u w:val="single"/>
        </w:rPr>
        <w:t>Performance</w:t>
      </w:r>
      <w:bookmarkEnd w:id="25"/>
    </w:p>
    <w:p w14:paraId="323AB5CD" w14:textId="3AA28B5B" w:rsidR="00C93077" w:rsidRDefault="004E2FC1" w:rsidP="002F7A7E">
      <w:r>
        <w:t>The toolbox used a cross-entropy performance to return results which heavily penalize predicted outputs that are extremely inaccurate, or extremely far from the target outputs. Good classifiers are characterised by minimal cross-entropy (</w:t>
      </w:r>
      <w:proofErr w:type="spellStart"/>
      <w:r>
        <w:t>Mathworks</w:t>
      </w:r>
      <w:proofErr w:type="spellEnd"/>
      <w:r>
        <w:t>).</w:t>
      </w:r>
      <w:r w:rsidR="00987BAB">
        <w:t xml:space="preserve"> My model recorded a performance of 0.00597 which makes be a very efficient classifier.</w:t>
      </w:r>
    </w:p>
    <w:p w14:paraId="08C8E845" w14:textId="19ACA467" w:rsidR="00D74174" w:rsidRDefault="00D74174" w:rsidP="002F7A7E">
      <w:r w:rsidRPr="00D74174">
        <w:rPr>
          <w:noProof/>
        </w:rPr>
        <w:lastRenderedPageBreak/>
        <w:drawing>
          <wp:inline distT="0" distB="0" distL="0" distR="0" wp14:anchorId="06DE110C" wp14:editId="172A3053">
            <wp:extent cx="3935002" cy="2951061"/>
            <wp:effectExtent l="0" t="0" r="889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77" r="2617" b="1190"/>
                    <a:stretch/>
                  </pic:blipFill>
                  <pic:spPr bwMode="auto">
                    <a:xfrm>
                      <a:off x="0" y="0"/>
                      <a:ext cx="3976965" cy="2982531"/>
                    </a:xfrm>
                    <a:prstGeom prst="rect">
                      <a:avLst/>
                    </a:prstGeom>
                    <a:ln>
                      <a:noFill/>
                    </a:ln>
                    <a:extLst>
                      <a:ext uri="{53640926-AAD7-44D8-BBD7-CCE9431645EC}">
                        <a14:shadowObscured xmlns:a14="http://schemas.microsoft.com/office/drawing/2010/main"/>
                      </a:ext>
                    </a:extLst>
                  </pic:spPr>
                </pic:pic>
              </a:graphicData>
            </a:graphic>
          </wp:inline>
        </w:drawing>
      </w:r>
    </w:p>
    <w:p w14:paraId="566367BD" w14:textId="5FC7A66E" w:rsidR="005F64D5" w:rsidRDefault="00D778C7" w:rsidP="00D778C7">
      <w:pPr>
        <w:pStyle w:val="Caption"/>
        <w:rPr>
          <w:b/>
          <w:bCs/>
          <w:u w:val="single"/>
        </w:rPr>
      </w:pPr>
      <w:bookmarkStart w:id="26" w:name="_Toc92318518"/>
      <w:bookmarkStart w:id="27" w:name="_Toc92588379"/>
      <w:r>
        <w:t xml:space="preserve">Figure </w:t>
      </w:r>
      <w:fldSimple w:instr=" SEQ Figure \* ARABIC ">
        <w:r w:rsidR="005821BD">
          <w:rPr>
            <w:noProof/>
          </w:rPr>
          <w:t>10</w:t>
        </w:r>
      </w:fldSimple>
      <w:r>
        <w:t xml:space="preserve">) </w:t>
      </w:r>
      <w:r w:rsidRPr="0067318D">
        <w:t>Neural Network for Pattern Recognition: Cross-Entropy Performance analysis.</w:t>
      </w:r>
      <w:bookmarkEnd w:id="26"/>
      <w:bookmarkEnd w:id="27"/>
    </w:p>
    <w:p w14:paraId="29938E8E" w14:textId="77777777" w:rsidR="005F64D5" w:rsidRDefault="005F64D5" w:rsidP="00987BAB">
      <w:pPr>
        <w:pStyle w:val="Heading2"/>
        <w:rPr>
          <w:b/>
          <w:bCs/>
          <w:u w:val="single"/>
        </w:rPr>
      </w:pPr>
    </w:p>
    <w:p w14:paraId="7F67D04B" w14:textId="3E8FB15A" w:rsidR="00987BAB" w:rsidRPr="00987BAB" w:rsidRDefault="00987BAB" w:rsidP="00987BAB">
      <w:pPr>
        <w:pStyle w:val="Heading2"/>
        <w:rPr>
          <w:b/>
          <w:bCs/>
          <w:u w:val="single"/>
        </w:rPr>
      </w:pPr>
      <w:bookmarkStart w:id="28" w:name="_Toc92588305"/>
      <w:r w:rsidRPr="00987BAB">
        <w:rPr>
          <w:b/>
          <w:bCs/>
          <w:u w:val="single"/>
        </w:rPr>
        <w:t>Training State</w:t>
      </w:r>
      <w:bookmarkEnd w:id="28"/>
    </w:p>
    <w:p w14:paraId="0426AA75" w14:textId="570449DC" w:rsidR="00D74174" w:rsidRDefault="001613F7" w:rsidP="002F7A7E">
      <w:r>
        <w:t>My model use</w:t>
      </w:r>
      <w:r w:rsidR="005D1BEF">
        <w:t>d</w:t>
      </w:r>
      <w:r>
        <w:t xml:space="preserve"> a Scaled Conjugate Gradient training network that adjusts the weights and bias parameters using backpropagation algorithm and does the same to measure derivates of performance with respect to the weights and bias variables</w:t>
      </w:r>
      <w:r w:rsidR="000056A8">
        <w:t xml:space="preserve"> and stops when the performance has been minimalised to the goal (0) or has reached its maximum amounts of repetitions, also known as</w:t>
      </w:r>
      <w:r w:rsidR="005F64D5">
        <w:t xml:space="preserve"> </w:t>
      </w:r>
      <w:r w:rsidR="000056A8">
        <w:t>epochs</w:t>
      </w:r>
      <w:r>
        <w:t xml:space="preserve"> (</w:t>
      </w:r>
      <w:proofErr w:type="spellStart"/>
      <w:r>
        <w:t>Mathworks</w:t>
      </w:r>
      <w:proofErr w:type="spellEnd"/>
      <w:r>
        <w:t>)</w:t>
      </w:r>
      <w:r w:rsidR="000056A8">
        <w:t>.</w:t>
      </w:r>
    </w:p>
    <w:p w14:paraId="62DA0C79" w14:textId="77777777" w:rsidR="005F64D5" w:rsidRDefault="005F64D5" w:rsidP="005F64D5">
      <w:pPr>
        <w:pStyle w:val="Caption"/>
      </w:pPr>
      <w:r w:rsidRPr="00D74174">
        <w:rPr>
          <w:noProof/>
        </w:rPr>
        <w:drawing>
          <wp:inline distT="0" distB="0" distL="0" distR="0" wp14:anchorId="3701F7AF" wp14:editId="2CF239C1">
            <wp:extent cx="4117766"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BEBA8EAE-BF5A-486C-A8C5-ECC9F3942E4B}">
                          <a14:imgProps xmlns:a14="http://schemas.microsoft.com/office/drawing/2010/main">
                            <a14:imgLayer r:embed="rId32">
                              <a14:imgEffect>
                                <a14:sharpenSoften amount="25000"/>
                              </a14:imgEffect>
                            </a14:imgLayer>
                          </a14:imgProps>
                        </a:ext>
                      </a:extLst>
                    </a:blip>
                    <a:srcRect l="4473" r="2067"/>
                    <a:stretch/>
                  </pic:blipFill>
                  <pic:spPr bwMode="auto">
                    <a:xfrm>
                      <a:off x="0" y="0"/>
                      <a:ext cx="4174899" cy="3244805"/>
                    </a:xfrm>
                    <a:prstGeom prst="rect">
                      <a:avLst/>
                    </a:prstGeom>
                    <a:ln>
                      <a:noFill/>
                    </a:ln>
                    <a:extLst>
                      <a:ext uri="{53640926-AAD7-44D8-BBD7-CCE9431645EC}">
                        <a14:shadowObscured xmlns:a14="http://schemas.microsoft.com/office/drawing/2010/main"/>
                      </a:ext>
                    </a:extLst>
                  </pic:spPr>
                </pic:pic>
              </a:graphicData>
            </a:graphic>
          </wp:inline>
        </w:drawing>
      </w:r>
    </w:p>
    <w:p w14:paraId="0A46DC2E" w14:textId="5B9884DF" w:rsidR="005F64D5" w:rsidRPr="005F64D5" w:rsidRDefault="00D778C7" w:rsidP="00D778C7">
      <w:pPr>
        <w:pStyle w:val="Caption"/>
        <w:rPr>
          <w:b/>
          <w:bCs/>
          <w:u w:val="single"/>
        </w:rPr>
      </w:pPr>
      <w:bookmarkStart w:id="29" w:name="_Toc92318519"/>
      <w:bookmarkStart w:id="30" w:name="_Toc92588380"/>
      <w:r>
        <w:t xml:space="preserve">Figure </w:t>
      </w:r>
      <w:fldSimple w:instr=" SEQ Figure \* ARABIC ">
        <w:r w:rsidR="005821BD">
          <w:rPr>
            <w:noProof/>
          </w:rPr>
          <w:t>11</w:t>
        </w:r>
      </w:fldSimple>
      <w:r>
        <w:t xml:space="preserve">) </w:t>
      </w:r>
      <w:r w:rsidRPr="00D91C73">
        <w:t>Neural Network for Pattern Recognition: Training State.</w:t>
      </w:r>
      <w:bookmarkEnd w:id="29"/>
      <w:bookmarkEnd w:id="30"/>
    </w:p>
    <w:p w14:paraId="2FA637E9" w14:textId="067200E0" w:rsidR="000A40AF" w:rsidRDefault="000A40AF" w:rsidP="000A40AF">
      <w:pPr>
        <w:pStyle w:val="Heading2"/>
        <w:rPr>
          <w:b/>
          <w:bCs/>
          <w:u w:val="single"/>
        </w:rPr>
      </w:pPr>
      <w:bookmarkStart w:id="31" w:name="_Toc92588306"/>
      <w:r w:rsidRPr="000A40AF">
        <w:rPr>
          <w:b/>
          <w:bCs/>
          <w:u w:val="single"/>
        </w:rPr>
        <w:lastRenderedPageBreak/>
        <w:t>Error Histogram</w:t>
      </w:r>
      <w:bookmarkEnd w:id="31"/>
    </w:p>
    <w:p w14:paraId="5E984AEB" w14:textId="1CE8D59E" w:rsidR="000719A8" w:rsidRDefault="00C32F7C" w:rsidP="000719A8">
      <w:r>
        <w:t>The model plotted a histogram presenting instances where most of the repetitions have a minimal error where the it ranges from bins 0 to 0.229. The most amount of error performed by the model is in the bins -0.5849 and 0.6982</w:t>
      </w:r>
      <w:r w:rsidR="00FA3FF2">
        <w:t xml:space="preserve">. These </w:t>
      </w:r>
      <w:r>
        <w:t>are relatively high errors</w:t>
      </w:r>
      <w:r w:rsidR="00FA3FF2">
        <w:t xml:space="preserve"> performed by the final testing part </w:t>
      </w:r>
      <w:proofErr w:type="spellStart"/>
      <w:r w:rsidR="00FA3FF2">
        <w:t>od</w:t>
      </w:r>
      <w:proofErr w:type="spellEnd"/>
      <w:r w:rsidR="00FA3FF2">
        <w:t xml:space="preserve"> the process which mean the model could need some retraining but since</w:t>
      </w:r>
      <w:r>
        <w:t xml:space="preserve"> </w:t>
      </w:r>
      <w:r w:rsidR="00FA3FF2">
        <w:t>the</w:t>
      </w:r>
      <w:r>
        <w:t xml:space="preserve"> instances showing these results are lowest </w:t>
      </w:r>
      <w:r w:rsidR="00FA3FF2">
        <w:t>in the histogram it is an acceptable result. The majority of the instances show little errors, whose extremes range from 0.04 to 0.02, to no error at all.</w:t>
      </w:r>
    </w:p>
    <w:p w14:paraId="2B57D6EE" w14:textId="74F9BAA9" w:rsidR="00633CCC" w:rsidRDefault="00633CCC" w:rsidP="000719A8">
      <w:r w:rsidRPr="00633CCC">
        <w:rPr>
          <w:noProof/>
        </w:rPr>
        <w:drawing>
          <wp:inline distT="0" distB="0" distL="0" distR="0" wp14:anchorId="00A8EF7E" wp14:editId="78F45222">
            <wp:extent cx="3678555" cy="300904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416"/>
                    <a:stretch/>
                  </pic:blipFill>
                  <pic:spPr bwMode="auto">
                    <a:xfrm>
                      <a:off x="0" y="0"/>
                      <a:ext cx="3718811" cy="3041976"/>
                    </a:xfrm>
                    <a:prstGeom prst="rect">
                      <a:avLst/>
                    </a:prstGeom>
                    <a:ln>
                      <a:noFill/>
                    </a:ln>
                    <a:extLst>
                      <a:ext uri="{53640926-AAD7-44D8-BBD7-CCE9431645EC}">
                        <a14:shadowObscured xmlns:a14="http://schemas.microsoft.com/office/drawing/2010/main"/>
                      </a:ext>
                    </a:extLst>
                  </pic:spPr>
                </pic:pic>
              </a:graphicData>
            </a:graphic>
          </wp:inline>
        </w:drawing>
      </w:r>
    </w:p>
    <w:p w14:paraId="2B7ADC4F" w14:textId="70949C8A" w:rsidR="005F64D5" w:rsidRPr="005F64D5" w:rsidRDefault="00D778C7" w:rsidP="00D778C7">
      <w:pPr>
        <w:pStyle w:val="Caption"/>
        <w:rPr>
          <w:b/>
          <w:bCs/>
          <w:u w:val="single"/>
        </w:rPr>
      </w:pPr>
      <w:bookmarkStart w:id="32" w:name="_Toc92318520"/>
      <w:bookmarkStart w:id="33" w:name="_Toc92588381"/>
      <w:r>
        <w:t xml:space="preserve">Figure </w:t>
      </w:r>
      <w:fldSimple w:instr=" SEQ Figure \* ARABIC ">
        <w:r w:rsidR="005821BD">
          <w:rPr>
            <w:noProof/>
          </w:rPr>
          <w:t>12</w:t>
        </w:r>
      </w:fldSimple>
      <w:r>
        <w:t xml:space="preserve">) </w:t>
      </w:r>
      <w:r w:rsidRPr="00854C8E">
        <w:t>Neural Network for Pattern Recognition: Error Histogram</w:t>
      </w:r>
      <w:bookmarkEnd w:id="32"/>
      <w:bookmarkEnd w:id="33"/>
    </w:p>
    <w:p w14:paraId="18BD6740" w14:textId="6C2646EC" w:rsidR="007A1EE2" w:rsidRDefault="007A1EE2" w:rsidP="00A723C3">
      <w:pPr>
        <w:pStyle w:val="Heading2"/>
        <w:rPr>
          <w:b/>
          <w:bCs/>
          <w:u w:val="single"/>
        </w:rPr>
      </w:pPr>
      <w:bookmarkStart w:id="34" w:name="_Toc92588307"/>
      <w:r w:rsidRPr="00A723C3">
        <w:rPr>
          <w:b/>
          <w:bCs/>
          <w:u w:val="single"/>
        </w:rPr>
        <w:t>Confusion Matrix</w:t>
      </w:r>
      <w:bookmarkEnd w:id="34"/>
    </w:p>
    <w:p w14:paraId="137BC4E5" w14:textId="4C8EFFAD" w:rsidR="00CB7F21" w:rsidRDefault="00CB7F21" w:rsidP="00CB7F21">
      <w:r>
        <w:t>The confusions matrix is a straight forward tabular measurement of how my efficient my model’s testing process performs in predicting and classifying outputs</w:t>
      </w:r>
      <w:r w:rsidR="00234F1A">
        <w:t xml:space="preserve"> or classes.</w:t>
      </w:r>
    </w:p>
    <w:p w14:paraId="2ADCEEB1" w14:textId="0A002617" w:rsidR="00DB0031" w:rsidRDefault="00234F1A" w:rsidP="00CB7F21">
      <w:r>
        <w:t xml:space="preserve">The </w:t>
      </w:r>
      <w:r w:rsidR="004363C5">
        <w:t>four</w:t>
      </w:r>
      <w:r>
        <w:t xml:space="preserve"> </w:t>
      </w:r>
      <w:r w:rsidR="004363C5">
        <w:t>classes</w:t>
      </w:r>
      <w:r>
        <w:t xml:space="preserve"> that </w:t>
      </w:r>
      <w:r w:rsidR="00DB0031">
        <w:t>every</w:t>
      </w:r>
      <w:r>
        <w:t xml:space="preserve"> confusion matrix measures are</w:t>
      </w:r>
      <w:r w:rsidR="00DB0031">
        <w:t>:</w:t>
      </w:r>
    </w:p>
    <w:p w14:paraId="43F4DE51" w14:textId="459941D2" w:rsidR="00DB0031" w:rsidRDefault="00234F1A" w:rsidP="00DB0031">
      <w:pPr>
        <w:pStyle w:val="ListParagraph"/>
        <w:numPr>
          <w:ilvl w:val="0"/>
          <w:numId w:val="1"/>
        </w:numPr>
      </w:pPr>
      <w:r>
        <w:t>True Positive</w:t>
      </w:r>
      <w:r w:rsidR="00DB0031">
        <w:t xml:space="preserve"> (TP, green): model correctly classifies a class in the positive </w:t>
      </w:r>
      <w:r w:rsidR="004363C5">
        <w:t>class</w:t>
      </w:r>
      <w:r w:rsidR="00DB0031">
        <w:t>.</w:t>
      </w:r>
    </w:p>
    <w:p w14:paraId="6A207C5E" w14:textId="777F61E8" w:rsidR="00DB0031" w:rsidRDefault="00234F1A" w:rsidP="00DB0031">
      <w:pPr>
        <w:pStyle w:val="ListParagraph"/>
        <w:numPr>
          <w:ilvl w:val="0"/>
          <w:numId w:val="1"/>
        </w:numPr>
      </w:pPr>
      <w:r>
        <w:t>True Negative</w:t>
      </w:r>
      <w:r w:rsidR="00DB0031">
        <w:t xml:space="preserve"> (TN, green): model correctly classifies a class in the negative </w:t>
      </w:r>
      <w:r w:rsidR="004363C5">
        <w:t>class</w:t>
      </w:r>
      <w:r w:rsidR="00DB0031">
        <w:t>.</w:t>
      </w:r>
    </w:p>
    <w:p w14:paraId="6CE30162" w14:textId="7A6A5ACE" w:rsidR="00DB0031" w:rsidRDefault="00234F1A" w:rsidP="00DB0031">
      <w:pPr>
        <w:pStyle w:val="ListParagraph"/>
        <w:numPr>
          <w:ilvl w:val="0"/>
          <w:numId w:val="1"/>
        </w:numPr>
      </w:pPr>
      <w:r>
        <w:t>False Positive</w:t>
      </w:r>
      <w:r w:rsidR="00DB0031">
        <w:t xml:space="preserve"> (FP, red): model incorrectly classifies a class in the positive </w:t>
      </w:r>
      <w:r w:rsidR="004363C5">
        <w:t>class</w:t>
      </w:r>
      <w:r w:rsidR="00DB0031">
        <w:t>.</w:t>
      </w:r>
    </w:p>
    <w:p w14:paraId="24F35DC7" w14:textId="3615C35D" w:rsidR="00234F1A" w:rsidRDefault="00234F1A" w:rsidP="00DB0031">
      <w:pPr>
        <w:pStyle w:val="ListParagraph"/>
        <w:numPr>
          <w:ilvl w:val="0"/>
          <w:numId w:val="1"/>
        </w:numPr>
      </w:pPr>
      <w:r>
        <w:t>False Negative</w:t>
      </w:r>
      <w:r w:rsidR="00DB0031">
        <w:t xml:space="preserve"> (FN, red): model incorrectly classifies a class in the negative </w:t>
      </w:r>
      <w:r w:rsidR="004363C5">
        <w:t>class</w:t>
      </w:r>
      <w:r w:rsidR="00DB0031">
        <w:t>.</w:t>
      </w:r>
    </w:p>
    <w:p w14:paraId="60514433" w14:textId="35A1EEEA" w:rsidR="00DB0031" w:rsidRDefault="00DB0031" w:rsidP="00DB0031">
      <w:r>
        <w:t xml:space="preserve">The model classified the data set in 3 distinct </w:t>
      </w:r>
      <w:r w:rsidR="006564F3">
        <w:t>output</w:t>
      </w:r>
      <w:r w:rsidR="004363C5">
        <w:t xml:space="preserve"> and target c</w:t>
      </w:r>
      <w:r>
        <w:t>lasses</w:t>
      </w:r>
      <w:r w:rsidR="004363C5">
        <w:t xml:space="preserve"> for training, validation and testing, I will measure the categories relatively to the ALL confusion matrix</w:t>
      </w:r>
      <w:r>
        <w:t>.</w:t>
      </w:r>
    </w:p>
    <w:p w14:paraId="5132D588" w14:textId="77777777" w:rsidR="00633CCC" w:rsidRDefault="00633CCC" w:rsidP="00DB0031">
      <w:pPr>
        <w:sectPr w:rsidR="00633CCC" w:rsidSect="00020DB8">
          <w:headerReference w:type="default" r:id="rId34"/>
          <w:footerReference w:type="default" r:id="rId35"/>
          <w:pgSz w:w="11906" w:h="16838"/>
          <w:pgMar w:top="1440" w:right="1440" w:bottom="1440" w:left="1440" w:header="708" w:footer="708" w:gutter="0"/>
          <w:pgNumType w:start="0"/>
          <w:cols w:space="708"/>
          <w:titlePg/>
          <w:docGrid w:linePitch="360"/>
        </w:sectPr>
      </w:pPr>
    </w:p>
    <w:p w14:paraId="7339A6C6" w14:textId="366505FC" w:rsidR="00DB0031" w:rsidRDefault="00DB0031" w:rsidP="00DB0031">
      <w:r>
        <w:t>For 1</w:t>
      </w:r>
      <w:r w:rsidRPr="00DB0031">
        <w:rPr>
          <w:vertAlign w:val="superscript"/>
        </w:rPr>
        <w:t>st</w:t>
      </w:r>
      <w:r>
        <w:t xml:space="preserve"> class: TP = </w:t>
      </w:r>
      <w:r w:rsidR="00CE2668">
        <w:t>4; TN = 19; FP = 1; FN = 0.</w:t>
      </w:r>
    </w:p>
    <w:p w14:paraId="044D4376" w14:textId="31B000B8" w:rsidR="00CE2668" w:rsidRDefault="00CE2668" w:rsidP="00CE2668">
      <w:r>
        <w:t>For 2</w:t>
      </w:r>
      <w:r w:rsidRPr="00DB0031">
        <w:rPr>
          <w:vertAlign w:val="superscript"/>
        </w:rPr>
        <w:t>st</w:t>
      </w:r>
      <w:r>
        <w:t xml:space="preserve"> class: TP = 5; TN = 19; FP = </w:t>
      </w:r>
      <w:r w:rsidR="007211A8">
        <w:t>0</w:t>
      </w:r>
      <w:r>
        <w:t>; FN = 0.</w:t>
      </w:r>
    </w:p>
    <w:p w14:paraId="1EC566EB" w14:textId="23ECCEDF" w:rsidR="00CE2668" w:rsidRDefault="00CE2668" w:rsidP="00CE2668">
      <w:r>
        <w:t>For 3</w:t>
      </w:r>
      <w:r w:rsidRPr="00DB0031">
        <w:rPr>
          <w:vertAlign w:val="superscript"/>
        </w:rPr>
        <w:t>st</w:t>
      </w:r>
      <w:r>
        <w:t xml:space="preserve"> class: TP = 14; TN = 9; FP = </w:t>
      </w:r>
      <w:r w:rsidR="007211A8">
        <w:t>0</w:t>
      </w:r>
      <w:r>
        <w:t xml:space="preserve">; FN = </w:t>
      </w:r>
      <w:r w:rsidR="007211A8">
        <w:t>1</w:t>
      </w:r>
      <w:r>
        <w:t>.</w:t>
      </w:r>
    </w:p>
    <w:p w14:paraId="48DFA0B3" w14:textId="3CF8F425" w:rsidR="00BD137E" w:rsidRDefault="00BD137E" w:rsidP="00CE2668">
      <w:r>
        <w:t>For EVERY class: TP = 23; TN = 47; FP = 0; FN = 1.</w:t>
      </w:r>
    </w:p>
    <w:p w14:paraId="66EDF867" w14:textId="7594C587" w:rsidR="00BD137E" w:rsidRDefault="00BD137E" w:rsidP="00CE2668">
      <w:r>
        <w:t>The TP for every class indicates that the success rate of my model was 98%, a near perfect efficiency value.</w:t>
      </w:r>
    </w:p>
    <w:p w14:paraId="2636902F" w14:textId="77777777" w:rsidR="00633CCC" w:rsidRDefault="00633CCC" w:rsidP="00DB0031">
      <w:pPr>
        <w:sectPr w:rsidR="00633CCC" w:rsidSect="00633CCC">
          <w:type w:val="continuous"/>
          <w:pgSz w:w="11906" w:h="16838"/>
          <w:pgMar w:top="1440" w:right="1440" w:bottom="1440" w:left="1440" w:header="708" w:footer="708" w:gutter="0"/>
          <w:cols w:num="2" w:space="708"/>
          <w:docGrid w:linePitch="360"/>
        </w:sectPr>
      </w:pPr>
    </w:p>
    <w:p w14:paraId="04B29D3F" w14:textId="0E665228" w:rsidR="00633CCC" w:rsidRDefault="00633CCC" w:rsidP="00DB0031"/>
    <w:p w14:paraId="6D6E7373" w14:textId="1FAF2250" w:rsidR="00633CCC" w:rsidRDefault="00B44989" w:rsidP="00DB0031">
      <w:r w:rsidRPr="00633CCC">
        <w:rPr>
          <w:noProof/>
        </w:rPr>
        <w:lastRenderedPageBreak/>
        <w:drawing>
          <wp:anchor distT="0" distB="0" distL="114300" distR="114300" simplePos="0" relativeHeight="251659264" behindDoc="0" locked="0" layoutInCell="1" allowOverlap="1" wp14:anchorId="1F670F3C" wp14:editId="367A8862">
            <wp:simplePos x="0" y="0"/>
            <wp:positionH relativeFrom="column">
              <wp:posOffset>895350</wp:posOffset>
            </wp:positionH>
            <wp:positionV relativeFrom="paragraph">
              <wp:posOffset>309880</wp:posOffset>
            </wp:positionV>
            <wp:extent cx="1720850" cy="188087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rcRect l="55673" t="3481" r="785" b="51261"/>
                    <a:stretch/>
                  </pic:blipFill>
                  <pic:spPr bwMode="auto">
                    <a:xfrm>
                      <a:off x="0" y="0"/>
                      <a:ext cx="1720850" cy="1880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3CCC">
        <w:rPr>
          <w:noProof/>
        </w:rPr>
        <w:drawing>
          <wp:anchor distT="0" distB="0" distL="114300" distR="114300" simplePos="0" relativeHeight="251660288" behindDoc="0" locked="0" layoutInCell="1" allowOverlap="1" wp14:anchorId="77CC2E62" wp14:editId="4E3D2DBD">
            <wp:simplePos x="0" y="0"/>
            <wp:positionH relativeFrom="margin">
              <wp:posOffset>2609850</wp:posOffset>
            </wp:positionH>
            <wp:positionV relativeFrom="paragraph">
              <wp:posOffset>297180</wp:posOffset>
            </wp:positionV>
            <wp:extent cx="1733550" cy="18872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rcRect l="7146" t="53170" r="49479" b="1414"/>
                    <a:stretch/>
                  </pic:blipFill>
                  <pic:spPr bwMode="auto">
                    <a:xfrm>
                      <a:off x="0" y="0"/>
                      <a:ext cx="1733550" cy="1887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49F1" w:rsidRPr="00633CCC">
        <w:rPr>
          <w:noProof/>
        </w:rPr>
        <w:drawing>
          <wp:anchor distT="0" distB="0" distL="114300" distR="114300" simplePos="0" relativeHeight="251661312" behindDoc="0" locked="0" layoutInCell="1" allowOverlap="1" wp14:anchorId="7A37B391" wp14:editId="2E81217D">
            <wp:simplePos x="0" y="0"/>
            <wp:positionH relativeFrom="page">
              <wp:posOffset>5255260</wp:posOffset>
            </wp:positionH>
            <wp:positionV relativeFrom="paragraph">
              <wp:posOffset>5080</wp:posOffset>
            </wp:positionV>
            <wp:extent cx="2301240" cy="2170430"/>
            <wp:effectExtent l="0" t="0" r="381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rcRect l="55174" t="52220" r="786" b="1414"/>
                    <a:stretch/>
                  </pic:blipFill>
                  <pic:spPr bwMode="auto">
                    <a:xfrm>
                      <a:off x="0" y="0"/>
                      <a:ext cx="2301240" cy="2170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49F1" w:rsidRPr="00633CCC">
        <w:rPr>
          <w:noProof/>
        </w:rPr>
        <w:drawing>
          <wp:anchor distT="0" distB="0" distL="114300" distR="114300" simplePos="0" relativeHeight="251658240" behindDoc="0" locked="0" layoutInCell="1" allowOverlap="1" wp14:anchorId="69E02853" wp14:editId="2CAE6944">
            <wp:simplePos x="0" y="0"/>
            <wp:positionH relativeFrom="page">
              <wp:posOffset>19050</wp:posOffset>
            </wp:positionH>
            <wp:positionV relativeFrom="paragraph">
              <wp:posOffset>304165</wp:posOffset>
            </wp:positionV>
            <wp:extent cx="1790700" cy="189039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rcRect l="7146" t="3481" r="50305" b="51261"/>
                    <a:stretch/>
                  </pic:blipFill>
                  <pic:spPr bwMode="auto">
                    <a:xfrm>
                      <a:off x="0" y="0"/>
                      <a:ext cx="1790700" cy="1890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A36B03" w14:textId="262EBE53" w:rsidR="00CE2668" w:rsidRDefault="00CE2668" w:rsidP="00DB0031"/>
    <w:p w14:paraId="5F8598A2" w14:textId="37CB6D56" w:rsidR="00D778C7" w:rsidRDefault="00D778C7" w:rsidP="00D778C7">
      <w:pPr>
        <w:pStyle w:val="Caption"/>
      </w:pPr>
      <w:bookmarkStart w:id="35" w:name="_Toc92318521"/>
      <w:bookmarkStart w:id="36" w:name="_Toc92588382"/>
      <w:r>
        <w:t xml:space="preserve">Figure </w:t>
      </w:r>
      <w:fldSimple w:instr=" SEQ Figure \* ARABIC ">
        <w:r w:rsidR="005821BD">
          <w:rPr>
            <w:noProof/>
          </w:rPr>
          <w:t>13</w:t>
        </w:r>
      </w:fldSimple>
      <w:r>
        <w:t xml:space="preserve">) </w:t>
      </w:r>
      <w:r w:rsidRPr="00B71039">
        <w:t>Neural Network for Pattern Recognition: Confusion Matrices.</w:t>
      </w:r>
      <w:bookmarkEnd w:id="35"/>
      <w:bookmarkEnd w:id="36"/>
    </w:p>
    <w:p w14:paraId="6115C582" w14:textId="40C0C85D" w:rsidR="00306EEC" w:rsidRDefault="00306EEC" w:rsidP="00306EEC">
      <w:r>
        <w:rPr>
          <w:b/>
          <w:bCs/>
          <w:u w:val="single"/>
        </w:rPr>
        <w:t>Accuracy:</w:t>
      </w:r>
      <w:r w:rsidR="00233FBC">
        <w:rPr>
          <w:b/>
          <w:bCs/>
          <w:u w:val="single"/>
        </w:rPr>
        <w:t xml:space="preserve"> </w:t>
      </w:r>
      <w:r w:rsidR="00233FBC">
        <w:t>total samples correctly classified by my model over the total samples.</w:t>
      </w:r>
    </w:p>
    <w:p w14:paraId="63A40089" w14:textId="01640716" w:rsidR="00233FBC" w:rsidRPr="00233FBC" w:rsidRDefault="002D4FE2" w:rsidP="00306EEC">
      <m:oMathPara>
        <m:oMath>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f>
            <m:fPr>
              <m:ctrlPr>
                <w:rPr>
                  <w:rFonts w:ascii="Cambria Math" w:hAnsi="Cambria Math"/>
                  <w:i/>
                </w:rPr>
              </m:ctrlPr>
            </m:fPr>
            <m:num>
              <m:r>
                <w:rPr>
                  <w:rFonts w:ascii="Cambria Math" w:hAnsi="Cambria Math"/>
                </w:rPr>
                <m:t>23+47</m:t>
              </m:r>
            </m:num>
            <m:den>
              <m:r>
                <w:rPr>
                  <w:rFonts w:ascii="Cambria Math" w:hAnsi="Cambria Math"/>
                </w:rPr>
                <m:t>23+47+0+1</m:t>
              </m:r>
            </m:den>
          </m:f>
          <m:r>
            <w:rPr>
              <w:rFonts w:ascii="Cambria Math" w:hAnsi="Cambria Math"/>
            </w:rPr>
            <m:t>=0.986</m:t>
          </m:r>
        </m:oMath>
      </m:oMathPara>
    </w:p>
    <w:p w14:paraId="4D37269B" w14:textId="08EBB67E" w:rsidR="00306EEC" w:rsidRDefault="00306EEC" w:rsidP="00DB0031">
      <w:r>
        <w:rPr>
          <w:b/>
          <w:bCs/>
          <w:u w:val="single"/>
        </w:rPr>
        <w:t xml:space="preserve">Misclassification Rate: </w:t>
      </w:r>
      <w:r w:rsidR="00167FCE">
        <w:t>fraction of predictions classified incorrectly.</w:t>
      </w:r>
    </w:p>
    <w:p w14:paraId="55C4AE14" w14:textId="75CBEF1C" w:rsidR="00167FCE" w:rsidRPr="00167FCE" w:rsidRDefault="002D4FE2" w:rsidP="00DB0031">
      <m:oMathPara>
        <m:oMath>
          <m:f>
            <m:fPr>
              <m:ctrlPr>
                <w:rPr>
                  <w:rFonts w:ascii="Cambria Math" w:hAnsi="Cambria Math"/>
                  <w:i/>
                </w:rPr>
              </m:ctrlPr>
            </m:fPr>
            <m:num>
              <m:r>
                <w:rPr>
                  <w:rFonts w:ascii="Cambria Math" w:hAnsi="Cambria Math"/>
                </w:rPr>
                <m:t>FP+FN</m:t>
              </m:r>
            </m:num>
            <m:den>
              <m:r>
                <w:rPr>
                  <w:rFonts w:ascii="Cambria Math" w:hAnsi="Cambria Math"/>
                </w:rPr>
                <m:t>TP+TN+FP+FN</m:t>
              </m:r>
            </m:den>
          </m:f>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23+47+0+1</m:t>
              </m:r>
            </m:den>
          </m:f>
          <m:r>
            <w:rPr>
              <w:rFonts w:ascii="Cambria Math" w:hAnsi="Cambria Math"/>
            </w:rPr>
            <m:t>=</m:t>
          </m:r>
          <m:f>
            <m:fPr>
              <m:ctrlPr>
                <w:rPr>
                  <w:rFonts w:ascii="Cambria Math" w:hAnsi="Cambria Math"/>
                  <w:i/>
                </w:rPr>
              </m:ctrlPr>
            </m:fPr>
            <m:num>
              <m:r>
                <w:rPr>
                  <w:rFonts w:ascii="Cambria Math" w:hAnsi="Cambria Math"/>
                </w:rPr>
                <m:t>0.14</m:t>
              </m:r>
            </m:num>
            <m:den>
              <m:r>
                <w:rPr>
                  <w:rFonts w:ascii="Cambria Math" w:hAnsi="Cambria Math"/>
                </w:rPr>
                <m:t>10</m:t>
              </m:r>
            </m:den>
          </m:f>
        </m:oMath>
      </m:oMathPara>
    </w:p>
    <w:p w14:paraId="7E8FB9D3" w14:textId="2BF842AC" w:rsidR="00306EEC" w:rsidRDefault="00306EEC" w:rsidP="00DB0031">
      <w:r>
        <w:rPr>
          <w:b/>
          <w:bCs/>
          <w:u w:val="single"/>
        </w:rPr>
        <w:t>Precision:</w:t>
      </w:r>
      <w:r w:rsidR="007E10E5">
        <w:t xml:space="preserve"> how many positive predictions were correctly classified as positive.</w:t>
      </w:r>
    </w:p>
    <w:p w14:paraId="6E228EEF" w14:textId="552D9D30" w:rsidR="007E10E5" w:rsidRPr="00E96D60" w:rsidRDefault="002D4FE2" w:rsidP="00DB0031">
      <w:pPr>
        <w:rPr>
          <w:rFonts w:eastAsiaTheme="minorEastAsia"/>
        </w:rPr>
      </w:pPr>
      <m:oMathPara>
        <m:oMath>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23</m:t>
              </m:r>
            </m:num>
            <m:den>
              <m:r>
                <w:rPr>
                  <w:rFonts w:ascii="Cambria Math" w:hAnsi="Cambria Math"/>
                </w:rPr>
                <m:t>23+0</m:t>
              </m:r>
            </m:den>
          </m:f>
          <m:r>
            <w:rPr>
              <w:rFonts w:ascii="Cambria Math" w:hAnsi="Cambria Math"/>
            </w:rPr>
            <m:t>=1</m:t>
          </m:r>
        </m:oMath>
      </m:oMathPara>
    </w:p>
    <w:p w14:paraId="51F419D2" w14:textId="77777777" w:rsidR="00E96D60" w:rsidRPr="007E10E5" w:rsidRDefault="00E96D60" w:rsidP="00DB0031"/>
    <w:p w14:paraId="1B4958E6" w14:textId="7127B091" w:rsidR="00306EEC" w:rsidRDefault="00306EEC" w:rsidP="00DB0031">
      <w:r>
        <w:rPr>
          <w:b/>
          <w:bCs/>
          <w:u w:val="single"/>
        </w:rPr>
        <w:t>Recall:</w:t>
      </w:r>
      <w:r w:rsidR="007E10E5">
        <w:rPr>
          <w:b/>
          <w:bCs/>
          <w:u w:val="single"/>
        </w:rPr>
        <w:t xml:space="preserve"> </w:t>
      </w:r>
      <w:r w:rsidR="007E10E5">
        <w:t xml:space="preserve">how </w:t>
      </w:r>
      <w:proofErr w:type="spellStart"/>
      <w:r w:rsidR="007E10E5">
        <w:t>may</w:t>
      </w:r>
      <w:proofErr w:type="spellEnd"/>
      <w:r w:rsidR="007E10E5">
        <w:t xml:space="preserve"> of ALL positive samples were predicted correctly by the model. Measurement of True Positive Rate (</w:t>
      </w:r>
      <w:r w:rsidR="007E10E5" w:rsidRPr="007E10E5">
        <w:rPr>
          <w:b/>
          <w:bCs/>
        </w:rPr>
        <w:t>TPR</w:t>
      </w:r>
      <w:r w:rsidR="007E10E5">
        <w:t>), Sensitivity, Probability of Detection.</w:t>
      </w:r>
    </w:p>
    <w:p w14:paraId="6A10027E" w14:textId="08132387" w:rsidR="00CC263D" w:rsidRPr="007E10E5" w:rsidRDefault="002D4FE2" w:rsidP="00DB0031">
      <m:oMathPara>
        <m:oMath>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23</m:t>
              </m:r>
            </m:num>
            <m:den>
              <m:r>
                <w:rPr>
                  <w:rFonts w:ascii="Cambria Math" w:hAnsi="Cambria Math"/>
                </w:rPr>
                <m:t>23+1</m:t>
              </m:r>
            </m:den>
          </m:f>
          <m:r>
            <w:rPr>
              <w:rFonts w:ascii="Cambria Math" w:hAnsi="Cambria Math"/>
            </w:rPr>
            <m:t>=0.958</m:t>
          </m:r>
        </m:oMath>
      </m:oMathPara>
    </w:p>
    <w:p w14:paraId="6AFD5712" w14:textId="2A9DDDCF" w:rsidR="00306EEC" w:rsidRDefault="00306EEC" w:rsidP="00306EEC">
      <w:r>
        <w:rPr>
          <w:b/>
          <w:bCs/>
          <w:u w:val="single"/>
        </w:rPr>
        <w:t>Specificity:</w:t>
      </w:r>
      <w:r w:rsidRPr="00306EEC">
        <w:t xml:space="preserve"> </w:t>
      </w:r>
      <w:r>
        <w:t>how many samples are correctly predicted as negative over all the negative samples.</w:t>
      </w:r>
      <w:r w:rsidR="00361D7E">
        <w:t xml:space="preserve"> Measurement of True Negative Rate (</w:t>
      </w:r>
      <w:r w:rsidR="00361D7E" w:rsidRPr="00361D7E">
        <w:rPr>
          <w:b/>
          <w:bCs/>
        </w:rPr>
        <w:t>TNR</w:t>
      </w:r>
      <w:r w:rsidR="00361D7E">
        <w:t>).</w:t>
      </w:r>
    </w:p>
    <w:p w14:paraId="7AF8869E" w14:textId="34E855B9" w:rsidR="00306EEC" w:rsidRPr="00306EEC" w:rsidRDefault="002D4FE2" w:rsidP="00DB0031">
      <m:oMathPara>
        <m:oMath>
          <m:f>
            <m:fPr>
              <m:ctrlPr>
                <w:rPr>
                  <w:rFonts w:ascii="Cambria Math" w:hAnsi="Cambria Math"/>
                  <w:i/>
                </w:rPr>
              </m:ctrlPr>
            </m:fPr>
            <m:num>
              <m:r>
                <w:rPr>
                  <w:rFonts w:ascii="Cambria Math" w:hAnsi="Cambria Math"/>
                </w:rPr>
                <m:t>TN</m:t>
              </m:r>
            </m:num>
            <m:den>
              <m:r>
                <w:rPr>
                  <w:rFonts w:ascii="Cambria Math" w:hAnsi="Cambria Math"/>
                </w:rPr>
                <m:t>TN+FN</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47+1</m:t>
              </m:r>
            </m:den>
          </m:f>
          <m:r>
            <w:rPr>
              <w:rFonts w:ascii="Cambria Math" w:hAnsi="Cambria Math"/>
            </w:rPr>
            <m:t>=0.979</m:t>
          </m:r>
        </m:oMath>
      </m:oMathPara>
    </w:p>
    <w:p w14:paraId="7AF92F12" w14:textId="2157DC86" w:rsidR="00306EEC" w:rsidRDefault="00306EEC" w:rsidP="00DB0031">
      <w:r>
        <w:rPr>
          <w:b/>
          <w:bCs/>
          <w:u w:val="single"/>
        </w:rPr>
        <w:t xml:space="preserve">F1-Score: </w:t>
      </w:r>
      <w:r>
        <w:t>harmonic mean of precision and recall.</w:t>
      </w:r>
    </w:p>
    <w:p w14:paraId="3D1CC73A" w14:textId="2BE3F42C" w:rsidR="00306EEC" w:rsidRPr="00306EEC" w:rsidRDefault="00306EEC" w:rsidP="00DB0031">
      <m:oMathPara>
        <m:oMath>
          <m:r>
            <w:rPr>
              <w:rFonts w:ascii="Cambria Math" w:hAnsi="Cambria Math"/>
            </w:rPr>
            <m:t>2*</m:t>
          </m:r>
          <m:f>
            <m:fPr>
              <m:ctrlPr>
                <w:rPr>
                  <w:rFonts w:ascii="Cambria Math" w:hAnsi="Cambria Math"/>
                  <w:i/>
                </w:rPr>
              </m:ctrlPr>
            </m:fPr>
            <m:num>
              <m:r>
                <w:rPr>
                  <w:rFonts w:ascii="Cambria Math" w:hAnsi="Cambria Math"/>
                </w:rPr>
                <m:t>Precision*Recall</m:t>
              </m:r>
            </m:num>
            <m:den>
              <m:r>
                <w:rPr>
                  <w:rFonts w:ascii="Cambria Math" w:hAnsi="Cambria Math"/>
                </w:rPr>
                <m:t>Precisin+Recall</m:t>
              </m:r>
            </m:den>
          </m:f>
          <m:r>
            <w:rPr>
              <w:rFonts w:ascii="Cambria Math" w:hAnsi="Cambria Math"/>
            </w:rPr>
            <m:t>=</m:t>
          </m:r>
          <m:f>
            <m:fPr>
              <m:ctrlPr>
                <w:rPr>
                  <w:rFonts w:ascii="Cambria Math" w:hAnsi="Cambria Math"/>
                  <w:i/>
                </w:rPr>
              </m:ctrlPr>
            </m:fPr>
            <m:num>
              <m:r>
                <w:rPr>
                  <w:rFonts w:ascii="Cambria Math" w:hAnsi="Cambria Math"/>
                </w:rPr>
                <m:t xml:space="preserve"> 2* TP</m:t>
              </m:r>
            </m:num>
            <m:den>
              <m:r>
                <w:rPr>
                  <w:rFonts w:ascii="Cambria Math" w:hAnsi="Cambria Math"/>
                </w:rPr>
                <m:t>2*TP+FP+FN</m:t>
              </m:r>
            </m:den>
          </m:f>
          <m:r>
            <w:rPr>
              <w:rFonts w:ascii="Cambria Math" w:hAnsi="Cambria Math"/>
            </w:rPr>
            <m:t>=</m:t>
          </m:r>
          <m:f>
            <m:fPr>
              <m:ctrlPr>
                <w:rPr>
                  <w:rFonts w:ascii="Cambria Math" w:hAnsi="Cambria Math"/>
                  <w:i/>
                </w:rPr>
              </m:ctrlPr>
            </m:fPr>
            <m:num>
              <m:r>
                <w:rPr>
                  <w:rFonts w:ascii="Cambria Math" w:hAnsi="Cambria Math"/>
                </w:rPr>
                <m:t>2*23</m:t>
              </m:r>
            </m:num>
            <m:den>
              <m:r>
                <w:rPr>
                  <w:rFonts w:ascii="Cambria Math" w:hAnsi="Cambria Math"/>
                </w:rPr>
                <m:t>2*23+0+1</m:t>
              </m:r>
            </m:den>
          </m:f>
          <m:r>
            <w:rPr>
              <w:rFonts w:ascii="Cambria Math" w:hAnsi="Cambria Math"/>
            </w:rPr>
            <m:t>=0.979</m:t>
          </m:r>
        </m:oMath>
      </m:oMathPara>
    </w:p>
    <w:p w14:paraId="32F99713" w14:textId="7F45753B" w:rsidR="00DB0031" w:rsidRDefault="00072E04" w:rsidP="00072E04">
      <w:pPr>
        <w:pStyle w:val="Heading2"/>
        <w:rPr>
          <w:b/>
          <w:bCs/>
          <w:u w:val="single"/>
        </w:rPr>
      </w:pPr>
      <w:bookmarkStart w:id="37" w:name="_Toc92588308"/>
      <w:r>
        <w:rPr>
          <w:b/>
          <w:bCs/>
          <w:u w:val="single"/>
        </w:rPr>
        <w:lastRenderedPageBreak/>
        <w:t>ROC Curve</w:t>
      </w:r>
      <w:bookmarkEnd w:id="37"/>
    </w:p>
    <w:p w14:paraId="21EFE97D" w14:textId="74ABCAE3" w:rsidR="00361D7E" w:rsidRDefault="008D045C" w:rsidP="00072E04">
      <w:r w:rsidRPr="008D045C">
        <w:rPr>
          <w:noProof/>
        </w:rPr>
        <w:drawing>
          <wp:anchor distT="0" distB="0" distL="114300" distR="114300" simplePos="0" relativeHeight="251665408" behindDoc="0" locked="0" layoutInCell="1" allowOverlap="1" wp14:anchorId="7F6047A7" wp14:editId="64820934">
            <wp:simplePos x="0" y="0"/>
            <wp:positionH relativeFrom="page">
              <wp:align>right</wp:align>
            </wp:positionH>
            <wp:positionV relativeFrom="paragraph">
              <wp:posOffset>1239520</wp:posOffset>
            </wp:positionV>
            <wp:extent cx="2381250" cy="24669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l="52794" t="53134" r="1606" b="1513"/>
                    <a:stretch/>
                  </pic:blipFill>
                  <pic:spPr bwMode="auto">
                    <a:xfrm>
                      <a:off x="0" y="0"/>
                      <a:ext cx="2381250" cy="2466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1D7E">
        <w:t xml:space="preserve">The ROC curve is a useful plot of True Positive Rate against </w:t>
      </w:r>
      <w:r w:rsidR="00AD2996">
        <w:t xml:space="preserve">False Positive </w:t>
      </w:r>
      <w:r w:rsidR="00361D7E">
        <w:t>Rate. Thus, measures the relationship between the sensitivity and specificity of every cut-off and shows how accurately my model can distinguish between True Positive</w:t>
      </w:r>
      <w:r w:rsidR="00B908F7">
        <w:t>s</w:t>
      </w:r>
      <w:r w:rsidR="00361D7E">
        <w:t xml:space="preserve"> and Negatives</w:t>
      </w:r>
      <w:r w:rsidR="00B908F7">
        <w:t>. Essentially, the more the curve dominates the upper left corner of the graph, having a greater area under the curve (</w:t>
      </w:r>
      <w:r w:rsidR="00B908F7" w:rsidRPr="00B908F7">
        <w:rPr>
          <w:b/>
          <w:bCs/>
        </w:rPr>
        <w:t>AUC</w:t>
      </w:r>
      <w:r w:rsidR="00B908F7">
        <w:t xml:space="preserve">), the greater the efficiency of the model. My model showed </w:t>
      </w:r>
      <w:r w:rsidR="00AB360F">
        <w:t>good</w:t>
      </w:r>
      <w:r w:rsidR="00B908F7">
        <w:t xml:space="preserve"> results as in every step of training the curves stay predominantly on the upper left side of the graph.</w:t>
      </w:r>
      <w:r w:rsidR="00AB360F">
        <w:t xml:space="preserve"> The only concerns </w:t>
      </w:r>
      <w:proofErr w:type="gramStart"/>
      <w:r w:rsidR="00AB360F">
        <w:t>is</w:t>
      </w:r>
      <w:proofErr w:type="gramEnd"/>
      <w:r w:rsidR="00AB360F">
        <w:t xml:space="preserve"> the class 2 samples which show terrible results in the TEST ROC.</w:t>
      </w:r>
    </w:p>
    <w:p w14:paraId="02A6ADE8" w14:textId="323E7064" w:rsidR="00CB5666" w:rsidRDefault="004F165F" w:rsidP="00072E04">
      <w:r w:rsidRPr="008D045C">
        <w:rPr>
          <w:noProof/>
        </w:rPr>
        <w:drawing>
          <wp:anchor distT="0" distB="0" distL="114300" distR="114300" simplePos="0" relativeHeight="251663360" behindDoc="0" locked="0" layoutInCell="1" allowOverlap="1" wp14:anchorId="25709C23" wp14:editId="2E4B9818">
            <wp:simplePos x="0" y="0"/>
            <wp:positionH relativeFrom="column">
              <wp:posOffset>751387</wp:posOffset>
            </wp:positionH>
            <wp:positionV relativeFrom="paragraph">
              <wp:posOffset>502648</wp:posOffset>
            </wp:positionV>
            <wp:extent cx="1765935" cy="1847850"/>
            <wp:effectExtent l="0" t="0" r="571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l="52330" t="2224" r="1837" b="51757"/>
                    <a:stretch/>
                  </pic:blipFill>
                  <pic:spPr bwMode="auto">
                    <a:xfrm>
                      <a:off x="0" y="0"/>
                      <a:ext cx="1765935" cy="184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31352E" w14:textId="206A6FB1" w:rsidR="004F165F" w:rsidRDefault="004F165F" w:rsidP="00CB5666">
      <w:pPr>
        <w:pStyle w:val="Heading2"/>
        <w:rPr>
          <w:u w:val="single"/>
        </w:rPr>
      </w:pPr>
      <w:bookmarkStart w:id="38" w:name="_Toc92584608"/>
      <w:bookmarkStart w:id="39" w:name="_Toc92588309"/>
      <w:r w:rsidRPr="008D045C">
        <w:rPr>
          <w:noProof/>
        </w:rPr>
        <w:drawing>
          <wp:anchor distT="0" distB="0" distL="114300" distR="114300" simplePos="0" relativeHeight="251662336" behindDoc="0" locked="0" layoutInCell="1" allowOverlap="1" wp14:anchorId="79E53B06" wp14:editId="6D6FDE94">
            <wp:simplePos x="0" y="0"/>
            <wp:positionH relativeFrom="page">
              <wp:align>left</wp:align>
            </wp:positionH>
            <wp:positionV relativeFrom="paragraph">
              <wp:posOffset>216535</wp:posOffset>
            </wp:positionV>
            <wp:extent cx="1775460" cy="18383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l="3704" t="2224" r="50448" b="52201"/>
                    <a:stretch/>
                  </pic:blipFill>
                  <pic:spPr bwMode="auto">
                    <a:xfrm>
                      <a:off x="0" y="0"/>
                      <a:ext cx="1775460" cy="1838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D045C">
        <w:rPr>
          <w:noProof/>
        </w:rPr>
        <w:drawing>
          <wp:anchor distT="0" distB="0" distL="114300" distR="114300" simplePos="0" relativeHeight="251664384" behindDoc="0" locked="0" layoutInCell="1" allowOverlap="1" wp14:anchorId="688ADF41" wp14:editId="5733B487">
            <wp:simplePos x="0" y="0"/>
            <wp:positionH relativeFrom="column">
              <wp:posOffset>2497092</wp:posOffset>
            </wp:positionH>
            <wp:positionV relativeFrom="paragraph">
              <wp:posOffset>182426</wp:posOffset>
            </wp:positionV>
            <wp:extent cx="1783715" cy="184785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l="3704" t="53356" r="50911" b="1513"/>
                    <a:stretch/>
                  </pic:blipFill>
                  <pic:spPr bwMode="auto">
                    <a:xfrm>
                      <a:off x="0" y="0"/>
                      <a:ext cx="1783715" cy="184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38"/>
      <w:bookmarkEnd w:id="39"/>
    </w:p>
    <w:p w14:paraId="54981CF7" w14:textId="3456A5C6" w:rsidR="004F165F" w:rsidRDefault="004F165F" w:rsidP="004F165F">
      <w:pPr>
        <w:pStyle w:val="Caption"/>
      </w:pPr>
    </w:p>
    <w:p w14:paraId="08D21489" w14:textId="28C43F60" w:rsidR="000A047A" w:rsidRDefault="00D778C7" w:rsidP="00D778C7">
      <w:pPr>
        <w:pStyle w:val="Caption"/>
      </w:pPr>
      <w:bookmarkStart w:id="40" w:name="_Toc92318522"/>
      <w:bookmarkStart w:id="41" w:name="_Toc92588383"/>
      <w:r>
        <w:t xml:space="preserve">Figure </w:t>
      </w:r>
      <w:fldSimple w:instr=" SEQ Figure \* ARABIC ">
        <w:r w:rsidR="005821BD">
          <w:rPr>
            <w:noProof/>
          </w:rPr>
          <w:t>14</w:t>
        </w:r>
      </w:fldSimple>
      <w:r>
        <w:t xml:space="preserve">) </w:t>
      </w:r>
      <w:r w:rsidRPr="002876B5">
        <w:t>Neural Network for Pattern Recognition: ROC Curves.</w:t>
      </w:r>
      <w:bookmarkEnd w:id="40"/>
      <w:bookmarkEnd w:id="41"/>
    </w:p>
    <w:p w14:paraId="25A13886" w14:textId="7E970205" w:rsidR="000A047A" w:rsidRPr="00CB5666" w:rsidRDefault="00086D54" w:rsidP="000A047A">
      <w:pPr>
        <w:pStyle w:val="Heading2"/>
        <w:rPr>
          <w:u w:val="single"/>
        </w:rPr>
      </w:pPr>
      <w:bookmarkStart w:id="42" w:name="_Toc92588310"/>
      <w:r>
        <w:rPr>
          <w:u w:val="single"/>
        </w:rPr>
        <w:t>Clustering Classification, SOM</w:t>
      </w:r>
      <w:r w:rsidR="000A047A">
        <w:rPr>
          <w:u w:val="single"/>
        </w:rPr>
        <w:t xml:space="preserve"> – </w:t>
      </w:r>
      <w:r>
        <w:rPr>
          <w:u w:val="single"/>
        </w:rPr>
        <w:t>Unsu</w:t>
      </w:r>
      <w:r w:rsidR="000A047A">
        <w:rPr>
          <w:u w:val="single"/>
        </w:rPr>
        <w:t>pervised Learning</w:t>
      </w:r>
      <w:bookmarkEnd w:id="42"/>
    </w:p>
    <w:p w14:paraId="0CD1DD6C" w14:textId="2024CD13" w:rsidR="00831403" w:rsidRDefault="004319EA" w:rsidP="000A047A">
      <w:r>
        <w:t>A self-organising map is a</w:t>
      </w:r>
      <w:r w:rsidR="00597FAF">
        <w:t>n</w:t>
      </w:r>
      <w:r>
        <w:t xml:space="preserve"> unsupervised learning method that, differently from backpropagation, applies competitive learning and use</w:t>
      </w:r>
      <w:r w:rsidR="003C57D6">
        <w:t>s</w:t>
      </w:r>
      <w:r>
        <w:t xml:space="preserve"> a neighbourhood function within their input space to preserve it. A common </w:t>
      </w:r>
      <w:r w:rsidR="00831403">
        <w:t>example</w:t>
      </w:r>
      <w:r>
        <w:t xml:space="preserve"> of </w:t>
      </w:r>
      <w:r w:rsidR="00831403">
        <w:t>SOM</w:t>
      </w:r>
      <w:r>
        <w:t xml:space="preserve"> applied in Neural Netwo</w:t>
      </w:r>
      <w:r w:rsidR="00831403">
        <w:t>rk</w:t>
      </w:r>
      <w:r>
        <w:t xml:space="preserve">s is </w:t>
      </w:r>
      <w:proofErr w:type="spellStart"/>
      <w:r>
        <w:t>Kohonen</w:t>
      </w:r>
      <w:proofErr w:type="spellEnd"/>
      <w:r>
        <w:t xml:space="preserve"> mapping. </w:t>
      </w:r>
    </w:p>
    <w:p w14:paraId="61E8C5B0" w14:textId="77777777" w:rsidR="00963854" w:rsidRDefault="00831403" w:rsidP="000A047A">
      <w:r>
        <w:t xml:space="preserve">Whilst in </w:t>
      </w:r>
      <w:r w:rsidR="004E6BFF">
        <w:t xml:space="preserve">a </w:t>
      </w:r>
      <w:r>
        <w:t xml:space="preserve">competitive </w:t>
      </w:r>
      <w:proofErr w:type="spellStart"/>
      <w:r>
        <w:t>Kohonen</w:t>
      </w:r>
      <w:proofErr w:type="spellEnd"/>
      <w:r>
        <w:t xml:space="preserve"> netwo</w:t>
      </w:r>
      <w:r w:rsidR="004E6BFF">
        <w:t>rk</w:t>
      </w:r>
      <w:r>
        <w:t xml:space="preserve"> algorithm only one winning </w:t>
      </w:r>
      <w:r w:rsidR="0010586D">
        <w:t>weight</w:t>
      </w:r>
      <w:r>
        <w:t xml:space="preserve"> is rewarded with becoming most similar to the vector input sent in the network in a winner-takes-all process</w:t>
      </w:r>
      <w:r w:rsidR="00EB10F8">
        <w:t xml:space="preserve"> (following measurements of Euclidean distance)</w:t>
      </w:r>
      <w:r>
        <w:t xml:space="preserve"> in the </w:t>
      </w:r>
      <w:proofErr w:type="spellStart"/>
      <w:r>
        <w:t>Kohonen</w:t>
      </w:r>
      <w:proofErr w:type="spellEnd"/>
      <w:r>
        <w:t xml:space="preserve"> SOFM the </w:t>
      </w:r>
      <w:r w:rsidR="0010586D">
        <w:t>weight</w:t>
      </w:r>
      <w:r>
        <w:t xml:space="preserve"> closest as well as </w:t>
      </w:r>
      <w:r w:rsidR="004E6BFF">
        <w:t>the</w:t>
      </w:r>
      <w:r>
        <w:t xml:space="preserve"> neighbouring </w:t>
      </w:r>
      <w:r w:rsidR="0010586D">
        <w:t>weights</w:t>
      </w:r>
      <w:r>
        <w:t xml:space="preserve"> are recognised and rewarded with the similarity. </w:t>
      </w:r>
    </w:p>
    <w:p w14:paraId="220B46A0" w14:textId="208A8A71" w:rsidR="000A047A" w:rsidRDefault="00831403" w:rsidP="000A047A">
      <w:r>
        <w:t>The algorithm follows a decaying rule so that over the course of</w:t>
      </w:r>
      <w:r w:rsidR="00963854">
        <w:t xml:space="preserve"> the</w:t>
      </w:r>
      <w:r>
        <w:t xml:space="preserve"> epochs the learning rate decreases</w:t>
      </w:r>
      <w:r w:rsidR="00DD3236">
        <w:t xml:space="preserve"> with the</w:t>
      </w:r>
      <w:r w:rsidR="00963854">
        <w:t xml:space="preserve"> winning node’s</w:t>
      </w:r>
      <w:r w:rsidR="00DD3236">
        <w:t xml:space="preserve"> neighbourhood</w:t>
      </w:r>
      <w:r>
        <w:t xml:space="preserve">. </w:t>
      </w:r>
      <w:r w:rsidR="0010586D">
        <w:t xml:space="preserve"> W</w:t>
      </w:r>
      <w:r>
        <w:t xml:space="preserve">eight parameters </w:t>
      </w:r>
      <w:r w:rsidR="0010586D">
        <w:t>more distant</w:t>
      </w:r>
      <w:r>
        <w:t xml:space="preserve"> </w:t>
      </w:r>
      <w:r w:rsidR="0010586D">
        <w:t>from</w:t>
      </w:r>
      <w:r>
        <w:t xml:space="preserve"> the </w:t>
      </w:r>
      <w:r w:rsidR="00764153">
        <w:t>winning</w:t>
      </w:r>
      <w:r>
        <w:t xml:space="preserve"> </w:t>
      </w:r>
      <w:r w:rsidR="0010586D">
        <w:t>weight</w:t>
      </w:r>
      <w:r w:rsidR="00764153">
        <w:t xml:space="preserve">, known as the </w:t>
      </w:r>
      <w:r w:rsidR="00764153" w:rsidRPr="00E55DC9">
        <w:rPr>
          <w:b/>
          <w:bCs/>
          <w:u w:val="single"/>
        </w:rPr>
        <w:t>Best Matching Unit (BMU)</w:t>
      </w:r>
      <w:r w:rsidR="00A5723A">
        <w:t xml:space="preserve"> are awarded less similarity</w:t>
      </w:r>
      <w:r>
        <w:t xml:space="preserve">. The procedure is repeated with the input vectors </w:t>
      </w:r>
      <w:r w:rsidR="00A5723A">
        <w:t>until</w:t>
      </w:r>
      <w:r>
        <w:t xml:space="preserve"> the</w:t>
      </w:r>
      <w:r w:rsidR="00CC26CD">
        <w:t xml:space="preserve"> number of neurons (arbitrary for the network designer) </w:t>
      </w:r>
      <w:r w:rsidR="00A5723A">
        <w:t xml:space="preserve">are all clustered </w:t>
      </w:r>
      <w:r w:rsidR="00CC26CD">
        <w:t>into different classes.</w:t>
      </w:r>
    </w:p>
    <w:p w14:paraId="35C1540B" w14:textId="13EAB079" w:rsidR="00546D39" w:rsidRDefault="00546D39" w:rsidP="000A047A">
      <w:r>
        <w:t>The closer a neuron is to the BMU the more its weights are adjusted to similarity, and less the more distant it is to the winning neuron.</w:t>
      </w:r>
    </w:p>
    <w:p w14:paraId="6E84BBFF" w14:textId="77777777" w:rsidR="005821BD" w:rsidRDefault="005821BD" w:rsidP="00E76935">
      <w:pPr>
        <w:pStyle w:val="Heading1"/>
        <w:jc w:val="center"/>
        <w:rPr>
          <w:b/>
          <w:bCs/>
          <w:u w:val="single"/>
        </w:rPr>
      </w:pPr>
    </w:p>
    <w:p w14:paraId="67720C89" w14:textId="77E02F55" w:rsidR="00E76935" w:rsidRDefault="00D17152" w:rsidP="00E76935">
      <w:pPr>
        <w:pStyle w:val="Heading1"/>
        <w:jc w:val="center"/>
        <w:rPr>
          <w:b/>
          <w:bCs/>
          <w:u w:val="single"/>
        </w:rPr>
      </w:pPr>
      <w:bookmarkStart w:id="43" w:name="_Toc92588311"/>
      <w:r w:rsidRPr="009669E0">
        <w:rPr>
          <w:b/>
          <w:bCs/>
          <w:u w:val="single"/>
        </w:rPr>
        <w:t xml:space="preserve">PLOT Results for </w:t>
      </w:r>
      <w:r>
        <w:rPr>
          <w:b/>
          <w:bCs/>
          <w:u w:val="single"/>
        </w:rPr>
        <w:t>Uns</w:t>
      </w:r>
      <w:r w:rsidRPr="009669E0">
        <w:rPr>
          <w:b/>
          <w:bCs/>
          <w:u w:val="single"/>
        </w:rPr>
        <w:t>upervised Learning</w:t>
      </w:r>
      <w:bookmarkEnd w:id="43"/>
    </w:p>
    <w:p w14:paraId="1A5725CC" w14:textId="3F0E96DE" w:rsidR="00E76935" w:rsidRDefault="00096D56" w:rsidP="00E76935">
      <w:r>
        <w:t xml:space="preserve">The following results and plots were taken using the default size of the 2-D map in Network Clustering </w:t>
      </w:r>
      <w:proofErr w:type="spellStart"/>
      <w:r>
        <w:t>Matlab</w:t>
      </w:r>
      <w:proofErr w:type="spellEnd"/>
      <w:r>
        <w:t xml:space="preserve"> tool: 10.</w:t>
      </w:r>
    </w:p>
    <w:p w14:paraId="45CDCA6D" w14:textId="752D2A08" w:rsidR="00D17152" w:rsidRDefault="00096D56">
      <w:r>
        <w:t>This</w:t>
      </w:r>
      <w:r w:rsidR="00C07020">
        <w:t xml:space="preserve"> designed</w:t>
      </w:r>
      <w:r>
        <w:t xml:space="preserve"> </w:t>
      </w:r>
      <w:r w:rsidR="00E60024">
        <w:t xml:space="preserve">a </w:t>
      </w:r>
      <w:r>
        <w:t xml:space="preserve">10x10 </w:t>
      </w:r>
      <w:r w:rsidR="00E60024">
        <w:t xml:space="preserve">map, </w:t>
      </w:r>
      <w:r>
        <w:t>therefore using 100 neurons in the network.</w:t>
      </w:r>
    </w:p>
    <w:p w14:paraId="60B2739C" w14:textId="77777777" w:rsidR="005821BD" w:rsidRDefault="005821BD"/>
    <w:p w14:paraId="65464EFA" w14:textId="168805A9" w:rsidR="00D17152" w:rsidRDefault="005821BD">
      <w:r>
        <w:rPr>
          <w:noProof/>
        </w:rPr>
        <mc:AlternateContent>
          <mc:Choice Requires="wps">
            <w:drawing>
              <wp:anchor distT="0" distB="0" distL="114300" distR="114300" simplePos="0" relativeHeight="251698176" behindDoc="0" locked="0" layoutInCell="1" allowOverlap="1" wp14:anchorId="0A99D928" wp14:editId="7B4DEF3F">
                <wp:simplePos x="0" y="0"/>
                <wp:positionH relativeFrom="margin">
                  <wp:align>right</wp:align>
                </wp:positionH>
                <wp:positionV relativeFrom="paragraph">
                  <wp:posOffset>-214673</wp:posOffset>
                </wp:positionV>
                <wp:extent cx="361741" cy="341644"/>
                <wp:effectExtent l="0" t="0" r="19685" b="20320"/>
                <wp:wrapNone/>
                <wp:docPr id="41" name="Oval 41"/>
                <wp:cNvGraphicFramePr/>
                <a:graphic xmlns:a="http://schemas.openxmlformats.org/drawingml/2006/main">
                  <a:graphicData uri="http://schemas.microsoft.com/office/word/2010/wordprocessingShape">
                    <wps:wsp>
                      <wps:cNvSpPr/>
                      <wps:spPr>
                        <a:xfrm>
                          <a:off x="0" y="0"/>
                          <a:ext cx="361741" cy="34164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706556A" w14:textId="791402CA" w:rsidR="00E97366" w:rsidRPr="00E97366" w:rsidRDefault="00E97366" w:rsidP="00E97366">
                            <w:pPr>
                              <w:jc w:val="cente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99D928" id="Oval 41" o:spid="_x0000_s1029" style="position:absolute;margin-left:-22.7pt;margin-top:-16.9pt;width:28.5pt;height:26.9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" fillcolor="white [3201]" strokecolor="#70ad47 [3209]" strokeweight="1pt">
                <v:stroke joinstyle="miter"/>
                <v:textbox>
                  <w:txbxContent>
                    <w:p w14:paraId="0706556A" w14:textId="791402CA" w:rsidR="00E97366" w:rsidRPr="00E97366" w:rsidRDefault="00E97366" w:rsidP="00E97366">
                      <w:pPr>
                        <w:jc w:val="center"/>
                        <w:rPr>
                          <w:sz w:val="20"/>
                          <w:szCs w:val="20"/>
                        </w:rPr>
                      </w:pPr>
                      <w:r>
                        <w:rPr>
                          <w:sz w:val="20"/>
                          <w:szCs w:val="20"/>
                        </w:rPr>
                        <w:t>B</w:t>
                      </w:r>
                    </w:p>
                  </w:txbxContent>
                </v:textbox>
                <w10:wrap anchorx="margin"/>
              </v:oval>
            </w:pict>
          </mc:Fallback>
        </mc:AlternateContent>
      </w:r>
      <w:r>
        <w:rPr>
          <w:noProof/>
        </w:rPr>
        <mc:AlternateContent>
          <mc:Choice Requires="wps">
            <w:drawing>
              <wp:anchor distT="0" distB="0" distL="114300" distR="114300" simplePos="0" relativeHeight="251694080" behindDoc="0" locked="0" layoutInCell="1" allowOverlap="1" wp14:anchorId="69483170" wp14:editId="0F4FB92F">
                <wp:simplePos x="0" y="0"/>
                <wp:positionH relativeFrom="margin">
                  <wp:posOffset>-160312</wp:posOffset>
                </wp:positionH>
                <wp:positionV relativeFrom="paragraph">
                  <wp:posOffset>-216464</wp:posOffset>
                </wp:positionV>
                <wp:extent cx="361741" cy="341644"/>
                <wp:effectExtent l="0" t="0" r="19685" b="20320"/>
                <wp:wrapNone/>
                <wp:docPr id="39" name="Oval 39"/>
                <wp:cNvGraphicFramePr/>
                <a:graphic xmlns:a="http://schemas.openxmlformats.org/drawingml/2006/main">
                  <a:graphicData uri="http://schemas.microsoft.com/office/word/2010/wordprocessingShape">
                    <wps:wsp>
                      <wps:cNvSpPr/>
                      <wps:spPr>
                        <a:xfrm>
                          <a:off x="0" y="0"/>
                          <a:ext cx="361741" cy="34164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5FC8027" w14:textId="450A57B3" w:rsidR="00E97366" w:rsidRPr="00E97366" w:rsidRDefault="00E97366" w:rsidP="00E97366">
                            <w:pPr>
                              <w:jc w:val="cente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483170" id="Oval 39" o:spid="_x0000_s1030" style="position:absolute;margin-left:-12.6pt;margin-top:-17.05pt;width:28.5pt;height:26.9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" fillcolor="white [3201]" strokecolor="#70ad47 [3209]" strokeweight="1pt">
                <v:stroke joinstyle="miter"/>
                <v:textbox>
                  <w:txbxContent>
                    <w:p w14:paraId="55FC8027" w14:textId="450A57B3" w:rsidR="00E97366" w:rsidRPr="00E97366" w:rsidRDefault="00E97366" w:rsidP="00E97366">
                      <w:pPr>
                        <w:jc w:val="center"/>
                        <w:rPr>
                          <w:sz w:val="20"/>
                          <w:szCs w:val="20"/>
                        </w:rPr>
                      </w:pPr>
                      <w:r>
                        <w:rPr>
                          <w:sz w:val="20"/>
                          <w:szCs w:val="20"/>
                        </w:rPr>
                        <w:t>A</w:t>
                      </w:r>
                    </w:p>
                  </w:txbxContent>
                </v:textbox>
                <w10:wrap anchorx="margin"/>
              </v:oval>
            </w:pict>
          </mc:Fallback>
        </mc:AlternateContent>
      </w:r>
      <w:r w:rsidR="006E6B53">
        <w:rPr>
          <w:noProof/>
        </w:rPr>
        <mc:AlternateContent>
          <mc:Choice Requires="wps">
            <w:drawing>
              <wp:anchor distT="0" distB="0" distL="114300" distR="114300" simplePos="0" relativeHeight="251696128" behindDoc="0" locked="0" layoutInCell="1" allowOverlap="1" wp14:anchorId="156F1177" wp14:editId="36CC378A">
                <wp:simplePos x="0" y="0"/>
                <wp:positionH relativeFrom="margin">
                  <wp:posOffset>-169245</wp:posOffset>
                </wp:positionH>
                <wp:positionV relativeFrom="paragraph">
                  <wp:posOffset>2552965</wp:posOffset>
                </wp:positionV>
                <wp:extent cx="361741" cy="341644"/>
                <wp:effectExtent l="0" t="0" r="19685" b="20320"/>
                <wp:wrapNone/>
                <wp:docPr id="40" name="Oval 40"/>
                <wp:cNvGraphicFramePr/>
                <a:graphic xmlns:a="http://schemas.openxmlformats.org/drawingml/2006/main">
                  <a:graphicData uri="http://schemas.microsoft.com/office/word/2010/wordprocessingShape">
                    <wps:wsp>
                      <wps:cNvSpPr/>
                      <wps:spPr>
                        <a:xfrm>
                          <a:off x="0" y="0"/>
                          <a:ext cx="361741" cy="34164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1602E6E" w14:textId="7EBE5C7E" w:rsidR="00E97366" w:rsidRPr="00E97366" w:rsidRDefault="00E97366" w:rsidP="00E97366">
                            <w:pPr>
                              <w:jc w:val="cente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6F1177" id="Oval 40" o:spid="_x0000_s1031" style="position:absolute;margin-left:-13.35pt;margin-top:201pt;width:28.5pt;height:26.9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" fillcolor="white [3201]" strokecolor="#70ad47 [3209]" strokeweight="1pt">
                <v:stroke joinstyle="miter"/>
                <v:textbox>
                  <w:txbxContent>
                    <w:p w14:paraId="31602E6E" w14:textId="7EBE5C7E" w:rsidR="00E97366" w:rsidRPr="00E97366" w:rsidRDefault="00E97366" w:rsidP="00E97366">
                      <w:pPr>
                        <w:jc w:val="center"/>
                        <w:rPr>
                          <w:sz w:val="20"/>
                          <w:szCs w:val="20"/>
                        </w:rPr>
                      </w:pPr>
                      <w:r>
                        <w:rPr>
                          <w:sz w:val="20"/>
                          <w:szCs w:val="20"/>
                        </w:rPr>
                        <w:t>C</w:t>
                      </w:r>
                    </w:p>
                  </w:txbxContent>
                </v:textbox>
                <w10:wrap anchorx="margin"/>
              </v:oval>
            </w:pict>
          </mc:Fallback>
        </mc:AlternateContent>
      </w:r>
      <w:r w:rsidR="00E97366">
        <w:rPr>
          <w:noProof/>
        </w:rPr>
        <mc:AlternateContent>
          <mc:Choice Requires="wps">
            <w:drawing>
              <wp:anchor distT="0" distB="0" distL="114300" distR="114300" simplePos="0" relativeHeight="251700224" behindDoc="0" locked="0" layoutInCell="1" allowOverlap="1" wp14:anchorId="43A0F3B2" wp14:editId="3D794B9B">
                <wp:simplePos x="0" y="0"/>
                <wp:positionH relativeFrom="margin">
                  <wp:align>right</wp:align>
                </wp:positionH>
                <wp:positionV relativeFrom="paragraph">
                  <wp:posOffset>2542799</wp:posOffset>
                </wp:positionV>
                <wp:extent cx="361741" cy="341644"/>
                <wp:effectExtent l="0" t="0" r="19685" b="20320"/>
                <wp:wrapNone/>
                <wp:docPr id="42" name="Oval 42"/>
                <wp:cNvGraphicFramePr/>
                <a:graphic xmlns:a="http://schemas.openxmlformats.org/drawingml/2006/main">
                  <a:graphicData uri="http://schemas.microsoft.com/office/word/2010/wordprocessingShape">
                    <wps:wsp>
                      <wps:cNvSpPr/>
                      <wps:spPr>
                        <a:xfrm>
                          <a:off x="0" y="0"/>
                          <a:ext cx="361741" cy="34164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6A93274" w14:textId="5FF45F92" w:rsidR="00E97366" w:rsidRPr="00E97366" w:rsidRDefault="00E97366" w:rsidP="00E97366">
                            <w:pPr>
                              <w:jc w:val="center"/>
                              <w:rPr>
                                <w:sz w:val="20"/>
                                <w:szCs w:val="20"/>
                              </w:rPr>
                            </w:pPr>
                            <w:r>
                              <w:rPr>
                                <w:sz w:val="20"/>
                                <w:szCs w:val="2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A0F3B2" id="Oval 42" o:spid="_x0000_s1032" style="position:absolute;margin-left:-22.7pt;margin-top:200.2pt;width:28.5pt;height:26.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" fillcolor="white [3201]" strokecolor="#70ad47 [3209]" strokeweight="1pt">
                <v:stroke joinstyle="miter"/>
                <v:textbox>
                  <w:txbxContent>
                    <w:p w14:paraId="56A93274" w14:textId="5FF45F92" w:rsidR="00E97366" w:rsidRPr="00E97366" w:rsidRDefault="00E97366" w:rsidP="00E97366">
                      <w:pPr>
                        <w:jc w:val="center"/>
                        <w:rPr>
                          <w:sz w:val="20"/>
                          <w:szCs w:val="20"/>
                        </w:rPr>
                      </w:pPr>
                      <w:r>
                        <w:rPr>
                          <w:sz w:val="20"/>
                          <w:szCs w:val="20"/>
                        </w:rPr>
                        <w:t>D</w:t>
                      </w:r>
                    </w:p>
                  </w:txbxContent>
                </v:textbox>
                <w10:wrap anchorx="margin"/>
              </v:oval>
            </w:pict>
          </mc:Fallback>
        </mc:AlternateContent>
      </w:r>
      <w:r w:rsidR="007D6DAA" w:rsidRPr="007D6DAA">
        <w:rPr>
          <w:noProof/>
        </w:rPr>
        <w:drawing>
          <wp:inline distT="0" distB="0" distL="0" distR="0" wp14:anchorId="6CC76EB1" wp14:editId="731A5FF1">
            <wp:extent cx="5546690" cy="4797650"/>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58111" cy="4807529"/>
                    </a:xfrm>
                    <a:prstGeom prst="rect">
                      <a:avLst/>
                    </a:prstGeom>
                  </pic:spPr>
                </pic:pic>
              </a:graphicData>
            </a:graphic>
          </wp:inline>
        </w:drawing>
      </w:r>
    </w:p>
    <w:p w14:paraId="281D3800" w14:textId="3C01F021" w:rsidR="000757D5" w:rsidRDefault="00E97366" w:rsidP="00E97366">
      <w:pPr>
        <w:pStyle w:val="Caption"/>
      </w:pPr>
      <w:bookmarkStart w:id="44" w:name="_Toc92588384"/>
      <w:r>
        <w:t xml:space="preserve">Figure </w:t>
      </w:r>
      <w:fldSimple w:instr=" SEQ Figure \* ARABIC ">
        <w:r w:rsidR="005821BD">
          <w:rPr>
            <w:noProof/>
          </w:rPr>
          <w:t>15</w:t>
        </w:r>
      </w:fldSimple>
      <w:r>
        <w:t>)</w:t>
      </w:r>
      <w:r w:rsidR="000738CE">
        <w:t xml:space="preserve"> </w:t>
      </w:r>
      <w:r w:rsidRPr="00E45655">
        <w:t>SOM Plots: A) Neighbour Weight Distance B) Weight Planes C) Weight Positions D) Sample Hits (10x10)</w:t>
      </w:r>
      <w:r w:rsidR="007B75E1">
        <w:t>.</w:t>
      </w:r>
      <w:bookmarkEnd w:id="44"/>
    </w:p>
    <w:p w14:paraId="0BB83D52" w14:textId="54122FD3" w:rsidR="00C34C4E" w:rsidRDefault="007F65B3" w:rsidP="008E10AC">
      <w:r>
        <w:t xml:space="preserve">These results are not bad but they show </w:t>
      </w:r>
      <w:r w:rsidR="00744AFF">
        <w:t>scar</w:t>
      </w:r>
      <w:r w:rsidR="003767FB">
        <w:t>c</w:t>
      </w:r>
      <w:r w:rsidR="00744AFF">
        <w:t>e</w:t>
      </w:r>
      <w:r>
        <w:t xml:space="preserve"> and very generalised clusters of my data due to the map size probably being </w:t>
      </w:r>
      <w:r w:rsidR="00744AFF">
        <w:t>small</w:t>
      </w:r>
      <w:r>
        <w:t xml:space="preserve">. </w:t>
      </w:r>
      <w:r w:rsidR="00C34C4E">
        <w:t>Figures 7</w:t>
      </w:r>
      <w:r w:rsidR="0045533E">
        <w:t xml:space="preserve">A and </w:t>
      </w:r>
      <w:r w:rsidR="00C34C4E">
        <w:t>7</w:t>
      </w:r>
      <w:r w:rsidR="0045533E">
        <w:t xml:space="preserve">B present clusters where the darker colours represent clusters with a shorter average distance between neighbourhood neurons with the most similar weights. The colours get lighter as dissimilarity increases within the clusters. The ones with most similarity </w:t>
      </w:r>
      <w:proofErr w:type="gramStart"/>
      <w:r w:rsidR="00C34C4E">
        <w:t>are</w:t>
      </w:r>
      <w:proofErr w:type="gramEnd"/>
      <w:r w:rsidR="00C34C4E">
        <w:t xml:space="preserve"> m</w:t>
      </w:r>
      <w:r w:rsidR="0045533E">
        <w:t xml:space="preserve">ostly represented in the corners </w:t>
      </w:r>
      <w:r w:rsidR="002841C7">
        <w:t>of</w:t>
      </w:r>
      <w:r w:rsidR="00C34C4E">
        <w:t xml:space="preserve"> Fig. 7</w:t>
      </w:r>
      <w:r w:rsidR="002841C7">
        <w:t>B</w:t>
      </w:r>
      <w:r w:rsidR="0045533E">
        <w:t xml:space="preserve">. </w:t>
      </w:r>
    </w:p>
    <w:p w14:paraId="43C01060" w14:textId="3025F582" w:rsidR="00E01874" w:rsidRDefault="0045533E" w:rsidP="008E10AC">
      <w:r>
        <w:t xml:space="preserve">Plot </w:t>
      </w:r>
      <w:r w:rsidR="00A72A74">
        <w:t>C</w:t>
      </w:r>
      <w:r w:rsidR="007F65B3">
        <w:t xml:space="preserve"> </w:t>
      </w:r>
      <w:r w:rsidR="007B75E1">
        <w:t xml:space="preserve">does </w:t>
      </w:r>
      <w:r w:rsidR="007F65B3">
        <w:t>not present an</w:t>
      </w:r>
      <w:r w:rsidR="00A72A74">
        <w:t>y</w:t>
      </w:r>
      <w:r w:rsidR="00C34C4E">
        <w:t xml:space="preserve"> </w:t>
      </w:r>
      <w:r w:rsidR="007F65B3">
        <w:t>cluster</w:t>
      </w:r>
      <w:r w:rsidR="00C34C4E">
        <w:t>ing. M</w:t>
      </w:r>
      <w:r w:rsidR="007F65B3">
        <w:t xml:space="preserve">ost nodes are all at </w:t>
      </w:r>
      <w:r w:rsidR="00A72A74">
        <w:t>long</w:t>
      </w:r>
      <w:r w:rsidR="007F65B3">
        <w:t xml:space="preserve"> distances therefore need to increase the model’s accuracy</w:t>
      </w:r>
      <w:r w:rsidR="006A185A">
        <w:t>.</w:t>
      </w:r>
      <w:r w:rsidR="00A72A74">
        <w:t xml:space="preserve"> This was achieved by increasing the number of neurons used to 400 with a 20x20 map size.</w:t>
      </w:r>
    </w:p>
    <w:p w14:paraId="3B484C53" w14:textId="512A508A" w:rsidR="001C3DC3" w:rsidRDefault="001C3DC3" w:rsidP="008E10AC">
      <w:r>
        <w:lastRenderedPageBreak/>
        <w:t xml:space="preserve">This step saw an improvement in figure 8C, showing </w:t>
      </w:r>
      <w:r w:rsidR="006E19D9">
        <w:t xml:space="preserve">more </w:t>
      </w:r>
      <w:r>
        <w:t>accurate</w:t>
      </w:r>
      <w:r w:rsidR="006E19D9">
        <w:t xml:space="preserve"> clusters</w:t>
      </w:r>
      <w:r>
        <w:t xml:space="preserve"> to the dataset of inputs provide</w:t>
      </w:r>
      <w:r w:rsidR="00A96B1A">
        <w:t>d.</w:t>
      </w:r>
    </w:p>
    <w:p w14:paraId="695D7C7F" w14:textId="01318F49" w:rsidR="00C34C4E" w:rsidRDefault="00C34C4E" w:rsidP="008E10AC"/>
    <w:p w14:paraId="75207830" w14:textId="65529379" w:rsidR="000738CE" w:rsidRDefault="005821BD" w:rsidP="00A96B1A">
      <w:pPr>
        <w:pStyle w:val="Caption"/>
        <w:jc w:val="center"/>
      </w:pPr>
      <w:bookmarkStart w:id="45" w:name="_Toc92588385"/>
      <w:r>
        <w:rPr>
          <w:noProof/>
        </w:rPr>
        <mc:AlternateContent>
          <mc:Choice Requires="wps">
            <w:drawing>
              <wp:anchor distT="0" distB="0" distL="114300" distR="114300" simplePos="0" relativeHeight="251706368" behindDoc="0" locked="0" layoutInCell="1" allowOverlap="1" wp14:anchorId="3B812201" wp14:editId="2BF06C64">
                <wp:simplePos x="0" y="0"/>
                <wp:positionH relativeFrom="margin">
                  <wp:align>right</wp:align>
                </wp:positionH>
                <wp:positionV relativeFrom="paragraph">
                  <wp:posOffset>-258795</wp:posOffset>
                </wp:positionV>
                <wp:extent cx="361741" cy="341644"/>
                <wp:effectExtent l="0" t="0" r="19685" b="20320"/>
                <wp:wrapNone/>
                <wp:docPr id="48" name="Oval 48"/>
                <wp:cNvGraphicFramePr/>
                <a:graphic xmlns:a="http://schemas.openxmlformats.org/drawingml/2006/main">
                  <a:graphicData uri="http://schemas.microsoft.com/office/word/2010/wordprocessingShape">
                    <wps:wsp>
                      <wps:cNvSpPr/>
                      <wps:spPr>
                        <a:xfrm>
                          <a:off x="0" y="0"/>
                          <a:ext cx="361741" cy="34164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DE3EE1" w14:textId="70484C84" w:rsidR="002321C7" w:rsidRPr="00E97366" w:rsidRDefault="002321C7" w:rsidP="002321C7">
                            <w:pPr>
                              <w:jc w:val="cente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812201" id="Oval 48" o:spid="_x0000_s1033" style="position:absolute;left:0;text-align:left;margin-left:-22.7pt;margin-top:-20.4pt;width:28.5pt;height:26.9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" fillcolor="white [3201]" strokecolor="#70ad47 [3209]" strokeweight="1pt">
                <v:stroke joinstyle="miter"/>
                <v:textbox>
                  <w:txbxContent>
                    <w:p w14:paraId="52DE3EE1" w14:textId="70484C84" w:rsidR="002321C7" w:rsidRPr="00E97366" w:rsidRDefault="002321C7" w:rsidP="002321C7">
                      <w:pPr>
                        <w:jc w:val="center"/>
                        <w:rPr>
                          <w:sz w:val="20"/>
                          <w:szCs w:val="20"/>
                        </w:rPr>
                      </w:pPr>
                      <w:r>
                        <w:rPr>
                          <w:sz w:val="20"/>
                          <w:szCs w:val="20"/>
                        </w:rPr>
                        <w:t>B</w:t>
                      </w:r>
                    </w:p>
                  </w:txbxContent>
                </v:textbox>
                <w10:wrap anchorx="margin"/>
              </v:oval>
            </w:pict>
          </mc:Fallback>
        </mc:AlternateContent>
      </w:r>
      <w:r>
        <w:rPr>
          <w:noProof/>
        </w:rPr>
        <mc:AlternateContent>
          <mc:Choice Requires="wps">
            <w:drawing>
              <wp:anchor distT="0" distB="0" distL="114300" distR="114300" simplePos="0" relativeHeight="251708416" behindDoc="0" locked="0" layoutInCell="1" allowOverlap="1" wp14:anchorId="57DF21D3" wp14:editId="08EBC16C">
                <wp:simplePos x="0" y="0"/>
                <wp:positionH relativeFrom="margin">
                  <wp:posOffset>-82193</wp:posOffset>
                </wp:positionH>
                <wp:positionV relativeFrom="paragraph">
                  <wp:posOffset>-196465</wp:posOffset>
                </wp:positionV>
                <wp:extent cx="361741" cy="341644"/>
                <wp:effectExtent l="0" t="0" r="19685" b="20320"/>
                <wp:wrapNone/>
                <wp:docPr id="49" name="Oval 49"/>
                <wp:cNvGraphicFramePr/>
                <a:graphic xmlns:a="http://schemas.openxmlformats.org/drawingml/2006/main">
                  <a:graphicData uri="http://schemas.microsoft.com/office/word/2010/wordprocessingShape">
                    <wps:wsp>
                      <wps:cNvSpPr/>
                      <wps:spPr>
                        <a:xfrm>
                          <a:off x="0" y="0"/>
                          <a:ext cx="361741" cy="34164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9D2EC67" w14:textId="0C861295" w:rsidR="002321C7" w:rsidRPr="00E97366" w:rsidRDefault="002321C7" w:rsidP="002321C7">
                            <w:pPr>
                              <w:jc w:val="cente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DF21D3" id="Oval 49" o:spid="_x0000_s1034" style="position:absolute;left:0;text-align:left;margin-left:-6.45pt;margin-top:-15.45pt;width:28.5pt;height:26.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" fillcolor="white [3201]" strokecolor="#70ad47 [3209]" strokeweight="1pt">
                <v:stroke joinstyle="miter"/>
                <v:textbox>
                  <w:txbxContent>
                    <w:p w14:paraId="49D2EC67" w14:textId="0C861295" w:rsidR="002321C7" w:rsidRPr="00E97366" w:rsidRDefault="002321C7" w:rsidP="002321C7">
                      <w:pPr>
                        <w:jc w:val="center"/>
                        <w:rPr>
                          <w:sz w:val="20"/>
                          <w:szCs w:val="20"/>
                        </w:rPr>
                      </w:pPr>
                      <w:r>
                        <w:rPr>
                          <w:sz w:val="20"/>
                          <w:szCs w:val="20"/>
                        </w:rPr>
                        <w:t>A</w:t>
                      </w:r>
                    </w:p>
                  </w:txbxContent>
                </v:textbox>
                <w10:wrap anchorx="margin"/>
              </v:oval>
            </w:pict>
          </mc:Fallback>
        </mc:AlternateContent>
      </w:r>
      <w:r w:rsidR="002321C7">
        <w:rPr>
          <w:noProof/>
        </w:rPr>
        <mc:AlternateContent>
          <mc:Choice Requires="wps">
            <w:drawing>
              <wp:anchor distT="0" distB="0" distL="114300" distR="114300" simplePos="0" relativeHeight="251704320" behindDoc="0" locked="0" layoutInCell="1" allowOverlap="1" wp14:anchorId="0697AD75" wp14:editId="4C0C670A">
                <wp:simplePos x="0" y="0"/>
                <wp:positionH relativeFrom="margin">
                  <wp:posOffset>-130587</wp:posOffset>
                </wp:positionH>
                <wp:positionV relativeFrom="paragraph">
                  <wp:posOffset>2467121</wp:posOffset>
                </wp:positionV>
                <wp:extent cx="361741" cy="341644"/>
                <wp:effectExtent l="0" t="0" r="19685" b="20320"/>
                <wp:wrapNone/>
                <wp:docPr id="47" name="Oval 47"/>
                <wp:cNvGraphicFramePr/>
                <a:graphic xmlns:a="http://schemas.openxmlformats.org/drawingml/2006/main">
                  <a:graphicData uri="http://schemas.microsoft.com/office/word/2010/wordprocessingShape">
                    <wps:wsp>
                      <wps:cNvSpPr/>
                      <wps:spPr>
                        <a:xfrm>
                          <a:off x="0" y="0"/>
                          <a:ext cx="361741" cy="34164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8F3C563" w14:textId="1832843C" w:rsidR="002321C7" w:rsidRPr="00E97366" w:rsidRDefault="002321C7" w:rsidP="002321C7">
                            <w:pPr>
                              <w:jc w:val="cente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97AD75" id="Oval 47" o:spid="_x0000_s1035" style="position:absolute;left:0;text-align:left;margin-left:-10.3pt;margin-top:194.25pt;width:28.5pt;height:26.9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" fillcolor="white [3201]" strokecolor="#70ad47 [3209]" strokeweight="1pt">
                <v:stroke joinstyle="miter"/>
                <v:textbox>
                  <w:txbxContent>
                    <w:p w14:paraId="38F3C563" w14:textId="1832843C" w:rsidR="002321C7" w:rsidRPr="00E97366" w:rsidRDefault="002321C7" w:rsidP="002321C7">
                      <w:pPr>
                        <w:jc w:val="center"/>
                        <w:rPr>
                          <w:sz w:val="20"/>
                          <w:szCs w:val="20"/>
                        </w:rPr>
                      </w:pPr>
                      <w:r>
                        <w:rPr>
                          <w:sz w:val="20"/>
                          <w:szCs w:val="20"/>
                        </w:rPr>
                        <w:t>C</w:t>
                      </w:r>
                    </w:p>
                  </w:txbxContent>
                </v:textbox>
                <w10:wrap anchorx="margin"/>
              </v:oval>
            </w:pict>
          </mc:Fallback>
        </mc:AlternateContent>
      </w:r>
      <w:r w:rsidR="002321C7">
        <w:rPr>
          <w:noProof/>
        </w:rPr>
        <mc:AlternateContent>
          <mc:Choice Requires="wps">
            <w:drawing>
              <wp:anchor distT="0" distB="0" distL="114300" distR="114300" simplePos="0" relativeHeight="251702272" behindDoc="0" locked="0" layoutInCell="1" allowOverlap="1" wp14:anchorId="703CBA9D" wp14:editId="48E9AC11">
                <wp:simplePos x="0" y="0"/>
                <wp:positionH relativeFrom="margin">
                  <wp:posOffset>5426103</wp:posOffset>
                </wp:positionH>
                <wp:positionV relativeFrom="paragraph">
                  <wp:posOffset>2536615</wp:posOffset>
                </wp:positionV>
                <wp:extent cx="361741" cy="341644"/>
                <wp:effectExtent l="0" t="0" r="19685" b="20320"/>
                <wp:wrapNone/>
                <wp:docPr id="46" name="Oval 46"/>
                <wp:cNvGraphicFramePr/>
                <a:graphic xmlns:a="http://schemas.openxmlformats.org/drawingml/2006/main">
                  <a:graphicData uri="http://schemas.microsoft.com/office/word/2010/wordprocessingShape">
                    <wps:wsp>
                      <wps:cNvSpPr/>
                      <wps:spPr>
                        <a:xfrm>
                          <a:off x="0" y="0"/>
                          <a:ext cx="361741" cy="34164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BD5CACA" w14:textId="77777777" w:rsidR="002321C7" w:rsidRPr="00E97366" w:rsidRDefault="002321C7" w:rsidP="002321C7">
                            <w:pPr>
                              <w:jc w:val="center"/>
                              <w:rPr>
                                <w:sz w:val="20"/>
                                <w:szCs w:val="20"/>
                              </w:rPr>
                            </w:pPr>
                            <w:r>
                              <w:rPr>
                                <w:sz w:val="20"/>
                                <w:szCs w:val="2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3CBA9D" id="Oval 46" o:spid="_x0000_s1036" style="position:absolute;left:0;text-align:left;margin-left:427.25pt;margin-top:199.75pt;width:28.5pt;height:26.9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" fillcolor="white [3201]" strokecolor="#70ad47 [3209]" strokeweight="1pt">
                <v:stroke joinstyle="miter"/>
                <v:textbox>
                  <w:txbxContent>
                    <w:p w14:paraId="2BD5CACA" w14:textId="77777777" w:rsidR="002321C7" w:rsidRPr="00E97366" w:rsidRDefault="002321C7" w:rsidP="002321C7">
                      <w:pPr>
                        <w:jc w:val="center"/>
                        <w:rPr>
                          <w:sz w:val="20"/>
                          <w:szCs w:val="20"/>
                        </w:rPr>
                      </w:pPr>
                      <w:r>
                        <w:rPr>
                          <w:sz w:val="20"/>
                          <w:szCs w:val="20"/>
                        </w:rPr>
                        <w:t>D</w:t>
                      </w:r>
                    </w:p>
                  </w:txbxContent>
                </v:textbox>
                <w10:wrap anchorx="margin"/>
              </v:oval>
            </w:pict>
          </mc:Fallback>
        </mc:AlternateContent>
      </w:r>
      <w:r w:rsidR="008E10AC" w:rsidRPr="008E10AC">
        <w:rPr>
          <w:noProof/>
        </w:rPr>
        <w:drawing>
          <wp:inline distT="0" distB="0" distL="0" distR="0" wp14:anchorId="7359AB25" wp14:editId="5207B1D6">
            <wp:extent cx="5563376" cy="469648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3376" cy="4696480"/>
                    </a:xfrm>
                    <a:prstGeom prst="rect">
                      <a:avLst/>
                    </a:prstGeom>
                  </pic:spPr>
                </pic:pic>
              </a:graphicData>
            </a:graphic>
          </wp:inline>
        </w:drawing>
      </w:r>
      <w:r w:rsidR="000738CE">
        <w:t xml:space="preserve">Figure </w:t>
      </w:r>
      <w:fldSimple w:instr=" SEQ Figure \* ARABIC ">
        <w:r>
          <w:rPr>
            <w:noProof/>
          </w:rPr>
          <w:t>16</w:t>
        </w:r>
      </w:fldSimple>
      <w:r w:rsidR="000738CE">
        <w:t xml:space="preserve">) </w:t>
      </w:r>
      <w:r w:rsidR="000738CE" w:rsidRPr="00AE653B">
        <w:t>SOM Plots: A) Neighbour Weight Distance B) Weight Planes C) Weight Positions D) Sample Hits (</w:t>
      </w:r>
      <w:r w:rsidR="000738CE">
        <w:t>20x2</w:t>
      </w:r>
      <w:r w:rsidR="000738CE" w:rsidRPr="00AE653B">
        <w:t>0)</w:t>
      </w:r>
      <w:r w:rsidR="007B75E1">
        <w:t>.</w:t>
      </w:r>
      <w:bookmarkEnd w:id="45"/>
    </w:p>
    <w:p w14:paraId="69550F6C" w14:textId="64C2BD97" w:rsidR="00A96B1A" w:rsidRDefault="00A96B1A" w:rsidP="00A96B1A">
      <w:r>
        <w:t xml:space="preserve">Figures 7A and 7B show ones where the most similarity is represented in the bottom right square of 7B. Sample Hits represents </w:t>
      </w:r>
      <w:r w:rsidR="00A27D44">
        <w:t xml:space="preserve">clusters representing how many times the neuron won and </w:t>
      </w:r>
      <w:r w:rsidR="0056603B">
        <w:t>only 4 clusters whereas the empty white hexagons represent distance between the rest of the</w:t>
      </w:r>
      <w:r w:rsidR="00FB2A2E">
        <w:t xml:space="preserve"> clusters</w:t>
      </w:r>
      <w:r w:rsidR="0056603B">
        <w:t>.</w:t>
      </w:r>
    </w:p>
    <w:p w14:paraId="2E5CA095" w14:textId="77777777" w:rsidR="003C50FA" w:rsidRDefault="003C50FA" w:rsidP="003F52FF">
      <w:pPr>
        <w:pStyle w:val="Heading1"/>
        <w:rPr>
          <w:b/>
          <w:bCs/>
          <w:u w:val="single"/>
        </w:rPr>
      </w:pPr>
    </w:p>
    <w:p w14:paraId="75FEE52B" w14:textId="59806983" w:rsidR="006E19D9" w:rsidRDefault="003F52FF" w:rsidP="003F52FF">
      <w:pPr>
        <w:pStyle w:val="Heading1"/>
        <w:rPr>
          <w:b/>
          <w:bCs/>
          <w:u w:val="single"/>
        </w:rPr>
      </w:pPr>
      <w:bookmarkStart w:id="46" w:name="_Toc92588312"/>
      <w:r>
        <w:rPr>
          <w:b/>
          <w:bCs/>
          <w:u w:val="single"/>
        </w:rPr>
        <w:t>Conclusion</w:t>
      </w:r>
      <w:bookmarkEnd w:id="46"/>
    </w:p>
    <w:p w14:paraId="005ABB11" w14:textId="77777777" w:rsidR="00B45826" w:rsidRDefault="00CC3DFB" w:rsidP="003F52FF">
      <w:r>
        <w:t>Artificial Intelligence aids</w:t>
      </w:r>
      <w:r w:rsidR="00606AFF">
        <w:t xml:space="preserve"> for</w:t>
      </w:r>
      <w:r>
        <w:t xml:space="preserve"> faster and more reliable </w:t>
      </w:r>
      <w:r w:rsidR="003F52FF">
        <w:t>models</w:t>
      </w:r>
      <w:r w:rsidR="00606AFF">
        <w:t>. The ones designed for these</w:t>
      </w:r>
      <w:r w:rsidR="003F52FF">
        <w:t xml:space="preserve"> measurements showed very </w:t>
      </w:r>
      <w:r w:rsidR="00AA25DF">
        <w:t>satisfying</w:t>
      </w:r>
      <w:r w:rsidR="0035263B">
        <w:t xml:space="preserve"> </w:t>
      </w:r>
      <w:r w:rsidR="003F52FF">
        <w:t xml:space="preserve">results. </w:t>
      </w:r>
    </w:p>
    <w:p w14:paraId="45CE4F08" w14:textId="3F8E7CB2" w:rsidR="003F52FF" w:rsidRDefault="003F52FF" w:rsidP="003F52FF">
      <w:r>
        <w:t>The supervised learning method had great performance although it needs more training as some uncertainties and errors were still present.</w:t>
      </w:r>
    </w:p>
    <w:p w14:paraId="4E3AD7BC" w14:textId="3272D6C5" w:rsidR="00E36C51" w:rsidRDefault="003F52FF" w:rsidP="003F52FF">
      <w:r>
        <w:t xml:space="preserve">Unsupervised learning started out not so great with the </w:t>
      </w:r>
      <w:r w:rsidR="00B42ACF">
        <w:t>default</w:t>
      </w:r>
      <w:r>
        <w:t xml:space="preserve"> map size and neuron numbers that were used for the self</w:t>
      </w:r>
      <w:r w:rsidR="0022160A">
        <w:t>-o</w:t>
      </w:r>
      <w:r w:rsidR="003B7BB7">
        <w:t xml:space="preserve">rganized </w:t>
      </w:r>
      <w:r>
        <w:t>mapping. But, adjusting the SOM algorithm is a trial</w:t>
      </w:r>
      <w:r w:rsidR="00C571C5">
        <w:t>-</w:t>
      </w:r>
      <w:r>
        <w:t xml:space="preserve">and </w:t>
      </w:r>
      <w:r w:rsidR="00C571C5">
        <w:t>-</w:t>
      </w:r>
      <w:r>
        <w:t xml:space="preserve">error process and it was great to see much progress over the second attempt already after increasing the </w:t>
      </w:r>
      <w:r>
        <w:lastRenderedPageBreak/>
        <w:t xml:space="preserve">map size to double the original size and introducing 4x the </w:t>
      </w:r>
      <w:r w:rsidR="006613E2">
        <w:t>number</w:t>
      </w:r>
      <w:r>
        <w:t xml:space="preserve"> of neurons.</w:t>
      </w:r>
      <w:r w:rsidR="00F15E6D">
        <w:t xml:space="preserve"> Densities of similar clusters were represented clearly although</w:t>
      </w:r>
      <w:r>
        <w:t xml:space="preserve"> </w:t>
      </w:r>
      <w:r w:rsidR="00F15E6D">
        <w:t>i</w:t>
      </w:r>
      <w:r>
        <w:t xml:space="preserve">t is not clear which classes are being represented in </w:t>
      </w:r>
      <w:r w:rsidR="00A27D44">
        <w:t>them. The</w:t>
      </w:r>
      <w:r>
        <w:t xml:space="preserve"> model has been able to set a clear pattern </w:t>
      </w:r>
      <w:r w:rsidR="00B42ACF">
        <w:t>and cluster the data into similar classes finding correlation between the 4 inputs.</w:t>
      </w:r>
    </w:p>
    <w:p w14:paraId="5588F05C" w14:textId="34C38C7F" w:rsidR="00E36C51" w:rsidRDefault="00E36C51" w:rsidP="003F52FF"/>
    <w:p w14:paraId="69408AA7" w14:textId="4CF1A2A0" w:rsidR="00E36C51" w:rsidRDefault="005821BD" w:rsidP="00E36C51">
      <w:pPr>
        <w:pStyle w:val="Caption"/>
      </w:pPr>
      <w:r>
        <w:rPr>
          <w:noProof/>
        </w:rPr>
        <mc:AlternateContent>
          <mc:Choice Requires="wps">
            <w:drawing>
              <wp:anchor distT="0" distB="0" distL="114300" distR="114300" simplePos="0" relativeHeight="251710464" behindDoc="0" locked="0" layoutInCell="1" allowOverlap="1" wp14:anchorId="07C0D6CD" wp14:editId="38AC1FF5">
                <wp:simplePos x="0" y="0"/>
                <wp:positionH relativeFrom="margin">
                  <wp:posOffset>-209436</wp:posOffset>
                </wp:positionH>
                <wp:positionV relativeFrom="paragraph">
                  <wp:posOffset>-257574</wp:posOffset>
                </wp:positionV>
                <wp:extent cx="361741" cy="341644"/>
                <wp:effectExtent l="0" t="0" r="19685" b="20320"/>
                <wp:wrapNone/>
                <wp:docPr id="55" name="Oval 55"/>
                <wp:cNvGraphicFramePr/>
                <a:graphic xmlns:a="http://schemas.openxmlformats.org/drawingml/2006/main">
                  <a:graphicData uri="http://schemas.microsoft.com/office/word/2010/wordprocessingShape">
                    <wps:wsp>
                      <wps:cNvSpPr/>
                      <wps:spPr>
                        <a:xfrm>
                          <a:off x="0" y="0"/>
                          <a:ext cx="361741" cy="34164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E7DA7F1" w14:textId="627F0C2D" w:rsidR="00E36C51" w:rsidRPr="00E97366" w:rsidRDefault="00E36C51" w:rsidP="00E36C51">
                            <w:pPr>
                              <w:jc w:val="cente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C0D6CD" id="Oval 55" o:spid="_x0000_s1037" style="position:absolute;margin-left:-16.5pt;margin-top:-20.3pt;width:28.5pt;height:26.9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" fillcolor="white [3201]" strokecolor="#70ad47 [3209]" strokeweight="1pt">
                <v:stroke joinstyle="miter"/>
                <v:textbox>
                  <w:txbxContent>
                    <w:p w14:paraId="6E7DA7F1" w14:textId="627F0C2D" w:rsidR="00E36C51" w:rsidRPr="00E97366" w:rsidRDefault="00E36C51" w:rsidP="00E36C51">
                      <w:pPr>
                        <w:jc w:val="center"/>
                        <w:rPr>
                          <w:sz w:val="20"/>
                          <w:szCs w:val="20"/>
                        </w:rPr>
                      </w:pPr>
                      <w:r>
                        <w:rPr>
                          <w:sz w:val="20"/>
                          <w:szCs w:val="20"/>
                        </w:rPr>
                        <w:t>A</w:t>
                      </w:r>
                    </w:p>
                  </w:txbxContent>
                </v:textbox>
                <w10:wrap anchorx="margin"/>
              </v:oval>
            </w:pict>
          </mc:Fallback>
        </mc:AlternateContent>
      </w:r>
      <w:r w:rsidR="00E044D5">
        <w:rPr>
          <w:noProof/>
        </w:rPr>
        <w:drawing>
          <wp:inline distT="0" distB="0" distL="0" distR="0" wp14:anchorId="54F64D0D" wp14:editId="22157E07">
            <wp:extent cx="3720544" cy="1024820"/>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45139" cy="1031595"/>
                    </a:xfrm>
                    <a:prstGeom prst="rect">
                      <a:avLst/>
                    </a:prstGeom>
                  </pic:spPr>
                </pic:pic>
              </a:graphicData>
            </a:graphic>
          </wp:inline>
        </w:drawing>
      </w:r>
    </w:p>
    <w:p w14:paraId="768FC124" w14:textId="6A12CD41" w:rsidR="00E044D5" w:rsidRDefault="00E044D5" w:rsidP="00E36C51">
      <w:pPr>
        <w:pStyle w:val="Caption"/>
      </w:pPr>
      <w:r>
        <w:rPr>
          <w:noProof/>
        </w:rPr>
        <mc:AlternateContent>
          <mc:Choice Requires="wps">
            <w:drawing>
              <wp:anchor distT="0" distB="0" distL="114300" distR="114300" simplePos="0" relativeHeight="251712512" behindDoc="0" locked="0" layoutInCell="1" allowOverlap="1" wp14:anchorId="1743100D" wp14:editId="438E1239">
                <wp:simplePos x="0" y="0"/>
                <wp:positionH relativeFrom="margin">
                  <wp:posOffset>3567430</wp:posOffset>
                </wp:positionH>
                <wp:positionV relativeFrom="paragraph">
                  <wp:posOffset>795606</wp:posOffset>
                </wp:positionV>
                <wp:extent cx="361741" cy="341644"/>
                <wp:effectExtent l="0" t="0" r="19685" b="20320"/>
                <wp:wrapNone/>
                <wp:docPr id="56" name="Oval 56"/>
                <wp:cNvGraphicFramePr/>
                <a:graphic xmlns:a="http://schemas.openxmlformats.org/drawingml/2006/main">
                  <a:graphicData uri="http://schemas.microsoft.com/office/word/2010/wordprocessingShape">
                    <wps:wsp>
                      <wps:cNvSpPr/>
                      <wps:spPr>
                        <a:xfrm>
                          <a:off x="0" y="0"/>
                          <a:ext cx="361741" cy="34164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C652E4D" w14:textId="79F13E54" w:rsidR="00E36C51" w:rsidRPr="00E97366" w:rsidRDefault="00E36C51" w:rsidP="00E36C51">
                            <w:pPr>
                              <w:jc w:val="cente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43100D" id="Oval 56" o:spid="_x0000_s1038" style="position:absolute;margin-left:280.9pt;margin-top:62.65pt;width:28.5pt;height:26.9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" fillcolor="white [3201]" strokecolor="#70ad47 [3209]" strokeweight="1pt">
                <v:stroke joinstyle="miter"/>
                <v:textbox>
                  <w:txbxContent>
                    <w:p w14:paraId="6C652E4D" w14:textId="79F13E54" w:rsidR="00E36C51" w:rsidRPr="00E97366" w:rsidRDefault="00E36C51" w:rsidP="00E36C51">
                      <w:pPr>
                        <w:jc w:val="center"/>
                        <w:rPr>
                          <w:sz w:val="20"/>
                          <w:szCs w:val="20"/>
                        </w:rPr>
                      </w:pPr>
                      <w:r>
                        <w:rPr>
                          <w:sz w:val="20"/>
                          <w:szCs w:val="20"/>
                        </w:rPr>
                        <w:t>B</w:t>
                      </w:r>
                    </w:p>
                  </w:txbxContent>
                </v:textbox>
                <w10:wrap anchorx="margin"/>
              </v:oval>
            </w:pict>
          </mc:Fallback>
        </mc:AlternateContent>
      </w:r>
      <w:r w:rsidRPr="00E044D5">
        <w:rPr>
          <w:noProof/>
        </w:rPr>
        <w:drawing>
          <wp:inline distT="0" distB="0" distL="0" distR="0" wp14:anchorId="634B1440" wp14:editId="6D2E45A7">
            <wp:extent cx="3720465" cy="1019603"/>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2587" cy="1025666"/>
                    </a:xfrm>
                    <a:prstGeom prst="rect">
                      <a:avLst/>
                    </a:prstGeom>
                  </pic:spPr>
                </pic:pic>
              </a:graphicData>
            </a:graphic>
          </wp:inline>
        </w:drawing>
      </w:r>
    </w:p>
    <w:p w14:paraId="76B62323" w14:textId="242158D8" w:rsidR="00E36C51" w:rsidRDefault="00E36C51" w:rsidP="00E36C51">
      <w:pPr>
        <w:pStyle w:val="Caption"/>
      </w:pPr>
      <w:bookmarkStart w:id="47" w:name="_Toc92588386"/>
      <w:r>
        <w:t xml:space="preserve">Figure </w:t>
      </w:r>
      <w:fldSimple w:instr=" SEQ Figure \* ARABIC ">
        <w:r w:rsidR="005821BD">
          <w:rPr>
            <w:noProof/>
          </w:rPr>
          <w:t>17</w:t>
        </w:r>
      </w:fldSimple>
      <w:r>
        <w:t xml:space="preserve">) </w:t>
      </w:r>
      <w:r w:rsidR="00F602F8">
        <w:t xml:space="preserve">SOM </w:t>
      </w:r>
      <w:r>
        <w:t>Neural Network Diagrams for default settings (A) and adjusted settings (B).</w:t>
      </w:r>
      <w:bookmarkEnd w:id="47"/>
    </w:p>
    <w:p w14:paraId="539E8D05" w14:textId="2C55871A" w:rsidR="003C50FA" w:rsidRDefault="003C50FA" w:rsidP="003C50FA">
      <w:r>
        <w:t>An issue that could follow from increasing the neuron count by that amount could be overfitting.</w:t>
      </w:r>
    </w:p>
    <w:p w14:paraId="149ACA70" w14:textId="35D2E627" w:rsidR="00F602F8" w:rsidRDefault="00D045E4" w:rsidP="00F602F8">
      <w:r>
        <w:t>Disadvantages of pattern-recognition learning: difficult to execute, slow method and requires a big dataset for enhanced and accurate results to show.</w:t>
      </w:r>
    </w:p>
    <w:p w14:paraId="1555E9EF" w14:textId="7BC37635" w:rsidR="00F602F8" w:rsidRPr="003C50FA" w:rsidRDefault="00F602F8" w:rsidP="00F602F8">
      <w:r>
        <w:t xml:space="preserve">Disadvantages of SOM (particularly </w:t>
      </w:r>
      <w:proofErr w:type="spellStart"/>
      <w:r>
        <w:t>Kohonen</w:t>
      </w:r>
      <w:proofErr w:type="spellEnd"/>
      <w:r>
        <w:t xml:space="preserve"> maps): does not provide generative model for the data and if there isn’t enough input for the weights the map will be inaccurate or misinformative and takes a long time to prepare and train the model for large datasets.</w:t>
      </w:r>
    </w:p>
    <w:p w14:paraId="3C4E049F" w14:textId="645BF03A" w:rsidR="00E36C51" w:rsidRDefault="00E36C51" w:rsidP="003F52FF"/>
    <w:p w14:paraId="0BC831BD" w14:textId="6E164BD5" w:rsidR="003F52FF" w:rsidRPr="003F52FF" w:rsidRDefault="003F52FF" w:rsidP="003F52FF"/>
    <w:p w14:paraId="370B63BA" w14:textId="77777777" w:rsidR="003F52FF" w:rsidRPr="003F52FF" w:rsidRDefault="003F52FF" w:rsidP="003F52FF"/>
    <w:p w14:paraId="15A8DD64" w14:textId="77777777" w:rsidR="000738CE" w:rsidRPr="000738CE" w:rsidRDefault="000738CE" w:rsidP="000738CE"/>
    <w:p w14:paraId="031BE493" w14:textId="0AD4EBDC" w:rsidR="007452F3" w:rsidRDefault="007452F3" w:rsidP="007452F3">
      <w:pPr>
        <w:pStyle w:val="Heading1"/>
        <w:rPr>
          <w:b/>
          <w:bCs/>
          <w:u w:val="single"/>
        </w:rPr>
      </w:pPr>
      <w:bookmarkStart w:id="48" w:name="_Toc92588313"/>
      <w:r>
        <w:rPr>
          <w:b/>
          <w:bCs/>
          <w:u w:val="single"/>
        </w:rPr>
        <w:lastRenderedPageBreak/>
        <w:t>APPENDIX</w:t>
      </w:r>
      <w:bookmarkEnd w:id="48"/>
    </w:p>
    <w:p w14:paraId="0DD10F4B" w14:textId="62158CBF" w:rsidR="007452F3" w:rsidRPr="00316FA7" w:rsidRDefault="002E2863" w:rsidP="007452F3">
      <w:pPr>
        <w:pStyle w:val="Heading1"/>
        <w:rPr>
          <w:b/>
          <w:bCs/>
          <w:u w:val="single"/>
        </w:rPr>
      </w:pPr>
      <w:bookmarkStart w:id="49" w:name="_Toc92588314"/>
      <w:r>
        <w:rPr>
          <w:noProof/>
        </w:rPr>
        <mc:AlternateContent>
          <mc:Choice Requires="wps">
            <w:drawing>
              <wp:anchor distT="0" distB="0" distL="114300" distR="114300" simplePos="0" relativeHeight="251726848" behindDoc="0" locked="0" layoutInCell="1" allowOverlap="1" wp14:anchorId="2E104D75" wp14:editId="4DB795B9">
                <wp:simplePos x="0" y="0"/>
                <wp:positionH relativeFrom="margin">
                  <wp:posOffset>-703385</wp:posOffset>
                </wp:positionH>
                <wp:positionV relativeFrom="paragraph">
                  <wp:posOffset>445463</wp:posOffset>
                </wp:positionV>
                <wp:extent cx="472273" cy="341644"/>
                <wp:effectExtent l="0" t="0" r="23495" b="20320"/>
                <wp:wrapNone/>
                <wp:docPr id="133" name="Oval 133"/>
                <wp:cNvGraphicFramePr/>
                <a:graphic xmlns:a="http://schemas.openxmlformats.org/drawingml/2006/main">
                  <a:graphicData uri="http://schemas.microsoft.com/office/word/2010/wordprocessingShape">
                    <wps:wsp>
                      <wps:cNvSpPr/>
                      <wps:spPr>
                        <a:xfrm>
                          <a:off x="0" y="0"/>
                          <a:ext cx="472273" cy="34164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BC4FEA4" w14:textId="3672B12A" w:rsidR="002E2863" w:rsidRPr="00E97366" w:rsidRDefault="002E2863" w:rsidP="002E2863">
                            <w:pPr>
                              <w:jc w:val="center"/>
                              <w:rPr>
                                <w:sz w:val="20"/>
                                <w:szCs w:val="20"/>
                              </w:rPr>
                            </w:pPr>
                            <w:r>
                              <w:rPr>
                                <w:sz w:val="2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104D75" id="Oval 133" o:spid="_x0000_s1039" style="position:absolute;margin-left:-55.4pt;margin-top:35.1pt;width:37.2pt;height:26.9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" fillcolor="white [3201]" strokecolor="#70ad47 [3209]" strokeweight="1pt">
                <v:stroke joinstyle="miter"/>
                <v:textbox>
                  <w:txbxContent>
                    <w:p w14:paraId="7BC4FEA4" w14:textId="3672B12A" w:rsidR="002E2863" w:rsidRPr="00E97366" w:rsidRDefault="002E2863" w:rsidP="002E2863">
                      <w:pPr>
                        <w:jc w:val="center"/>
                        <w:rPr>
                          <w:sz w:val="20"/>
                          <w:szCs w:val="20"/>
                        </w:rPr>
                      </w:pPr>
                      <w:r>
                        <w:rPr>
                          <w:sz w:val="20"/>
                          <w:szCs w:val="20"/>
                        </w:rPr>
                        <w:t>10</w:t>
                      </w:r>
                    </w:p>
                  </w:txbxContent>
                </v:textbox>
                <w10:wrap anchorx="margin"/>
              </v:oval>
            </w:pict>
          </mc:Fallback>
        </mc:AlternateContent>
      </w:r>
      <w:r w:rsidR="007452F3" w:rsidRPr="00316FA7">
        <w:rPr>
          <w:b/>
          <w:bCs/>
          <w:u w:val="single"/>
        </w:rPr>
        <w:t>My Pattern Recognition Neural Network</w:t>
      </w:r>
      <w:r w:rsidR="0031683D">
        <w:rPr>
          <w:b/>
          <w:bCs/>
          <w:u w:val="single"/>
        </w:rPr>
        <w:t xml:space="preserve"> (SIMULINK</w:t>
      </w:r>
      <w:r w:rsidR="00844D32">
        <w:rPr>
          <w:b/>
          <w:bCs/>
          <w:u w:val="single"/>
        </w:rPr>
        <w:t>)</w:t>
      </w:r>
      <w:bookmarkEnd w:id="49"/>
    </w:p>
    <w:p w14:paraId="28445856" w14:textId="5FD0BA03" w:rsidR="007452F3" w:rsidRDefault="002E2863" w:rsidP="007452F3">
      <w:pPr>
        <w:pStyle w:val="Heading1"/>
        <w:rPr>
          <w:b/>
          <w:bCs/>
          <w:u w:val="single"/>
        </w:rPr>
      </w:pPr>
      <w:bookmarkStart w:id="50" w:name="_Toc92317907"/>
      <w:bookmarkStart w:id="51" w:name="_Toc92318611"/>
      <w:bookmarkStart w:id="52" w:name="_Toc92584614"/>
      <w:bookmarkStart w:id="53" w:name="_Toc92588315"/>
      <w:r>
        <w:rPr>
          <w:noProof/>
        </w:rPr>
        <mc:AlternateContent>
          <mc:Choice Requires="wps">
            <w:drawing>
              <wp:anchor distT="0" distB="0" distL="114300" distR="114300" simplePos="0" relativeHeight="251724800" behindDoc="0" locked="0" layoutInCell="1" allowOverlap="1" wp14:anchorId="0F00004C" wp14:editId="44340E8E">
                <wp:simplePos x="0" y="0"/>
                <wp:positionH relativeFrom="margin">
                  <wp:posOffset>5576835</wp:posOffset>
                </wp:positionH>
                <wp:positionV relativeFrom="paragraph">
                  <wp:posOffset>156357</wp:posOffset>
                </wp:positionV>
                <wp:extent cx="482321" cy="341644"/>
                <wp:effectExtent l="0" t="0" r="13335" b="20320"/>
                <wp:wrapNone/>
                <wp:docPr id="132" name="Oval 132"/>
                <wp:cNvGraphicFramePr/>
                <a:graphic xmlns:a="http://schemas.openxmlformats.org/drawingml/2006/main">
                  <a:graphicData uri="http://schemas.microsoft.com/office/word/2010/wordprocessingShape">
                    <wps:wsp>
                      <wps:cNvSpPr/>
                      <wps:spPr>
                        <a:xfrm>
                          <a:off x="0" y="0"/>
                          <a:ext cx="482321" cy="34164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7D01019" w14:textId="2F9E8E6C" w:rsidR="002E2863" w:rsidRPr="00E97366" w:rsidRDefault="002E2863" w:rsidP="002E2863">
                            <w:pPr>
                              <w:jc w:val="center"/>
                              <w:rPr>
                                <w:sz w:val="20"/>
                                <w:szCs w:val="20"/>
                              </w:rPr>
                            </w:pPr>
                            <w:r>
                              <w:rPr>
                                <w:sz w:val="2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00004C" id="Oval 132" o:spid="_x0000_s1040" style="position:absolute;margin-left:439.1pt;margin-top:12.3pt;width:38pt;height:26.9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" fillcolor="white [3201]" strokecolor="#70ad47 [3209]" strokeweight="1pt">
                <v:stroke joinstyle="miter"/>
                <v:textbox>
                  <w:txbxContent>
                    <w:p w14:paraId="47D01019" w14:textId="2F9E8E6C" w:rsidR="002E2863" w:rsidRPr="00E97366" w:rsidRDefault="002E2863" w:rsidP="002E2863">
                      <w:pPr>
                        <w:jc w:val="center"/>
                        <w:rPr>
                          <w:sz w:val="20"/>
                          <w:szCs w:val="20"/>
                        </w:rPr>
                      </w:pPr>
                      <w:r>
                        <w:rPr>
                          <w:sz w:val="20"/>
                          <w:szCs w:val="20"/>
                        </w:rPr>
                        <w:t>13</w:t>
                      </w:r>
                    </w:p>
                  </w:txbxContent>
                </v:textbox>
                <w10:wrap anchorx="margin"/>
              </v:oval>
            </w:pict>
          </mc:Fallback>
        </mc:AlternateContent>
      </w:r>
      <w:r w:rsidR="005972EB" w:rsidRPr="00316FA7">
        <w:rPr>
          <w:noProof/>
        </w:rPr>
        <w:drawing>
          <wp:anchor distT="0" distB="0" distL="114300" distR="114300" simplePos="0" relativeHeight="251667456" behindDoc="0" locked="0" layoutInCell="1" allowOverlap="1" wp14:anchorId="54FA1E30" wp14:editId="0381F049">
            <wp:simplePos x="0" y="0"/>
            <wp:positionH relativeFrom="page">
              <wp:posOffset>4283710</wp:posOffset>
            </wp:positionH>
            <wp:positionV relativeFrom="paragraph">
              <wp:posOffset>52358</wp:posOffset>
            </wp:positionV>
            <wp:extent cx="2731770" cy="462597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l="7873"/>
                    <a:stretch/>
                  </pic:blipFill>
                  <pic:spPr bwMode="auto">
                    <a:xfrm>
                      <a:off x="0" y="0"/>
                      <a:ext cx="2731770" cy="4625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52F3" w:rsidRPr="00316FA7">
        <w:rPr>
          <w:b/>
          <w:bCs/>
          <w:noProof/>
          <w:u w:val="single"/>
        </w:rPr>
        <w:drawing>
          <wp:anchor distT="0" distB="0" distL="114300" distR="114300" simplePos="0" relativeHeight="251668480" behindDoc="0" locked="0" layoutInCell="1" allowOverlap="1" wp14:anchorId="2A9D1834" wp14:editId="77B2DBC5">
            <wp:simplePos x="0" y="0"/>
            <wp:positionH relativeFrom="page">
              <wp:align>left</wp:align>
            </wp:positionH>
            <wp:positionV relativeFrom="paragraph">
              <wp:posOffset>156210</wp:posOffset>
            </wp:positionV>
            <wp:extent cx="3733800" cy="13811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733800" cy="1381125"/>
                    </a:xfrm>
                    <a:prstGeom prst="rect">
                      <a:avLst/>
                    </a:prstGeom>
                  </pic:spPr>
                </pic:pic>
              </a:graphicData>
            </a:graphic>
            <wp14:sizeRelH relativeFrom="page">
              <wp14:pctWidth>0</wp14:pctWidth>
            </wp14:sizeRelH>
            <wp14:sizeRelV relativeFrom="page">
              <wp14:pctHeight>0</wp14:pctHeight>
            </wp14:sizeRelV>
          </wp:anchor>
        </w:drawing>
      </w:r>
      <w:bookmarkEnd w:id="50"/>
      <w:bookmarkEnd w:id="51"/>
      <w:bookmarkEnd w:id="52"/>
      <w:bookmarkEnd w:id="53"/>
    </w:p>
    <w:p w14:paraId="60FD9589" w14:textId="1A6990AB" w:rsidR="007452F3" w:rsidRDefault="007452F3" w:rsidP="007452F3"/>
    <w:p w14:paraId="7B5E8EBE" w14:textId="39BA5901" w:rsidR="007452F3" w:rsidRDefault="007452F3" w:rsidP="007452F3"/>
    <w:p w14:paraId="75971764" w14:textId="070FF3D2" w:rsidR="007452F3" w:rsidRPr="00316FA7" w:rsidRDefault="007452F3" w:rsidP="007452F3"/>
    <w:p w14:paraId="406947A5" w14:textId="752DDC1A" w:rsidR="007452F3" w:rsidRDefault="007452F3" w:rsidP="007452F3">
      <w:pPr>
        <w:pStyle w:val="Heading1"/>
        <w:rPr>
          <w:b/>
          <w:bCs/>
          <w:u w:val="single"/>
        </w:rPr>
      </w:pPr>
    </w:p>
    <w:p w14:paraId="32ACED5A" w14:textId="18263472" w:rsidR="00D778C7" w:rsidRPr="00D778C7" w:rsidRDefault="002E2863" w:rsidP="00D778C7">
      <w:pPr>
        <w:pStyle w:val="Caption"/>
      </w:pPr>
      <w:bookmarkStart w:id="54" w:name="_Toc92318523"/>
      <w:bookmarkStart w:id="55" w:name="_Toc92588387"/>
      <w:r>
        <w:rPr>
          <w:noProof/>
        </w:rPr>
        <mc:AlternateContent>
          <mc:Choice Requires="wps">
            <w:drawing>
              <wp:anchor distT="0" distB="0" distL="114300" distR="114300" simplePos="0" relativeHeight="251722752" behindDoc="0" locked="0" layoutInCell="1" allowOverlap="1" wp14:anchorId="34D39D2A" wp14:editId="00AA149B">
                <wp:simplePos x="0" y="0"/>
                <wp:positionH relativeFrom="margin">
                  <wp:posOffset>-522514</wp:posOffset>
                </wp:positionH>
                <wp:positionV relativeFrom="paragraph">
                  <wp:posOffset>359256</wp:posOffset>
                </wp:positionV>
                <wp:extent cx="492369" cy="341644"/>
                <wp:effectExtent l="0" t="0" r="22225" b="20320"/>
                <wp:wrapNone/>
                <wp:docPr id="131" name="Oval 131"/>
                <wp:cNvGraphicFramePr/>
                <a:graphic xmlns:a="http://schemas.openxmlformats.org/drawingml/2006/main">
                  <a:graphicData uri="http://schemas.microsoft.com/office/word/2010/wordprocessingShape">
                    <wps:wsp>
                      <wps:cNvSpPr/>
                      <wps:spPr>
                        <a:xfrm>
                          <a:off x="0" y="0"/>
                          <a:ext cx="492369" cy="34164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E55C9A4" w14:textId="466555B1" w:rsidR="002E2863" w:rsidRPr="00E97366" w:rsidRDefault="002E2863" w:rsidP="002E2863">
                            <w:pPr>
                              <w:jc w:val="center"/>
                              <w:rPr>
                                <w:sz w:val="20"/>
                                <w:szCs w:val="20"/>
                              </w:rPr>
                            </w:pPr>
                            <w:r>
                              <w:rPr>
                                <w:sz w:val="2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9D2A" id="Oval 131" o:spid="_x0000_s1041" style="position:absolute;margin-left:-41.15pt;margin-top:28.3pt;width:38.75pt;height:26.9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" fillcolor="white [3201]" strokecolor="#70ad47 [3209]" strokeweight="1pt">
                <v:stroke joinstyle="miter"/>
                <v:textbox>
                  <w:txbxContent>
                    <w:p w14:paraId="7E55C9A4" w14:textId="466555B1" w:rsidR="002E2863" w:rsidRPr="00E97366" w:rsidRDefault="002E2863" w:rsidP="002E2863">
                      <w:pPr>
                        <w:jc w:val="center"/>
                        <w:rPr>
                          <w:sz w:val="20"/>
                          <w:szCs w:val="20"/>
                        </w:rPr>
                      </w:pPr>
                      <w:r>
                        <w:rPr>
                          <w:sz w:val="20"/>
                          <w:szCs w:val="20"/>
                        </w:rPr>
                        <w:t>11</w:t>
                      </w:r>
                    </w:p>
                  </w:txbxContent>
                </v:textbox>
                <w10:wrap anchorx="margin"/>
              </v:oval>
            </w:pict>
          </mc:Fallback>
        </mc:AlternateContent>
      </w:r>
      <w:r w:rsidR="00D778C7">
        <w:t xml:space="preserve">Figure </w:t>
      </w:r>
      <w:fldSimple w:instr=" SEQ Figure \* ARABIC ">
        <w:r w:rsidR="005821BD">
          <w:rPr>
            <w:noProof/>
          </w:rPr>
          <w:t>18</w:t>
        </w:r>
      </w:fldSimple>
      <w:r w:rsidR="00D778C7">
        <w:t>) SIMULINK</w:t>
      </w:r>
      <w:r w:rsidR="00A66257">
        <w:t xml:space="preserve"> Recognition</w:t>
      </w:r>
      <w:r w:rsidR="00D778C7">
        <w:t xml:space="preserve"> Neural Network</w:t>
      </w:r>
      <w:bookmarkEnd w:id="54"/>
      <w:bookmarkEnd w:id="55"/>
    </w:p>
    <w:p w14:paraId="21EE6992" w14:textId="406EE223" w:rsidR="007452F3" w:rsidRDefault="007452F3" w:rsidP="007452F3">
      <w:pPr>
        <w:pStyle w:val="Heading1"/>
        <w:rPr>
          <w:b/>
          <w:bCs/>
          <w:u w:val="single"/>
        </w:rPr>
      </w:pPr>
      <w:bookmarkStart w:id="56" w:name="_Toc92317908"/>
      <w:bookmarkStart w:id="57" w:name="_Toc92318612"/>
      <w:bookmarkStart w:id="58" w:name="_Toc92584615"/>
      <w:bookmarkStart w:id="59" w:name="_Toc92588316"/>
      <w:r w:rsidRPr="00316FA7">
        <w:rPr>
          <w:noProof/>
        </w:rPr>
        <w:drawing>
          <wp:anchor distT="0" distB="0" distL="114300" distR="114300" simplePos="0" relativeHeight="251669504" behindDoc="0" locked="0" layoutInCell="1" allowOverlap="1" wp14:anchorId="31463767" wp14:editId="307F16A8">
            <wp:simplePos x="0" y="0"/>
            <wp:positionH relativeFrom="page">
              <wp:align>left</wp:align>
            </wp:positionH>
            <wp:positionV relativeFrom="paragraph">
              <wp:posOffset>160473</wp:posOffset>
            </wp:positionV>
            <wp:extent cx="3788229" cy="1341173"/>
            <wp:effectExtent l="0" t="0" r="317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788229" cy="1341173"/>
                    </a:xfrm>
                    <a:prstGeom prst="rect">
                      <a:avLst/>
                    </a:prstGeom>
                  </pic:spPr>
                </pic:pic>
              </a:graphicData>
            </a:graphic>
            <wp14:sizeRelH relativeFrom="page">
              <wp14:pctWidth>0</wp14:pctWidth>
            </wp14:sizeRelH>
            <wp14:sizeRelV relativeFrom="page">
              <wp14:pctHeight>0</wp14:pctHeight>
            </wp14:sizeRelV>
          </wp:anchor>
        </w:drawing>
      </w:r>
      <w:bookmarkEnd w:id="56"/>
      <w:bookmarkEnd w:id="57"/>
      <w:bookmarkEnd w:id="58"/>
      <w:bookmarkEnd w:id="59"/>
    </w:p>
    <w:p w14:paraId="5254DDB4" w14:textId="5101A0E4" w:rsidR="007452F3" w:rsidRDefault="007452F3" w:rsidP="007452F3">
      <w:pPr>
        <w:pStyle w:val="Heading1"/>
        <w:rPr>
          <w:b/>
          <w:bCs/>
          <w:u w:val="single"/>
        </w:rPr>
      </w:pPr>
    </w:p>
    <w:p w14:paraId="1CCA302A" w14:textId="539A86A8" w:rsidR="007452F3" w:rsidRDefault="007452F3" w:rsidP="007452F3">
      <w:pPr>
        <w:pStyle w:val="Heading1"/>
        <w:rPr>
          <w:b/>
          <w:bCs/>
          <w:u w:val="single"/>
        </w:rPr>
      </w:pPr>
    </w:p>
    <w:p w14:paraId="13A672B5" w14:textId="1EF84DE6" w:rsidR="007452F3" w:rsidRDefault="00D778C7" w:rsidP="00D778C7">
      <w:pPr>
        <w:pStyle w:val="Caption"/>
        <w:rPr>
          <w:b/>
          <w:bCs/>
          <w:u w:val="single"/>
        </w:rPr>
      </w:pPr>
      <w:bookmarkStart w:id="60" w:name="_Toc92317909"/>
      <w:bookmarkStart w:id="61" w:name="_Toc92318524"/>
      <w:bookmarkStart w:id="62" w:name="_Toc92588388"/>
      <w:r w:rsidRPr="00316FA7">
        <w:rPr>
          <w:noProof/>
        </w:rPr>
        <w:drawing>
          <wp:anchor distT="0" distB="0" distL="114300" distR="114300" simplePos="0" relativeHeight="251670528" behindDoc="0" locked="0" layoutInCell="1" allowOverlap="1" wp14:anchorId="326EBD82" wp14:editId="04D94E2E">
            <wp:simplePos x="0" y="0"/>
            <wp:positionH relativeFrom="page">
              <wp:align>left</wp:align>
            </wp:positionH>
            <wp:positionV relativeFrom="paragraph">
              <wp:posOffset>594822</wp:posOffset>
            </wp:positionV>
            <wp:extent cx="3778250" cy="10553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778250" cy="1055370"/>
                    </a:xfrm>
                    <a:prstGeom prst="rect">
                      <a:avLst/>
                    </a:prstGeom>
                  </pic:spPr>
                </pic:pic>
              </a:graphicData>
            </a:graphic>
            <wp14:sizeRelH relativeFrom="page">
              <wp14:pctWidth>0</wp14:pctWidth>
            </wp14:sizeRelH>
            <wp14:sizeRelV relativeFrom="page">
              <wp14:pctHeight>0</wp14:pctHeight>
            </wp14:sizeRelV>
          </wp:anchor>
        </w:drawing>
      </w:r>
      <w:r>
        <w:t xml:space="preserve">Figure </w:t>
      </w:r>
      <w:fldSimple w:instr=" SEQ Figure \* ARABIC ">
        <w:r w:rsidR="005821BD">
          <w:rPr>
            <w:noProof/>
          </w:rPr>
          <w:t>19</w:t>
        </w:r>
      </w:fldSimple>
      <w:r>
        <w:t xml:space="preserve">) </w:t>
      </w:r>
      <w:r w:rsidRPr="00B17313">
        <w:t>SIMULINK</w:t>
      </w:r>
      <w:r w:rsidR="00A66257">
        <w:t xml:space="preserve"> Recognition</w:t>
      </w:r>
      <w:r w:rsidRPr="00B17313">
        <w:t xml:space="preserve"> Neural Network</w:t>
      </w:r>
      <w:r>
        <w:t>: Layer 1</w:t>
      </w:r>
      <w:bookmarkEnd w:id="60"/>
      <w:bookmarkEnd w:id="61"/>
      <w:bookmarkEnd w:id="62"/>
    </w:p>
    <w:p w14:paraId="738B4D1D" w14:textId="1E4A46E1" w:rsidR="007452F3" w:rsidRDefault="002E2863" w:rsidP="007452F3">
      <w:pPr>
        <w:pStyle w:val="Heading1"/>
        <w:rPr>
          <w:b/>
          <w:bCs/>
          <w:u w:val="single"/>
        </w:rPr>
      </w:pPr>
      <w:bookmarkStart w:id="63" w:name="_Toc92584616"/>
      <w:bookmarkStart w:id="64" w:name="_Toc92588317"/>
      <w:r>
        <w:rPr>
          <w:noProof/>
        </w:rPr>
        <mc:AlternateContent>
          <mc:Choice Requires="wps">
            <w:drawing>
              <wp:anchor distT="0" distB="0" distL="114300" distR="114300" simplePos="0" relativeHeight="251720704" behindDoc="0" locked="0" layoutInCell="1" allowOverlap="1" wp14:anchorId="2EA1DF70" wp14:editId="21C89F36">
                <wp:simplePos x="0" y="0"/>
                <wp:positionH relativeFrom="margin">
                  <wp:posOffset>401934</wp:posOffset>
                </wp:positionH>
                <wp:positionV relativeFrom="paragraph">
                  <wp:posOffset>43620</wp:posOffset>
                </wp:positionV>
                <wp:extent cx="492369" cy="341644"/>
                <wp:effectExtent l="0" t="0" r="22225" b="20320"/>
                <wp:wrapNone/>
                <wp:docPr id="130" name="Oval 130"/>
                <wp:cNvGraphicFramePr/>
                <a:graphic xmlns:a="http://schemas.openxmlformats.org/drawingml/2006/main">
                  <a:graphicData uri="http://schemas.microsoft.com/office/word/2010/wordprocessingShape">
                    <wps:wsp>
                      <wps:cNvSpPr/>
                      <wps:spPr>
                        <a:xfrm>
                          <a:off x="0" y="0"/>
                          <a:ext cx="492369" cy="34164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3BFE7C9" w14:textId="4CCF74D7" w:rsidR="002E2863" w:rsidRPr="00E97366" w:rsidRDefault="002E2863" w:rsidP="002E2863">
                            <w:pPr>
                              <w:jc w:val="center"/>
                              <w:rPr>
                                <w:sz w:val="20"/>
                                <w:szCs w:val="20"/>
                              </w:rPr>
                            </w:pPr>
                            <w:r>
                              <w:rPr>
                                <w:sz w:val="2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A1DF70" id="Oval 130" o:spid="_x0000_s1042" style="position:absolute;margin-left:31.65pt;margin-top:3.45pt;width:38.75pt;height:26.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" fillcolor="white [3201]" strokecolor="#70ad47 [3209]" strokeweight="1pt">
                <v:stroke joinstyle="miter"/>
                <v:textbox>
                  <w:txbxContent>
                    <w:p w14:paraId="33BFE7C9" w14:textId="4CCF74D7" w:rsidR="002E2863" w:rsidRPr="00E97366" w:rsidRDefault="002E2863" w:rsidP="002E2863">
                      <w:pPr>
                        <w:jc w:val="center"/>
                        <w:rPr>
                          <w:sz w:val="20"/>
                          <w:szCs w:val="20"/>
                        </w:rPr>
                      </w:pPr>
                      <w:r>
                        <w:rPr>
                          <w:sz w:val="20"/>
                          <w:szCs w:val="20"/>
                        </w:rPr>
                        <w:t>12</w:t>
                      </w:r>
                    </w:p>
                  </w:txbxContent>
                </v:textbox>
                <w10:wrap anchorx="margin"/>
              </v:oval>
            </w:pict>
          </mc:Fallback>
        </mc:AlternateContent>
      </w:r>
      <w:bookmarkEnd w:id="63"/>
      <w:bookmarkEnd w:id="64"/>
    </w:p>
    <w:p w14:paraId="421A36B0" w14:textId="791640F9" w:rsidR="007452F3" w:rsidRDefault="007452F3" w:rsidP="007452F3">
      <w:pPr>
        <w:pStyle w:val="Heading1"/>
        <w:rPr>
          <w:b/>
          <w:bCs/>
          <w:u w:val="single"/>
        </w:rPr>
      </w:pPr>
    </w:p>
    <w:p w14:paraId="3236D27F" w14:textId="1FBACADE" w:rsidR="00D778C7" w:rsidRDefault="00D778C7" w:rsidP="00D778C7"/>
    <w:p w14:paraId="02B0E02C" w14:textId="07AA2959" w:rsidR="007452F3" w:rsidRDefault="002E2863" w:rsidP="00D778C7">
      <w:pPr>
        <w:pStyle w:val="Caption"/>
        <w:rPr>
          <w:b/>
          <w:bCs/>
          <w:u w:val="single"/>
        </w:rPr>
      </w:pPr>
      <w:bookmarkStart w:id="65" w:name="_Toc92317910"/>
      <w:bookmarkStart w:id="66" w:name="_Toc92318525"/>
      <w:bookmarkStart w:id="67" w:name="_Toc92588389"/>
      <w:r w:rsidRPr="00316FA7">
        <w:rPr>
          <w:b/>
          <w:bCs/>
          <w:noProof/>
          <w:u w:val="single"/>
        </w:rPr>
        <w:drawing>
          <wp:anchor distT="0" distB="0" distL="114300" distR="114300" simplePos="0" relativeHeight="251671552" behindDoc="0" locked="0" layoutInCell="1" allowOverlap="1" wp14:anchorId="20495F74" wp14:editId="0CD0BE22">
            <wp:simplePos x="0" y="0"/>
            <wp:positionH relativeFrom="page">
              <wp:align>left</wp:align>
            </wp:positionH>
            <wp:positionV relativeFrom="paragraph">
              <wp:posOffset>300537</wp:posOffset>
            </wp:positionV>
            <wp:extent cx="4438650" cy="13417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t="13024"/>
                    <a:stretch/>
                  </pic:blipFill>
                  <pic:spPr bwMode="auto">
                    <a:xfrm>
                      <a:off x="0" y="0"/>
                      <a:ext cx="4438650" cy="1341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78C7">
        <w:t xml:space="preserve">Figure </w:t>
      </w:r>
      <w:fldSimple w:instr=" SEQ Figure \* ARABIC ">
        <w:r w:rsidR="005821BD">
          <w:rPr>
            <w:noProof/>
          </w:rPr>
          <w:t>20</w:t>
        </w:r>
      </w:fldSimple>
      <w:r w:rsidR="00D778C7">
        <w:t xml:space="preserve">) </w:t>
      </w:r>
      <w:r w:rsidR="00D778C7" w:rsidRPr="00173CCC">
        <w:t>SIMULINK</w:t>
      </w:r>
      <w:r w:rsidR="00A66257">
        <w:t xml:space="preserve"> Recognition</w:t>
      </w:r>
      <w:r w:rsidR="00D778C7" w:rsidRPr="00173CCC">
        <w:t xml:space="preserve"> Neural Network</w:t>
      </w:r>
      <w:r w:rsidR="00D778C7">
        <w:t>: Layer 1 DELAYS</w:t>
      </w:r>
      <w:bookmarkEnd w:id="65"/>
      <w:bookmarkEnd w:id="66"/>
      <w:bookmarkEnd w:id="67"/>
    </w:p>
    <w:p w14:paraId="5694B07B" w14:textId="749A7038" w:rsidR="007452F3" w:rsidRDefault="002E2863" w:rsidP="00D778C7">
      <w:pPr>
        <w:pStyle w:val="Caption"/>
        <w:rPr>
          <w:b/>
          <w:bCs/>
          <w:u w:val="single"/>
        </w:rPr>
      </w:pPr>
      <w:bookmarkStart w:id="68" w:name="_Toc92318526"/>
      <w:bookmarkStart w:id="69" w:name="_Toc92588390"/>
      <w:r>
        <w:rPr>
          <w:noProof/>
        </w:rPr>
        <mc:AlternateContent>
          <mc:Choice Requires="wps">
            <w:drawing>
              <wp:anchor distT="0" distB="0" distL="114300" distR="114300" simplePos="0" relativeHeight="251718656" behindDoc="0" locked="0" layoutInCell="1" allowOverlap="1" wp14:anchorId="1464FED7" wp14:editId="2E3A87AA">
                <wp:simplePos x="0" y="0"/>
                <wp:positionH relativeFrom="margin">
                  <wp:posOffset>1697738</wp:posOffset>
                </wp:positionH>
                <wp:positionV relativeFrom="paragraph">
                  <wp:posOffset>77463</wp:posOffset>
                </wp:positionV>
                <wp:extent cx="522514" cy="341644"/>
                <wp:effectExtent l="0" t="0" r="11430" b="20320"/>
                <wp:wrapNone/>
                <wp:docPr id="129" name="Oval 129"/>
                <wp:cNvGraphicFramePr/>
                <a:graphic xmlns:a="http://schemas.openxmlformats.org/drawingml/2006/main">
                  <a:graphicData uri="http://schemas.microsoft.com/office/word/2010/wordprocessingShape">
                    <wps:wsp>
                      <wps:cNvSpPr/>
                      <wps:spPr>
                        <a:xfrm>
                          <a:off x="0" y="0"/>
                          <a:ext cx="522514" cy="34164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5CBFFE9" w14:textId="1823DD52" w:rsidR="002E2863" w:rsidRPr="00E97366" w:rsidRDefault="002E2863" w:rsidP="002E2863">
                            <w:pPr>
                              <w:jc w:val="center"/>
                              <w:rPr>
                                <w:sz w:val="20"/>
                                <w:szCs w:val="20"/>
                              </w:rPr>
                            </w:pPr>
                            <w:r>
                              <w:rPr>
                                <w:sz w:val="2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64FED7" id="Oval 129" o:spid="_x0000_s1043" style="position:absolute;margin-left:133.7pt;margin-top:6.1pt;width:41.15pt;height:26.9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" fillcolor="white [3201]" strokecolor="#70ad47 [3209]" strokeweight="1pt">
                <v:stroke joinstyle="miter"/>
                <v:textbox>
                  <w:txbxContent>
                    <w:p w14:paraId="75CBFFE9" w14:textId="1823DD52" w:rsidR="002E2863" w:rsidRPr="00E97366" w:rsidRDefault="002E2863" w:rsidP="002E2863">
                      <w:pPr>
                        <w:jc w:val="center"/>
                        <w:rPr>
                          <w:sz w:val="20"/>
                          <w:szCs w:val="20"/>
                        </w:rPr>
                      </w:pPr>
                      <w:r>
                        <w:rPr>
                          <w:sz w:val="20"/>
                          <w:szCs w:val="20"/>
                        </w:rPr>
                        <w:t>14</w:t>
                      </w:r>
                    </w:p>
                  </w:txbxContent>
                </v:textbox>
                <w10:wrap anchorx="margin"/>
              </v:oval>
            </w:pict>
          </mc:Fallback>
        </mc:AlternateContent>
      </w:r>
      <w:r w:rsidR="00D778C7">
        <w:t xml:space="preserve">Figure </w:t>
      </w:r>
      <w:fldSimple w:instr=" SEQ Figure \* ARABIC ">
        <w:r w:rsidR="005821BD">
          <w:rPr>
            <w:noProof/>
          </w:rPr>
          <w:t>21</w:t>
        </w:r>
      </w:fldSimple>
      <w:r w:rsidR="00D778C7">
        <w:t xml:space="preserve">) </w:t>
      </w:r>
      <w:r w:rsidR="00D778C7" w:rsidRPr="001E2A52">
        <w:t xml:space="preserve">SIMULINK </w:t>
      </w:r>
      <w:r w:rsidR="00A66257">
        <w:t xml:space="preserve">Recognition </w:t>
      </w:r>
      <w:r w:rsidR="00D778C7" w:rsidRPr="001E2A52">
        <w:t>Neural Network</w:t>
      </w:r>
      <w:r w:rsidR="00D778C7">
        <w:t xml:space="preserve">: Layer 1 </w:t>
      </w:r>
      <w:r w:rsidR="00D778C7">
        <w:rPr>
          <w:b/>
          <w:bCs/>
        </w:rPr>
        <w:t>P</w:t>
      </w:r>
      <w:r w:rsidR="00D778C7">
        <w:t xml:space="preserve">, </w:t>
      </w:r>
      <w:r w:rsidR="00D778C7">
        <w:rPr>
          <w:b/>
          <w:bCs/>
        </w:rPr>
        <w:t>W</w:t>
      </w:r>
      <w:r w:rsidR="00D778C7">
        <w:t xml:space="preserve">, f and </w:t>
      </w:r>
      <w:r w:rsidR="00D778C7">
        <w:rPr>
          <w:b/>
          <w:bCs/>
        </w:rPr>
        <w:t>a</w:t>
      </w:r>
      <w:bookmarkEnd w:id="68"/>
      <w:bookmarkEnd w:id="69"/>
    </w:p>
    <w:p w14:paraId="214336E1" w14:textId="5E2046A6" w:rsidR="007452F3" w:rsidRDefault="007452F3" w:rsidP="007452F3">
      <w:pPr>
        <w:pStyle w:val="Heading1"/>
        <w:rPr>
          <w:b/>
          <w:bCs/>
          <w:u w:val="single"/>
        </w:rPr>
      </w:pPr>
    </w:p>
    <w:p w14:paraId="12F2F5EC" w14:textId="207DBD84" w:rsidR="007452F3" w:rsidRDefault="002E2863" w:rsidP="007452F3">
      <w:r>
        <w:rPr>
          <w:noProof/>
        </w:rPr>
        <mc:AlternateContent>
          <mc:Choice Requires="wps">
            <w:drawing>
              <wp:anchor distT="0" distB="0" distL="114300" distR="114300" simplePos="0" relativeHeight="251714560" behindDoc="0" locked="0" layoutInCell="1" allowOverlap="1" wp14:anchorId="0DAEC5AB" wp14:editId="260BF7FE">
                <wp:simplePos x="0" y="0"/>
                <wp:positionH relativeFrom="rightMargin">
                  <wp:posOffset>-365690</wp:posOffset>
                </wp:positionH>
                <wp:positionV relativeFrom="paragraph">
                  <wp:posOffset>353444</wp:posOffset>
                </wp:positionV>
                <wp:extent cx="542555" cy="331595"/>
                <wp:effectExtent l="0" t="0" r="10160" b="11430"/>
                <wp:wrapNone/>
                <wp:docPr id="63" name="Oval 63"/>
                <wp:cNvGraphicFramePr/>
                <a:graphic xmlns:a="http://schemas.openxmlformats.org/drawingml/2006/main">
                  <a:graphicData uri="http://schemas.microsoft.com/office/word/2010/wordprocessingShape">
                    <wps:wsp>
                      <wps:cNvSpPr/>
                      <wps:spPr>
                        <a:xfrm>
                          <a:off x="0" y="0"/>
                          <a:ext cx="542555" cy="33159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AC104EC" w14:textId="44392C2D" w:rsidR="002E2863" w:rsidRPr="002E2863" w:rsidRDefault="002E2863" w:rsidP="002E2863">
                            <w:pPr>
                              <w:jc w:val="center"/>
                              <w:rPr>
                                <w:sz w:val="16"/>
                                <w:szCs w:val="16"/>
                              </w:rPr>
                            </w:pPr>
                            <w:r w:rsidRPr="002E2863">
                              <w:rPr>
                                <w:sz w:val="20"/>
                                <w:szCs w:val="2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EC5AB" id="Oval 63" o:spid="_x0000_s1044" style="position:absolute;margin-left:-28.8pt;margin-top:27.85pt;width:42.7pt;height:26.1pt;z-index:2517145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" fillcolor="white [3201]" strokecolor="#70ad47 [3209]" strokeweight="1pt">
                <v:stroke joinstyle="miter"/>
                <v:textbox>
                  <w:txbxContent>
                    <w:p w14:paraId="3AC104EC" w14:textId="44392C2D" w:rsidR="002E2863" w:rsidRPr="002E2863" w:rsidRDefault="002E2863" w:rsidP="002E2863">
                      <w:pPr>
                        <w:jc w:val="center"/>
                        <w:rPr>
                          <w:sz w:val="16"/>
                          <w:szCs w:val="16"/>
                        </w:rPr>
                      </w:pPr>
                      <w:r w:rsidRPr="002E2863">
                        <w:rPr>
                          <w:sz w:val="20"/>
                          <w:szCs w:val="20"/>
                        </w:rPr>
                        <w:t>16</w:t>
                      </w:r>
                    </w:p>
                  </w:txbxContent>
                </v:textbox>
                <w10:wrap anchorx="margin"/>
              </v:oval>
            </w:pict>
          </mc:Fallback>
        </mc:AlternateContent>
      </w:r>
      <w:r w:rsidRPr="007452F3">
        <w:rPr>
          <w:noProof/>
        </w:rPr>
        <w:drawing>
          <wp:anchor distT="0" distB="0" distL="114300" distR="114300" simplePos="0" relativeHeight="251657215" behindDoc="0" locked="0" layoutInCell="1" allowOverlap="1" wp14:anchorId="0EC5F3B4" wp14:editId="51184A29">
            <wp:simplePos x="0" y="0"/>
            <wp:positionH relativeFrom="page">
              <wp:align>right</wp:align>
            </wp:positionH>
            <wp:positionV relativeFrom="paragraph">
              <wp:posOffset>423545</wp:posOffset>
            </wp:positionV>
            <wp:extent cx="3805555" cy="1537335"/>
            <wp:effectExtent l="0" t="0" r="4445"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rcRect l="5346" t="8031" r="2508"/>
                    <a:stretch/>
                  </pic:blipFill>
                  <pic:spPr bwMode="auto">
                    <a:xfrm>
                      <a:off x="0" y="0"/>
                      <a:ext cx="3810840" cy="15395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E8DD7A" w14:textId="12DC3C8F" w:rsidR="005972EB" w:rsidRDefault="002E2863" w:rsidP="007452F3">
      <w:r>
        <w:rPr>
          <w:noProof/>
        </w:rPr>
        <mc:AlternateContent>
          <mc:Choice Requires="wps">
            <w:drawing>
              <wp:anchor distT="0" distB="0" distL="114300" distR="114300" simplePos="0" relativeHeight="251716608" behindDoc="0" locked="0" layoutInCell="1" allowOverlap="1" wp14:anchorId="00E55217" wp14:editId="14EE9F79">
                <wp:simplePos x="0" y="0"/>
                <wp:positionH relativeFrom="margin">
                  <wp:posOffset>-794162</wp:posOffset>
                </wp:positionH>
                <wp:positionV relativeFrom="paragraph">
                  <wp:posOffset>374134</wp:posOffset>
                </wp:positionV>
                <wp:extent cx="512466" cy="341630"/>
                <wp:effectExtent l="0" t="0" r="20955" b="20320"/>
                <wp:wrapNone/>
                <wp:docPr id="128" name="Oval 128"/>
                <wp:cNvGraphicFramePr/>
                <a:graphic xmlns:a="http://schemas.openxmlformats.org/drawingml/2006/main">
                  <a:graphicData uri="http://schemas.microsoft.com/office/word/2010/wordprocessingShape">
                    <wps:wsp>
                      <wps:cNvSpPr/>
                      <wps:spPr>
                        <a:xfrm>
                          <a:off x="0" y="0"/>
                          <a:ext cx="512466" cy="341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5B22989" w14:textId="178313BA" w:rsidR="002E2863" w:rsidRPr="00E97366" w:rsidRDefault="002E2863" w:rsidP="002E2863">
                            <w:pPr>
                              <w:rPr>
                                <w:sz w:val="20"/>
                                <w:szCs w:val="20"/>
                              </w:rPr>
                            </w:pPr>
                            <w:r>
                              <w:rPr>
                                <w:sz w:val="20"/>
                                <w:szCs w:val="20"/>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55217" id="Oval 128" o:spid="_x0000_s1045" style="position:absolute;margin-left:-62.55pt;margin-top:29.45pt;width:40.35pt;height:26.9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" fillcolor="white [3201]" strokecolor="#70ad47 [3209]" strokeweight="1pt">
                <v:stroke joinstyle="miter"/>
                <v:textbox>
                  <w:txbxContent>
                    <w:p w14:paraId="65B22989" w14:textId="178313BA" w:rsidR="002E2863" w:rsidRPr="00E97366" w:rsidRDefault="002E2863" w:rsidP="002E2863">
                      <w:pPr>
                        <w:rPr>
                          <w:sz w:val="20"/>
                          <w:szCs w:val="20"/>
                        </w:rPr>
                      </w:pPr>
                      <w:r>
                        <w:rPr>
                          <w:sz w:val="20"/>
                          <w:szCs w:val="20"/>
                        </w:rPr>
                        <w:t>15</w:t>
                      </w:r>
                    </w:p>
                  </w:txbxContent>
                </v:textbox>
                <w10:wrap anchorx="margin"/>
              </v:oval>
            </w:pict>
          </mc:Fallback>
        </mc:AlternateContent>
      </w:r>
    </w:p>
    <w:p w14:paraId="4980C161" w14:textId="10C4C081" w:rsidR="005972EB" w:rsidRDefault="002E2863" w:rsidP="005972EB">
      <w:pPr>
        <w:pStyle w:val="Caption"/>
      </w:pPr>
      <w:bookmarkStart w:id="70" w:name="_Toc92318527"/>
      <w:bookmarkStart w:id="71" w:name="_Toc92588391"/>
      <w:r w:rsidRPr="007452F3">
        <w:rPr>
          <w:noProof/>
        </w:rPr>
        <w:drawing>
          <wp:anchor distT="0" distB="0" distL="114300" distR="114300" simplePos="0" relativeHeight="251672576" behindDoc="0" locked="0" layoutInCell="1" allowOverlap="1" wp14:anchorId="3DEFBD7B" wp14:editId="5C3B4D0B">
            <wp:simplePos x="0" y="0"/>
            <wp:positionH relativeFrom="page">
              <wp:align>left</wp:align>
            </wp:positionH>
            <wp:positionV relativeFrom="paragraph">
              <wp:posOffset>185566</wp:posOffset>
            </wp:positionV>
            <wp:extent cx="3048425" cy="743054"/>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48425" cy="743054"/>
                    </a:xfrm>
                    <a:prstGeom prst="rect">
                      <a:avLst/>
                    </a:prstGeom>
                  </pic:spPr>
                </pic:pic>
              </a:graphicData>
            </a:graphic>
            <wp14:sizeRelH relativeFrom="page">
              <wp14:pctWidth>0</wp14:pctWidth>
            </wp14:sizeRelH>
            <wp14:sizeRelV relativeFrom="page">
              <wp14:pctHeight>0</wp14:pctHeight>
            </wp14:sizeRelV>
          </wp:anchor>
        </w:drawing>
      </w:r>
      <w:r w:rsidR="005972EB">
        <w:t xml:space="preserve">Figure </w:t>
      </w:r>
      <w:fldSimple w:instr=" SEQ Figure \* ARABIC ">
        <w:r w:rsidR="005821BD">
          <w:rPr>
            <w:noProof/>
          </w:rPr>
          <w:t>22</w:t>
        </w:r>
      </w:fldSimple>
      <w:r w:rsidR="005972EB">
        <w:t xml:space="preserve">) </w:t>
      </w:r>
      <w:r w:rsidR="005972EB" w:rsidRPr="00845ACC">
        <w:t>SIMULINK</w:t>
      </w:r>
      <w:r>
        <w:t xml:space="preserve"> Recognition</w:t>
      </w:r>
      <w:r w:rsidR="005972EB" w:rsidRPr="00845ACC">
        <w:t xml:space="preserve"> Neural Network</w:t>
      </w:r>
      <w:r w:rsidR="005972EB">
        <w:t>: Layer 2</w:t>
      </w:r>
      <w:bookmarkEnd w:id="70"/>
      <w:bookmarkEnd w:id="71"/>
    </w:p>
    <w:p w14:paraId="3095F1A2" w14:textId="77777777" w:rsidR="005972EB" w:rsidRDefault="005972EB" w:rsidP="005972EB">
      <w:pPr>
        <w:pStyle w:val="Caption"/>
      </w:pPr>
    </w:p>
    <w:p w14:paraId="758B9137" w14:textId="77777777" w:rsidR="005972EB" w:rsidRDefault="005972EB" w:rsidP="005972EB">
      <w:pPr>
        <w:pStyle w:val="Caption"/>
      </w:pPr>
    </w:p>
    <w:p w14:paraId="1B148DAC" w14:textId="77777777" w:rsidR="005972EB" w:rsidRDefault="005972EB" w:rsidP="005972EB">
      <w:pPr>
        <w:pStyle w:val="Caption"/>
      </w:pPr>
    </w:p>
    <w:p w14:paraId="08D6CFF7" w14:textId="26F3393E" w:rsidR="002E66A5" w:rsidRDefault="005972EB" w:rsidP="002E2863">
      <w:pPr>
        <w:pStyle w:val="Caption"/>
        <w:jc w:val="right"/>
        <w:rPr>
          <w:b/>
          <w:bCs/>
        </w:rPr>
      </w:pPr>
      <w:bookmarkStart w:id="72" w:name="_Toc92318528"/>
      <w:bookmarkStart w:id="73" w:name="_Toc92588392"/>
      <w:r>
        <w:t xml:space="preserve">Figure </w:t>
      </w:r>
      <w:fldSimple w:instr=" SEQ Figure \* ARABIC ">
        <w:r w:rsidR="005821BD">
          <w:rPr>
            <w:noProof/>
          </w:rPr>
          <w:t>23</w:t>
        </w:r>
      </w:fldSimple>
      <w:r>
        <w:t xml:space="preserve">) </w:t>
      </w:r>
      <w:r w:rsidRPr="00631F30">
        <w:t xml:space="preserve">SIMULINK </w:t>
      </w:r>
      <w:r w:rsidR="002E2863">
        <w:t>Recognition</w:t>
      </w:r>
      <w:r w:rsidR="002E2863" w:rsidRPr="00845ACC">
        <w:t xml:space="preserve"> </w:t>
      </w:r>
      <w:r w:rsidRPr="00631F30">
        <w:t>Neural Network</w:t>
      </w:r>
      <w:r>
        <w:t xml:space="preserve">: Layer 2 DELAYS    </w:t>
      </w:r>
      <w:r w:rsidR="002E2863">
        <w:t xml:space="preserve">     </w:t>
      </w:r>
      <w:r>
        <w:t xml:space="preserve"> Figure </w:t>
      </w:r>
      <w:fldSimple w:instr=" SEQ Figure \* ARABIC ">
        <w:r w:rsidR="005821BD">
          <w:rPr>
            <w:noProof/>
          </w:rPr>
          <w:t>24</w:t>
        </w:r>
      </w:fldSimple>
      <w:r>
        <w:t xml:space="preserve">) </w:t>
      </w:r>
      <w:r w:rsidRPr="00EB5686">
        <w:t>SIMULINK</w:t>
      </w:r>
      <w:r w:rsidR="002E2863" w:rsidRPr="002E2863">
        <w:t xml:space="preserve"> </w:t>
      </w:r>
      <w:r w:rsidR="002E2863">
        <w:t>Recognition</w:t>
      </w:r>
      <w:r w:rsidRPr="00EB5686">
        <w:t xml:space="preserve"> Neural Network</w:t>
      </w:r>
      <w:r>
        <w:t xml:space="preserve">: </w:t>
      </w:r>
      <w:r>
        <w:rPr>
          <w:b/>
          <w:bCs/>
        </w:rPr>
        <w:t xml:space="preserve">a1, W2, </w:t>
      </w:r>
      <w:proofErr w:type="spellStart"/>
      <w:r w:rsidRPr="00EB5686">
        <w:t>softmax</w:t>
      </w:r>
      <w:proofErr w:type="spellEnd"/>
      <w:r>
        <w:rPr>
          <w:b/>
          <w:bCs/>
        </w:rPr>
        <w:t>, a2</w:t>
      </w:r>
      <w:bookmarkEnd w:id="72"/>
      <w:bookmarkEnd w:id="73"/>
    </w:p>
    <w:p w14:paraId="26D9B32F" w14:textId="48E312F6" w:rsidR="00E044D5" w:rsidRDefault="00E044D5" w:rsidP="00E044D5">
      <w:pPr>
        <w:pStyle w:val="Heading1"/>
        <w:rPr>
          <w:b/>
          <w:bCs/>
          <w:u w:val="single"/>
        </w:rPr>
      </w:pPr>
      <w:bookmarkStart w:id="74" w:name="_Toc92588318"/>
      <w:r w:rsidRPr="00316FA7">
        <w:rPr>
          <w:b/>
          <w:bCs/>
          <w:u w:val="single"/>
        </w:rPr>
        <w:lastRenderedPageBreak/>
        <w:t xml:space="preserve">My </w:t>
      </w:r>
      <w:r>
        <w:rPr>
          <w:b/>
          <w:bCs/>
          <w:u w:val="single"/>
        </w:rPr>
        <w:t>Clustering</w:t>
      </w:r>
      <w:r w:rsidRPr="00316FA7">
        <w:rPr>
          <w:b/>
          <w:bCs/>
          <w:u w:val="single"/>
        </w:rPr>
        <w:t xml:space="preserve"> Neural Network</w:t>
      </w:r>
      <w:r>
        <w:rPr>
          <w:b/>
          <w:bCs/>
          <w:u w:val="single"/>
        </w:rPr>
        <w:t xml:space="preserve"> (SIMULINK)</w:t>
      </w:r>
      <w:bookmarkEnd w:id="74"/>
    </w:p>
    <w:p w14:paraId="6AF8ACE8" w14:textId="7037A22E" w:rsidR="00796021" w:rsidRDefault="009101F8" w:rsidP="00796021">
      <w:r>
        <w:rPr>
          <w:noProof/>
        </w:rPr>
        <mc:AlternateContent>
          <mc:Choice Requires="wps">
            <w:drawing>
              <wp:anchor distT="0" distB="0" distL="114300" distR="114300" simplePos="0" relativeHeight="251732992" behindDoc="0" locked="0" layoutInCell="1" allowOverlap="1" wp14:anchorId="4FF6E80C" wp14:editId="570EFE6D">
                <wp:simplePos x="0" y="0"/>
                <wp:positionH relativeFrom="rightMargin">
                  <wp:posOffset>-2965631</wp:posOffset>
                </wp:positionH>
                <wp:positionV relativeFrom="paragraph">
                  <wp:posOffset>245528</wp:posOffset>
                </wp:positionV>
                <wp:extent cx="542555" cy="331595"/>
                <wp:effectExtent l="0" t="0" r="10160" b="11430"/>
                <wp:wrapNone/>
                <wp:docPr id="136" name="Oval 136"/>
                <wp:cNvGraphicFramePr/>
                <a:graphic xmlns:a="http://schemas.openxmlformats.org/drawingml/2006/main">
                  <a:graphicData uri="http://schemas.microsoft.com/office/word/2010/wordprocessingShape">
                    <wps:wsp>
                      <wps:cNvSpPr/>
                      <wps:spPr>
                        <a:xfrm>
                          <a:off x="0" y="0"/>
                          <a:ext cx="542555" cy="33159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F6802CE" w14:textId="7F40A701" w:rsidR="009101F8" w:rsidRPr="002E2863" w:rsidRDefault="009101F8" w:rsidP="009101F8">
                            <w:pPr>
                              <w:jc w:val="center"/>
                              <w:rPr>
                                <w:sz w:val="16"/>
                                <w:szCs w:val="16"/>
                              </w:rPr>
                            </w:pPr>
                            <w:r w:rsidRPr="002E2863">
                              <w:rPr>
                                <w:sz w:val="20"/>
                                <w:szCs w:val="20"/>
                              </w:rPr>
                              <w:t>1</w:t>
                            </w:r>
                            <w:r>
                              <w:rPr>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F6E80C" id="Oval 136" o:spid="_x0000_s1046" style="position:absolute;margin-left:-233.5pt;margin-top:19.35pt;width:42.7pt;height:26.1pt;z-index:2517329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" fillcolor="white [3201]" strokecolor="#70ad47 [3209]" strokeweight="1pt">
                <v:stroke joinstyle="miter"/>
                <v:textbox>
                  <w:txbxContent>
                    <w:p w14:paraId="6F6802CE" w14:textId="7F40A701" w:rsidR="009101F8" w:rsidRPr="002E2863" w:rsidRDefault="009101F8" w:rsidP="009101F8">
                      <w:pPr>
                        <w:jc w:val="center"/>
                        <w:rPr>
                          <w:sz w:val="16"/>
                          <w:szCs w:val="16"/>
                        </w:rPr>
                      </w:pPr>
                      <w:r w:rsidRPr="002E2863">
                        <w:rPr>
                          <w:sz w:val="20"/>
                          <w:szCs w:val="20"/>
                        </w:rPr>
                        <w:t>1</w:t>
                      </w:r>
                      <w:r>
                        <w:rPr>
                          <w:sz w:val="20"/>
                          <w:szCs w:val="20"/>
                        </w:rPr>
                        <w:t>7</w:t>
                      </w:r>
                    </w:p>
                  </w:txbxContent>
                </v:textbox>
                <w10:wrap anchorx="margin"/>
              </v:oval>
            </w:pict>
          </mc:Fallback>
        </mc:AlternateContent>
      </w:r>
      <w:r w:rsidR="00796021">
        <w:rPr>
          <w:noProof/>
        </w:rPr>
        <w:drawing>
          <wp:inline distT="0" distB="0" distL="0" distR="0" wp14:anchorId="2A0650A7" wp14:editId="4F50CD11">
            <wp:extent cx="3923809" cy="1295238"/>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23809" cy="1295238"/>
                    </a:xfrm>
                    <a:prstGeom prst="rect">
                      <a:avLst/>
                    </a:prstGeom>
                  </pic:spPr>
                </pic:pic>
              </a:graphicData>
            </a:graphic>
          </wp:inline>
        </w:drawing>
      </w:r>
    </w:p>
    <w:p w14:paraId="2155B45A" w14:textId="0008E670" w:rsidR="009101F8" w:rsidRDefault="009101F8" w:rsidP="009101F8">
      <w:pPr>
        <w:pStyle w:val="Caption"/>
      </w:pPr>
      <w:bookmarkStart w:id="75" w:name="_Toc92588393"/>
      <w:r>
        <w:t xml:space="preserve">Figure </w:t>
      </w:r>
      <w:fldSimple w:instr=" SEQ Figure \* ARABIC ">
        <w:r w:rsidR="005821BD">
          <w:rPr>
            <w:noProof/>
          </w:rPr>
          <w:t>25</w:t>
        </w:r>
      </w:fldSimple>
      <w:r>
        <w:t xml:space="preserve">) </w:t>
      </w:r>
      <w:r w:rsidRPr="00F315ED">
        <w:t xml:space="preserve">SIMULINK </w:t>
      </w:r>
      <w:r>
        <w:t>Clustering</w:t>
      </w:r>
      <w:r w:rsidRPr="00F315ED">
        <w:t xml:space="preserve"> Neural Network</w:t>
      </w:r>
      <w:bookmarkEnd w:id="75"/>
    </w:p>
    <w:p w14:paraId="239253A1" w14:textId="3A06D5EB" w:rsidR="00796021" w:rsidRDefault="009101F8" w:rsidP="00796021">
      <w:r>
        <w:rPr>
          <w:noProof/>
        </w:rPr>
        <mc:AlternateContent>
          <mc:Choice Requires="wps">
            <w:drawing>
              <wp:anchor distT="0" distB="0" distL="114300" distR="114300" simplePos="0" relativeHeight="251730944" behindDoc="0" locked="0" layoutInCell="1" allowOverlap="1" wp14:anchorId="21643129" wp14:editId="1034241F">
                <wp:simplePos x="0" y="0"/>
                <wp:positionH relativeFrom="rightMargin">
                  <wp:posOffset>-5518373</wp:posOffset>
                </wp:positionH>
                <wp:positionV relativeFrom="paragraph">
                  <wp:posOffset>61106</wp:posOffset>
                </wp:positionV>
                <wp:extent cx="542555" cy="331595"/>
                <wp:effectExtent l="0" t="0" r="10160" b="11430"/>
                <wp:wrapNone/>
                <wp:docPr id="135" name="Oval 135"/>
                <wp:cNvGraphicFramePr/>
                <a:graphic xmlns:a="http://schemas.openxmlformats.org/drawingml/2006/main">
                  <a:graphicData uri="http://schemas.microsoft.com/office/word/2010/wordprocessingShape">
                    <wps:wsp>
                      <wps:cNvSpPr/>
                      <wps:spPr>
                        <a:xfrm>
                          <a:off x="0" y="0"/>
                          <a:ext cx="542555" cy="33159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DE6F0DF" w14:textId="1D400005" w:rsidR="009101F8" w:rsidRPr="002E2863" w:rsidRDefault="009101F8" w:rsidP="009101F8">
                            <w:pPr>
                              <w:jc w:val="center"/>
                              <w:rPr>
                                <w:sz w:val="16"/>
                                <w:szCs w:val="16"/>
                              </w:rPr>
                            </w:pPr>
                            <w:r w:rsidRPr="002E2863">
                              <w:rPr>
                                <w:sz w:val="20"/>
                                <w:szCs w:val="20"/>
                              </w:rPr>
                              <w:t>1</w:t>
                            </w:r>
                            <w:r>
                              <w:rPr>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643129" id="Oval 135" o:spid="_x0000_s1047" style="position:absolute;margin-left:-434.5pt;margin-top:4.8pt;width:42.7pt;height:26.1pt;z-index:2517309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" fillcolor="white [3201]" strokecolor="#70ad47 [3209]" strokeweight="1pt">
                <v:stroke joinstyle="miter"/>
                <v:textbox>
                  <w:txbxContent>
                    <w:p w14:paraId="4DE6F0DF" w14:textId="1D400005" w:rsidR="009101F8" w:rsidRPr="002E2863" w:rsidRDefault="009101F8" w:rsidP="009101F8">
                      <w:pPr>
                        <w:jc w:val="center"/>
                        <w:rPr>
                          <w:sz w:val="16"/>
                          <w:szCs w:val="16"/>
                        </w:rPr>
                      </w:pPr>
                      <w:r w:rsidRPr="002E2863">
                        <w:rPr>
                          <w:sz w:val="20"/>
                          <w:szCs w:val="20"/>
                        </w:rPr>
                        <w:t>1</w:t>
                      </w:r>
                      <w:r>
                        <w:rPr>
                          <w:sz w:val="20"/>
                          <w:szCs w:val="20"/>
                        </w:rPr>
                        <w:t>8</w:t>
                      </w:r>
                    </w:p>
                  </w:txbxContent>
                </v:textbox>
                <w10:wrap anchorx="margin"/>
              </v:oval>
            </w:pict>
          </mc:Fallback>
        </mc:AlternateContent>
      </w:r>
    </w:p>
    <w:p w14:paraId="343F094C" w14:textId="1AB34CB2" w:rsidR="00796021" w:rsidRDefault="00796021" w:rsidP="00796021">
      <w:r>
        <w:rPr>
          <w:noProof/>
        </w:rPr>
        <w:drawing>
          <wp:inline distT="0" distB="0" distL="0" distR="0" wp14:anchorId="6B10EAC7" wp14:editId="5E76953A">
            <wp:extent cx="4634381" cy="773346"/>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9041" b="14347"/>
                    <a:stretch/>
                  </pic:blipFill>
                  <pic:spPr bwMode="auto">
                    <a:xfrm>
                      <a:off x="0" y="0"/>
                      <a:ext cx="4638095" cy="773966"/>
                    </a:xfrm>
                    <a:prstGeom prst="rect">
                      <a:avLst/>
                    </a:prstGeom>
                    <a:ln>
                      <a:noFill/>
                    </a:ln>
                    <a:extLst>
                      <a:ext uri="{53640926-AAD7-44D8-BBD7-CCE9431645EC}">
                        <a14:shadowObscured xmlns:a14="http://schemas.microsoft.com/office/drawing/2010/main"/>
                      </a:ext>
                    </a:extLst>
                  </pic:spPr>
                </pic:pic>
              </a:graphicData>
            </a:graphic>
          </wp:inline>
        </w:drawing>
      </w:r>
    </w:p>
    <w:p w14:paraId="5B49914E" w14:textId="0F2665DB" w:rsidR="00C33B1F" w:rsidRDefault="00C33B1F" w:rsidP="00C33B1F">
      <w:pPr>
        <w:pStyle w:val="Caption"/>
      </w:pPr>
      <w:bookmarkStart w:id="76" w:name="_Toc92588394"/>
      <w:r>
        <w:rPr>
          <w:noProof/>
        </w:rPr>
        <mc:AlternateContent>
          <mc:Choice Requires="wps">
            <w:drawing>
              <wp:anchor distT="0" distB="0" distL="114300" distR="114300" simplePos="0" relativeHeight="251728896" behindDoc="0" locked="0" layoutInCell="1" allowOverlap="1" wp14:anchorId="1A160114" wp14:editId="2712168D">
                <wp:simplePos x="0" y="0"/>
                <wp:positionH relativeFrom="rightMargin">
                  <wp:posOffset>-5138232</wp:posOffset>
                </wp:positionH>
                <wp:positionV relativeFrom="paragraph">
                  <wp:posOffset>182280</wp:posOffset>
                </wp:positionV>
                <wp:extent cx="542290" cy="331470"/>
                <wp:effectExtent l="0" t="0" r="10160" b="11430"/>
                <wp:wrapNone/>
                <wp:docPr id="134" name="Oval 134"/>
                <wp:cNvGraphicFramePr/>
                <a:graphic xmlns:a="http://schemas.openxmlformats.org/drawingml/2006/main">
                  <a:graphicData uri="http://schemas.microsoft.com/office/word/2010/wordprocessingShape">
                    <wps:wsp>
                      <wps:cNvSpPr/>
                      <wps:spPr>
                        <a:xfrm>
                          <a:off x="0" y="0"/>
                          <a:ext cx="542290" cy="33147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CE963A3" w14:textId="25EDCEAD" w:rsidR="009101F8" w:rsidRPr="002E2863" w:rsidRDefault="009101F8" w:rsidP="009101F8">
                            <w:pPr>
                              <w:jc w:val="center"/>
                              <w:rPr>
                                <w:sz w:val="16"/>
                                <w:szCs w:val="16"/>
                              </w:rPr>
                            </w:pPr>
                            <w:r w:rsidRPr="002E2863">
                              <w:rPr>
                                <w:sz w:val="20"/>
                                <w:szCs w:val="20"/>
                              </w:rPr>
                              <w:t>1</w:t>
                            </w:r>
                            <w:r>
                              <w:rPr>
                                <w:sz w:val="2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160114" id="Oval 134" o:spid="_x0000_s1048" style="position:absolute;margin-left:-404.6pt;margin-top:14.35pt;width:42.7pt;height:26.1pt;z-index:251728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" fillcolor="white [3201]" strokecolor="#70ad47 [3209]" strokeweight="1pt">
                <v:stroke joinstyle="miter"/>
                <v:textbox>
                  <w:txbxContent>
                    <w:p w14:paraId="5CE963A3" w14:textId="25EDCEAD" w:rsidR="009101F8" w:rsidRPr="002E2863" w:rsidRDefault="009101F8" w:rsidP="009101F8">
                      <w:pPr>
                        <w:jc w:val="center"/>
                        <w:rPr>
                          <w:sz w:val="16"/>
                          <w:szCs w:val="16"/>
                        </w:rPr>
                      </w:pPr>
                      <w:r w:rsidRPr="002E2863">
                        <w:rPr>
                          <w:sz w:val="20"/>
                          <w:szCs w:val="20"/>
                        </w:rPr>
                        <w:t>1</w:t>
                      </w:r>
                      <w:r>
                        <w:rPr>
                          <w:sz w:val="20"/>
                          <w:szCs w:val="20"/>
                        </w:rPr>
                        <w:t>9</w:t>
                      </w:r>
                    </w:p>
                  </w:txbxContent>
                </v:textbox>
                <w10:wrap anchorx="margin"/>
              </v:oval>
            </w:pict>
          </mc:Fallback>
        </mc:AlternateContent>
      </w:r>
      <w:r>
        <w:t xml:space="preserve">Figure </w:t>
      </w:r>
      <w:fldSimple w:instr=" SEQ Figure \* ARABIC ">
        <w:r w:rsidR="005821BD">
          <w:rPr>
            <w:noProof/>
          </w:rPr>
          <w:t>26</w:t>
        </w:r>
      </w:fldSimple>
      <w:r>
        <w:t xml:space="preserve">) </w:t>
      </w:r>
      <w:r w:rsidRPr="000167B3">
        <w:t>SIMULINK Clustering Neural Network: Layer 1</w:t>
      </w:r>
      <w:bookmarkEnd w:id="76"/>
    </w:p>
    <w:p w14:paraId="6992EFBE" w14:textId="159BE9E4" w:rsidR="00796021" w:rsidRDefault="00796021" w:rsidP="00796021">
      <w:pPr>
        <w:rPr>
          <w:noProof/>
        </w:rPr>
      </w:pPr>
      <w:r>
        <w:rPr>
          <w:noProof/>
        </w:rPr>
        <w:drawing>
          <wp:inline distT="0" distB="0" distL="0" distR="0" wp14:anchorId="490DC78E" wp14:editId="584BA6F9">
            <wp:extent cx="1714286" cy="847619"/>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14286" cy="847619"/>
                    </a:xfrm>
                    <a:prstGeom prst="rect">
                      <a:avLst/>
                    </a:prstGeom>
                  </pic:spPr>
                </pic:pic>
              </a:graphicData>
            </a:graphic>
          </wp:inline>
        </w:drawing>
      </w:r>
      <w:r w:rsidRPr="00796021">
        <w:rPr>
          <w:noProof/>
        </w:rPr>
        <w:t xml:space="preserve"> </w:t>
      </w:r>
    </w:p>
    <w:p w14:paraId="374A266D" w14:textId="2A4315CC" w:rsidR="00C33B1F" w:rsidRDefault="00C33B1F" w:rsidP="00C33B1F">
      <w:pPr>
        <w:pStyle w:val="Caption"/>
        <w:rPr>
          <w:noProof/>
        </w:rPr>
      </w:pPr>
      <w:bookmarkStart w:id="77" w:name="_Toc92588395"/>
      <w:r>
        <w:rPr>
          <w:noProof/>
        </w:rPr>
        <mc:AlternateContent>
          <mc:Choice Requires="wps">
            <w:drawing>
              <wp:anchor distT="0" distB="0" distL="114300" distR="114300" simplePos="0" relativeHeight="251735040" behindDoc="0" locked="0" layoutInCell="1" allowOverlap="1" wp14:anchorId="37318D72" wp14:editId="7525022E">
                <wp:simplePos x="0" y="0"/>
                <wp:positionH relativeFrom="rightMargin">
                  <wp:posOffset>-5146152</wp:posOffset>
                </wp:positionH>
                <wp:positionV relativeFrom="paragraph">
                  <wp:posOffset>272324</wp:posOffset>
                </wp:positionV>
                <wp:extent cx="542290" cy="331470"/>
                <wp:effectExtent l="0" t="0" r="10160" b="11430"/>
                <wp:wrapNone/>
                <wp:docPr id="137" name="Oval 137"/>
                <wp:cNvGraphicFramePr/>
                <a:graphic xmlns:a="http://schemas.openxmlformats.org/drawingml/2006/main">
                  <a:graphicData uri="http://schemas.microsoft.com/office/word/2010/wordprocessingShape">
                    <wps:wsp>
                      <wps:cNvSpPr/>
                      <wps:spPr>
                        <a:xfrm>
                          <a:off x="0" y="0"/>
                          <a:ext cx="542290" cy="33147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C06673A" w14:textId="56A427F5" w:rsidR="009101F8" w:rsidRPr="002E2863" w:rsidRDefault="009101F8" w:rsidP="009101F8">
                            <w:pPr>
                              <w:jc w:val="center"/>
                              <w:rPr>
                                <w:sz w:val="16"/>
                                <w:szCs w:val="16"/>
                              </w:rPr>
                            </w:pPr>
                            <w:r>
                              <w:rPr>
                                <w:sz w:val="20"/>
                                <w:szCs w:val="20"/>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18D72" id="Oval 137" o:spid="_x0000_s1049" style="position:absolute;margin-left:-405.2pt;margin-top:21.45pt;width:42.7pt;height:26.1pt;z-index:2517350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" fillcolor="white [3201]" strokecolor="#70ad47 [3209]" strokeweight="1pt">
                <v:stroke joinstyle="miter"/>
                <v:textbox>
                  <w:txbxContent>
                    <w:p w14:paraId="2C06673A" w14:textId="56A427F5" w:rsidR="009101F8" w:rsidRPr="002E2863" w:rsidRDefault="009101F8" w:rsidP="009101F8">
                      <w:pPr>
                        <w:jc w:val="center"/>
                        <w:rPr>
                          <w:sz w:val="16"/>
                          <w:szCs w:val="16"/>
                        </w:rPr>
                      </w:pPr>
                      <w:r>
                        <w:rPr>
                          <w:sz w:val="20"/>
                          <w:szCs w:val="20"/>
                        </w:rPr>
                        <w:t>20</w:t>
                      </w:r>
                    </w:p>
                  </w:txbxContent>
                </v:textbox>
                <w10:wrap anchorx="margin"/>
              </v:oval>
            </w:pict>
          </mc:Fallback>
        </mc:AlternateContent>
      </w:r>
      <w:r>
        <w:t xml:space="preserve">Figure </w:t>
      </w:r>
      <w:fldSimple w:instr=" SEQ Figure \* ARABIC ">
        <w:r w:rsidR="005821BD">
          <w:rPr>
            <w:noProof/>
          </w:rPr>
          <w:t>27</w:t>
        </w:r>
      </w:fldSimple>
      <w:r>
        <w:t xml:space="preserve">) </w:t>
      </w:r>
      <w:r w:rsidRPr="006536A9">
        <w:t xml:space="preserve">SIMULINK Clustering Neural Network: </w:t>
      </w:r>
      <w:r>
        <w:t>Process Input 1</w:t>
      </w:r>
      <w:bookmarkEnd w:id="77"/>
    </w:p>
    <w:p w14:paraId="4A9EFA81" w14:textId="4B6EDE68" w:rsidR="00C33B1F" w:rsidRDefault="00C33B1F" w:rsidP="00C33B1F">
      <w:r>
        <w:rPr>
          <w:noProof/>
        </w:rPr>
        <w:drawing>
          <wp:anchor distT="0" distB="0" distL="114300" distR="114300" simplePos="0" relativeHeight="251656190" behindDoc="0" locked="0" layoutInCell="1" allowOverlap="1" wp14:anchorId="19830752" wp14:editId="519ECBC1">
            <wp:simplePos x="0" y="0"/>
            <wp:positionH relativeFrom="margin">
              <wp:posOffset>-132980</wp:posOffset>
            </wp:positionH>
            <wp:positionV relativeFrom="paragraph">
              <wp:posOffset>295268</wp:posOffset>
            </wp:positionV>
            <wp:extent cx="2066290" cy="90424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066290" cy="904240"/>
                    </a:xfrm>
                    <a:prstGeom prst="rect">
                      <a:avLst/>
                    </a:prstGeom>
                  </pic:spPr>
                </pic:pic>
              </a:graphicData>
            </a:graphic>
            <wp14:sizeRelH relativeFrom="page">
              <wp14:pctWidth>0</wp14:pctWidth>
            </wp14:sizeRelH>
            <wp14:sizeRelV relativeFrom="page">
              <wp14:pctHeight>0</wp14:pctHeight>
            </wp14:sizeRelV>
          </wp:anchor>
        </w:drawing>
      </w:r>
    </w:p>
    <w:p w14:paraId="62752B7A" w14:textId="77777777" w:rsidR="00C33B1F" w:rsidRDefault="00C33B1F" w:rsidP="00C33B1F">
      <w:pPr>
        <w:pStyle w:val="Caption"/>
      </w:pPr>
    </w:p>
    <w:p w14:paraId="793487AA" w14:textId="77777777" w:rsidR="00C33B1F" w:rsidRDefault="00C33B1F" w:rsidP="00C33B1F">
      <w:pPr>
        <w:pStyle w:val="Caption"/>
      </w:pPr>
    </w:p>
    <w:p w14:paraId="59A5DC21" w14:textId="77777777" w:rsidR="00C33B1F" w:rsidRDefault="00C33B1F" w:rsidP="00C33B1F">
      <w:pPr>
        <w:pStyle w:val="Caption"/>
      </w:pPr>
    </w:p>
    <w:p w14:paraId="118D391E" w14:textId="77777777" w:rsidR="00C33B1F" w:rsidRDefault="00C33B1F" w:rsidP="00C33B1F">
      <w:pPr>
        <w:pStyle w:val="Caption"/>
      </w:pPr>
    </w:p>
    <w:p w14:paraId="0293C1DC" w14:textId="29242BC2" w:rsidR="007452F3" w:rsidRPr="00C33B1F" w:rsidRDefault="00C33B1F" w:rsidP="00C33B1F">
      <w:pPr>
        <w:pStyle w:val="Caption"/>
      </w:pPr>
      <w:bookmarkStart w:id="78" w:name="_Toc92588396"/>
      <w:r>
        <w:t xml:space="preserve">Figure </w:t>
      </w:r>
      <w:fldSimple w:instr=" SEQ Figure \* ARABIC ">
        <w:r w:rsidR="005821BD">
          <w:rPr>
            <w:noProof/>
          </w:rPr>
          <w:t>28</w:t>
        </w:r>
      </w:fldSimple>
      <w:r>
        <w:t xml:space="preserve">) </w:t>
      </w:r>
      <w:r w:rsidRPr="00FC3924">
        <w:t xml:space="preserve">SIMULINK Clustering Neural Network: </w:t>
      </w:r>
      <w:r>
        <w:t>Process Output 1</w:t>
      </w:r>
      <w:r w:rsidR="002E66A5">
        <w:br w:type="page"/>
      </w:r>
      <w:r w:rsidR="002E66A5" w:rsidRPr="00736829">
        <w:rPr>
          <w:rStyle w:val="Heading1Char"/>
          <w:b/>
          <w:bCs/>
          <w:u w:val="single"/>
        </w:rPr>
        <w:lastRenderedPageBreak/>
        <w:t>References</w:t>
      </w:r>
      <w:bookmarkEnd w:id="78"/>
    </w:p>
    <w:p w14:paraId="59582588" w14:textId="77777777" w:rsidR="000F73AC" w:rsidRDefault="002E66A5" w:rsidP="000F73AC">
      <w:pPr>
        <w:pStyle w:val="Heading2"/>
        <w:rPr>
          <w:u w:val="single"/>
        </w:rPr>
      </w:pPr>
      <w:bookmarkStart w:id="79" w:name="_Toc92319422"/>
      <w:bookmarkStart w:id="80" w:name="_Toc92588319"/>
      <w:r>
        <w:rPr>
          <w:u w:val="single"/>
        </w:rPr>
        <w:t>Academic Books</w:t>
      </w:r>
      <w:bookmarkEnd w:id="79"/>
      <w:bookmarkEnd w:id="80"/>
    </w:p>
    <w:p w14:paraId="39094337" w14:textId="77777777" w:rsidR="000F73AC" w:rsidRDefault="000F73AC" w:rsidP="000F73AC">
      <w:pPr>
        <w:pStyle w:val="Heading2"/>
        <w:rPr>
          <w:u w:val="single"/>
        </w:rPr>
      </w:pPr>
    </w:p>
    <w:p w14:paraId="6608BBBB" w14:textId="77777777" w:rsidR="000F73AC" w:rsidRDefault="000F73AC" w:rsidP="000F73AC">
      <w:pPr>
        <w:pStyle w:val="Heading2"/>
        <w:rPr>
          <w:rFonts w:ascii="Helvetica" w:hAnsi="Helvetica" w:cs="Helvetica"/>
          <w:color w:val="333333"/>
          <w:sz w:val="21"/>
          <w:szCs w:val="21"/>
        </w:rPr>
      </w:pPr>
      <w:bookmarkStart w:id="81" w:name="_Toc92319423"/>
      <w:bookmarkStart w:id="82" w:name="_Toc92584619"/>
      <w:bookmarkStart w:id="83" w:name="_Toc92588320"/>
      <w:proofErr w:type="spellStart"/>
      <w:r>
        <w:rPr>
          <w:rFonts w:ascii="Helvetica" w:hAnsi="Helvetica" w:cs="Helvetica"/>
          <w:color w:val="333333"/>
          <w:sz w:val="21"/>
          <w:szCs w:val="21"/>
        </w:rPr>
        <w:t>Kosko</w:t>
      </w:r>
      <w:proofErr w:type="spellEnd"/>
      <w:r>
        <w:rPr>
          <w:rFonts w:ascii="Helvetica" w:hAnsi="Helvetica" w:cs="Helvetica"/>
          <w:color w:val="333333"/>
          <w:sz w:val="21"/>
          <w:szCs w:val="21"/>
        </w:rPr>
        <w:t>, B. (1992). </w:t>
      </w:r>
      <w:r>
        <w:rPr>
          <w:rFonts w:ascii="Helvetica" w:hAnsi="Helvetica" w:cs="Helvetica"/>
          <w:i/>
          <w:iCs/>
          <w:color w:val="333333"/>
          <w:sz w:val="21"/>
          <w:szCs w:val="21"/>
        </w:rPr>
        <w:t>Neural networks and fuzzy systems: A dynamical systems approach to machine intelligence</w:t>
      </w:r>
      <w:r>
        <w:rPr>
          <w:rFonts w:ascii="Helvetica" w:hAnsi="Helvetica" w:cs="Helvetica"/>
          <w:color w:val="333333"/>
          <w:sz w:val="21"/>
          <w:szCs w:val="21"/>
        </w:rPr>
        <w:t>. Prentice-Hall.</w:t>
      </w:r>
      <w:bookmarkEnd w:id="81"/>
      <w:bookmarkEnd w:id="82"/>
      <w:bookmarkEnd w:id="83"/>
    </w:p>
    <w:p w14:paraId="1F0FC7B5" w14:textId="77777777" w:rsidR="000F73AC" w:rsidRDefault="000F73AC" w:rsidP="000F73AC">
      <w:pPr>
        <w:pStyle w:val="Heading2"/>
        <w:rPr>
          <w:rFonts w:ascii="Helvetica" w:hAnsi="Helvetica" w:cs="Helvetica"/>
          <w:color w:val="333333"/>
          <w:sz w:val="21"/>
          <w:szCs w:val="21"/>
        </w:rPr>
      </w:pPr>
    </w:p>
    <w:p w14:paraId="64B04B13" w14:textId="77777777" w:rsidR="000F73AC" w:rsidRDefault="000F73AC" w:rsidP="000F73AC">
      <w:pPr>
        <w:pStyle w:val="Heading2"/>
        <w:rPr>
          <w:rFonts w:ascii="Helvetica" w:eastAsia="Times New Roman" w:hAnsi="Helvetica" w:cs="Helvetica"/>
          <w:color w:val="333333"/>
          <w:sz w:val="21"/>
          <w:szCs w:val="21"/>
          <w:lang w:eastAsia="en-GB"/>
        </w:rPr>
      </w:pPr>
      <w:bookmarkStart w:id="84" w:name="_Toc92319424"/>
      <w:bookmarkStart w:id="85" w:name="_Toc92584620"/>
      <w:bookmarkStart w:id="86" w:name="_Toc92588321"/>
      <w:r w:rsidRPr="000F73AC">
        <w:rPr>
          <w:rFonts w:ascii="Helvetica" w:eastAsia="Times New Roman" w:hAnsi="Helvetica" w:cs="Helvetica"/>
          <w:color w:val="333333"/>
          <w:sz w:val="21"/>
          <w:szCs w:val="21"/>
          <w:lang w:eastAsia="en-GB"/>
        </w:rPr>
        <w:t>Masters, T. 1994, </w:t>
      </w:r>
      <w:r w:rsidRPr="000F73AC">
        <w:rPr>
          <w:rFonts w:ascii="Helvetica" w:eastAsia="Times New Roman" w:hAnsi="Helvetica" w:cs="Helvetica"/>
          <w:i/>
          <w:iCs/>
          <w:color w:val="333333"/>
          <w:sz w:val="21"/>
          <w:szCs w:val="21"/>
          <w:lang w:eastAsia="en-GB"/>
        </w:rPr>
        <w:t xml:space="preserve">Signal and image processing with neural networks: a </w:t>
      </w:r>
      <w:proofErr w:type="gramStart"/>
      <w:r w:rsidRPr="000F73AC">
        <w:rPr>
          <w:rFonts w:ascii="Helvetica" w:eastAsia="Times New Roman" w:hAnsi="Helvetica" w:cs="Helvetica"/>
          <w:i/>
          <w:iCs/>
          <w:color w:val="333333"/>
          <w:sz w:val="21"/>
          <w:szCs w:val="21"/>
          <w:lang w:eastAsia="en-GB"/>
        </w:rPr>
        <w:t>C[</w:t>
      </w:r>
      <w:proofErr w:type="gramEnd"/>
      <w:r w:rsidRPr="000F73AC">
        <w:rPr>
          <w:rFonts w:ascii="Helvetica" w:eastAsia="Times New Roman" w:hAnsi="Helvetica" w:cs="Helvetica"/>
          <w:i/>
          <w:iCs/>
          <w:color w:val="333333"/>
          <w:sz w:val="21"/>
          <w:szCs w:val="21"/>
          <w:lang w:eastAsia="en-GB"/>
        </w:rPr>
        <w:t>plus plus] sourcebook, </w:t>
      </w:r>
      <w:r w:rsidRPr="000F73AC">
        <w:rPr>
          <w:rFonts w:ascii="Helvetica" w:eastAsia="Times New Roman" w:hAnsi="Helvetica" w:cs="Helvetica"/>
          <w:color w:val="333333"/>
          <w:sz w:val="21"/>
          <w:szCs w:val="21"/>
          <w:lang w:eastAsia="en-GB"/>
        </w:rPr>
        <w:t xml:space="preserve">J. Wiley, New </w:t>
      </w:r>
      <w:proofErr w:type="spellStart"/>
      <w:r w:rsidRPr="000F73AC">
        <w:rPr>
          <w:rFonts w:ascii="Helvetica" w:eastAsia="Times New Roman" w:hAnsi="Helvetica" w:cs="Helvetica"/>
          <w:color w:val="333333"/>
          <w:sz w:val="21"/>
          <w:szCs w:val="21"/>
          <w:lang w:eastAsia="en-GB"/>
        </w:rPr>
        <w:t>York;Chichester</w:t>
      </w:r>
      <w:proofErr w:type="spellEnd"/>
      <w:r w:rsidRPr="000F73AC">
        <w:rPr>
          <w:rFonts w:ascii="Helvetica" w:eastAsia="Times New Roman" w:hAnsi="Helvetica" w:cs="Helvetica"/>
          <w:color w:val="333333"/>
          <w:sz w:val="21"/>
          <w:szCs w:val="21"/>
          <w:lang w:eastAsia="en-GB"/>
        </w:rPr>
        <w:t>;.</w:t>
      </w:r>
      <w:bookmarkEnd w:id="84"/>
      <w:bookmarkEnd w:id="85"/>
      <w:bookmarkEnd w:id="86"/>
    </w:p>
    <w:p w14:paraId="71E7371A" w14:textId="77777777" w:rsidR="000F73AC" w:rsidRDefault="000F73AC" w:rsidP="000F73AC">
      <w:pPr>
        <w:pStyle w:val="Heading2"/>
        <w:rPr>
          <w:rFonts w:ascii="Helvetica" w:eastAsia="Times New Roman" w:hAnsi="Helvetica" w:cs="Helvetica"/>
          <w:color w:val="333333"/>
          <w:sz w:val="21"/>
          <w:szCs w:val="21"/>
          <w:lang w:eastAsia="en-GB"/>
        </w:rPr>
      </w:pPr>
    </w:p>
    <w:p w14:paraId="35123A69" w14:textId="77777777" w:rsidR="000F73AC" w:rsidRDefault="000F73AC" w:rsidP="000F73AC">
      <w:pPr>
        <w:pStyle w:val="Heading2"/>
        <w:rPr>
          <w:rFonts w:ascii="Helvetica" w:eastAsia="Times New Roman" w:hAnsi="Helvetica" w:cs="Helvetica"/>
          <w:color w:val="333333"/>
          <w:sz w:val="21"/>
          <w:szCs w:val="21"/>
          <w:lang w:eastAsia="en-GB"/>
        </w:rPr>
      </w:pPr>
      <w:bookmarkStart w:id="87" w:name="_Toc92319425"/>
      <w:bookmarkStart w:id="88" w:name="_Toc92584621"/>
      <w:bookmarkStart w:id="89" w:name="_Toc92588322"/>
      <w:r w:rsidRPr="000F73AC">
        <w:rPr>
          <w:rFonts w:ascii="Helvetica" w:eastAsia="Times New Roman" w:hAnsi="Helvetica" w:cs="Helvetica"/>
          <w:color w:val="333333"/>
          <w:sz w:val="21"/>
          <w:szCs w:val="21"/>
          <w:lang w:eastAsia="en-GB"/>
        </w:rPr>
        <w:t xml:space="preserve">Johnson, J., </w:t>
      </w:r>
      <w:proofErr w:type="spellStart"/>
      <w:r w:rsidRPr="000F73AC">
        <w:rPr>
          <w:rFonts w:ascii="Helvetica" w:eastAsia="Times New Roman" w:hAnsi="Helvetica" w:cs="Helvetica"/>
          <w:color w:val="333333"/>
          <w:sz w:val="21"/>
          <w:szCs w:val="21"/>
          <w:lang w:eastAsia="en-GB"/>
        </w:rPr>
        <w:t>Picton</w:t>
      </w:r>
      <w:proofErr w:type="spellEnd"/>
      <w:r w:rsidRPr="000F73AC">
        <w:rPr>
          <w:rFonts w:ascii="Helvetica" w:eastAsia="Times New Roman" w:hAnsi="Helvetica" w:cs="Helvetica"/>
          <w:color w:val="333333"/>
          <w:sz w:val="21"/>
          <w:szCs w:val="21"/>
          <w:lang w:eastAsia="en-GB"/>
        </w:rPr>
        <w:t>, P. &amp; Open University 1995, </w:t>
      </w:r>
      <w:r w:rsidRPr="000F73AC">
        <w:rPr>
          <w:rFonts w:ascii="Helvetica" w:eastAsia="Times New Roman" w:hAnsi="Helvetica" w:cs="Helvetica"/>
          <w:i/>
          <w:iCs/>
          <w:color w:val="333333"/>
          <w:sz w:val="21"/>
          <w:szCs w:val="21"/>
          <w:lang w:eastAsia="en-GB"/>
        </w:rPr>
        <w:t>Designing intelligent machines, </w:t>
      </w:r>
      <w:r w:rsidRPr="000F73AC">
        <w:rPr>
          <w:rFonts w:ascii="Helvetica" w:eastAsia="Times New Roman" w:hAnsi="Helvetica" w:cs="Helvetica"/>
          <w:color w:val="333333"/>
          <w:sz w:val="21"/>
          <w:szCs w:val="21"/>
          <w:lang w:eastAsia="en-GB"/>
        </w:rPr>
        <w:t>Butterworth-Heinemann in association with the Open University, Oxford.</w:t>
      </w:r>
      <w:bookmarkEnd w:id="87"/>
      <w:bookmarkEnd w:id="88"/>
      <w:bookmarkEnd w:id="89"/>
    </w:p>
    <w:p w14:paraId="16281F00" w14:textId="77777777" w:rsidR="000F73AC" w:rsidRDefault="000F73AC" w:rsidP="000F73AC">
      <w:pPr>
        <w:pStyle w:val="Heading2"/>
        <w:rPr>
          <w:rFonts w:ascii="Helvetica" w:eastAsia="Times New Roman" w:hAnsi="Helvetica" w:cs="Helvetica"/>
          <w:color w:val="333333"/>
          <w:sz w:val="21"/>
          <w:szCs w:val="21"/>
          <w:lang w:eastAsia="en-GB"/>
        </w:rPr>
      </w:pPr>
    </w:p>
    <w:p w14:paraId="7A043C42" w14:textId="77777777" w:rsidR="000F73AC" w:rsidRDefault="000F73AC" w:rsidP="000F73AC">
      <w:pPr>
        <w:pStyle w:val="Heading2"/>
        <w:rPr>
          <w:rFonts w:ascii="Helvetica" w:eastAsia="Times New Roman" w:hAnsi="Helvetica" w:cs="Helvetica"/>
          <w:color w:val="333333"/>
          <w:sz w:val="21"/>
          <w:szCs w:val="21"/>
          <w:lang w:eastAsia="en-GB"/>
        </w:rPr>
      </w:pPr>
      <w:bookmarkStart w:id="90" w:name="_Toc92319426"/>
      <w:bookmarkStart w:id="91" w:name="_Toc92584622"/>
      <w:bookmarkStart w:id="92" w:name="_Toc92588323"/>
      <w:r w:rsidRPr="000F73AC">
        <w:rPr>
          <w:rFonts w:ascii="Helvetica" w:eastAsia="Times New Roman" w:hAnsi="Helvetica" w:cs="Helvetica"/>
          <w:color w:val="333333"/>
          <w:sz w:val="21"/>
          <w:szCs w:val="21"/>
          <w:lang w:eastAsia="en-GB"/>
        </w:rPr>
        <w:t>Gurney, K. 1997, </w:t>
      </w:r>
      <w:r w:rsidRPr="000F73AC">
        <w:rPr>
          <w:rFonts w:ascii="Helvetica" w:eastAsia="Times New Roman" w:hAnsi="Helvetica" w:cs="Helvetica"/>
          <w:i/>
          <w:iCs/>
          <w:color w:val="333333"/>
          <w:sz w:val="21"/>
          <w:szCs w:val="21"/>
          <w:lang w:eastAsia="en-GB"/>
        </w:rPr>
        <w:t>An introduction to neural networks, </w:t>
      </w:r>
      <w:r w:rsidRPr="000F73AC">
        <w:rPr>
          <w:rFonts w:ascii="Helvetica" w:eastAsia="Times New Roman" w:hAnsi="Helvetica" w:cs="Helvetica"/>
          <w:color w:val="333333"/>
          <w:sz w:val="21"/>
          <w:szCs w:val="21"/>
          <w:lang w:eastAsia="en-GB"/>
        </w:rPr>
        <w:t>UCL Press, London.</w:t>
      </w:r>
      <w:bookmarkEnd w:id="90"/>
      <w:bookmarkEnd w:id="91"/>
      <w:bookmarkEnd w:id="92"/>
    </w:p>
    <w:p w14:paraId="0A46019A" w14:textId="77777777" w:rsidR="000F73AC" w:rsidRDefault="000F73AC" w:rsidP="000F73AC">
      <w:pPr>
        <w:pStyle w:val="Heading2"/>
        <w:rPr>
          <w:rFonts w:ascii="Helvetica" w:eastAsia="Times New Roman" w:hAnsi="Helvetica" w:cs="Helvetica"/>
          <w:color w:val="333333"/>
          <w:sz w:val="21"/>
          <w:szCs w:val="21"/>
          <w:lang w:eastAsia="en-GB"/>
        </w:rPr>
      </w:pPr>
    </w:p>
    <w:p w14:paraId="5CBCFCE2" w14:textId="0F88B2F4" w:rsidR="000F73AC" w:rsidRPr="000F73AC" w:rsidRDefault="000F73AC" w:rsidP="000F73AC">
      <w:pPr>
        <w:pStyle w:val="Heading2"/>
        <w:rPr>
          <w:rFonts w:ascii="Helvetica" w:eastAsia="Times New Roman" w:hAnsi="Helvetica" w:cs="Helvetica"/>
          <w:color w:val="333333"/>
          <w:sz w:val="21"/>
          <w:szCs w:val="21"/>
          <w:lang w:eastAsia="en-GB"/>
        </w:rPr>
      </w:pPr>
      <w:bookmarkStart w:id="93" w:name="_Toc92319427"/>
      <w:bookmarkStart w:id="94" w:name="_Toc92584623"/>
      <w:bookmarkStart w:id="95" w:name="_Toc92588324"/>
      <w:r w:rsidRPr="000F73AC">
        <w:rPr>
          <w:rFonts w:ascii="Helvetica" w:eastAsia="Times New Roman" w:hAnsi="Helvetica" w:cs="Helvetica"/>
          <w:color w:val="333333"/>
          <w:sz w:val="21"/>
          <w:szCs w:val="21"/>
          <w:lang w:eastAsia="en-GB"/>
        </w:rPr>
        <w:t>Patterson, D.W. 1996, </w:t>
      </w:r>
      <w:r w:rsidRPr="000F73AC">
        <w:rPr>
          <w:rFonts w:ascii="Helvetica" w:eastAsia="Times New Roman" w:hAnsi="Helvetica" w:cs="Helvetica"/>
          <w:i/>
          <w:iCs/>
          <w:color w:val="333333"/>
          <w:sz w:val="21"/>
          <w:szCs w:val="21"/>
          <w:lang w:eastAsia="en-GB"/>
        </w:rPr>
        <w:t>Artificial neural networks: theory and applications, </w:t>
      </w:r>
      <w:r w:rsidRPr="000F73AC">
        <w:rPr>
          <w:rFonts w:ascii="Helvetica" w:eastAsia="Times New Roman" w:hAnsi="Helvetica" w:cs="Helvetica"/>
          <w:color w:val="333333"/>
          <w:sz w:val="21"/>
          <w:szCs w:val="21"/>
          <w:lang w:eastAsia="en-GB"/>
        </w:rPr>
        <w:t xml:space="preserve">Prentice-Hall, </w:t>
      </w:r>
      <w:proofErr w:type="spellStart"/>
      <w:proofErr w:type="gramStart"/>
      <w:r w:rsidRPr="000F73AC">
        <w:rPr>
          <w:rFonts w:ascii="Helvetica" w:eastAsia="Times New Roman" w:hAnsi="Helvetica" w:cs="Helvetica"/>
          <w:color w:val="333333"/>
          <w:sz w:val="21"/>
          <w:szCs w:val="21"/>
          <w:lang w:eastAsia="en-GB"/>
        </w:rPr>
        <w:t>London;Singapore</w:t>
      </w:r>
      <w:proofErr w:type="spellEnd"/>
      <w:r w:rsidRPr="000F73AC">
        <w:rPr>
          <w:rFonts w:ascii="Helvetica" w:eastAsia="Times New Roman" w:hAnsi="Helvetica" w:cs="Helvetica"/>
          <w:color w:val="333333"/>
          <w:sz w:val="21"/>
          <w:szCs w:val="21"/>
          <w:lang w:eastAsia="en-GB"/>
        </w:rPr>
        <w:t>;.</w:t>
      </w:r>
      <w:bookmarkEnd w:id="93"/>
      <w:bookmarkEnd w:id="94"/>
      <w:bookmarkEnd w:id="95"/>
      <w:proofErr w:type="gramEnd"/>
    </w:p>
    <w:p w14:paraId="64CE87DC" w14:textId="77777777" w:rsidR="000F73AC" w:rsidRDefault="000F73AC" w:rsidP="002E66A5"/>
    <w:p w14:paraId="231AEA35" w14:textId="77777777" w:rsidR="000F73AC" w:rsidRDefault="000F73AC" w:rsidP="000F73AC">
      <w:pPr>
        <w:pStyle w:val="Heading2"/>
        <w:rPr>
          <w:u w:val="single"/>
        </w:rPr>
      </w:pPr>
      <w:bookmarkStart w:id="96" w:name="_Toc92319428"/>
      <w:bookmarkStart w:id="97" w:name="_Toc92588325"/>
      <w:r>
        <w:rPr>
          <w:u w:val="single"/>
        </w:rPr>
        <w:t>Academic Journals</w:t>
      </w:r>
      <w:bookmarkEnd w:id="96"/>
      <w:bookmarkEnd w:id="97"/>
    </w:p>
    <w:p w14:paraId="0A39DF33" w14:textId="77777777" w:rsidR="000F73AC" w:rsidRDefault="000F73AC" w:rsidP="000F73AC">
      <w:pPr>
        <w:pStyle w:val="Heading2"/>
        <w:rPr>
          <w:u w:val="single"/>
        </w:rPr>
      </w:pPr>
    </w:p>
    <w:p w14:paraId="11F8945A" w14:textId="77777777" w:rsidR="00C53A58" w:rsidRDefault="000F73AC" w:rsidP="00C53A58">
      <w:pPr>
        <w:pStyle w:val="Heading2"/>
        <w:rPr>
          <w:rFonts w:ascii="Helvetica" w:eastAsia="Times New Roman" w:hAnsi="Helvetica" w:cs="Helvetica"/>
          <w:color w:val="333333"/>
          <w:sz w:val="21"/>
          <w:szCs w:val="21"/>
          <w:lang w:eastAsia="en-GB"/>
        </w:rPr>
      </w:pPr>
      <w:bookmarkStart w:id="98" w:name="_Toc92319429"/>
      <w:bookmarkStart w:id="99" w:name="_Toc92584625"/>
      <w:bookmarkStart w:id="100" w:name="_Toc92588326"/>
      <w:proofErr w:type="spellStart"/>
      <w:r w:rsidRPr="000F73AC">
        <w:rPr>
          <w:rFonts w:ascii="Helvetica" w:eastAsia="Times New Roman" w:hAnsi="Helvetica" w:cs="Helvetica"/>
          <w:color w:val="333333"/>
          <w:sz w:val="21"/>
          <w:szCs w:val="21"/>
          <w:lang w:eastAsia="en-GB"/>
        </w:rPr>
        <w:t>Ehsani</w:t>
      </w:r>
      <w:proofErr w:type="spellEnd"/>
      <w:r w:rsidRPr="000F73AC">
        <w:rPr>
          <w:rFonts w:ascii="Helvetica" w:eastAsia="Times New Roman" w:hAnsi="Helvetica" w:cs="Helvetica"/>
          <w:color w:val="333333"/>
          <w:sz w:val="21"/>
          <w:szCs w:val="21"/>
          <w:lang w:eastAsia="en-GB"/>
        </w:rPr>
        <w:t xml:space="preserve">, A.H., </w:t>
      </w:r>
      <w:proofErr w:type="spellStart"/>
      <w:r w:rsidRPr="000F73AC">
        <w:rPr>
          <w:rFonts w:ascii="Helvetica" w:eastAsia="Times New Roman" w:hAnsi="Helvetica" w:cs="Helvetica"/>
          <w:color w:val="333333"/>
          <w:sz w:val="21"/>
          <w:szCs w:val="21"/>
          <w:lang w:eastAsia="en-GB"/>
        </w:rPr>
        <w:t>Quiel</w:t>
      </w:r>
      <w:proofErr w:type="spellEnd"/>
      <w:r w:rsidRPr="000F73AC">
        <w:rPr>
          <w:rFonts w:ascii="Helvetica" w:eastAsia="Times New Roman" w:hAnsi="Helvetica" w:cs="Helvetica"/>
          <w:color w:val="333333"/>
          <w:sz w:val="21"/>
          <w:szCs w:val="21"/>
          <w:lang w:eastAsia="en-GB"/>
        </w:rPr>
        <w:t xml:space="preserve">, F. &amp; </w:t>
      </w:r>
      <w:proofErr w:type="spellStart"/>
      <w:r w:rsidRPr="000F73AC">
        <w:rPr>
          <w:rFonts w:ascii="Helvetica" w:eastAsia="Times New Roman" w:hAnsi="Helvetica" w:cs="Helvetica"/>
          <w:color w:val="333333"/>
          <w:sz w:val="21"/>
          <w:szCs w:val="21"/>
          <w:lang w:eastAsia="en-GB"/>
        </w:rPr>
        <w:t>Malekian</w:t>
      </w:r>
      <w:proofErr w:type="spellEnd"/>
      <w:r w:rsidRPr="000F73AC">
        <w:rPr>
          <w:rFonts w:ascii="Helvetica" w:eastAsia="Times New Roman" w:hAnsi="Helvetica" w:cs="Helvetica"/>
          <w:color w:val="333333"/>
          <w:sz w:val="21"/>
          <w:szCs w:val="21"/>
          <w:lang w:eastAsia="en-GB"/>
        </w:rPr>
        <w:t xml:space="preserve">, A. </w:t>
      </w:r>
      <w:proofErr w:type="gramStart"/>
      <w:r w:rsidRPr="000F73AC">
        <w:rPr>
          <w:rFonts w:ascii="Helvetica" w:eastAsia="Times New Roman" w:hAnsi="Helvetica" w:cs="Helvetica"/>
          <w:color w:val="333333"/>
          <w:sz w:val="21"/>
          <w:szCs w:val="21"/>
          <w:lang w:eastAsia="en-GB"/>
        </w:rPr>
        <w:t>2009;2010;,</w:t>
      </w:r>
      <w:proofErr w:type="gramEnd"/>
      <w:r w:rsidRPr="000F73AC">
        <w:rPr>
          <w:rFonts w:ascii="Helvetica" w:eastAsia="Times New Roman" w:hAnsi="Helvetica" w:cs="Helvetica"/>
          <w:color w:val="333333"/>
          <w:sz w:val="21"/>
          <w:szCs w:val="21"/>
          <w:lang w:eastAsia="en-GB"/>
        </w:rPr>
        <w:t xml:space="preserve"> "Effect of SRTM resolution on morphometric feature identification using neural network—self organizing map", </w:t>
      </w:r>
      <w:proofErr w:type="spellStart"/>
      <w:r w:rsidRPr="000F73AC">
        <w:rPr>
          <w:rFonts w:ascii="Helvetica" w:eastAsia="Times New Roman" w:hAnsi="Helvetica" w:cs="Helvetica"/>
          <w:i/>
          <w:iCs/>
          <w:color w:val="333333"/>
          <w:sz w:val="21"/>
          <w:szCs w:val="21"/>
          <w:lang w:eastAsia="en-GB"/>
        </w:rPr>
        <w:t>GeoInformatica</w:t>
      </w:r>
      <w:proofErr w:type="spellEnd"/>
      <w:r w:rsidRPr="000F73AC">
        <w:rPr>
          <w:rFonts w:ascii="Helvetica" w:eastAsia="Times New Roman" w:hAnsi="Helvetica" w:cs="Helvetica"/>
          <w:i/>
          <w:iCs/>
          <w:color w:val="333333"/>
          <w:sz w:val="21"/>
          <w:szCs w:val="21"/>
          <w:lang w:eastAsia="en-GB"/>
        </w:rPr>
        <w:t>, </w:t>
      </w:r>
      <w:r w:rsidRPr="000F73AC">
        <w:rPr>
          <w:rFonts w:ascii="Helvetica" w:eastAsia="Times New Roman" w:hAnsi="Helvetica" w:cs="Helvetica"/>
          <w:color w:val="333333"/>
          <w:sz w:val="21"/>
          <w:szCs w:val="21"/>
          <w:lang w:eastAsia="en-GB"/>
        </w:rPr>
        <w:t>vol. 14, no. 4, pp. 405-424.</w:t>
      </w:r>
      <w:bookmarkEnd w:id="98"/>
      <w:bookmarkEnd w:id="99"/>
      <w:bookmarkEnd w:id="100"/>
    </w:p>
    <w:p w14:paraId="63090A86" w14:textId="77777777" w:rsidR="00C53A58" w:rsidRDefault="00C53A58" w:rsidP="00C53A58">
      <w:pPr>
        <w:pStyle w:val="Heading2"/>
        <w:rPr>
          <w:rFonts w:ascii="Helvetica" w:eastAsia="Times New Roman" w:hAnsi="Helvetica" w:cs="Helvetica"/>
          <w:color w:val="333333"/>
          <w:sz w:val="21"/>
          <w:szCs w:val="21"/>
          <w:lang w:eastAsia="en-GB"/>
        </w:rPr>
      </w:pPr>
    </w:p>
    <w:p w14:paraId="2B952272" w14:textId="77777777" w:rsidR="00C53A58" w:rsidRDefault="00C53A58" w:rsidP="00C53A58">
      <w:pPr>
        <w:pStyle w:val="Heading2"/>
        <w:rPr>
          <w:rFonts w:ascii="Helvetica" w:eastAsia="Times New Roman" w:hAnsi="Helvetica" w:cs="Helvetica"/>
          <w:color w:val="333333"/>
          <w:sz w:val="21"/>
          <w:szCs w:val="21"/>
          <w:lang w:eastAsia="en-GB"/>
        </w:rPr>
      </w:pPr>
      <w:bookmarkStart w:id="101" w:name="_Toc92319430"/>
      <w:bookmarkStart w:id="102" w:name="_Toc92584626"/>
      <w:bookmarkStart w:id="103" w:name="_Toc92588327"/>
      <w:r w:rsidRPr="00C53A58">
        <w:rPr>
          <w:rFonts w:ascii="Helvetica" w:eastAsia="Times New Roman" w:hAnsi="Helvetica" w:cs="Helvetica"/>
          <w:color w:val="333333"/>
          <w:sz w:val="21"/>
          <w:szCs w:val="21"/>
          <w:lang w:eastAsia="en-GB"/>
        </w:rPr>
        <w:t xml:space="preserve">Kohn, N., Eickhoff, S.B., </w:t>
      </w:r>
      <w:proofErr w:type="spellStart"/>
      <w:r w:rsidRPr="00C53A58">
        <w:rPr>
          <w:rFonts w:ascii="Helvetica" w:eastAsia="Times New Roman" w:hAnsi="Helvetica" w:cs="Helvetica"/>
          <w:color w:val="333333"/>
          <w:sz w:val="21"/>
          <w:szCs w:val="21"/>
          <w:lang w:eastAsia="en-GB"/>
        </w:rPr>
        <w:t>Scheller</w:t>
      </w:r>
      <w:proofErr w:type="spellEnd"/>
      <w:r w:rsidRPr="00C53A58">
        <w:rPr>
          <w:rFonts w:ascii="Helvetica" w:eastAsia="Times New Roman" w:hAnsi="Helvetica" w:cs="Helvetica"/>
          <w:color w:val="333333"/>
          <w:sz w:val="21"/>
          <w:szCs w:val="21"/>
          <w:lang w:eastAsia="en-GB"/>
        </w:rPr>
        <w:t xml:space="preserve">, M., Laird, A.R., Fox, P.T. &amp; </w:t>
      </w:r>
      <w:proofErr w:type="spellStart"/>
      <w:r w:rsidRPr="00C53A58">
        <w:rPr>
          <w:rFonts w:ascii="Helvetica" w:eastAsia="Times New Roman" w:hAnsi="Helvetica" w:cs="Helvetica"/>
          <w:color w:val="333333"/>
          <w:sz w:val="21"/>
          <w:szCs w:val="21"/>
          <w:lang w:eastAsia="en-GB"/>
        </w:rPr>
        <w:t>Habel</w:t>
      </w:r>
      <w:proofErr w:type="spellEnd"/>
      <w:r w:rsidRPr="00C53A58">
        <w:rPr>
          <w:rFonts w:ascii="Helvetica" w:eastAsia="Times New Roman" w:hAnsi="Helvetica" w:cs="Helvetica"/>
          <w:color w:val="333333"/>
          <w:sz w:val="21"/>
          <w:szCs w:val="21"/>
          <w:lang w:eastAsia="en-GB"/>
        </w:rPr>
        <w:t>, U. 2014, "Neural network of cognitive emotion regulation — An ALE meta-analysis and MACM analysis", </w:t>
      </w:r>
      <w:proofErr w:type="spellStart"/>
      <w:r w:rsidRPr="00C53A58">
        <w:rPr>
          <w:rFonts w:ascii="Helvetica" w:eastAsia="Times New Roman" w:hAnsi="Helvetica" w:cs="Helvetica"/>
          <w:i/>
          <w:iCs/>
          <w:color w:val="333333"/>
          <w:sz w:val="21"/>
          <w:szCs w:val="21"/>
          <w:lang w:eastAsia="en-GB"/>
        </w:rPr>
        <w:t>NeuroImage</w:t>
      </w:r>
      <w:proofErr w:type="spellEnd"/>
      <w:r w:rsidRPr="00C53A58">
        <w:rPr>
          <w:rFonts w:ascii="Helvetica" w:eastAsia="Times New Roman" w:hAnsi="Helvetica" w:cs="Helvetica"/>
          <w:i/>
          <w:iCs/>
          <w:color w:val="333333"/>
          <w:sz w:val="21"/>
          <w:szCs w:val="21"/>
          <w:lang w:eastAsia="en-GB"/>
        </w:rPr>
        <w:t xml:space="preserve"> (Orlando, Fla.), </w:t>
      </w:r>
      <w:r w:rsidRPr="00C53A58">
        <w:rPr>
          <w:rFonts w:ascii="Helvetica" w:eastAsia="Times New Roman" w:hAnsi="Helvetica" w:cs="Helvetica"/>
          <w:color w:val="333333"/>
          <w:sz w:val="21"/>
          <w:szCs w:val="21"/>
          <w:lang w:eastAsia="en-GB"/>
        </w:rPr>
        <w:t>vol. 87, pp. 345-355.</w:t>
      </w:r>
      <w:bookmarkEnd w:id="101"/>
      <w:bookmarkEnd w:id="102"/>
      <w:bookmarkEnd w:id="103"/>
    </w:p>
    <w:p w14:paraId="11BCCCAD" w14:textId="77777777" w:rsidR="00C53A58" w:rsidRDefault="00C53A58" w:rsidP="00C53A58">
      <w:pPr>
        <w:pStyle w:val="Heading2"/>
        <w:rPr>
          <w:rFonts w:ascii="Helvetica" w:eastAsia="Times New Roman" w:hAnsi="Helvetica" w:cs="Helvetica"/>
          <w:color w:val="333333"/>
          <w:sz w:val="21"/>
          <w:szCs w:val="21"/>
          <w:lang w:eastAsia="en-GB"/>
        </w:rPr>
      </w:pPr>
    </w:p>
    <w:p w14:paraId="0CD0D609" w14:textId="77777777" w:rsidR="00C53A58" w:rsidRDefault="00C53A58" w:rsidP="00C53A58">
      <w:pPr>
        <w:pStyle w:val="Heading2"/>
        <w:rPr>
          <w:rFonts w:ascii="Helvetica" w:eastAsia="Times New Roman" w:hAnsi="Helvetica" w:cs="Helvetica"/>
          <w:color w:val="333333"/>
          <w:sz w:val="21"/>
          <w:szCs w:val="21"/>
          <w:lang w:eastAsia="en-GB"/>
        </w:rPr>
      </w:pPr>
      <w:bookmarkStart w:id="104" w:name="_Toc92319431"/>
      <w:bookmarkStart w:id="105" w:name="_Toc92584627"/>
      <w:bookmarkStart w:id="106" w:name="_Toc92588328"/>
      <w:r w:rsidRPr="00C53A58">
        <w:rPr>
          <w:rFonts w:ascii="Helvetica" w:eastAsia="Times New Roman" w:hAnsi="Helvetica" w:cs="Helvetica"/>
          <w:color w:val="333333"/>
          <w:sz w:val="21"/>
          <w:szCs w:val="21"/>
          <w:lang w:eastAsia="en-GB"/>
        </w:rPr>
        <w:t>Tian, C., Ma, J., Zhang, C. &amp; Zhan, P. 2018, "A Deep Neural Network Model for Short-Term Load Forecast Based on Long Short-Term Memory Network and Convolutional Neural Network", </w:t>
      </w:r>
      <w:r w:rsidRPr="00C53A58">
        <w:rPr>
          <w:rFonts w:ascii="Helvetica" w:eastAsia="Times New Roman" w:hAnsi="Helvetica" w:cs="Helvetica"/>
          <w:i/>
          <w:iCs/>
          <w:color w:val="333333"/>
          <w:sz w:val="21"/>
          <w:szCs w:val="21"/>
          <w:lang w:eastAsia="en-GB"/>
        </w:rPr>
        <w:t>Energies (Basel), </w:t>
      </w:r>
      <w:r w:rsidRPr="00C53A58">
        <w:rPr>
          <w:rFonts w:ascii="Helvetica" w:eastAsia="Times New Roman" w:hAnsi="Helvetica" w:cs="Helvetica"/>
          <w:color w:val="333333"/>
          <w:sz w:val="21"/>
          <w:szCs w:val="21"/>
          <w:lang w:eastAsia="en-GB"/>
        </w:rPr>
        <w:t>vol. 11, no. 12, pp. 3493.</w:t>
      </w:r>
      <w:bookmarkEnd w:id="104"/>
      <w:bookmarkEnd w:id="105"/>
      <w:bookmarkEnd w:id="106"/>
    </w:p>
    <w:p w14:paraId="6EDC1DB8" w14:textId="77777777" w:rsidR="00C53A58" w:rsidRDefault="00C53A58" w:rsidP="00C53A58">
      <w:pPr>
        <w:pStyle w:val="Heading2"/>
        <w:rPr>
          <w:rFonts w:ascii="Helvetica" w:eastAsia="Times New Roman" w:hAnsi="Helvetica" w:cs="Helvetica"/>
          <w:color w:val="333333"/>
          <w:sz w:val="21"/>
          <w:szCs w:val="21"/>
          <w:lang w:eastAsia="en-GB"/>
        </w:rPr>
      </w:pPr>
    </w:p>
    <w:p w14:paraId="197657B0" w14:textId="42AFD71C" w:rsidR="00C53A58" w:rsidRPr="00C53A58" w:rsidRDefault="00C53A58" w:rsidP="00C53A58">
      <w:pPr>
        <w:pStyle w:val="Heading2"/>
        <w:rPr>
          <w:rFonts w:ascii="Helvetica" w:eastAsia="Times New Roman" w:hAnsi="Helvetica" w:cs="Helvetica"/>
          <w:color w:val="333333"/>
          <w:sz w:val="21"/>
          <w:szCs w:val="21"/>
          <w:lang w:eastAsia="en-GB"/>
        </w:rPr>
      </w:pPr>
      <w:bookmarkStart w:id="107" w:name="_Toc92319432"/>
      <w:bookmarkStart w:id="108" w:name="_Toc92584628"/>
      <w:bookmarkStart w:id="109" w:name="_Toc92588329"/>
      <w:proofErr w:type="spellStart"/>
      <w:r w:rsidRPr="00C53A58">
        <w:rPr>
          <w:rFonts w:ascii="Helvetica" w:eastAsia="Times New Roman" w:hAnsi="Helvetica" w:cs="Helvetica"/>
          <w:color w:val="333333"/>
          <w:sz w:val="21"/>
          <w:szCs w:val="21"/>
          <w:lang w:eastAsia="en-GB"/>
        </w:rPr>
        <w:t>Khashei</w:t>
      </w:r>
      <w:proofErr w:type="spellEnd"/>
      <w:r w:rsidRPr="00C53A58">
        <w:rPr>
          <w:rFonts w:ascii="Helvetica" w:eastAsia="Times New Roman" w:hAnsi="Helvetica" w:cs="Helvetica"/>
          <w:color w:val="333333"/>
          <w:sz w:val="21"/>
          <w:szCs w:val="21"/>
          <w:lang w:eastAsia="en-GB"/>
        </w:rPr>
        <w:t xml:space="preserve">, M. &amp; </w:t>
      </w:r>
      <w:proofErr w:type="spellStart"/>
      <w:r w:rsidRPr="00C53A58">
        <w:rPr>
          <w:rFonts w:ascii="Helvetica" w:eastAsia="Times New Roman" w:hAnsi="Helvetica" w:cs="Helvetica"/>
          <w:color w:val="333333"/>
          <w:sz w:val="21"/>
          <w:szCs w:val="21"/>
          <w:lang w:eastAsia="en-GB"/>
        </w:rPr>
        <w:t>Bijari</w:t>
      </w:r>
      <w:proofErr w:type="spellEnd"/>
      <w:r w:rsidRPr="00C53A58">
        <w:rPr>
          <w:rFonts w:ascii="Helvetica" w:eastAsia="Times New Roman" w:hAnsi="Helvetica" w:cs="Helvetica"/>
          <w:color w:val="333333"/>
          <w:sz w:val="21"/>
          <w:szCs w:val="21"/>
          <w:lang w:eastAsia="en-GB"/>
        </w:rPr>
        <w:t xml:space="preserve">, M. 2010, "An artificial neural network </w:t>
      </w:r>
      <w:proofErr w:type="gramStart"/>
      <w:r w:rsidRPr="00C53A58">
        <w:rPr>
          <w:rFonts w:ascii="Helvetica" w:eastAsia="Times New Roman" w:hAnsi="Helvetica" w:cs="Helvetica"/>
          <w:color w:val="333333"/>
          <w:sz w:val="21"/>
          <w:szCs w:val="21"/>
          <w:lang w:eastAsia="en-GB"/>
        </w:rPr>
        <w:t>( p</w:t>
      </w:r>
      <w:proofErr w:type="gramEnd"/>
      <w:r w:rsidRPr="00C53A58">
        <w:rPr>
          <w:rFonts w:ascii="Helvetica" w:eastAsia="Times New Roman" w:hAnsi="Helvetica" w:cs="Helvetica"/>
          <w:color w:val="333333"/>
          <w:sz w:val="21"/>
          <w:szCs w:val="21"/>
          <w:lang w:eastAsia="en-GB"/>
        </w:rPr>
        <w:t>, d, q) model for timeseries forecasting", </w:t>
      </w:r>
      <w:r w:rsidRPr="00C53A58">
        <w:rPr>
          <w:rFonts w:ascii="Helvetica" w:eastAsia="Times New Roman" w:hAnsi="Helvetica" w:cs="Helvetica"/>
          <w:i/>
          <w:iCs/>
          <w:color w:val="333333"/>
          <w:sz w:val="21"/>
          <w:szCs w:val="21"/>
          <w:lang w:eastAsia="en-GB"/>
        </w:rPr>
        <w:t>Expert systems with applications, </w:t>
      </w:r>
      <w:r w:rsidRPr="00C53A58">
        <w:rPr>
          <w:rFonts w:ascii="Helvetica" w:eastAsia="Times New Roman" w:hAnsi="Helvetica" w:cs="Helvetica"/>
          <w:color w:val="333333"/>
          <w:sz w:val="21"/>
          <w:szCs w:val="21"/>
          <w:lang w:eastAsia="en-GB"/>
        </w:rPr>
        <w:t>vol. 37, no. 1, pp. 479-489.</w:t>
      </w:r>
      <w:bookmarkEnd w:id="107"/>
      <w:bookmarkEnd w:id="108"/>
      <w:bookmarkEnd w:id="109"/>
    </w:p>
    <w:p w14:paraId="36B6D977" w14:textId="77777777" w:rsidR="00C53A58" w:rsidRPr="00C53A58" w:rsidRDefault="00C53A58" w:rsidP="00C53A58">
      <w:pPr>
        <w:rPr>
          <w:lang w:eastAsia="en-GB"/>
        </w:rPr>
      </w:pPr>
    </w:p>
    <w:p w14:paraId="52BD02D2" w14:textId="77777777" w:rsidR="00C53A58" w:rsidRPr="000F73AC" w:rsidRDefault="00C53A58" w:rsidP="000F73AC"/>
    <w:sectPr w:rsidR="00C53A58" w:rsidRPr="000F73AC" w:rsidSect="00633CCC">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A40B5" w14:textId="77777777" w:rsidR="002D4FE2" w:rsidRDefault="002D4FE2" w:rsidP="008E6595">
      <w:pPr>
        <w:spacing w:after="0" w:line="240" w:lineRule="auto"/>
      </w:pPr>
      <w:r>
        <w:separator/>
      </w:r>
    </w:p>
  </w:endnote>
  <w:endnote w:type="continuationSeparator" w:id="0">
    <w:p w14:paraId="65E4BAD3" w14:textId="77777777" w:rsidR="002D4FE2" w:rsidRDefault="002D4FE2" w:rsidP="008E6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5BC40" w14:textId="77777777" w:rsidR="007B3079" w:rsidRDefault="007B3079" w:rsidP="007B3079">
    <w:pPr>
      <w:pStyle w:val="Header"/>
      <w:pBdr>
        <w:top w:val="single" w:sz="6" w:space="0" w:color="4472C4" w:themeColor="accent1"/>
      </w:pBdr>
      <w:spacing w:before="240"/>
      <w:jc w:val="center"/>
      <w:rPr>
        <w:color w:val="4472C4" w:themeColor="accent1"/>
      </w:rPr>
    </w:pPr>
    <w:r>
      <w:rPr>
        <w:noProof/>
        <w:color w:val="4472C4" w:themeColor="accent1"/>
      </w:rPr>
      <w:drawing>
        <wp:inline distT="0" distB="0" distL="0" distR="0" wp14:anchorId="1833CE7A" wp14:editId="1684CF07">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32C62086" w14:textId="77777777" w:rsidR="007B3079" w:rsidRDefault="007B30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49CB0" w14:textId="77777777" w:rsidR="002D4FE2" w:rsidRDefault="002D4FE2" w:rsidP="008E6595">
      <w:pPr>
        <w:spacing w:after="0" w:line="240" w:lineRule="auto"/>
      </w:pPr>
      <w:r>
        <w:separator/>
      </w:r>
    </w:p>
  </w:footnote>
  <w:footnote w:type="continuationSeparator" w:id="0">
    <w:p w14:paraId="3BF0CA9F" w14:textId="77777777" w:rsidR="002D4FE2" w:rsidRDefault="002D4FE2" w:rsidP="008E65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7F7F4" w14:textId="3118927E" w:rsidR="008E6595" w:rsidRDefault="008E6595">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6B8C7A3" wp14:editId="49CF8637">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CF0CD" w14:textId="77777777" w:rsidR="008E6595" w:rsidRDefault="008E6595">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B8C7A3" id="Group 167" o:spid="_x0000_s1050"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5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5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53"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54"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55"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6FFCF0CD" w14:textId="77777777" w:rsidR="008E6595" w:rsidRDefault="008E6595">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EB013E"/>
    <w:multiLevelType w:val="hybridMultilevel"/>
    <w:tmpl w:val="9FC86A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64B1281"/>
    <w:multiLevelType w:val="multilevel"/>
    <w:tmpl w:val="2C40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361CC8"/>
    <w:multiLevelType w:val="multilevel"/>
    <w:tmpl w:val="BE241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A45D52"/>
    <w:multiLevelType w:val="multilevel"/>
    <w:tmpl w:val="D4E87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A74C2A"/>
    <w:multiLevelType w:val="multilevel"/>
    <w:tmpl w:val="4620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BA13D5"/>
    <w:multiLevelType w:val="multilevel"/>
    <w:tmpl w:val="0BFE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8250AA"/>
    <w:multiLevelType w:val="multilevel"/>
    <w:tmpl w:val="B2E4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8A479A"/>
    <w:multiLevelType w:val="hybridMultilevel"/>
    <w:tmpl w:val="5B5EAA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6B3C3484"/>
    <w:multiLevelType w:val="multilevel"/>
    <w:tmpl w:val="EB08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A1610C"/>
    <w:multiLevelType w:val="multilevel"/>
    <w:tmpl w:val="8E76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5A6E0D"/>
    <w:multiLevelType w:val="multilevel"/>
    <w:tmpl w:val="6CB0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10"/>
  </w:num>
  <w:num w:numId="4">
    <w:abstractNumId w:val="5"/>
  </w:num>
  <w:num w:numId="5">
    <w:abstractNumId w:val="9"/>
  </w:num>
  <w:num w:numId="6">
    <w:abstractNumId w:val="8"/>
  </w:num>
  <w:num w:numId="7">
    <w:abstractNumId w:val="6"/>
  </w:num>
  <w:num w:numId="8">
    <w:abstractNumId w:val="2"/>
  </w:num>
  <w:num w:numId="9">
    <w:abstractNumId w:val="3"/>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FA6"/>
    <w:rsid w:val="000056A8"/>
    <w:rsid w:val="000129C8"/>
    <w:rsid w:val="00020DB8"/>
    <w:rsid w:val="00025544"/>
    <w:rsid w:val="00042F34"/>
    <w:rsid w:val="000516C2"/>
    <w:rsid w:val="000616A2"/>
    <w:rsid w:val="00066976"/>
    <w:rsid w:val="000719A8"/>
    <w:rsid w:val="00072E04"/>
    <w:rsid w:val="000738CE"/>
    <w:rsid w:val="00074D9E"/>
    <w:rsid w:val="000757D5"/>
    <w:rsid w:val="00086D54"/>
    <w:rsid w:val="000943E2"/>
    <w:rsid w:val="00096D56"/>
    <w:rsid w:val="000A047A"/>
    <w:rsid w:val="000A202E"/>
    <w:rsid w:val="000A40AF"/>
    <w:rsid w:val="000A4274"/>
    <w:rsid w:val="000B21C4"/>
    <w:rsid w:val="000C1DA2"/>
    <w:rsid w:val="000C693D"/>
    <w:rsid w:val="000D61E8"/>
    <w:rsid w:val="000E1309"/>
    <w:rsid w:val="000E6E50"/>
    <w:rsid w:val="000F16B4"/>
    <w:rsid w:val="000F5421"/>
    <w:rsid w:val="000F73AC"/>
    <w:rsid w:val="0010586D"/>
    <w:rsid w:val="0012141F"/>
    <w:rsid w:val="001305FC"/>
    <w:rsid w:val="00134156"/>
    <w:rsid w:val="001351D1"/>
    <w:rsid w:val="00144B3F"/>
    <w:rsid w:val="001613F7"/>
    <w:rsid w:val="00167FCE"/>
    <w:rsid w:val="001771CC"/>
    <w:rsid w:val="001859AE"/>
    <w:rsid w:val="00197173"/>
    <w:rsid w:val="001C3DC3"/>
    <w:rsid w:val="001D2267"/>
    <w:rsid w:val="001D4285"/>
    <w:rsid w:val="001E77C9"/>
    <w:rsid w:val="001F41AA"/>
    <w:rsid w:val="0022160A"/>
    <w:rsid w:val="00224E98"/>
    <w:rsid w:val="002321C7"/>
    <w:rsid w:val="00233FBC"/>
    <w:rsid w:val="002340AD"/>
    <w:rsid w:val="00234F1A"/>
    <w:rsid w:val="002671F2"/>
    <w:rsid w:val="0028096A"/>
    <w:rsid w:val="00281B3C"/>
    <w:rsid w:val="002841C7"/>
    <w:rsid w:val="002962A6"/>
    <w:rsid w:val="002B3436"/>
    <w:rsid w:val="002B4644"/>
    <w:rsid w:val="002C7A1A"/>
    <w:rsid w:val="002D4FE2"/>
    <w:rsid w:val="002E2863"/>
    <w:rsid w:val="002E66A5"/>
    <w:rsid w:val="002F7A7E"/>
    <w:rsid w:val="00306EEC"/>
    <w:rsid w:val="00307639"/>
    <w:rsid w:val="0031683D"/>
    <w:rsid w:val="00316FA7"/>
    <w:rsid w:val="003251D2"/>
    <w:rsid w:val="00347EF9"/>
    <w:rsid w:val="0035263B"/>
    <w:rsid w:val="00361D7E"/>
    <w:rsid w:val="00363FC4"/>
    <w:rsid w:val="003744AA"/>
    <w:rsid w:val="003767FB"/>
    <w:rsid w:val="00392DC7"/>
    <w:rsid w:val="0039311D"/>
    <w:rsid w:val="00397C02"/>
    <w:rsid w:val="003A5D30"/>
    <w:rsid w:val="003B2E83"/>
    <w:rsid w:val="003B6A5B"/>
    <w:rsid w:val="003B7BB7"/>
    <w:rsid w:val="003C2AB9"/>
    <w:rsid w:val="003C50FA"/>
    <w:rsid w:val="003C57D6"/>
    <w:rsid w:val="003F1052"/>
    <w:rsid w:val="003F52FF"/>
    <w:rsid w:val="004107AC"/>
    <w:rsid w:val="004264C6"/>
    <w:rsid w:val="004302D1"/>
    <w:rsid w:val="0043040F"/>
    <w:rsid w:val="004319EA"/>
    <w:rsid w:val="004363C5"/>
    <w:rsid w:val="004549A9"/>
    <w:rsid w:val="0045533E"/>
    <w:rsid w:val="004649C5"/>
    <w:rsid w:val="004B2808"/>
    <w:rsid w:val="004B2FD6"/>
    <w:rsid w:val="004D26E6"/>
    <w:rsid w:val="004D5A76"/>
    <w:rsid w:val="004E2FC1"/>
    <w:rsid w:val="004E4525"/>
    <w:rsid w:val="004E55CC"/>
    <w:rsid w:val="004E6BFF"/>
    <w:rsid w:val="004F165F"/>
    <w:rsid w:val="005021A1"/>
    <w:rsid w:val="00504F66"/>
    <w:rsid w:val="00505C2A"/>
    <w:rsid w:val="00506036"/>
    <w:rsid w:val="005161CD"/>
    <w:rsid w:val="0053058B"/>
    <w:rsid w:val="00536D7F"/>
    <w:rsid w:val="005450FE"/>
    <w:rsid w:val="00546D39"/>
    <w:rsid w:val="00547EDE"/>
    <w:rsid w:val="0056603B"/>
    <w:rsid w:val="005701EA"/>
    <w:rsid w:val="005817BF"/>
    <w:rsid w:val="005821BD"/>
    <w:rsid w:val="005972EB"/>
    <w:rsid w:val="00597FAF"/>
    <w:rsid w:val="005B1BB5"/>
    <w:rsid w:val="005D1BEF"/>
    <w:rsid w:val="005D3C57"/>
    <w:rsid w:val="005F64D5"/>
    <w:rsid w:val="00606AFF"/>
    <w:rsid w:val="00611F1D"/>
    <w:rsid w:val="00633CCC"/>
    <w:rsid w:val="006363E3"/>
    <w:rsid w:val="006564F3"/>
    <w:rsid w:val="006613E2"/>
    <w:rsid w:val="00687D36"/>
    <w:rsid w:val="00695FA2"/>
    <w:rsid w:val="006A12B4"/>
    <w:rsid w:val="006A185A"/>
    <w:rsid w:val="006E19D9"/>
    <w:rsid w:val="006E4AB0"/>
    <w:rsid w:val="006E6B53"/>
    <w:rsid w:val="00707861"/>
    <w:rsid w:val="007211A8"/>
    <w:rsid w:val="007224F8"/>
    <w:rsid w:val="00736829"/>
    <w:rsid w:val="007449F1"/>
    <w:rsid w:val="00744AFF"/>
    <w:rsid w:val="007452F3"/>
    <w:rsid w:val="007551EB"/>
    <w:rsid w:val="007608F6"/>
    <w:rsid w:val="00761ACC"/>
    <w:rsid w:val="00764153"/>
    <w:rsid w:val="00772A7B"/>
    <w:rsid w:val="00773E1F"/>
    <w:rsid w:val="00786E03"/>
    <w:rsid w:val="00792515"/>
    <w:rsid w:val="00796021"/>
    <w:rsid w:val="007A1EE2"/>
    <w:rsid w:val="007B3079"/>
    <w:rsid w:val="007B75E1"/>
    <w:rsid w:val="007D1B7D"/>
    <w:rsid w:val="007D1EB5"/>
    <w:rsid w:val="007D2120"/>
    <w:rsid w:val="007D2B73"/>
    <w:rsid w:val="007D49E7"/>
    <w:rsid w:val="007D6DAA"/>
    <w:rsid w:val="007E10E5"/>
    <w:rsid w:val="007F65B3"/>
    <w:rsid w:val="008028E9"/>
    <w:rsid w:val="008152AA"/>
    <w:rsid w:val="00831403"/>
    <w:rsid w:val="00831A38"/>
    <w:rsid w:val="008446C4"/>
    <w:rsid w:val="00844D32"/>
    <w:rsid w:val="00846525"/>
    <w:rsid w:val="00847694"/>
    <w:rsid w:val="0085393D"/>
    <w:rsid w:val="0087153F"/>
    <w:rsid w:val="00874643"/>
    <w:rsid w:val="00894F26"/>
    <w:rsid w:val="008A5189"/>
    <w:rsid w:val="008A7AEB"/>
    <w:rsid w:val="008C50B6"/>
    <w:rsid w:val="008D022D"/>
    <w:rsid w:val="008D045C"/>
    <w:rsid w:val="008E10AC"/>
    <w:rsid w:val="008E5DEF"/>
    <w:rsid w:val="008E6595"/>
    <w:rsid w:val="008F7DE2"/>
    <w:rsid w:val="0090298E"/>
    <w:rsid w:val="009101F8"/>
    <w:rsid w:val="0092459C"/>
    <w:rsid w:val="00942B89"/>
    <w:rsid w:val="00942E69"/>
    <w:rsid w:val="00945E3C"/>
    <w:rsid w:val="00963854"/>
    <w:rsid w:val="00963DC4"/>
    <w:rsid w:val="00966308"/>
    <w:rsid w:val="009669E0"/>
    <w:rsid w:val="00976601"/>
    <w:rsid w:val="00986BDD"/>
    <w:rsid w:val="00987BAB"/>
    <w:rsid w:val="009955E1"/>
    <w:rsid w:val="009C21E4"/>
    <w:rsid w:val="009C5FA6"/>
    <w:rsid w:val="009C726F"/>
    <w:rsid w:val="00A21469"/>
    <w:rsid w:val="00A271EE"/>
    <w:rsid w:val="00A27D44"/>
    <w:rsid w:val="00A40E2E"/>
    <w:rsid w:val="00A50A4F"/>
    <w:rsid w:val="00A5723A"/>
    <w:rsid w:val="00A66257"/>
    <w:rsid w:val="00A723C3"/>
    <w:rsid w:val="00A72A74"/>
    <w:rsid w:val="00A82779"/>
    <w:rsid w:val="00A96B1A"/>
    <w:rsid w:val="00AA25DF"/>
    <w:rsid w:val="00AA2BB0"/>
    <w:rsid w:val="00AB360F"/>
    <w:rsid w:val="00AB666D"/>
    <w:rsid w:val="00AB7418"/>
    <w:rsid w:val="00AC1EFF"/>
    <w:rsid w:val="00AC3BB7"/>
    <w:rsid w:val="00AC7CBA"/>
    <w:rsid w:val="00AD2996"/>
    <w:rsid w:val="00AE2FE0"/>
    <w:rsid w:val="00AF60F9"/>
    <w:rsid w:val="00AF778A"/>
    <w:rsid w:val="00B06751"/>
    <w:rsid w:val="00B42ACF"/>
    <w:rsid w:val="00B44989"/>
    <w:rsid w:val="00B45826"/>
    <w:rsid w:val="00B55022"/>
    <w:rsid w:val="00B908F7"/>
    <w:rsid w:val="00B90E1D"/>
    <w:rsid w:val="00B92D4B"/>
    <w:rsid w:val="00BA767C"/>
    <w:rsid w:val="00BB35F0"/>
    <w:rsid w:val="00BC37C0"/>
    <w:rsid w:val="00BC47BB"/>
    <w:rsid w:val="00BD137E"/>
    <w:rsid w:val="00BE21A0"/>
    <w:rsid w:val="00BF4133"/>
    <w:rsid w:val="00BF62F4"/>
    <w:rsid w:val="00C07020"/>
    <w:rsid w:val="00C109AE"/>
    <w:rsid w:val="00C32F7C"/>
    <w:rsid w:val="00C33B1F"/>
    <w:rsid w:val="00C34C4E"/>
    <w:rsid w:val="00C53A58"/>
    <w:rsid w:val="00C571C5"/>
    <w:rsid w:val="00C64586"/>
    <w:rsid w:val="00C71365"/>
    <w:rsid w:val="00C93077"/>
    <w:rsid w:val="00CB5666"/>
    <w:rsid w:val="00CB7F21"/>
    <w:rsid w:val="00CC263D"/>
    <w:rsid w:val="00CC26CD"/>
    <w:rsid w:val="00CC3DFB"/>
    <w:rsid w:val="00CC5F49"/>
    <w:rsid w:val="00CD5060"/>
    <w:rsid w:val="00CD5388"/>
    <w:rsid w:val="00CD6E1C"/>
    <w:rsid w:val="00CE22EC"/>
    <w:rsid w:val="00CE2668"/>
    <w:rsid w:val="00D00805"/>
    <w:rsid w:val="00D045E4"/>
    <w:rsid w:val="00D1237D"/>
    <w:rsid w:val="00D17152"/>
    <w:rsid w:val="00D54B9A"/>
    <w:rsid w:val="00D71B2C"/>
    <w:rsid w:val="00D71DA5"/>
    <w:rsid w:val="00D74174"/>
    <w:rsid w:val="00D778C7"/>
    <w:rsid w:val="00D97078"/>
    <w:rsid w:val="00DB0031"/>
    <w:rsid w:val="00DD3236"/>
    <w:rsid w:val="00DD5490"/>
    <w:rsid w:val="00DF08FA"/>
    <w:rsid w:val="00DF62D7"/>
    <w:rsid w:val="00E01874"/>
    <w:rsid w:val="00E020FB"/>
    <w:rsid w:val="00E044D5"/>
    <w:rsid w:val="00E25C1E"/>
    <w:rsid w:val="00E30E83"/>
    <w:rsid w:val="00E36C51"/>
    <w:rsid w:val="00E43D15"/>
    <w:rsid w:val="00E51F11"/>
    <w:rsid w:val="00E55DC9"/>
    <w:rsid w:val="00E57613"/>
    <w:rsid w:val="00E60024"/>
    <w:rsid w:val="00E640F5"/>
    <w:rsid w:val="00E72D14"/>
    <w:rsid w:val="00E76935"/>
    <w:rsid w:val="00E83663"/>
    <w:rsid w:val="00E9494A"/>
    <w:rsid w:val="00E96D60"/>
    <w:rsid w:val="00E97366"/>
    <w:rsid w:val="00EA09B7"/>
    <w:rsid w:val="00EB10F8"/>
    <w:rsid w:val="00EB13AA"/>
    <w:rsid w:val="00EB235F"/>
    <w:rsid w:val="00EC3821"/>
    <w:rsid w:val="00ED30CE"/>
    <w:rsid w:val="00F06A09"/>
    <w:rsid w:val="00F06A5D"/>
    <w:rsid w:val="00F11884"/>
    <w:rsid w:val="00F15A15"/>
    <w:rsid w:val="00F15E6D"/>
    <w:rsid w:val="00F42170"/>
    <w:rsid w:val="00F43EC7"/>
    <w:rsid w:val="00F44974"/>
    <w:rsid w:val="00F602F8"/>
    <w:rsid w:val="00F804DF"/>
    <w:rsid w:val="00F81BDE"/>
    <w:rsid w:val="00F95C08"/>
    <w:rsid w:val="00FA0A26"/>
    <w:rsid w:val="00FA3FF2"/>
    <w:rsid w:val="00FB2A2E"/>
    <w:rsid w:val="00FB5422"/>
    <w:rsid w:val="00FF0E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C4D0C0"/>
  <w15:chartTrackingRefBased/>
  <w15:docId w15:val="{58F79513-98EB-4388-84B6-5FC6CEDF1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A7B"/>
  </w:style>
  <w:style w:type="paragraph" w:styleId="Heading1">
    <w:name w:val="heading 1"/>
    <w:basedOn w:val="Normal"/>
    <w:next w:val="Normal"/>
    <w:link w:val="Heading1Char"/>
    <w:uiPriority w:val="9"/>
    <w:qFormat/>
    <w:rsid w:val="00D741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7B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E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5FA6"/>
    <w:pPr>
      <w:ind w:left="720"/>
      <w:contextualSpacing/>
    </w:pPr>
  </w:style>
  <w:style w:type="character" w:styleId="PlaceholderText">
    <w:name w:val="Placeholder Text"/>
    <w:basedOn w:val="DefaultParagraphFont"/>
    <w:uiPriority w:val="99"/>
    <w:semiHidden/>
    <w:rsid w:val="001D4285"/>
    <w:rPr>
      <w:color w:val="808080"/>
    </w:rPr>
  </w:style>
  <w:style w:type="character" w:styleId="HTMLCode">
    <w:name w:val="HTML Code"/>
    <w:basedOn w:val="DefaultParagraphFont"/>
    <w:uiPriority w:val="99"/>
    <w:semiHidden/>
    <w:unhideWhenUsed/>
    <w:rsid w:val="004E2FC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87B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A1EE2"/>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D74174"/>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306EEC"/>
    <w:rPr>
      <w:b/>
      <w:bCs/>
    </w:rPr>
  </w:style>
  <w:style w:type="paragraph" w:styleId="Caption">
    <w:name w:val="caption"/>
    <w:basedOn w:val="Normal"/>
    <w:next w:val="Normal"/>
    <w:uiPriority w:val="35"/>
    <w:unhideWhenUsed/>
    <w:qFormat/>
    <w:rsid w:val="00844D32"/>
    <w:pPr>
      <w:spacing w:after="200" w:line="240" w:lineRule="auto"/>
    </w:pPr>
    <w:rPr>
      <w:i/>
      <w:iCs/>
      <w:color w:val="44546A" w:themeColor="text2"/>
      <w:sz w:val="18"/>
      <w:szCs w:val="18"/>
    </w:rPr>
  </w:style>
  <w:style w:type="paragraph" w:styleId="NoSpacing">
    <w:name w:val="No Spacing"/>
    <w:link w:val="NoSpacingChar"/>
    <w:uiPriority w:val="1"/>
    <w:qFormat/>
    <w:rsid w:val="00020DB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20DB8"/>
    <w:rPr>
      <w:rFonts w:eastAsiaTheme="minorEastAsia"/>
      <w:lang w:val="en-US"/>
    </w:rPr>
  </w:style>
  <w:style w:type="paragraph" w:styleId="TOCHeading">
    <w:name w:val="TOC Heading"/>
    <w:basedOn w:val="Heading1"/>
    <w:next w:val="Normal"/>
    <w:uiPriority w:val="39"/>
    <w:unhideWhenUsed/>
    <w:qFormat/>
    <w:rsid w:val="00066976"/>
    <w:pPr>
      <w:outlineLvl w:val="9"/>
    </w:pPr>
    <w:rPr>
      <w:lang w:val="en-US"/>
    </w:rPr>
  </w:style>
  <w:style w:type="paragraph" w:styleId="TOC1">
    <w:name w:val="toc 1"/>
    <w:basedOn w:val="Normal"/>
    <w:next w:val="Normal"/>
    <w:autoRedefine/>
    <w:uiPriority w:val="39"/>
    <w:unhideWhenUsed/>
    <w:rsid w:val="00066976"/>
    <w:pPr>
      <w:spacing w:after="100"/>
    </w:pPr>
  </w:style>
  <w:style w:type="paragraph" w:styleId="TOC2">
    <w:name w:val="toc 2"/>
    <w:basedOn w:val="Normal"/>
    <w:next w:val="Normal"/>
    <w:autoRedefine/>
    <w:uiPriority w:val="39"/>
    <w:unhideWhenUsed/>
    <w:rsid w:val="00066976"/>
    <w:pPr>
      <w:spacing w:after="100"/>
      <w:ind w:left="220"/>
    </w:pPr>
  </w:style>
  <w:style w:type="character" w:styleId="Hyperlink">
    <w:name w:val="Hyperlink"/>
    <w:basedOn w:val="DefaultParagraphFont"/>
    <w:uiPriority w:val="99"/>
    <w:unhideWhenUsed/>
    <w:rsid w:val="00066976"/>
    <w:rPr>
      <w:color w:val="0563C1" w:themeColor="hyperlink"/>
      <w:u w:val="single"/>
    </w:rPr>
  </w:style>
  <w:style w:type="paragraph" w:styleId="TableofFigures">
    <w:name w:val="table of figures"/>
    <w:basedOn w:val="Normal"/>
    <w:next w:val="Normal"/>
    <w:uiPriority w:val="99"/>
    <w:unhideWhenUsed/>
    <w:rsid w:val="00066976"/>
    <w:pPr>
      <w:spacing w:after="0"/>
    </w:pPr>
  </w:style>
  <w:style w:type="paragraph" w:styleId="Header">
    <w:name w:val="header"/>
    <w:basedOn w:val="Normal"/>
    <w:link w:val="HeaderChar"/>
    <w:uiPriority w:val="99"/>
    <w:unhideWhenUsed/>
    <w:rsid w:val="008E65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6595"/>
  </w:style>
  <w:style w:type="paragraph" w:styleId="Footer">
    <w:name w:val="footer"/>
    <w:basedOn w:val="Normal"/>
    <w:link w:val="FooterChar"/>
    <w:uiPriority w:val="99"/>
    <w:unhideWhenUsed/>
    <w:rsid w:val="008E65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6595"/>
  </w:style>
  <w:style w:type="paragraph" w:customStyle="1" w:styleId="ng-binding">
    <w:name w:val="ng-binding"/>
    <w:basedOn w:val="Normal"/>
    <w:rsid w:val="000F73AC"/>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115334">
      <w:bodyDiv w:val="1"/>
      <w:marLeft w:val="0"/>
      <w:marRight w:val="0"/>
      <w:marTop w:val="0"/>
      <w:marBottom w:val="0"/>
      <w:divBdr>
        <w:top w:val="none" w:sz="0" w:space="0" w:color="auto"/>
        <w:left w:val="none" w:sz="0" w:space="0" w:color="auto"/>
        <w:bottom w:val="none" w:sz="0" w:space="0" w:color="auto"/>
        <w:right w:val="none" w:sz="0" w:space="0" w:color="auto"/>
      </w:divBdr>
    </w:div>
    <w:div w:id="316883218">
      <w:bodyDiv w:val="1"/>
      <w:marLeft w:val="0"/>
      <w:marRight w:val="0"/>
      <w:marTop w:val="0"/>
      <w:marBottom w:val="0"/>
      <w:divBdr>
        <w:top w:val="none" w:sz="0" w:space="0" w:color="auto"/>
        <w:left w:val="none" w:sz="0" w:space="0" w:color="auto"/>
        <w:bottom w:val="none" w:sz="0" w:space="0" w:color="auto"/>
        <w:right w:val="none" w:sz="0" w:space="0" w:color="auto"/>
      </w:divBdr>
    </w:div>
    <w:div w:id="581572687">
      <w:bodyDiv w:val="1"/>
      <w:marLeft w:val="0"/>
      <w:marRight w:val="0"/>
      <w:marTop w:val="0"/>
      <w:marBottom w:val="0"/>
      <w:divBdr>
        <w:top w:val="none" w:sz="0" w:space="0" w:color="auto"/>
        <w:left w:val="none" w:sz="0" w:space="0" w:color="auto"/>
        <w:bottom w:val="none" w:sz="0" w:space="0" w:color="auto"/>
        <w:right w:val="none" w:sz="0" w:space="0" w:color="auto"/>
      </w:divBdr>
    </w:div>
    <w:div w:id="932083407">
      <w:bodyDiv w:val="1"/>
      <w:marLeft w:val="0"/>
      <w:marRight w:val="0"/>
      <w:marTop w:val="0"/>
      <w:marBottom w:val="0"/>
      <w:divBdr>
        <w:top w:val="none" w:sz="0" w:space="0" w:color="auto"/>
        <w:left w:val="none" w:sz="0" w:space="0" w:color="auto"/>
        <w:bottom w:val="none" w:sz="0" w:space="0" w:color="auto"/>
        <w:right w:val="none" w:sz="0" w:space="0" w:color="auto"/>
      </w:divBdr>
    </w:div>
    <w:div w:id="1304771956">
      <w:bodyDiv w:val="1"/>
      <w:marLeft w:val="0"/>
      <w:marRight w:val="0"/>
      <w:marTop w:val="0"/>
      <w:marBottom w:val="0"/>
      <w:divBdr>
        <w:top w:val="none" w:sz="0" w:space="0" w:color="auto"/>
        <w:left w:val="none" w:sz="0" w:space="0" w:color="auto"/>
        <w:bottom w:val="none" w:sz="0" w:space="0" w:color="auto"/>
        <w:right w:val="none" w:sz="0" w:space="0" w:color="auto"/>
      </w:divBdr>
    </w:div>
    <w:div w:id="1311594100">
      <w:bodyDiv w:val="1"/>
      <w:marLeft w:val="0"/>
      <w:marRight w:val="0"/>
      <w:marTop w:val="0"/>
      <w:marBottom w:val="0"/>
      <w:divBdr>
        <w:top w:val="none" w:sz="0" w:space="0" w:color="auto"/>
        <w:left w:val="none" w:sz="0" w:space="0" w:color="auto"/>
        <w:bottom w:val="none" w:sz="0" w:space="0" w:color="auto"/>
        <w:right w:val="none" w:sz="0" w:space="0" w:color="auto"/>
      </w:divBdr>
    </w:div>
    <w:div w:id="1405184334">
      <w:bodyDiv w:val="1"/>
      <w:marLeft w:val="0"/>
      <w:marRight w:val="0"/>
      <w:marTop w:val="0"/>
      <w:marBottom w:val="0"/>
      <w:divBdr>
        <w:top w:val="none" w:sz="0" w:space="0" w:color="auto"/>
        <w:left w:val="none" w:sz="0" w:space="0" w:color="auto"/>
        <w:bottom w:val="none" w:sz="0" w:space="0" w:color="auto"/>
        <w:right w:val="none" w:sz="0" w:space="0" w:color="auto"/>
      </w:divBdr>
    </w:div>
    <w:div w:id="1478261962">
      <w:bodyDiv w:val="1"/>
      <w:marLeft w:val="0"/>
      <w:marRight w:val="0"/>
      <w:marTop w:val="0"/>
      <w:marBottom w:val="0"/>
      <w:divBdr>
        <w:top w:val="none" w:sz="0" w:space="0" w:color="auto"/>
        <w:left w:val="none" w:sz="0" w:space="0" w:color="auto"/>
        <w:bottom w:val="none" w:sz="0" w:space="0" w:color="auto"/>
        <w:right w:val="none" w:sz="0" w:space="0" w:color="auto"/>
      </w:divBdr>
    </w:div>
    <w:div w:id="1549025390">
      <w:bodyDiv w:val="1"/>
      <w:marLeft w:val="0"/>
      <w:marRight w:val="0"/>
      <w:marTop w:val="0"/>
      <w:marBottom w:val="0"/>
      <w:divBdr>
        <w:top w:val="none" w:sz="0" w:space="0" w:color="auto"/>
        <w:left w:val="none" w:sz="0" w:space="0" w:color="auto"/>
        <w:bottom w:val="none" w:sz="0" w:space="0" w:color="auto"/>
        <w:right w:val="none" w:sz="0" w:space="0" w:color="auto"/>
      </w:divBdr>
    </w:div>
    <w:div w:id="1738358222">
      <w:bodyDiv w:val="1"/>
      <w:marLeft w:val="0"/>
      <w:marRight w:val="0"/>
      <w:marTop w:val="0"/>
      <w:marBottom w:val="0"/>
      <w:divBdr>
        <w:top w:val="none" w:sz="0" w:space="0" w:color="auto"/>
        <w:left w:val="none" w:sz="0" w:space="0" w:color="auto"/>
        <w:bottom w:val="none" w:sz="0" w:space="0" w:color="auto"/>
        <w:right w:val="none" w:sz="0" w:space="0" w:color="auto"/>
      </w:divBdr>
    </w:div>
    <w:div w:id="211813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microsoft.com/office/2007/relationships/hdphoto" Target="media/hdphoto12.wdp"/><Relationship Id="rId21" Type="http://schemas.microsoft.com/office/2007/relationships/hdphoto" Target="media/hdphoto5.wdp"/><Relationship Id="rId34" Type="http://schemas.openxmlformats.org/officeDocument/2006/relationships/header" Target="header1.xml"/><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microsoft.com/office/2007/relationships/hdphoto" Target="media/hdphoto9.wdp"/><Relationship Id="rId11" Type="http://schemas.openxmlformats.org/officeDocument/2006/relationships/image" Target="media/image3.png"/><Relationship Id="rId24" Type="http://schemas.openxmlformats.org/officeDocument/2006/relationships/image" Target="media/image10.png"/><Relationship Id="rId32" Type="http://schemas.microsoft.com/office/2007/relationships/hdphoto" Target="media/hdphoto10.wdp"/><Relationship Id="rId37" Type="http://schemas.microsoft.com/office/2007/relationships/hdphoto" Target="media/hdphoto11.wdp"/><Relationship Id="rId40" Type="http://schemas.openxmlformats.org/officeDocument/2006/relationships/image" Target="media/image21.png"/><Relationship Id="rId45" Type="http://schemas.microsoft.com/office/2007/relationships/hdphoto" Target="media/hdphoto13.wdp"/><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settings" Target="settings.xml"/><Relationship Id="rId19" Type="http://schemas.microsoft.com/office/2007/relationships/hdphoto" Target="media/hdphoto4.wd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microsoft.com/office/2007/relationships/hdphoto" Target="media/hdphoto8.wdp"/><Relationship Id="rId30" Type="http://schemas.openxmlformats.org/officeDocument/2006/relationships/image" Target="media/image13.png"/><Relationship Id="rId35" Type="http://schemas.openxmlformats.org/officeDocument/2006/relationships/footer" Target="footer1.xml"/><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5.png"/><Relationship Id="rId8" Type="http://schemas.openxmlformats.org/officeDocument/2006/relationships/endnotes" Target="endnotes.xml"/><Relationship Id="rId51" Type="http://schemas.microsoft.com/office/2007/relationships/hdphoto" Target="media/hdphoto14.wdp"/><Relationship Id="rId3" Type="http://schemas.openxmlformats.org/officeDocument/2006/relationships/numbering" Target="numbering.xml"/><Relationship Id="rId12" Type="http://schemas.microsoft.com/office/2007/relationships/hdphoto" Target="media/hdphoto1.wdp"/><Relationship Id="rId17" Type="http://schemas.microsoft.com/office/2007/relationships/hdphoto" Target="media/hdphoto3.wdp"/><Relationship Id="rId25" Type="http://schemas.microsoft.com/office/2007/relationships/hdphoto" Target="media/hdphoto7.wdp"/><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2.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6.wdp"/><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Designing Neural Networks for pattern Recognition and Self Organized Maps in Optical Lens Classification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F3FB65-463C-4C1A-9CA9-9EE7E20C7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4173</Words>
  <Characters>23789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Design and Application of ai</vt:lpstr>
    </vt:vector>
  </TitlesOfParts>
  <Company/>
  <LinksUpToDate>false</LinksUpToDate>
  <CharactersWithSpaces>27907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Application of ai</dc:title>
  <dc:subject>Intelligent Systems EEM7010</dc:subject>
  <dc:creator>Simone Perfetto</dc:creator>
  <cp:keywords/>
  <dc:description/>
  <cp:lastModifiedBy>Simone Perfetto</cp:lastModifiedBy>
  <cp:revision>2</cp:revision>
  <cp:lastPrinted>2022-01-05T23:57:00Z</cp:lastPrinted>
  <dcterms:created xsi:type="dcterms:W3CDTF">2022-01-09T02:44:00Z</dcterms:created>
  <dcterms:modified xsi:type="dcterms:W3CDTF">2022-01-09T02:44:00Z</dcterms:modified>
</cp:coreProperties>
</file>