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93F" w:rsidRDefault="00293AA7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Comandi per verifica</w:t>
      </w:r>
    </w:p>
    <w:p w:rsidR="0054693F" w:rsidRDefault="00293AA7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Database</w:t>
      </w:r>
    </w:p>
    <w:p w:rsidR="0054693F" w:rsidRDefault="00293AA7">
      <w:pPr>
        <w:jc w:val="center"/>
        <w:rPr>
          <w:sz w:val="28"/>
          <w:szCs w:val="28"/>
        </w:rPr>
      </w:pPr>
      <w:r>
        <w:rPr>
          <w:sz w:val="28"/>
          <w:szCs w:val="28"/>
        </w:rPr>
        <w:t>Variabili indispensabili:</w:t>
      </w:r>
    </w:p>
    <w:p w:rsidR="0054693F" w:rsidRDefault="00293AA7">
      <w:pPr>
        <w:autoSpaceDE w:val="0"/>
        <w:spacing w:after="0" w:line="240" w:lineRule="auto"/>
        <w:jc w:val="center"/>
      </w:pP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nomeDb;</w:t>
      </w:r>
    </w:p>
    <w:p w:rsidR="0054693F" w:rsidRDefault="00293AA7">
      <w:pPr>
        <w:autoSpaceDE w:val="0"/>
        <w:spacing w:after="0" w:line="240" w:lineRule="auto"/>
        <w:jc w:val="center"/>
      </w:pPr>
      <w:r>
        <w:rPr>
          <w:rFonts w:ascii="Consolas" w:hAnsi="Consolas" w:cs="Consolas"/>
          <w:color w:val="2B91AF"/>
          <w:sz w:val="24"/>
          <w:szCs w:val="24"/>
        </w:rPr>
        <w:t>OleDbConnection</w:t>
      </w:r>
      <w:r>
        <w:rPr>
          <w:rFonts w:ascii="Consolas" w:hAnsi="Consolas" w:cs="Consolas"/>
          <w:color w:val="000000"/>
          <w:sz w:val="24"/>
          <w:szCs w:val="24"/>
        </w:rPr>
        <w:t xml:space="preserve"> connDb;</w:t>
      </w:r>
    </w:p>
    <w:p w:rsidR="0054693F" w:rsidRDefault="00293AA7">
      <w:pPr>
        <w:jc w:val="center"/>
      </w:pPr>
      <w:r>
        <w:rPr>
          <w:rFonts w:ascii="Consolas" w:hAnsi="Consolas" w:cs="Consolas"/>
          <w:color w:val="2B91AF"/>
          <w:sz w:val="24"/>
          <w:szCs w:val="24"/>
        </w:rPr>
        <w:t>OleDbCommand</w:t>
      </w:r>
      <w:r>
        <w:rPr>
          <w:rFonts w:ascii="Consolas" w:hAnsi="Consolas" w:cs="Consolas"/>
          <w:color w:val="000000"/>
          <w:sz w:val="24"/>
          <w:szCs w:val="24"/>
        </w:rPr>
        <w:t xml:space="preserve"> istruzioneSQL;</w:t>
      </w:r>
    </w:p>
    <w:p w:rsidR="0054693F" w:rsidRDefault="0054693F">
      <w:pPr>
        <w:jc w:val="center"/>
        <w:rPr>
          <w:sz w:val="24"/>
          <w:szCs w:val="24"/>
        </w:rPr>
      </w:pPr>
    </w:p>
    <w:p w:rsidR="0054693F" w:rsidRDefault="00293AA7">
      <w:pPr>
        <w:tabs>
          <w:tab w:val="left" w:pos="414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Connessione:</w:t>
      </w:r>
    </w:p>
    <w:p w:rsidR="0054693F" w:rsidRDefault="00293AA7">
      <w:pPr>
        <w:tabs>
          <w:tab w:val="left" w:pos="4140"/>
        </w:tabs>
        <w:spacing w:after="120"/>
        <w:jc w:val="center"/>
      </w:pPr>
      <w:r>
        <w:rPr>
          <w:rFonts w:ascii="Consolas" w:hAnsi="Consolas" w:cs="Consolas"/>
          <w:color w:val="000000"/>
          <w:sz w:val="24"/>
          <w:szCs w:val="24"/>
        </w:rPr>
        <w:t>connDb=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OleDbConnection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54693F" w:rsidRDefault="00293AA7">
      <w:pPr>
        <w:tabs>
          <w:tab w:val="left" w:pos="4140"/>
        </w:tabs>
        <w:spacing w:after="120"/>
        <w:jc w:val="center"/>
      </w:pPr>
      <w:r>
        <w:rPr>
          <w:rFonts w:ascii="Consolas" w:hAnsi="Consolas" w:cs="Consolas"/>
          <w:color w:val="000000"/>
          <w:sz w:val="20"/>
          <w:szCs w:val="20"/>
        </w:rPr>
        <w:t>connDb.ConnectionString=</w:t>
      </w:r>
      <w:r>
        <w:rPr>
          <w:rFonts w:ascii="Consolas" w:hAnsi="Consolas" w:cs="Consolas"/>
          <w:color w:val="A31515"/>
          <w:sz w:val="20"/>
          <w:szCs w:val="20"/>
        </w:rPr>
        <w:t>"Provider=Microsoft.ACE.OLEDB.12.0;DataSource=|DataDirectory|"</w:t>
      </w:r>
      <w:r>
        <w:rPr>
          <w:rFonts w:ascii="Consolas" w:hAnsi="Consolas" w:cs="Consolas"/>
          <w:color w:val="000000"/>
          <w:sz w:val="20"/>
          <w:szCs w:val="20"/>
        </w:rPr>
        <w:t>+nomeDb+</w:t>
      </w:r>
      <w:r>
        <w:rPr>
          <w:rFonts w:ascii="Consolas" w:hAnsi="Consolas" w:cs="Consolas"/>
          <w:color w:val="A31515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93F" w:rsidRDefault="00293AA7">
      <w:pPr>
        <w:tabs>
          <w:tab w:val="left" w:pos="4140"/>
        </w:tabs>
        <w:spacing w:after="120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connDb.Open();</w:t>
      </w:r>
    </w:p>
    <w:p w:rsidR="0054693F" w:rsidRDefault="0054693F">
      <w:pPr>
        <w:tabs>
          <w:tab w:val="left" w:pos="4140"/>
        </w:tabs>
        <w:spacing w:after="120"/>
        <w:jc w:val="center"/>
        <w:rPr>
          <w:rFonts w:ascii="Consolas" w:hAnsi="Consolas" w:cs="Consolas"/>
          <w:color w:val="000000"/>
          <w:sz w:val="24"/>
          <w:szCs w:val="24"/>
        </w:rPr>
      </w:pPr>
    </w:p>
    <w:p w:rsidR="0054693F" w:rsidRDefault="00293AA7">
      <w:pPr>
        <w:tabs>
          <w:tab w:val="left" w:pos="414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Assegnare comando:</w:t>
      </w:r>
    </w:p>
    <w:p w:rsidR="0054693F" w:rsidRDefault="00293AA7">
      <w:pPr>
        <w:tabs>
          <w:tab w:val="left" w:pos="4140"/>
        </w:tabs>
        <w:spacing w:after="0" w:line="240" w:lineRule="auto"/>
        <w:jc w:val="center"/>
      </w:pPr>
      <w:r>
        <w:rPr>
          <w:rFonts w:ascii="Consolas" w:hAnsi="Consolas" w:cs="Consolas"/>
          <w:color w:val="000000"/>
          <w:sz w:val="24"/>
          <w:szCs w:val="24"/>
        </w:rPr>
        <w:t>istruzioneSQL=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OleDbCommand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54693F" w:rsidRDefault="00293AA7">
      <w:pPr>
        <w:tabs>
          <w:tab w:val="left" w:pos="4140"/>
        </w:tabs>
        <w:spacing w:after="0" w:line="240" w:lineRule="auto"/>
        <w:jc w:val="center"/>
      </w:pPr>
      <w:r>
        <w:rPr>
          <w:rFonts w:ascii="Consolas" w:hAnsi="Consolas" w:cs="Consolas"/>
          <w:color w:val="000000"/>
          <w:sz w:val="24"/>
          <w:szCs w:val="24"/>
        </w:rPr>
        <w:t>istruzioneSQL.CommandText = istruzione;</w:t>
      </w:r>
    </w:p>
    <w:p w:rsidR="0054693F" w:rsidRDefault="00293AA7">
      <w:pPr>
        <w:tabs>
          <w:tab w:val="left" w:pos="2550"/>
        </w:tabs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istruzioneSQL.Connection = connDb;</w:t>
      </w:r>
    </w:p>
    <w:p w:rsidR="0054693F" w:rsidRDefault="0054693F">
      <w:pPr>
        <w:tabs>
          <w:tab w:val="left" w:pos="2550"/>
        </w:tabs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:rsidR="0054693F" w:rsidRDefault="00293AA7">
      <w:pPr>
        <w:tabs>
          <w:tab w:val="left" w:pos="3105"/>
        </w:tabs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Eseguire </w:t>
      </w:r>
      <w:r>
        <w:rPr>
          <w:sz w:val="28"/>
          <w:szCs w:val="28"/>
        </w:rPr>
        <w:t>comando:</w:t>
      </w:r>
    </w:p>
    <w:p w:rsidR="0054693F" w:rsidRDefault="0054693F">
      <w:pPr>
        <w:tabs>
          <w:tab w:val="left" w:pos="3105"/>
        </w:tabs>
        <w:spacing w:after="0" w:line="240" w:lineRule="auto"/>
        <w:jc w:val="center"/>
        <w:rPr>
          <w:sz w:val="28"/>
          <w:szCs w:val="28"/>
        </w:rPr>
      </w:pPr>
    </w:p>
    <w:p w:rsidR="0054693F" w:rsidRDefault="00293AA7">
      <w:pPr>
        <w:tabs>
          <w:tab w:val="left" w:pos="2550"/>
        </w:tabs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Estrai dati</w:t>
      </w:r>
    </w:p>
    <w:p w:rsidR="0054693F" w:rsidRDefault="0054693F">
      <w:pPr>
        <w:tabs>
          <w:tab w:val="left" w:pos="2550"/>
        </w:tabs>
        <w:spacing w:after="0" w:line="240" w:lineRule="auto"/>
        <w:jc w:val="center"/>
        <w:rPr>
          <w:sz w:val="28"/>
          <w:szCs w:val="28"/>
        </w:rPr>
      </w:pPr>
    </w:p>
    <w:p w:rsidR="0054693F" w:rsidRDefault="00293AA7">
      <w:pPr>
        <w:autoSpaceDE w:val="0"/>
        <w:spacing w:after="0" w:line="240" w:lineRule="auto"/>
        <w:jc w:val="center"/>
      </w:pPr>
      <w:r>
        <w:rPr>
          <w:rFonts w:ascii="Consolas" w:hAnsi="Consolas" w:cs="Consolas"/>
          <w:color w:val="2B91AF"/>
          <w:sz w:val="24"/>
          <w:szCs w:val="24"/>
        </w:rPr>
        <w:t>OleDbDataReader</w:t>
      </w:r>
      <w:r>
        <w:rPr>
          <w:rFonts w:ascii="Consolas" w:hAnsi="Consolas" w:cs="Consolas"/>
          <w:color w:val="000000"/>
          <w:sz w:val="24"/>
          <w:szCs w:val="24"/>
        </w:rPr>
        <w:t xml:space="preserve"> rsDati;</w:t>
      </w:r>
    </w:p>
    <w:p w:rsidR="0054693F" w:rsidRDefault="00293AA7">
      <w:pPr>
        <w:tabs>
          <w:tab w:val="left" w:pos="3090"/>
        </w:tabs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rsDati = istruzioneSQL.ExecuteReader();</w:t>
      </w: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:rsidR="0054693F" w:rsidRDefault="00293AA7">
      <w:pPr>
        <w:tabs>
          <w:tab w:val="left" w:pos="3090"/>
        </w:tabs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Esegui aggiornamenti sul db</w:t>
      </w:r>
    </w:p>
    <w:p w:rsidR="0054693F" w:rsidRDefault="00293AA7">
      <w:pPr>
        <w:tabs>
          <w:tab w:val="left" w:pos="3090"/>
        </w:tabs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istruzioneSQL.ExecuteNonQuery();</w:t>
      </w: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sz w:val="24"/>
          <w:szCs w:val="24"/>
        </w:rPr>
      </w:pP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sz w:val="24"/>
          <w:szCs w:val="24"/>
        </w:rPr>
      </w:pP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sz w:val="24"/>
          <w:szCs w:val="24"/>
        </w:rPr>
      </w:pPr>
    </w:p>
    <w:p w:rsidR="0054693F" w:rsidRDefault="00293AA7">
      <w:pPr>
        <w:tabs>
          <w:tab w:val="left" w:pos="3090"/>
        </w:tabs>
        <w:spacing w:after="0" w:line="240" w:lineRule="auto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ASPX</w:t>
      </w: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color w:val="FF0000"/>
          <w:sz w:val="32"/>
          <w:szCs w:val="32"/>
        </w:rPr>
      </w:pPr>
    </w:p>
    <w:p w:rsidR="0054693F" w:rsidRDefault="00293AA7">
      <w:pPr>
        <w:tabs>
          <w:tab w:val="left" w:pos="3090"/>
        </w:tabs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Button</w:t>
      </w:r>
    </w:p>
    <w:p w:rsidR="0054693F" w:rsidRDefault="00293AA7">
      <w:pPr>
        <w:autoSpaceDE w:val="0"/>
        <w:spacing w:after="0" w:line="240" w:lineRule="auto"/>
        <w:jc w:val="center"/>
      </w:pPr>
      <w:r>
        <w:rPr>
          <w:rFonts w:ascii="Consolas" w:hAnsi="Consolas" w:cs="Consolas"/>
          <w:color w:val="0000FF"/>
          <w:sz w:val="24"/>
          <w:szCs w:val="24"/>
        </w:rPr>
        <w:t>&lt;</w:t>
      </w:r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Button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ID</w:t>
      </w:r>
      <w:r>
        <w:rPr>
          <w:rFonts w:ascii="Consolas" w:hAnsi="Consolas" w:cs="Consolas"/>
          <w:color w:val="0000FF"/>
          <w:sz w:val="24"/>
          <w:szCs w:val="24"/>
        </w:rPr>
        <w:t>="btn..."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runat</w:t>
      </w:r>
      <w:r>
        <w:rPr>
          <w:rFonts w:ascii="Consolas" w:hAnsi="Consolas" w:cs="Consolas"/>
          <w:color w:val="0000FF"/>
          <w:sz w:val="24"/>
          <w:szCs w:val="24"/>
        </w:rPr>
        <w:t>="server"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OnClick</w:t>
      </w:r>
      <w:r>
        <w:rPr>
          <w:rFonts w:ascii="Consolas" w:hAnsi="Consolas" w:cs="Consolas"/>
          <w:color w:val="0000FF"/>
          <w:sz w:val="24"/>
          <w:szCs w:val="24"/>
        </w:rPr>
        <w:t>="btn..._Click"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FF0000"/>
          <w:sz w:val="24"/>
          <w:szCs w:val="24"/>
        </w:rPr>
        <w:t>Text</w:t>
      </w:r>
      <w:r>
        <w:rPr>
          <w:rFonts w:ascii="Consolas" w:hAnsi="Consolas" w:cs="Consolas"/>
          <w:color w:val="0000FF"/>
          <w:sz w:val="24"/>
          <w:szCs w:val="24"/>
        </w:rPr>
        <w:t>="..."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/&gt;</w:t>
      </w: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color w:val="FF0000"/>
          <w:sz w:val="32"/>
          <w:szCs w:val="32"/>
        </w:rPr>
      </w:pP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color w:val="FF0000"/>
          <w:sz w:val="32"/>
          <w:szCs w:val="32"/>
        </w:rPr>
      </w:pPr>
    </w:p>
    <w:p w:rsidR="0054693F" w:rsidRDefault="00293AA7">
      <w:pPr>
        <w:tabs>
          <w:tab w:val="left" w:pos="3090"/>
        </w:tabs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Label</w:t>
      </w:r>
    </w:p>
    <w:p w:rsidR="0054693F" w:rsidRDefault="00293AA7">
      <w:pPr>
        <w:autoSpaceDE w:val="0"/>
        <w:spacing w:after="0" w:line="240" w:lineRule="auto"/>
        <w:jc w:val="center"/>
      </w:pPr>
      <w:r>
        <w:rPr>
          <w:rFonts w:ascii="Consolas" w:hAnsi="Consolas" w:cs="Consolas"/>
          <w:color w:val="0000FF"/>
          <w:sz w:val="24"/>
          <w:szCs w:val="24"/>
        </w:rPr>
        <w:t>&lt;</w:t>
      </w:r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Label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ID</w:t>
      </w:r>
      <w:r>
        <w:rPr>
          <w:rFonts w:ascii="Consolas" w:hAnsi="Consolas" w:cs="Consolas"/>
          <w:color w:val="0000FF"/>
          <w:sz w:val="24"/>
          <w:szCs w:val="24"/>
        </w:rPr>
        <w:t>="lbl..."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runat</w:t>
      </w:r>
      <w:r>
        <w:rPr>
          <w:rFonts w:ascii="Consolas" w:hAnsi="Consolas" w:cs="Consolas"/>
          <w:color w:val="0000FF"/>
          <w:sz w:val="24"/>
          <w:szCs w:val="24"/>
        </w:rPr>
        <w:t>="server"&gt;&lt;/</w:t>
      </w:r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Label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sz w:val="28"/>
          <w:szCs w:val="28"/>
        </w:rPr>
      </w:pP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sz w:val="28"/>
          <w:szCs w:val="28"/>
        </w:rPr>
      </w:pPr>
    </w:p>
    <w:p w:rsidR="0054693F" w:rsidRDefault="00293AA7">
      <w:pPr>
        <w:tabs>
          <w:tab w:val="left" w:pos="3090"/>
          <w:tab w:val="center" w:pos="7852"/>
          <w:tab w:val="left" w:pos="9120"/>
        </w:tabs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Listbox</w:t>
      </w:r>
    </w:p>
    <w:p w:rsidR="0054693F" w:rsidRDefault="00293AA7">
      <w:pPr>
        <w:autoSpaceDE w:val="0"/>
        <w:spacing w:after="0" w:line="240" w:lineRule="auto"/>
        <w:jc w:val="center"/>
      </w:pPr>
      <w:r>
        <w:rPr>
          <w:rFonts w:ascii="Consolas" w:hAnsi="Consolas" w:cs="Consolas"/>
          <w:color w:val="0000FF"/>
          <w:sz w:val="24"/>
          <w:szCs w:val="24"/>
        </w:rPr>
        <w:t>&lt;</w:t>
      </w:r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ListBox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ID</w:t>
      </w:r>
      <w:r>
        <w:rPr>
          <w:rFonts w:ascii="Consolas" w:hAnsi="Consolas" w:cs="Consolas"/>
          <w:color w:val="0000FF"/>
          <w:sz w:val="24"/>
          <w:szCs w:val="24"/>
        </w:rPr>
        <w:t>="lst..."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runat</w:t>
      </w:r>
      <w:r>
        <w:rPr>
          <w:rFonts w:ascii="Consolas" w:hAnsi="Consolas" w:cs="Consolas"/>
          <w:color w:val="0000FF"/>
          <w:sz w:val="24"/>
          <w:szCs w:val="24"/>
        </w:rPr>
        <w:t>="server"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Rows</w:t>
      </w:r>
      <w:r>
        <w:rPr>
          <w:rFonts w:ascii="Consolas" w:hAnsi="Consolas" w:cs="Consolas"/>
          <w:color w:val="0000FF"/>
          <w:sz w:val="24"/>
          <w:szCs w:val="24"/>
        </w:rPr>
        <w:t>="4"&gt;&lt;/</w:t>
      </w:r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ListBox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54693F" w:rsidRDefault="0054693F">
      <w:pPr>
        <w:tabs>
          <w:tab w:val="left" w:pos="3090"/>
          <w:tab w:val="center" w:pos="7852"/>
          <w:tab w:val="left" w:pos="9120"/>
        </w:tabs>
        <w:spacing w:after="0" w:line="240" w:lineRule="auto"/>
        <w:jc w:val="center"/>
        <w:rPr>
          <w:sz w:val="28"/>
          <w:szCs w:val="28"/>
        </w:rPr>
      </w:pPr>
    </w:p>
    <w:p w:rsidR="0054693F" w:rsidRDefault="0054693F">
      <w:pPr>
        <w:tabs>
          <w:tab w:val="left" w:pos="3090"/>
          <w:tab w:val="center" w:pos="7852"/>
          <w:tab w:val="left" w:pos="9120"/>
        </w:tabs>
        <w:spacing w:after="0" w:line="240" w:lineRule="auto"/>
        <w:jc w:val="center"/>
        <w:rPr>
          <w:sz w:val="28"/>
          <w:szCs w:val="28"/>
        </w:rPr>
      </w:pPr>
    </w:p>
    <w:p w:rsidR="0054693F" w:rsidRDefault="00293AA7">
      <w:pPr>
        <w:tabs>
          <w:tab w:val="left" w:pos="3090"/>
          <w:tab w:val="center" w:pos="7852"/>
          <w:tab w:val="left" w:pos="9120"/>
        </w:tabs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Textbox</w:t>
      </w:r>
    </w:p>
    <w:p w:rsidR="0054693F" w:rsidRDefault="00293AA7">
      <w:pPr>
        <w:autoSpaceDE w:val="0"/>
        <w:spacing w:after="0" w:line="240" w:lineRule="auto"/>
        <w:jc w:val="center"/>
      </w:pPr>
      <w:r>
        <w:rPr>
          <w:rFonts w:ascii="Consolas" w:hAnsi="Consolas" w:cs="Consolas"/>
          <w:color w:val="0000FF"/>
          <w:sz w:val="24"/>
          <w:szCs w:val="24"/>
        </w:rPr>
        <w:t>&lt;</w:t>
      </w:r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TextBox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ID</w:t>
      </w:r>
      <w:r>
        <w:rPr>
          <w:rFonts w:ascii="Consolas" w:hAnsi="Consolas" w:cs="Consolas"/>
          <w:color w:val="0000FF"/>
          <w:sz w:val="24"/>
          <w:szCs w:val="24"/>
        </w:rPr>
        <w:t>="txt..."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runat</w:t>
      </w:r>
      <w:r>
        <w:rPr>
          <w:rFonts w:ascii="Consolas" w:hAnsi="Consolas" w:cs="Consolas"/>
          <w:color w:val="0000FF"/>
          <w:sz w:val="24"/>
          <w:szCs w:val="24"/>
        </w:rPr>
        <w:t>="server"&gt;&lt;/</w:t>
      </w:r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TextBox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54693F" w:rsidRDefault="0054693F">
      <w:pPr>
        <w:tabs>
          <w:tab w:val="left" w:pos="3090"/>
          <w:tab w:val="center" w:pos="7852"/>
          <w:tab w:val="left" w:pos="9120"/>
        </w:tabs>
        <w:spacing w:after="0" w:line="240" w:lineRule="auto"/>
        <w:jc w:val="center"/>
        <w:rPr>
          <w:sz w:val="28"/>
          <w:szCs w:val="28"/>
        </w:rPr>
      </w:pPr>
    </w:p>
    <w:p w:rsidR="0054693F" w:rsidRDefault="0054693F">
      <w:pPr>
        <w:tabs>
          <w:tab w:val="left" w:pos="3090"/>
          <w:tab w:val="center" w:pos="7852"/>
          <w:tab w:val="left" w:pos="9120"/>
        </w:tabs>
        <w:spacing w:after="0" w:line="240" w:lineRule="auto"/>
        <w:jc w:val="center"/>
        <w:rPr>
          <w:sz w:val="28"/>
          <w:szCs w:val="28"/>
        </w:rPr>
      </w:pPr>
    </w:p>
    <w:p w:rsidR="0054693F" w:rsidRDefault="00293AA7">
      <w:pPr>
        <w:tabs>
          <w:tab w:val="left" w:pos="3090"/>
        </w:tabs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 w:rsidR="0054693F" w:rsidRDefault="00293AA7">
      <w:pPr>
        <w:tabs>
          <w:tab w:val="left" w:pos="3090"/>
        </w:tabs>
        <w:spacing w:after="0" w:line="240" w:lineRule="auto"/>
        <w:jc w:val="center"/>
      </w:pPr>
      <w:r>
        <w:rPr>
          <w:rFonts w:ascii="Consolas" w:hAnsi="Consolas" w:cs="Consolas"/>
          <w:color w:val="0000FF"/>
          <w:sz w:val="24"/>
          <w:szCs w:val="24"/>
        </w:rPr>
        <w:t>&lt;</w:t>
      </w:r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RadioButton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ID</w:t>
      </w:r>
      <w:r>
        <w:rPr>
          <w:rFonts w:ascii="Consolas" w:hAnsi="Consolas" w:cs="Consolas"/>
          <w:color w:val="0000FF"/>
          <w:sz w:val="24"/>
          <w:szCs w:val="24"/>
        </w:rPr>
        <w:t>="radio..."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runat</w:t>
      </w:r>
      <w:r>
        <w:rPr>
          <w:rFonts w:ascii="Consolas" w:hAnsi="Consolas" w:cs="Consolas"/>
          <w:color w:val="0000FF"/>
          <w:sz w:val="24"/>
          <w:szCs w:val="24"/>
        </w:rPr>
        <w:t>="server"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GroupName</w:t>
      </w:r>
      <w:r>
        <w:rPr>
          <w:rFonts w:ascii="Consolas" w:hAnsi="Consolas" w:cs="Consolas"/>
          <w:color w:val="0000FF"/>
          <w:sz w:val="24"/>
          <w:szCs w:val="24"/>
        </w:rPr>
        <w:t>="..."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Text</w:t>
      </w:r>
      <w:r>
        <w:rPr>
          <w:rFonts w:ascii="Consolas" w:hAnsi="Consolas" w:cs="Consolas"/>
          <w:color w:val="0000FF"/>
          <w:sz w:val="24"/>
          <w:szCs w:val="24"/>
        </w:rPr>
        <w:t>="..."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/&gt;</w:t>
      </w: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sz w:val="28"/>
          <w:szCs w:val="28"/>
        </w:rPr>
      </w:pP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sz w:val="28"/>
          <w:szCs w:val="28"/>
        </w:rPr>
      </w:pP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sz w:val="28"/>
          <w:szCs w:val="28"/>
        </w:rPr>
      </w:pP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sz w:val="28"/>
          <w:szCs w:val="28"/>
        </w:rPr>
      </w:pP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sz w:val="28"/>
          <w:szCs w:val="28"/>
        </w:rPr>
      </w:pP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sz w:val="28"/>
          <w:szCs w:val="28"/>
        </w:rPr>
      </w:pP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sz w:val="28"/>
          <w:szCs w:val="28"/>
        </w:rPr>
      </w:pP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sz w:val="28"/>
          <w:szCs w:val="28"/>
        </w:rPr>
      </w:pP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sz w:val="28"/>
          <w:szCs w:val="28"/>
        </w:rPr>
      </w:pPr>
    </w:p>
    <w:p w:rsidR="0054693F" w:rsidRDefault="00293AA7">
      <w:pPr>
        <w:tabs>
          <w:tab w:val="left" w:pos="3090"/>
        </w:tabs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GridView</w:t>
      </w:r>
    </w:p>
    <w:p w:rsidR="0054693F" w:rsidRDefault="00293AA7">
      <w:pPr>
        <w:autoSpaceDE w:val="0"/>
        <w:spacing w:after="0" w:line="240" w:lineRule="auto"/>
        <w:jc w:val="center"/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GridView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ID</w:t>
      </w:r>
      <w:r>
        <w:rPr>
          <w:rFonts w:ascii="Consolas" w:hAnsi="Consolas" w:cs="Consolas"/>
          <w:color w:val="0000FF"/>
          <w:sz w:val="24"/>
          <w:szCs w:val="24"/>
        </w:rPr>
        <w:t>="GridView1"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runat</w:t>
      </w:r>
      <w:r>
        <w:rPr>
          <w:rFonts w:ascii="Consolas" w:hAnsi="Consolas" w:cs="Consolas"/>
          <w:color w:val="0000FF"/>
          <w:sz w:val="24"/>
          <w:szCs w:val="24"/>
        </w:rPr>
        <w:t>="server"&gt;</w:t>
      </w:r>
    </w:p>
    <w:p w:rsidR="0054693F" w:rsidRDefault="00293AA7">
      <w:pPr>
        <w:autoSpaceDE w:val="0"/>
        <w:spacing w:after="0" w:line="240" w:lineRule="auto"/>
        <w:ind w:left="4956"/>
      </w:pPr>
      <w:r>
        <w:rPr>
          <w:rFonts w:ascii="Consolas" w:hAnsi="Consolas" w:cs="Consolas"/>
          <w:color w:val="0000FF"/>
          <w:sz w:val="24"/>
          <w:szCs w:val="24"/>
        </w:rPr>
        <w:t xml:space="preserve">   </w:t>
      </w:r>
      <w:r>
        <w:rPr>
          <w:rFonts w:ascii="Consolas" w:hAnsi="Consolas" w:cs="Consolas"/>
          <w:color w:val="0000FF"/>
          <w:sz w:val="24"/>
          <w:szCs w:val="24"/>
        </w:rPr>
        <w:tab/>
        <w:t>&lt;</w:t>
      </w:r>
      <w:r>
        <w:rPr>
          <w:rFonts w:ascii="Consolas" w:hAnsi="Consolas" w:cs="Consolas"/>
          <w:color w:val="800000"/>
          <w:sz w:val="24"/>
          <w:szCs w:val="24"/>
        </w:rPr>
        <w:t>Columns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54693F" w:rsidRDefault="00293AA7">
      <w:pPr>
        <w:autoSpaceDE w:val="0"/>
        <w:spacing w:after="0" w:line="240" w:lineRule="auto"/>
        <w:ind w:left="708" w:firstLine="708"/>
        <w:jc w:val="center"/>
      </w:pPr>
      <w:r>
        <w:rPr>
          <w:rFonts w:ascii="Consolas" w:hAnsi="Consolas" w:cs="Consolas"/>
          <w:color w:val="0000FF"/>
          <w:sz w:val="24"/>
          <w:szCs w:val="24"/>
        </w:rPr>
        <w:t>&lt;</w:t>
      </w:r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BoundField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HeaderText</w:t>
      </w:r>
      <w:r>
        <w:rPr>
          <w:rFonts w:ascii="Consolas" w:hAnsi="Consolas" w:cs="Consolas"/>
          <w:color w:val="0000FF"/>
          <w:sz w:val="24"/>
          <w:szCs w:val="24"/>
        </w:rPr>
        <w:t>="campo1"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/&gt;</w:t>
      </w:r>
    </w:p>
    <w:p w:rsidR="0054693F" w:rsidRDefault="00293AA7">
      <w:pPr>
        <w:autoSpaceDE w:val="0"/>
        <w:spacing w:after="0" w:line="240" w:lineRule="auto"/>
        <w:ind w:left="708" w:firstLine="708"/>
        <w:jc w:val="center"/>
      </w:pPr>
      <w:r>
        <w:rPr>
          <w:rFonts w:ascii="Consolas" w:hAnsi="Consolas" w:cs="Consolas"/>
          <w:color w:val="0000FF"/>
          <w:sz w:val="24"/>
          <w:szCs w:val="24"/>
        </w:rPr>
        <w:t>&lt;</w:t>
      </w:r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BoundField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HeaderText</w:t>
      </w:r>
      <w:r>
        <w:rPr>
          <w:rFonts w:ascii="Consolas" w:hAnsi="Consolas" w:cs="Consolas"/>
          <w:color w:val="0000FF"/>
          <w:sz w:val="24"/>
          <w:szCs w:val="24"/>
        </w:rPr>
        <w:t>="campo2"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/&gt;</w:t>
      </w:r>
    </w:p>
    <w:p w:rsidR="0054693F" w:rsidRDefault="00293AA7">
      <w:pPr>
        <w:autoSpaceDE w:val="0"/>
        <w:spacing w:after="0" w:line="240" w:lineRule="auto"/>
        <w:ind w:left="708" w:firstLine="708"/>
        <w:jc w:val="center"/>
      </w:pPr>
      <w:r>
        <w:rPr>
          <w:rFonts w:ascii="Consolas" w:hAnsi="Consolas" w:cs="Consolas"/>
          <w:color w:val="0000FF"/>
          <w:sz w:val="24"/>
          <w:szCs w:val="24"/>
        </w:rPr>
        <w:t>&lt;</w:t>
      </w:r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BoundField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HeaderText</w:t>
      </w:r>
      <w:r>
        <w:rPr>
          <w:rFonts w:ascii="Consolas" w:hAnsi="Consolas" w:cs="Consolas"/>
          <w:color w:val="0000FF"/>
          <w:sz w:val="24"/>
          <w:szCs w:val="24"/>
        </w:rPr>
        <w:t>="campo3"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/&gt;</w:t>
      </w:r>
    </w:p>
    <w:p w:rsidR="0054693F" w:rsidRDefault="00293AA7">
      <w:pPr>
        <w:autoSpaceDE w:val="0"/>
        <w:spacing w:after="0" w:line="240" w:lineRule="auto"/>
        <w:ind w:left="708" w:firstLine="708"/>
        <w:jc w:val="center"/>
      </w:pPr>
      <w:r>
        <w:rPr>
          <w:rFonts w:ascii="Consolas" w:hAnsi="Consolas" w:cs="Consolas"/>
          <w:color w:val="0000FF"/>
          <w:sz w:val="24"/>
          <w:szCs w:val="24"/>
        </w:rPr>
        <w:t>&lt;</w:t>
      </w:r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BoundField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HeaderText</w:t>
      </w:r>
      <w:r>
        <w:rPr>
          <w:rFonts w:ascii="Consolas" w:hAnsi="Consolas" w:cs="Consolas"/>
          <w:color w:val="0000FF"/>
          <w:sz w:val="24"/>
          <w:szCs w:val="24"/>
        </w:rPr>
        <w:t>="campo4"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/&gt;</w:t>
      </w:r>
    </w:p>
    <w:p w:rsidR="0054693F" w:rsidRDefault="00293AA7">
      <w:pPr>
        <w:autoSpaceDE w:val="0"/>
        <w:spacing w:after="0" w:line="240" w:lineRule="auto"/>
        <w:jc w:val="center"/>
      </w:pPr>
      <w:r>
        <w:rPr>
          <w:rFonts w:ascii="Consolas" w:hAnsi="Consolas" w:cs="Consolas"/>
          <w:color w:val="0000FF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ab/>
        <w:t>&lt;</w:t>
      </w:r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ButtonField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Text</w:t>
      </w:r>
      <w:r>
        <w:rPr>
          <w:rFonts w:ascii="Consolas" w:hAnsi="Consolas" w:cs="Consolas"/>
          <w:color w:val="0000FF"/>
          <w:sz w:val="24"/>
          <w:szCs w:val="24"/>
        </w:rPr>
        <w:t>="bottone"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/&gt;</w:t>
      </w:r>
    </w:p>
    <w:p w:rsidR="0054693F" w:rsidRDefault="00293AA7">
      <w:pPr>
        <w:autoSpaceDE w:val="0"/>
        <w:spacing w:after="0" w:line="240" w:lineRule="auto"/>
        <w:ind w:left="4956"/>
      </w:pPr>
      <w:r>
        <w:rPr>
          <w:rFonts w:ascii="Consolas" w:hAnsi="Consolas" w:cs="Consolas"/>
          <w:color w:val="0000FF"/>
          <w:sz w:val="24"/>
          <w:szCs w:val="24"/>
        </w:rPr>
        <w:t xml:space="preserve">   </w:t>
      </w:r>
      <w:r>
        <w:rPr>
          <w:rFonts w:ascii="Consolas" w:hAnsi="Consolas" w:cs="Consolas"/>
          <w:color w:val="0000FF"/>
          <w:sz w:val="24"/>
          <w:szCs w:val="24"/>
        </w:rPr>
        <w:tab/>
        <w:t>&lt;/</w:t>
      </w:r>
      <w:r>
        <w:rPr>
          <w:rFonts w:ascii="Consolas" w:hAnsi="Consolas" w:cs="Consolas"/>
          <w:color w:val="800000"/>
          <w:sz w:val="24"/>
          <w:szCs w:val="24"/>
        </w:rPr>
        <w:t>Columns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54693F" w:rsidRDefault="00293AA7">
      <w:pPr>
        <w:tabs>
          <w:tab w:val="left" w:pos="3090"/>
        </w:tabs>
        <w:spacing w:after="0" w:line="240" w:lineRule="auto"/>
      </w:pP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ab/>
        <w:t>&lt;/</w:t>
      </w:r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GridView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rFonts w:ascii="Consolas" w:hAnsi="Consolas" w:cs="Consolas"/>
          <w:color w:val="0000FF"/>
          <w:sz w:val="24"/>
          <w:szCs w:val="24"/>
        </w:rPr>
      </w:pPr>
    </w:p>
    <w:p w:rsidR="0054693F" w:rsidRDefault="00293AA7">
      <w:pPr>
        <w:tabs>
          <w:tab w:val="left" w:pos="3090"/>
        </w:tabs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Dropdown(combobox)</w:t>
      </w:r>
    </w:p>
    <w:p w:rsidR="0054693F" w:rsidRDefault="00293AA7">
      <w:pPr>
        <w:tabs>
          <w:tab w:val="left" w:pos="3090"/>
        </w:tabs>
        <w:spacing w:after="0" w:line="240" w:lineRule="auto"/>
        <w:jc w:val="center"/>
      </w:pPr>
      <w:r>
        <w:rPr>
          <w:rFonts w:ascii="Consolas" w:hAnsi="Consolas" w:cs="Consolas"/>
          <w:color w:val="0000FF"/>
          <w:sz w:val="24"/>
          <w:szCs w:val="24"/>
        </w:rPr>
        <w:t>&lt;</w:t>
      </w:r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DropDownList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ID</w:t>
      </w:r>
      <w:r>
        <w:rPr>
          <w:rFonts w:ascii="Consolas" w:hAnsi="Consolas" w:cs="Consolas"/>
          <w:color w:val="0000FF"/>
          <w:sz w:val="24"/>
          <w:szCs w:val="24"/>
        </w:rPr>
        <w:t>="..."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runat</w:t>
      </w:r>
      <w:r>
        <w:rPr>
          <w:rFonts w:ascii="Consolas" w:hAnsi="Consolas" w:cs="Consolas"/>
          <w:color w:val="0000FF"/>
          <w:sz w:val="24"/>
          <w:szCs w:val="24"/>
        </w:rPr>
        <w:t>="server"&gt;&lt;/</w:t>
      </w:r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DropDownList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rFonts w:ascii="Consolas" w:hAnsi="Consolas" w:cs="Consolas"/>
          <w:color w:val="0000FF"/>
          <w:sz w:val="24"/>
          <w:szCs w:val="24"/>
        </w:rPr>
      </w:pPr>
    </w:p>
    <w:p w:rsidR="0054693F" w:rsidRDefault="00293AA7">
      <w:pPr>
        <w:tabs>
          <w:tab w:val="left" w:pos="3090"/>
        </w:tabs>
        <w:spacing w:after="0" w:line="240" w:lineRule="auto"/>
        <w:jc w:val="center"/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>C#</w:t>
      </w: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rFonts w:ascii="Consolas" w:hAnsi="Consolas" w:cs="Consolas"/>
          <w:color w:val="FF0000"/>
          <w:sz w:val="32"/>
          <w:szCs w:val="32"/>
        </w:rPr>
      </w:pPr>
    </w:p>
    <w:p w:rsidR="0054693F" w:rsidRDefault="00293AA7">
      <w:pPr>
        <w:tabs>
          <w:tab w:val="left" w:pos="3090"/>
        </w:tabs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Per salvare i dati e spostarli tra le pagine</w:t>
      </w: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sz w:val="28"/>
          <w:szCs w:val="28"/>
        </w:rPr>
      </w:pPr>
    </w:p>
    <w:p w:rsidR="0054693F" w:rsidRDefault="00293AA7">
      <w:pPr>
        <w:tabs>
          <w:tab w:val="left" w:pos="3090"/>
        </w:tabs>
        <w:spacing w:after="0" w:line="240" w:lineRule="auto"/>
        <w:jc w:val="center"/>
      </w:pPr>
      <w:r>
        <w:rPr>
          <w:rFonts w:ascii="Consolas" w:hAnsi="Consolas" w:cs="Consolas"/>
          <w:color w:val="000000"/>
          <w:sz w:val="24"/>
          <w:szCs w:val="24"/>
        </w:rPr>
        <w:t>Session[</w:t>
      </w:r>
      <w:r>
        <w:rPr>
          <w:rFonts w:ascii="Consolas" w:hAnsi="Consolas" w:cs="Consolas"/>
          <w:color w:val="A31515"/>
          <w:sz w:val="24"/>
          <w:szCs w:val="24"/>
        </w:rPr>
        <w:t>"..."</w:t>
      </w:r>
      <w:r>
        <w:rPr>
          <w:rFonts w:ascii="Consolas" w:hAnsi="Consolas" w:cs="Consolas"/>
          <w:color w:val="000000"/>
          <w:sz w:val="24"/>
          <w:szCs w:val="24"/>
        </w:rPr>
        <w:t>]</w:t>
      </w:r>
      <w:r>
        <w:rPr>
          <w:rFonts w:ascii="Consolas" w:hAnsi="Consolas"/>
          <w:sz w:val="24"/>
          <w:szCs w:val="24"/>
        </w:rPr>
        <w:t xml:space="preserve"> = dato;</w:t>
      </w: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rFonts w:ascii="Consolas" w:hAnsi="Consolas"/>
          <w:sz w:val="24"/>
          <w:szCs w:val="24"/>
        </w:rPr>
      </w:pP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rFonts w:ascii="Consolas" w:hAnsi="Consolas"/>
          <w:sz w:val="24"/>
          <w:szCs w:val="24"/>
        </w:rPr>
      </w:pPr>
    </w:p>
    <w:p w:rsidR="0054693F" w:rsidRDefault="00293AA7">
      <w:pPr>
        <w:tabs>
          <w:tab w:val="left" w:pos="3090"/>
        </w:tabs>
        <w:spacing w:after="0" w:line="240" w:lineRule="auto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Per incrementare un </w:t>
      </w:r>
      <w:r>
        <w:rPr>
          <w:rFonts w:ascii="Consolas" w:hAnsi="Consolas"/>
          <w:sz w:val="28"/>
          <w:szCs w:val="28"/>
        </w:rPr>
        <w:t>contatore</w:t>
      </w: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rFonts w:ascii="Consolas" w:hAnsi="Consolas"/>
          <w:sz w:val="28"/>
          <w:szCs w:val="28"/>
        </w:rPr>
      </w:pPr>
    </w:p>
    <w:p w:rsidR="0054693F" w:rsidRDefault="00293AA7">
      <w:pPr>
        <w:autoSpaceDE w:val="0"/>
        <w:spacing w:after="0" w:line="240" w:lineRule="auto"/>
        <w:jc w:val="center"/>
      </w:pP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(!IsPostBack)</w:t>
      </w:r>
    </w:p>
    <w:p w:rsidR="0054693F" w:rsidRDefault="00293AA7">
      <w:pPr>
        <w:autoSpaceDE w:val="0"/>
        <w:spacing w:after="0" w:line="240" w:lineRule="auto"/>
        <w:ind w:left="6372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{</w:t>
      </w:r>
    </w:p>
    <w:p w:rsidR="0054693F" w:rsidRDefault="00293AA7">
      <w:pPr>
        <w:autoSpaceDE w:val="0"/>
        <w:spacing w:after="0" w:line="240" w:lineRule="auto"/>
        <w:jc w:val="center"/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ViewState[</w:t>
      </w:r>
      <w:r>
        <w:rPr>
          <w:rFonts w:ascii="Consolas" w:hAnsi="Consolas" w:cs="Consolas"/>
          <w:color w:val="A31515"/>
          <w:sz w:val="24"/>
          <w:szCs w:val="24"/>
        </w:rPr>
        <w:t>"cont"</w:t>
      </w:r>
      <w:r>
        <w:rPr>
          <w:rFonts w:ascii="Consolas" w:hAnsi="Consolas" w:cs="Consolas"/>
          <w:color w:val="000000"/>
          <w:sz w:val="24"/>
          <w:szCs w:val="24"/>
        </w:rPr>
        <w:t>] = 0;</w:t>
      </w:r>
    </w:p>
    <w:p w:rsidR="0054693F" w:rsidRDefault="00293AA7">
      <w:pPr>
        <w:tabs>
          <w:tab w:val="left" w:pos="3090"/>
        </w:tabs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54693F" w:rsidRDefault="0054693F">
      <w:pPr>
        <w:tabs>
          <w:tab w:val="left" w:pos="3090"/>
        </w:tabs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4693F" w:rsidRDefault="00293AA7">
      <w:pPr>
        <w:tabs>
          <w:tab w:val="left" w:pos="3090"/>
        </w:tabs>
        <w:spacing w:after="0" w:line="240" w:lineRule="auto"/>
        <w:jc w:val="center"/>
      </w:pPr>
      <w:r>
        <w:rPr>
          <w:rFonts w:ascii="Consolas" w:hAnsi="Consolas" w:cs="Consolas"/>
          <w:color w:val="000000"/>
          <w:sz w:val="24"/>
          <w:szCs w:val="24"/>
        </w:rPr>
        <w:t>ViewState[</w:t>
      </w:r>
      <w:r>
        <w:rPr>
          <w:rFonts w:ascii="Consolas" w:hAnsi="Consolas" w:cs="Consolas"/>
          <w:color w:val="A31515"/>
          <w:sz w:val="24"/>
          <w:szCs w:val="24"/>
        </w:rPr>
        <w:t>"cont"</w:t>
      </w:r>
      <w:r>
        <w:rPr>
          <w:rFonts w:ascii="Consolas" w:hAnsi="Consolas" w:cs="Consolas"/>
          <w:color w:val="000000"/>
          <w:sz w:val="24"/>
          <w:szCs w:val="24"/>
        </w:rPr>
        <w:t>] = (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)ViewState[</w:t>
      </w:r>
      <w:r>
        <w:rPr>
          <w:rFonts w:ascii="Consolas" w:hAnsi="Consolas" w:cs="Consolas"/>
          <w:color w:val="A31515"/>
          <w:sz w:val="24"/>
          <w:szCs w:val="24"/>
        </w:rPr>
        <w:t>"cont"</w:t>
      </w:r>
      <w:r>
        <w:rPr>
          <w:rFonts w:ascii="Consolas" w:hAnsi="Consolas" w:cs="Consolas"/>
          <w:color w:val="000000"/>
          <w:sz w:val="24"/>
          <w:szCs w:val="24"/>
        </w:rPr>
        <w:t>] -+ 1;</w:t>
      </w: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rFonts w:ascii="Consolas" w:hAnsi="Consolas"/>
          <w:sz w:val="32"/>
          <w:szCs w:val="32"/>
        </w:rPr>
      </w:pPr>
    </w:p>
    <w:p w:rsidR="0054693F" w:rsidRDefault="00293AA7">
      <w:pPr>
        <w:tabs>
          <w:tab w:val="left" w:pos="3090"/>
        </w:tabs>
        <w:spacing w:after="0" w:line="240" w:lineRule="auto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Per cambiare pagina</w:t>
      </w: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rFonts w:ascii="Consolas" w:hAnsi="Consolas"/>
          <w:sz w:val="28"/>
          <w:szCs w:val="28"/>
        </w:rPr>
      </w:pPr>
    </w:p>
    <w:p w:rsidR="0054693F" w:rsidRDefault="00293AA7">
      <w:pPr>
        <w:tabs>
          <w:tab w:val="left" w:pos="3090"/>
          <w:tab w:val="center" w:pos="7852"/>
          <w:tab w:val="left" w:pos="10230"/>
        </w:tabs>
        <w:spacing w:after="0" w:line="240" w:lineRule="auto"/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Response.Redirect(</w:t>
      </w:r>
      <w:r>
        <w:rPr>
          <w:rFonts w:ascii="Consolas" w:hAnsi="Consolas" w:cs="Consolas"/>
          <w:color w:val="A31515"/>
          <w:sz w:val="24"/>
          <w:szCs w:val="24"/>
        </w:rPr>
        <w:t>".aspx"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4693F" w:rsidRDefault="0054693F">
      <w:pPr>
        <w:tabs>
          <w:tab w:val="left" w:pos="3090"/>
          <w:tab w:val="center" w:pos="7852"/>
          <w:tab w:val="left" w:pos="10230"/>
        </w:tabs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4693F" w:rsidRDefault="0054693F">
      <w:pPr>
        <w:tabs>
          <w:tab w:val="left" w:pos="3090"/>
          <w:tab w:val="center" w:pos="7852"/>
          <w:tab w:val="left" w:pos="10230"/>
        </w:tabs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4693F" w:rsidRDefault="0054693F">
      <w:pPr>
        <w:tabs>
          <w:tab w:val="left" w:pos="3090"/>
          <w:tab w:val="center" w:pos="7852"/>
          <w:tab w:val="left" w:pos="10230"/>
        </w:tabs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4693F" w:rsidRDefault="0054693F">
      <w:pPr>
        <w:tabs>
          <w:tab w:val="left" w:pos="3090"/>
          <w:tab w:val="center" w:pos="7852"/>
          <w:tab w:val="left" w:pos="10230"/>
        </w:tabs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4693F" w:rsidRDefault="00293AA7">
      <w:pPr>
        <w:tabs>
          <w:tab w:val="left" w:pos="3090"/>
        </w:tabs>
        <w:spacing w:after="0" w:line="240" w:lineRule="auto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Per scrivere a inizio pagina</w:t>
      </w: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rFonts w:ascii="Consolas" w:hAnsi="Consolas"/>
          <w:sz w:val="28"/>
          <w:szCs w:val="28"/>
        </w:rPr>
      </w:pPr>
    </w:p>
    <w:p w:rsidR="0054693F" w:rsidRDefault="00293AA7">
      <w:pPr>
        <w:tabs>
          <w:tab w:val="left" w:pos="3090"/>
          <w:tab w:val="center" w:pos="7852"/>
          <w:tab w:val="left" w:pos="10230"/>
        </w:tabs>
        <w:spacing w:after="0" w:line="240" w:lineRule="auto"/>
        <w:jc w:val="center"/>
      </w:pPr>
      <w:r>
        <w:rPr>
          <w:rFonts w:ascii="Consolas" w:hAnsi="Consolas" w:cs="Consolas"/>
          <w:color w:val="000000"/>
          <w:sz w:val="24"/>
          <w:szCs w:val="24"/>
        </w:rPr>
        <w:t>Response.Write(</w:t>
      </w:r>
      <w:r>
        <w:rPr>
          <w:rFonts w:ascii="Consolas" w:hAnsi="Consolas" w:cs="Consolas"/>
          <w:color w:val="A31515"/>
          <w:sz w:val="24"/>
          <w:szCs w:val="24"/>
        </w:rPr>
        <w:t>"testo"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4693F" w:rsidRDefault="0054693F">
      <w:pPr>
        <w:tabs>
          <w:tab w:val="left" w:pos="3090"/>
          <w:tab w:val="center" w:pos="7852"/>
          <w:tab w:val="left" w:pos="10230"/>
        </w:tabs>
        <w:spacing w:after="0" w:line="240" w:lineRule="auto"/>
        <w:jc w:val="center"/>
        <w:rPr>
          <w:rFonts w:ascii="Consolas" w:hAnsi="Consolas"/>
          <w:sz w:val="32"/>
          <w:szCs w:val="32"/>
        </w:rPr>
      </w:pPr>
    </w:p>
    <w:p w:rsidR="0054693F" w:rsidRDefault="00293AA7">
      <w:pPr>
        <w:tabs>
          <w:tab w:val="left" w:pos="3090"/>
        </w:tabs>
        <w:spacing w:after="0" w:line="240" w:lineRule="auto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Caricare </w:t>
      </w:r>
      <w:r>
        <w:rPr>
          <w:rFonts w:ascii="Consolas" w:hAnsi="Consolas"/>
          <w:sz w:val="28"/>
          <w:szCs w:val="28"/>
        </w:rPr>
        <w:t>gridiview (metodo corto)</w:t>
      </w: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rFonts w:ascii="Consolas" w:hAnsi="Consolas"/>
          <w:sz w:val="28"/>
          <w:szCs w:val="28"/>
        </w:rPr>
      </w:pPr>
    </w:p>
    <w:p w:rsidR="0054693F" w:rsidRDefault="00293AA7">
      <w:pPr>
        <w:autoSpaceDE w:val="0"/>
        <w:spacing w:after="0" w:line="240" w:lineRule="auto"/>
        <w:jc w:val="center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GridView1.DataSource = rs;</w:t>
      </w:r>
    </w:p>
    <w:p w:rsidR="0054693F" w:rsidRDefault="00293AA7">
      <w:pPr>
        <w:tabs>
          <w:tab w:val="left" w:pos="3090"/>
          <w:tab w:val="left" w:pos="5475"/>
          <w:tab w:val="center" w:pos="7852"/>
        </w:tabs>
        <w:spacing w:after="0" w:line="240" w:lineRule="auto"/>
        <w:jc w:val="center"/>
      </w:pPr>
      <w:r>
        <w:rPr>
          <w:rFonts w:ascii="Consolas" w:hAnsi="Consolas" w:cs="Consolas"/>
          <w:sz w:val="24"/>
          <w:szCs w:val="24"/>
        </w:rPr>
        <w:t>GridView1.DataBind();</w:t>
      </w:r>
    </w:p>
    <w:p w:rsidR="0054693F" w:rsidRDefault="00293AA7">
      <w:pPr>
        <w:tabs>
          <w:tab w:val="left" w:pos="3090"/>
          <w:tab w:val="left" w:pos="10230"/>
        </w:tabs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</w:p>
    <w:p w:rsidR="0054693F" w:rsidRDefault="00293AA7">
      <w:pPr>
        <w:tabs>
          <w:tab w:val="left" w:pos="3090"/>
        </w:tabs>
        <w:spacing w:after="0" w:line="240" w:lineRule="auto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Caricare gridiview (metodo lungo)</w:t>
      </w:r>
    </w:p>
    <w:p w:rsidR="0054693F" w:rsidRDefault="0054693F">
      <w:pPr>
        <w:tabs>
          <w:tab w:val="left" w:pos="3090"/>
        </w:tabs>
        <w:spacing w:after="0" w:line="240" w:lineRule="auto"/>
        <w:jc w:val="center"/>
        <w:rPr>
          <w:rFonts w:ascii="Consolas" w:hAnsi="Consolas"/>
          <w:sz w:val="24"/>
          <w:szCs w:val="24"/>
        </w:rPr>
      </w:pPr>
    </w:p>
    <w:p w:rsidR="0054693F" w:rsidRDefault="00293AA7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tabella()</w:t>
      </w:r>
    </w:p>
    <w:p w:rsidR="0054693F" w:rsidRDefault="00293AA7">
      <w:pPr>
        <w:autoSpaceDE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{    </w:t>
      </w:r>
    </w:p>
    <w:p w:rsidR="0054693F" w:rsidRDefault="00293AA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2B91AF"/>
          <w:sz w:val="24"/>
          <w:szCs w:val="24"/>
        </w:rPr>
        <w:t>DataTable</w:t>
      </w:r>
      <w:r>
        <w:rPr>
          <w:rFonts w:ascii="Consolas" w:hAnsi="Consolas" w:cs="Consolas"/>
          <w:color w:val="000000"/>
          <w:sz w:val="24"/>
          <w:szCs w:val="24"/>
        </w:rPr>
        <w:t xml:space="preserve"> dt =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DataTable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54693F" w:rsidRDefault="00293AA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4"/>
          <w:szCs w:val="24"/>
        </w:rPr>
        <w:t xml:space="preserve">        dt.Columns.AddRange(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DataColumn</w:t>
      </w:r>
      <w:r>
        <w:rPr>
          <w:rFonts w:ascii="Consolas" w:hAnsi="Consolas" w:cs="Consolas"/>
          <w:color w:val="000000"/>
          <w:sz w:val="24"/>
          <w:szCs w:val="24"/>
        </w:rPr>
        <w:t>[numero di colonne]</w:t>
      </w:r>
    </w:p>
    <w:p w:rsidR="0054693F" w:rsidRDefault="00293AA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4"/>
          <w:szCs w:val="24"/>
        </w:rPr>
        <w:t xml:space="preserve">           {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DataColumn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"nome"</w:t>
      </w:r>
      <w:r>
        <w:rPr>
          <w:rFonts w:ascii="Consolas" w:hAnsi="Consolas" w:cs="Consolas"/>
          <w:color w:val="000000"/>
          <w:sz w:val="24"/>
          <w:szCs w:val="24"/>
        </w:rPr>
        <w:t>),</w:t>
      </w:r>
    </w:p>
    <w:p w:rsidR="0054693F" w:rsidRDefault="00293AA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DataColumn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"nome"</w:t>
      </w:r>
      <w:r>
        <w:rPr>
          <w:rFonts w:ascii="Consolas" w:hAnsi="Consolas" w:cs="Consolas"/>
          <w:color w:val="000000"/>
          <w:sz w:val="24"/>
          <w:szCs w:val="24"/>
        </w:rPr>
        <w:t>),</w:t>
      </w:r>
    </w:p>
    <w:p w:rsidR="0054693F" w:rsidRDefault="00293AA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DataColumn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"nome"</w:t>
      </w:r>
      <w:r>
        <w:rPr>
          <w:rFonts w:ascii="Consolas" w:hAnsi="Consolas" w:cs="Consolas"/>
          <w:color w:val="000000"/>
          <w:sz w:val="24"/>
          <w:szCs w:val="24"/>
        </w:rPr>
        <w:t>),</w:t>
      </w:r>
    </w:p>
    <w:p w:rsidR="0054693F" w:rsidRDefault="00293AA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DataColumn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"nome"</w:t>
      </w:r>
      <w:r>
        <w:rPr>
          <w:rFonts w:ascii="Consolas" w:hAnsi="Consolas" w:cs="Consolas"/>
          <w:color w:val="000000"/>
          <w:sz w:val="24"/>
          <w:szCs w:val="24"/>
        </w:rPr>
        <w:t>),</w:t>
      </w:r>
    </w:p>
    <w:p w:rsidR="0054693F" w:rsidRDefault="00293AA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DataColumn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"nome"</w:t>
      </w:r>
      <w:r>
        <w:rPr>
          <w:rFonts w:ascii="Consolas" w:hAnsi="Consolas" w:cs="Consolas"/>
          <w:color w:val="000000"/>
          <w:sz w:val="24"/>
          <w:szCs w:val="24"/>
        </w:rPr>
        <w:t>)});</w:t>
      </w:r>
    </w:p>
    <w:p w:rsidR="0054693F" w:rsidRDefault="00293AA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(rs.Read())</w:t>
      </w:r>
    </w:p>
    <w:p w:rsidR="0054693F" w:rsidRDefault="00293AA7">
      <w:pPr>
        <w:autoSpaceDE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54693F" w:rsidRDefault="00293AA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dt.Rows.Add(rs[</w:t>
      </w:r>
      <w:r>
        <w:rPr>
          <w:rFonts w:ascii="Consolas" w:hAnsi="Consolas" w:cs="Consolas"/>
          <w:color w:val="A31515"/>
          <w:sz w:val="24"/>
          <w:szCs w:val="24"/>
        </w:rPr>
        <w:t>"qualcosa"</w:t>
      </w:r>
      <w:r>
        <w:rPr>
          <w:rFonts w:ascii="Consolas" w:hAnsi="Consolas" w:cs="Consolas"/>
          <w:sz w:val="24"/>
          <w:szCs w:val="24"/>
        </w:rPr>
        <w:t>],</w:t>
      </w:r>
      <w:r>
        <w:rPr>
          <w:rFonts w:ascii="Consolas" w:hAnsi="Consolas" w:cs="Consolas"/>
          <w:color w:val="000000"/>
          <w:sz w:val="24"/>
          <w:szCs w:val="24"/>
        </w:rPr>
        <w:t xml:space="preserve"> rs[</w:t>
      </w:r>
      <w:r>
        <w:rPr>
          <w:rFonts w:ascii="Consolas" w:hAnsi="Consolas" w:cs="Consolas"/>
          <w:color w:val="A31515"/>
          <w:sz w:val="24"/>
          <w:szCs w:val="24"/>
        </w:rPr>
        <w:t>"qualcosa"</w:t>
      </w:r>
      <w:r>
        <w:rPr>
          <w:rFonts w:ascii="Consolas" w:hAnsi="Consolas" w:cs="Consolas"/>
          <w:sz w:val="24"/>
          <w:szCs w:val="24"/>
        </w:rPr>
        <w:t>],</w:t>
      </w:r>
      <w:r>
        <w:rPr>
          <w:rFonts w:ascii="Consolas" w:hAnsi="Consolas" w:cs="Consolas"/>
          <w:color w:val="000000"/>
          <w:sz w:val="24"/>
          <w:szCs w:val="24"/>
        </w:rPr>
        <w:t xml:space="preserve"> rs[</w:t>
      </w:r>
      <w:r>
        <w:rPr>
          <w:rFonts w:ascii="Consolas" w:hAnsi="Consolas" w:cs="Consolas"/>
          <w:color w:val="A31515"/>
          <w:sz w:val="24"/>
          <w:szCs w:val="24"/>
        </w:rPr>
        <w:t>"qualcosa"</w:t>
      </w:r>
      <w:r>
        <w:rPr>
          <w:rFonts w:ascii="Consolas" w:hAnsi="Consolas" w:cs="Consolas"/>
          <w:sz w:val="24"/>
          <w:szCs w:val="24"/>
        </w:rPr>
        <w:t>],</w:t>
      </w:r>
      <w:r>
        <w:rPr>
          <w:rFonts w:ascii="Consolas" w:hAnsi="Consolas" w:cs="Consolas"/>
          <w:color w:val="000000"/>
          <w:sz w:val="24"/>
          <w:szCs w:val="24"/>
        </w:rPr>
        <w:t xml:space="preserve"> rs[</w:t>
      </w:r>
      <w:r>
        <w:rPr>
          <w:rFonts w:ascii="Consolas" w:hAnsi="Consolas" w:cs="Consolas"/>
          <w:color w:val="A31515"/>
          <w:sz w:val="24"/>
          <w:szCs w:val="24"/>
        </w:rPr>
        <w:t>"qualcosa"</w:t>
      </w:r>
      <w:r>
        <w:rPr>
          <w:rFonts w:ascii="Consolas" w:hAnsi="Consolas" w:cs="Consolas"/>
          <w:sz w:val="24"/>
          <w:szCs w:val="24"/>
        </w:rPr>
        <w:t>],</w:t>
      </w:r>
      <w:r>
        <w:rPr>
          <w:rFonts w:ascii="Consolas" w:hAnsi="Consolas" w:cs="Consolas"/>
          <w:color w:val="000000"/>
          <w:sz w:val="24"/>
          <w:szCs w:val="24"/>
        </w:rPr>
        <w:t xml:space="preserve"> rs[</w:t>
      </w:r>
      <w:r>
        <w:rPr>
          <w:rFonts w:ascii="Consolas" w:hAnsi="Consolas" w:cs="Consolas"/>
          <w:color w:val="A31515"/>
          <w:sz w:val="24"/>
          <w:szCs w:val="24"/>
        </w:rPr>
        <w:t>"qualcosa"</w:t>
      </w:r>
      <w:r>
        <w:rPr>
          <w:rFonts w:ascii="Consolas" w:hAnsi="Consolas" w:cs="Consolas"/>
          <w:sz w:val="24"/>
          <w:szCs w:val="24"/>
        </w:rPr>
        <w:t>])</w:t>
      </w:r>
    </w:p>
    <w:p w:rsidR="0054693F" w:rsidRDefault="00293AA7">
      <w:pPr>
        <w:autoSpaceDE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54693F" w:rsidRDefault="00293AA7">
      <w:pPr>
        <w:autoSpaceDE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GridView1.DataSource = dt;</w:t>
      </w:r>
    </w:p>
    <w:p w:rsidR="0054693F" w:rsidRDefault="00293AA7">
      <w:pPr>
        <w:autoSpaceDE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GridView1.DataBind();</w:t>
      </w:r>
    </w:p>
    <w:p w:rsidR="0054693F" w:rsidRDefault="00293AA7">
      <w:pPr>
        <w:tabs>
          <w:tab w:val="left" w:pos="3090"/>
          <w:tab w:val="left" w:pos="10230"/>
        </w:tabs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sectPr w:rsidR="0054693F">
      <w:pgSz w:w="16838" w:h="11906" w:orient="landscape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AA7" w:rsidRDefault="00293AA7">
      <w:pPr>
        <w:spacing w:after="0" w:line="240" w:lineRule="auto"/>
      </w:pPr>
      <w:r>
        <w:separator/>
      </w:r>
    </w:p>
  </w:endnote>
  <w:endnote w:type="continuationSeparator" w:id="0">
    <w:p w:rsidR="00293AA7" w:rsidRDefault="0029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AA7" w:rsidRDefault="00293AA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93AA7" w:rsidRDefault="00293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4693F"/>
    <w:rsid w:val="00293AA7"/>
    <w:rsid w:val="0054693F"/>
    <w:rsid w:val="00B76609"/>
    <w:rsid w:val="00C6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C4B0C7-1ACE-40F7-9940-8360FF48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dc:description/>
  <cp:lastModifiedBy>Utente Windows</cp:lastModifiedBy>
  <cp:revision>2</cp:revision>
  <dcterms:created xsi:type="dcterms:W3CDTF">2017-06-14T20:29:00Z</dcterms:created>
  <dcterms:modified xsi:type="dcterms:W3CDTF">2017-06-14T20:29:00Z</dcterms:modified>
</cp:coreProperties>
</file>