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84744504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A532DF" w:rsidRPr="00A30E4D" w:rsidRDefault="00A532DF">
          <w:pPr>
            <w:pStyle w:val="Titolosommario"/>
          </w:pPr>
          <w:r w:rsidRPr="00A30E4D">
            <w:rPr>
              <w:lang w:val="it-IT"/>
            </w:rPr>
            <w:t>Sommario</w:t>
          </w:r>
        </w:p>
        <w:p w:rsidR="00A30E4D" w:rsidRPr="00A30E4D" w:rsidRDefault="00A532DF">
          <w:pPr>
            <w:pStyle w:val="Sommario1"/>
            <w:tabs>
              <w:tab w:val="right" w:leader="dot" w:pos="9628"/>
            </w:tabs>
            <w:rPr>
              <w:rFonts w:eastAsiaTheme="minorEastAsia"/>
              <w:noProof/>
              <w:color w:val="00B050"/>
              <w:lang w:eastAsia="it-CH"/>
            </w:rPr>
          </w:pPr>
          <w:r w:rsidRPr="00A30E4D">
            <w:fldChar w:fldCharType="begin"/>
          </w:r>
          <w:r w:rsidRPr="00A30E4D">
            <w:instrText xml:space="preserve"> TOC \o "1-3" \h \z \u </w:instrText>
          </w:r>
          <w:r w:rsidRPr="00A30E4D">
            <w:fldChar w:fldCharType="separate"/>
          </w:r>
          <w:hyperlink w:anchor="_Toc134194378" w:history="1">
            <w:r w:rsidR="00A30E4D" w:rsidRPr="00A30E4D">
              <w:rPr>
                <w:rStyle w:val="Collegamentoipertestuale"/>
                <w:bCs/>
                <w:noProof/>
                <w:color w:val="00B050"/>
              </w:rPr>
              <w:t>TC-001</w:t>
            </w:r>
            <w:r w:rsidR="00A30E4D" w:rsidRPr="00A30E4D">
              <w:rPr>
                <w:noProof/>
                <w:webHidden/>
                <w:color w:val="00B050"/>
              </w:rPr>
              <w:tab/>
            </w:r>
            <w:r w:rsidR="00A30E4D" w:rsidRPr="00A30E4D">
              <w:rPr>
                <w:noProof/>
                <w:webHidden/>
                <w:color w:val="00B050"/>
              </w:rPr>
              <w:fldChar w:fldCharType="begin"/>
            </w:r>
            <w:r w:rsidR="00A30E4D" w:rsidRPr="00A30E4D">
              <w:rPr>
                <w:noProof/>
                <w:webHidden/>
                <w:color w:val="00B050"/>
              </w:rPr>
              <w:instrText xml:space="preserve"> PAGEREF _Toc134194378 \h </w:instrText>
            </w:r>
            <w:r w:rsidR="00A30E4D" w:rsidRPr="00A30E4D">
              <w:rPr>
                <w:noProof/>
                <w:webHidden/>
                <w:color w:val="00B050"/>
              </w:rPr>
            </w:r>
            <w:r w:rsidR="00A30E4D" w:rsidRPr="00A30E4D">
              <w:rPr>
                <w:noProof/>
                <w:webHidden/>
                <w:color w:val="00B050"/>
              </w:rPr>
              <w:fldChar w:fldCharType="separate"/>
            </w:r>
            <w:r w:rsidR="00A30E4D" w:rsidRPr="00A30E4D">
              <w:rPr>
                <w:noProof/>
                <w:webHidden/>
                <w:color w:val="00B050"/>
              </w:rPr>
              <w:t>2</w:t>
            </w:r>
            <w:r w:rsidR="00A30E4D"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79" w:history="1">
            <w:r w:rsidRPr="00A30E4D">
              <w:rPr>
                <w:rStyle w:val="Collegamentoipertestuale"/>
                <w:bCs/>
                <w:noProof/>
                <w:color w:val="00B050"/>
              </w:rPr>
              <w:t>TC-002</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_Toc134194379 \h </w:instrText>
            </w:r>
            <w:r w:rsidRPr="00A30E4D">
              <w:rPr>
                <w:noProof/>
                <w:webHidden/>
                <w:color w:val="00B050"/>
              </w:rPr>
            </w:r>
            <w:r w:rsidRPr="00A30E4D">
              <w:rPr>
                <w:noProof/>
                <w:webHidden/>
                <w:color w:val="00B050"/>
              </w:rPr>
              <w:fldChar w:fldCharType="separate"/>
            </w:r>
            <w:r w:rsidRPr="00A30E4D">
              <w:rPr>
                <w:noProof/>
                <w:webHidden/>
                <w:color w:val="00B050"/>
              </w:rPr>
              <w:t>2</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lang w:eastAsia="it-CH"/>
            </w:rPr>
          </w:pPr>
          <w:hyperlink w:anchor="_Toc134194380" w:history="1">
            <w:r w:rsidRPr="00A30E4D">
              <w:rPr>
                <w:rStyle w:val="Collegamentoipertestuale"/>
                <w:bCs/>
                <w:noProof/>
                <w:color w:val="00B050"/>
              </w:rPr>
              <w:t>TC-003</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_Toc134194380 \h </w:instrText>
            </w:r>
            <w:r w:rsidRPr="00A30E4D">
              <w:rPr>
                <w:noProof/>
                <w:webHidden/>
                <w:color w:val="00B050"/>
              </w:rPr>
            </w:r>
            <w:r w:rsidRPr="00A30E4D">
              <w:rPr>
                <w:noProof/>
                <w:webHidden/>
                <w:color w:val="00B050"/>
              </w:rPr>
              <w:fldChar w:fldCharType="separate"/>
            </w:r>
            <w:r w:rsidRPr="00A30E4D">
              <w:rPr>
                <w:noProof/>
                <w:webHidden/>
                <w:color w:val="00B050"/>
              </w:rPr>
              <w:t>2</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FF0000"/>
              <w:lang w:eastAsia="it-CH"/>
            </w:rPr>
          </w:pPr>
          <w:hyperlink w:anchor="_Toc134194381" w:history="1">
            <w:r w:rsidRPr="00A30E4D">
              <w:rPr>
                <w:rStyle w:val="Collegamentoipertestuale"/>
                <w:bCs/>
                <w:noProof/>
                <w:color w:val="FF0000"/>
              </w:rPr>
              <w:t>TC-004</w:t>
            </w:r>
            <w:r w:rsidRPr="00A30E4D">
              <w:rPr>
                <w:noProof/>
                <w:webHidden/>
                <w:color w:val="FF0000"/>
              </w:rPr>
              <w:tab/>
            </w:r>
            <w:r w:rsidRPr="00A30E4D">
              <w:rPr>
                <w:noProof/>
                <w:webHidden/>
                <w:color w:val="FF0000"/>
              </w:rPr>
              <w:fldChar w:fldCharType="begin"/>
            </w:r>
            <w:r w:rsidRPr="00A30E4D">
              <w:rPr>
                <w:noProof/>
                <w:webHidden/>
                <w:color w:val="FF0000"/>
              </w:rPr>
              <w:instrText xml:space="preserve"> PAGEREF _Toc134194381 \h </w:instrText>
            </w:r>
            <w:r w:rsidRPr="00A30E4D">
              <w:rPr>
                <w:noProof/>
                <w:webHidden/>
                <w:color w:val="FF0000"/>
              </w:rPr>
            </w:r>
            <w:r w:rsidRPr="00A30E4D">
              <w:rPr>
                <w:noProof/>
                <w:webHidden/>
                <w:color w:val="FF0000"/>
              </w:rPr>
              <w:fldChar w:fldCharType="separate"/>
            </w:r>
            <w:r w:rsidRPr="00A30E4D">
              <w:rPr>
                <w:noProof/>
                <w:webHidden/>
                <w:color w:val="FF0000"/>
              </w:rPr>
              <w:t>2</w:t>
            </w:r>
            <w:r w:rsidRPr="00A30E4D">
              <w:rPr>
                <w:noProof/>
                <w:webHidden/>
                <w:color w:val="FF000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82" w:history="1">
            <w:r w:rsidRPr="00A30E4D">
              <w:rPr>
                <w:rStyle w:val="Collegamentoipertestuale"/>
                <w:bCs/>
                <w:noProof/>
                <w:color w:val="00B050"/>
              </w:rPr>
              <w:t>TC-005</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_Toc134194382 \h </w:instrText>
            </w:r>
            <w:r w:rsidRPr="00A30E4D">
              <w:rPr>
                <w:noProof/>
                <w:webHidden/>
                <w:color w:val="00B050"/>
              </w:rPr>
            </w:r>
            <w:r w:rsidRPr="00A30E4D">
              <w:rPr>
                <w:noProof/>
                <w:webHidden/>
                <w:color w:val="00B050"/>
              </w:rPr>
              <w:fldChar w:fldCharType="separate"/>
            </w:r>
            <w:r w:rsidRPr="00A30E4D">
              <w:rPr>
                <w:noProof/>
                <w:webHidden/>
                <w:color w:val="00B050"/>
              </w:rPr>
              <w:t>3</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FFC000"/>
              <w:lang w:eastAsia="it-CH"/>
            </w:rPr>
          </w:pPr>
          <w:hyperlink w:anchor="_Toc134194383" w:history="1">
            <w:r w:rsidRPr="00A30E4D">
              <w:rPr>
                <w:rStyle w:val="Collegamentoipertestuale"/>
                <w:noProof/>
                <w:color w:val="FFC000"/>
              </w:rPr>
              <w:t>TC-006</w:t>
            </w:r>
            <w:r w:rsidRPr="00A30E4D">
              <w:rPr>
                <w:noProof/>
                <w:webHidden/>
                <w:color w:val="FFC000"/>
              </w:rPr>
              <w:tab/>
            </w:r>
            <w:r w:rsidRPr="00A30E4D">
              <w:rPr>
                <w:noProof/>
                <w:webHidden/>
                <w:color w:val="FFC000"/>
              </w:rPr>
              <w:fldChar w:fldCharType="begin"/>
            </w:r>
            <w:r w:rsidRPr="00A30E4D">
              <w:rPr>
                <w:noProof/>
                <w:webHidden/>
                <w:color w:val="FFC000"/>
              </w:rPr>
              <w:instrText xml:space="preserve"> PAGEREF _Toc134194383 \h </w:instrText>
            </w:r>
            <w:r w:rsidRPr="00A30E4D">
              <w:rPr>
                <w:noProof/>
                <w:webHidden/>
                <w:color w:val="FFC000"/>
              </w:rPr>
            </w:r>
            <w:r w:rsidRPr="00A30E4D">
              <w:rPr>
                <w:noProof/>
                <w:webHidden/>
                <w:color w:val="FFC000"/>
              </w:rPr>
              <w:fldChar w:fldCharType="separate"/>
            </w:r>
            <w:r w:rsidRPr="00A30E4D">
              <w:rPr>
                <w:noProof/>
                <w:webHidden/>
                <w:color w:val="FFC000"/>
              </w:rPr>
              <w:t>4</w:t>
            </w:r>
            <w:r w:rsidRPr="00A30E4D">
              <w:rPr>
                <w:noProof/>
                <w:webHidden/>
                <w:color w:val="FFC00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84" w:history="1">
            <w:r w:rsidRPr="00A30E4D">
              <w:rPr>
                <w:rStyle w:val="Collegamentoipertestuale"/>
                <w:noProof/>
                <w:color w:val="00B050"/>
              </w:rPr>
              <w:t>TC-007</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_Toc134194384 \h </w:instrText>
            </w:r>
            <w:r w:rsidRPr="00A30E4D">
              <w:rPr>
                <w:noProof/>
                <w:webHidden/>
                <w:color w:val="00B050"/>
              </w:rPr>
            </w:r>
            <w:r w:rsidRPr="00A30E4D">
              <w:rPr>
                <w:noProof/>
                <w:webHidden/>
                <w:color w:val="00B050"/>
              </w:rPr>
              <w:fldChar w:fldCharType="separate"/>
            </w:r>
            <w:r w:rsidRPr="00A30E4D">
              <w:rPr>
                <w:noProof/>
                <w:webHidden/>
                <w:color w:val="00B050"/>
              </w:rPr>
              <w:t>5</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85" w:history="1">
            <w:r w:rsidRPr="00A30E4D">
              <w:rPr>
                <w:rStyle w:val="Collegamentoipertestuale"/>
                <w:noProof/>
                <w:color w:val="00B050"/>
              </w:rPr>
              <w:t>TC-008</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_Toc134194385 \h </w:instrText>
            </w:r>
            <w:r w:rsidRPr="00A30E4D">
              <w:rPr>
                <w:noProof/>
                <w:webHidden/>
                <w:color w:val="00B050"/>
              </w:rPr>
            </w:r>
            <w:r w:rsidRPr="00A30E4D">
              <w:rPr>
                <w:noProof/>
                <w:webHidden/>
                <w:color w:val="00B050"/>
              </w:rPr>
              <w:fldChar w:fldCharType="separate"/>
            </w:r>
            <w:r w:rsidRPr="00A30E4D">
              <w:rPr>
                <w:noProof/>
                <w:webHidden/>
                <w:color w:val="00B050"/>
              </w:rPr>
              <w:t>5</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86" w:history="1">
            <w:r w:rsidRPr="00A30E4D">
              <w:rPr>
                <w:rStyle w:val="Collegamentoipertestuale"/>
                <w:noProof/>
                <w:color w:val="00B050"/>
              </w:rPr>
              <w:t>TC-009</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_Toc134194386 \h </w:instrText>
            </w:r>
            <w:r w:rsidRPr="00A30E4D">
              <w:rPr>
                <w:noProof/>
                <w:webHidden/>
                <w:color w:val="00B050"/>
              </w:rPr>
            </w:r>
            <w:r w:rsidRPr="00A30E4D">
              <w:rPr>
                <w:noProof/>
                <w:webHidden/>
                <w:color w:val="00B050"/>
              </w:rPr>
              <w:fldChar w:fldCharType="separate"/>
            </w:r>
            <w:r w:rsidRPr="00A30E4D">
              <w:rPr>
                <w:noProof/>
                <w:webHidden/>
                <w:color w:val="00B050"/>
              </w:rPr>
              <w:t>6</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87" w:history="1">
            <w:r w:rsidRPr="00A30E4D">
              <w:rPr>
                <w:rStyle w:val="Collegamentoipertestuale"/>
                <w:noProof/>
                <w:color w:val="00B050"/>
              </w:rPr>
              <w:t>TC-010</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_Toc134194387 \h </w:instrText>
            </w:r>
            <w:r w:rsidRPr="00A30E4D">
              <w:rPr>
                <w:noProof/>
                <w:webHidden/>
                <w:color w:val="00B050"/>
              </w:rPr>
            </w:r>
            <w:r w:rsidRPr="00A30E4D">
              <w:rPr>
                <w:noProof/>
                <w:webHidden/>
                <w:color w:val="00B050"/>
              </w:rPr>
              <w:fldChar w:fldCharType="separate"/>
            </w:r>
            <w:r w:rsidRPr="00A30E4D">
              <w:rPr>
                <w:noProof/>
                <w:webHidden/>
                <w:color w:val="00B050"/>
              </w:rPr>
              <w:t>6</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88" w:history="1">
            <w:r w:rsidRPr="00A30E4D">
              <w:rPr>
                <w:rStyle w:val="Collegamentoipertestuale"/>
                <w:noProof/>
                <w:color w:val="00B050"/>
              </w:rPr>
              <w:t>TC-011</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_Toc134194388 \h </w:instrText>
            </w:r>
            <w:r w:rsidRPr="00A30E4D">
              <w:rPr>
                <w:noProof/>
                <w:webHidden/>
                <w:color w:val="00B050"/>
              </w:rPr>
            </w:r>
            <w:r w:rsidRPr="00A30E4D">
              <w:rPr>
                <w:noProof/>
                <w:webHidden/>
                <w:color w:val="00B050"/>
              </w:rPr>
              <w:fldChar w:fldCharType="separate"/>
            </w:r>
            <w:r w:rsidRPr="00A30E4D">
              <w:rPr>
                <w:noProof/>
                <w:webHidden/>
                <w:color w:val="00B050"/>
              </w:rPr>
              <w:t>7</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89" w:history="1">
            <w:r w:rsidRPr="00A30E4D">
              <w:rPr>
                <w:rStyle w:val="Collegamentoipertestuale"/>
                <w:noProof/>
                <w:color w:val="00B050"/>
              </w:rPr>
              <w:t>TC-012</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_Toc134194389 \h </w:instrText>
            </w:r>
            <w:r w:rsidRPr="00A30E4D">
              <w:rPr>
                <w:noProof/>
                <w:webHidden/>
                <w:color w:val="00B050"/>
              </w:rPr>
            </w:r>
            <w:r w:rsidRPr="00A30E4D">
              <w:rPr>
                <w:noProof/>
                <w:webHidden/>
                <w:color w:val="00B050"/>
              </w:rPr>
              <w:fldChar w:fldCharType="separate"/>
            </w:r>
            <w:r w:rsidRPr="00A30E4D">
              <w:rPr>
                <w:noProof/>
                <w:webHidden/>
                <w:color w:val="00B050"/>
              </w:rPr>
              <w:t>7</w:t>
            </w:r>
            <w:r w:rsidRPr="00A30E4D">
              <w:rPr>
                <w:noProof/>
                <w:webHidden/>
                <w:color w:val="00B050"/>
              </w:rPr>
              <w:fldChar w:fldCharType="end"/>
            </w:r>
          </w:hyperlink>
        </w:p>
        <w:p w:rsidR="00A30E4D" w:rsidRPr="00A30E4D" w:rsidRDefault="00A30E4D">
          <w:pPr>
            <w:pStyle w:val="Sommario1"/>
            <w:tabs>
              <w:tab w:val="right" w:leader="dot" w:pos="9628"/>
            </w:tabs>
            <w:rPr>
              <w:rFonts w:eastAsiaTheme="minorEastAsia"/>
              <w:noProof/>
              <w:color w:val="00B050"/>
              <w:lang w:eastAsia="it-CH"/>
            </w:rPr>
          </w:pPr>
          <w:hyperlink w:anchor="_Toc134194390" w:history="1">
            <w:r w:rsidRPr="00A30E4D">
              <w:rPr>
                <w:rStyle w:val="Collegamentoipertestuale"/>
                <w:noProof/>
                <w:color w:val="00B050"/>
              </w:rPr>
              <w:t>TC-013</w:t>
            </w:r>
            <w:r w:rsidRPr="00A30E4D">
              <w:rPr>
                <w:noProof/>
                <w:webHidden/>
                <w:color w:val="00B050"/>
              </w:rPr>
              <w:tab/>
            </w:r>
            <w:r w:rsidRPr="00A30E4D">
              <w:rPr>
                <w:noProof/>
                <w:webHidden/>
                <w:color w:val="00B050"/>
              </w:rPr>
              <w:fldChar w:fldCharType="begin"/>
            </w:r>
            <w:r w:rsidRPr="00A30E4D">
              <w:rPr>
                <w:noProof/>
                <w:webHidden/>
                <w:color w:val="00B050"/>
              </w:rPr>
              <w:instrText xml:space="preserve"> PAGEREF _Toc134194390 \h </w:instrText>
            </w:r>
            <w:r w:rsidRPr="00A30E4D">
              <w:rPr>
                <w:noProof/>
                <w:webHidden/>
                <w:color w:val="00B050"/>
              </w:rPr>
            </w:r>
            <w:r w:rsidRPr="00A30E4D">
              <w:rPr>
                <w:noProof/>
                <w:webHidden/>
                <w:color w:val="00B050"/>
              </w:rPr>
              <w:fldChar w:fldCharType="separate"/>
            </w:r>
            <w:r w:rsidRPr="00A30E4D">
              <w:rPr>
                <w:noProof/>
                <w:webHidden/>
                <w:color w:val="00B050"/>
              </w:rPr>
              <w:t>8</w:t>
            </w:r>
            <w:r w:rsidRPr="00A30E4D">
              <w:rPr>
                <w:noProof/>
                <w:webHidden/>
                <w:color w:val="00B050"/>
              </w:rPr>
              <w:fldChar w:fldCharType="end"/>
            </w:r>
          </w:hyperlink>
        </w:p>
        <w:p w:rsidR="00A532DF" w:rsidRDefault="00A532DF">
          <w:r w:rsidRPr="00A30E4D">
            <w:rPr>
              <w:bCs/>
              <w:lang w:val="it-IT"/>
            </w:rPr>
            <w:fldChar w:fldCharType="end"/>
          </w:r>
        </w:p>
      </w:sdtContent>
    </w:sdt>
    <w:p w:rsidR="00A532DF" w:rsidRDefault="00A532DF">
      <w:r>
        <w:br w:type="page"/>
      </w:r>
    </w:p>
    <w:p w:rsidR="00B560F2" w:rsidRPr="00A532DF" w:rsidRDefault="00A532DF" w:rsidP="00A532DF">
      <w:pPr>
        <w:pStyle w:val="Titolo1"/>
        <w:rPr>
          <w:rStyle w:val="Enfasigrassetto"/>
          <w:color w:val="00B050"/>
        </w:rPr>
      </w:pPr>
      <w:bookmarkStart w:id="0" w:name="_Toc134194378"/>
      <w:r w:rsidRPr="00A532DF">
        <w:rPr>
          <w:rStyle w:val="Enfasigrassetto"/>
          <w:color w:val="00B050"/>
        </w:rPr>
        <w:lastRenderedPageBreak/>
        <w:t>TC-001</w:t>
      </w:r>
      <w:bookmarkEnd w:id="0"/>
    </w:p>
    <w:p w:rsidR="00A532DF" w:rsidRDefault="00A532DF">
      <w:r>
        <w:t xml:space="preserve">Esito: </w:t>
      </w:r>
      <w:r w:rsidRPr="00A532DF">
        <w:rPr>
          <w:color w:val="00B050"/>
        </w:rPr>
        <w:t>Passato</w:t>
      </w:r>
    </w:p>
    <w:p w:rsidR="00A532DF" w:rsidRDefault="00A532DF">
      <w:r>
        <w:t>L’utente è in grado di spostarsi nella mappa sia con controller che mouse/tastiera</w:t>
      </w:r>
      <w:r>
        <w:t xml:space="preserve"> in qualsiasi </w:t>
      </w:r>
      <w:proofErr w:type="gramStart"/>
      <w:r>
        <w:t xml:space="preserve">modalità </w:t>
      </w:r>
      <w:r w:rsidR="00096980">
        <w:t>.</w:t>
      </w:r>
      <w:proofErr w:type="gramEnd"/>
      <w:r>
        <w:t>(online e offline).</w:t>
      </w:r>
    </w:p>
    <w:p w:rsidR="00A532DF" w:rsidRDefault="00A532DF" w:rsidP="00A532DF">
      <w:pPr>
        <w:pStyle w:val="Titolo1"/>
        <w:rPr>
          <w:rStyle w:val="Enfasigrassetto"/>
          <w:color w:val="00B050"/>
        </w:rPr>
      </w:pPr>
      <w:bookmarkStart w:id="1" w:name="_Toc134194379"/>
      <w:r w:rsidRPr="00A532DF">
        <w:rPr>
          <w:rStyle w:val="Enfasigrassetto"/>
          <w:color w:val="00B050"/>
        </w:rPr>
        <w:t>TC-002</w:t>
      </w:r>
      <w:bookmarkEnd w:id="1"/>
    </w:p>
    <w:p w:rsidR="00A532DF" w:rsidRDefault="00A532DF" w:rsidP="00A532DF">
      <w:pPr>
        <w:rPr>
          <w:rStyle w:val="Enfasigrassetto"/>
          <w:color w:val="00B050"/>
        </w:rPr>
      </w:pPr>
      <w:r w:rsidRPr="00096980">
        <w:rPr>
          <w:rStyle w:val="Enfasigrassetto"/>
          <w:b w:val="0"/>
        </w:rPr>
        <w:t>Esito</w:t>
      </w:r>
      <w:r w:rsidRPr="00A532DF">
        <w:rPr>
          <w:rStyle w:val="Enfasigrassetto"/>
        </w:rPr>
        <w:t xml:space="preserve">: </w:t>
      </w:r>
      <w:r w:rsidRPr="00096980">
        <w:rPr>
          <w:rStyle w:val="Enfasigrassetto"/>
          <w:b w:val="0"/>
          <w:color w:val="00B050"/>
        </w:rPr>
        <w:t>Passato</w:t>
      </w:r>
    </w:p>
    <w:p w:rsidR="00A532DF" w:rsidRDefault="00A532DF" w:rsidP="00A532DF">
      <w:r>
        <w:t>L’utente riesce a spostarsi nelle scene sia con controller che con mouse/tastiera</w:t>
      </w:r>
      <w:r w:rsidR="00096980">
        <w:t>.</w:t>
      </w:r>
    </w:p>
    <w:p w:rsidR="00A532DF" w:rsidRPr="00A532DF" w:rsidRDefault="00A532DF" w:rsidP="00A532DF">
      <w:pPr>
        <w:pStyle w:val="Titolo1"/>
        <w:rPr>
          <w:rStyle w:val="Enfasigrassetto"/>
          <w:color w:val="00B050"/>
        </w:rPr>
      </w:pPr>
      <w:bookmarkStart w:id="2" w:name="_Toc134194380"/>
      <w:r w:rsidRPr="00A532DF">
        <w:rPr>
          <w:rStyle w:val="Enfasigrassetto"/>
          <w:color w:val="00B050"/>
        </w:rPr>
        <w:t>TC-003</w:t>
      </w:r>
      <w:bookmarkEnd w:id="2"/>
    </w:p>
    <w:p w:rsidR="00A532DF" w:rsidRDefault="00A532DF" w:rsidP="00A532DF">
      <w:pPr>
        <w:rPr>
          <w:rStyle w:val="Enfasigrassetto"/>
          <w:color w:val="00B050"/>
        </w:rPr>
      </w:pPr>
      <w:r w:rsidRPr="00096980">
        <w:rPr>
          <w:rStyle w:val="Enfasigrassetto"/>
          <w:b w:val="0"/>
        </w:rPr>
        <w:t>Esito</w:t>
      </w:r>
      <w:r>
        <w:rPr>
          <w:rStyle w:val="Enfasigrassetto"/>
        </w:rPr>
        <w:t xml:space="preserve">: </w:t>
      </w:r>
      <w:r w:rsidRPr="00096980">
        <w:rPr>
          <w:rStyle w:val="Enfasigrassetto"/>
          <w:b w:val="0"/>
          <w:color w:val="00B050"/>
        </w:rPr>
        <w:t>Passato</w:t>
      </w:r>
    </w:p>
    <w:p w:rsidR="00A532DF" w:rsidRDefault="00A532DF" w:rsidP="00A532DF">
      <w:r>
        <w:t>La mappa viene visualizzata sia in modalità offline che online</w:t>
      </w:r>
      <w:r w:rsidR="00096980">
        <w:t>.</w:t>
      </w:r>
    </w:p>
    <w:p w:rsidR="00A532DF" w:rsidRDefault="00A532DF" w:rsidP="00A532DF">
      <w:pPr>
        <w:jc w:val="center"/>
        <w:rPr>
          <w:rStyle w:val="Enfasigrassetto"/>
        </w:rPr>
      </w:pPr>
      <w:r>
        <w:rPr>
          <w:noProof/>
        </w:rPr>
        <w:drawing>
          <wp:inline distT="0" distB="0" distL="0" distR="0" wp14:anchorId="069306CA" wp14:editId="51781C71">
            <wp:extent cx="4404092" cy="2476500"/>
            <wp:effectExtent l="95250" t="95250" r="92075" b="952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9173" cy="249622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A532DF" w:rsidRPr="00A532DF" w:rsidRDefault="00A532DF" w:rsidP="00A532DF">
      <w:pPr>
        <w:rPr>
          <w:rStyle w:val="Enfasigrassetto"/>
          <w:b w:val="0"/>
        </w:rPr>
      </w:pPr>
      <w:r w:rsidRPr="00A532DF">
        <w:rPr>
          <w:rStyle w:val="Enfasigrassetto"/>
          <w:b w:val="0"/>
        </w:rPr>
        <w:t>Entrambe le mappe (online e offline) funzionano e l’utente è in grado di visualizzarle e giocarci all’interno</w:t>
      </w:r>
      <w:r w:rsidR="00096980">
        <w:rPr>
          <w:rStyle w:val="Enfasigrassetto"/>
          <w:b w:val="0"/>
        </w:rPr>
        <w:t>.</w:t>
      </w:r>
    </w:p>
    <w:p w:rsidR="00A532DF" w:rsidRPr="00A532DF" w:rsidRDefault="00A532DF" w:rsidP="00A532DF">
      <w:pPr>
        <w:pStyle w:val="Titolo1"/>
        <w:rPr>
          <w:rStyle w:val="Enfasigrassetto"/>
          <w:color w:val="FF0000"/>
        </w:rPr>
      </w:pPr>
      <w:bookmarkStart w:id="3" w:name="_Toc134194381"/>
      <w:r w:rsidRPr="00A532DF">
        <w:rPr>
          <w:rStyle w:val="Enfasigrassetto"/>
          <w:color w:val="FF0000"/>
        </w:rPr>
        <w:t>TC-004</w:t>
      </w:r>
      <w:bookmarkEnd w:id="3"/>
    </w:p>
    <w:p w:rsidR="00A532DF" w:rsidRDefault="00A532DF" w:rsidP="00A532DF">
      <w:pPr>
        <w:rPr>
          <w:rStyle w:val="Enfasigrassetto"/>
        </w:rPr>
      </w:pPr>
      <w:r>
        <w:rPr>
          <w:rStyle w:val="Enfasigrassetto"/>
        </w:rPr>
        <w:t xml:space="preserve">Esito: </w:t>
      </w:r>
      <w:r w:rsidRPr="00A532DF">
        <w:rPr>
          <w:rStyle w:val="Enfasigrassetto"/>
          <w:color w:val="FF0000"/>
        </w:rPr>
        <w:t>Non Passato</w:t>
      </w:r>
    </w:p>
    <w:p w:rsidR="00A532DF" w:rsidRDefault="00A532DF" w:rsidP="00A532DF">
      <w:pPr>
        <w:cnfStyle w:val="101000000000" w:firstRow="1" w:lastRow="0" w:firstColumn="1" w:lastColumn="0" w:oddVBand="0" w:evenVBand="0" w:oddHBand="0" w:evenHBand="0" w:firstRowFirstColumn="0" w:firstRowLastColumn="0" w:lastRowFirstColumn="0" w:lastRowLastColumn="0"/>
      </w:pPr>
      <w:r>
        <w:t>Non fatto in accordo con il Committente</w:t>
      </w:r>
      <w:r w:rsidR="00096980">
        <w:t>.</w:t>
      </w:r>
    </w:p>
    <w:p w:rsidR="00A532DF" w:rsidRDefault="00A532DF">
      <w:r>
        <w:br w:type="page"/>
      </w:r>
    </w:p>
    <w:p w:rsidR="00A532DF" w:rsidRDefault="00A532DF" w:rsidP="00A532DF">
      <w:pPr>
        <w:pStyle w:val="Titolo1"/>
        <w:rPr>
          <w:rStyle w:val="Enfasigrassetto"/>
          <w:color w:val="00B050"/>
        </w:rPr>
      </w:pPr>
      <w:bookmarkStart w:id="4" w:name="_Toc134194382"/>
      <w:r w:rsidRPr="00A532DF">
        <w:rPr>
          <w:rStyle w:val="Enfasigrassetto"/>
          <w:color w:val="00B050"/>
        </w:rPr>
        <w:lastRenderedPageBreak/>
        <w:t>TC-005</w:t>
      </w:r>
      <w:bookmarkEnd w:id="4"/>
    </w:p>
    <w:p w:rsidR="00A532DF" w:rsidRDefault="00A532DF" w:rsidP="00A532DF">
      <w:pPr>
        <w:rPr>
          <w:color w:val="00B050"/>
        </w:rPr>
      </w:pPr>
      <w:r>
        <w:t xml:space="preserve">Esito: </w:t>
      </w:r>
      <w:r w:rsidRPr="00A532DF">
        <w:rPr>
          <w:color w:val="00B050"/>
        </w:rPr>
        <w:t>passato</w:t>
      </w:r>
    </w:p>
    <w:p w:rsidR="00A532DF" w:rsidRDefault="00A532DF" w:rsidP="00A532DF">
      <w:pPr>
        <w:cnfStyle w:val="000000100000" w:firstRow="0" w:lastRow="0" w:firstColumn="0" w:lastColumn="0" w:oddVBand="0" w:evenVBand="0" w:oddHBand="1" w:evenHBand="0" w:firstRowFirstColumn="0" w:firstRowLastColumn="0" w:lastRowFirstColumn="0" w:lastRowLastColumn="0"/>
      </w:pPr>
      <w:r>
        <w:t>L’utente è in grado di creare un account</w:t>
      </w:r>
      <w:r w:rsidR="00096980">
        <w:t>.</w:t>
      </w:r>
    </w:p>
    <w:p w:rsidR="00A532DF" w:rsidRDefault="00A532DF" w:rsidP="00A532DF">
      <w:pPr>
        <w:jc w:val="center"/>
      </w:pPr>
      <w:r>
        <w:rPr>
          <w:noProof/>
        </w:rPr>
        <w:drawing>
          <wp:inline distT="0" distB="0" distL="0" distR="0" wp14:anchorId="501F8ED6">
            <wp:extent cx="5377606" cy="2952750"/>
            <wp:effectExtent l="95250" t="95250" r="90170" b="952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r="5985"/>
                    <a:stretch/>
                  </pic:blipFill>
                  <pic:spPr bwMode="auto">
                    <a:xfrm>
                      <a:off x="0" y="0"/>
                      <a:ext cx="5397379" cy="296360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A532DF" w:rsidRDefault="00A532DF" w:rsidP="00A532DF">
      <w:r>
        <w:rPr>
          <w:noProof/>
        </w:rPr>
        <w:drawing>
          <wp:inline distT="0" distB="0" distL="0" distR="0">
            <wp:extent cx="6116320" cy="42291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422910"/>
                    </a:xfrm>
                    <a:prstGeom prst="rect">
                      <a:avLst/>
                    </a:prstGeom>
                    <a:noFill/>
                    <a:ln>
                      <a:noFill/>
                    </a:ln>
                  </pic:spPr>
                </pic:pic>
              </a:graphicData>
            </a:graphic>
          </wp:inline>
        </w:drawing>
      </w:r>
      <w:r>
        <w:t>L’utente per poter giocare online deve creare un account, dopo la creazione può giocare online con altri giocatori.</w:t>
      </w:r>
    </w:p>
    <w:p w:rsidR="00096980" w:rsidRDefault="00096980" w:rsidP="00A532DF">
      <w:r>
        <w:br w:type="page"/>
      </w:r>
    </w:p>
    <w:p w:rsidR="00A532DF" w:rsidRPr="00096980" w:rsidRDefault="00A532DF" w:rsidP="00096980">
      <w:pPr>
        <w:pStyle w:val="Titolo1"/>
        <w:rPr>
          <w:color w:val="FFC000"/>
        </w:rPr>
      </w:pPr>
      <w:bookmarkStart w:id="5" w:name="_Toc134194383"/>
      <w:r w:rsidRPr="00096980">
        <w:rPr>
          <w:color w:val="FFC000"/>
        </w:rPr>
        <w:lastRenderedPageBreak/>
        <w:t>TC-006</w:t>
      </w:r>
      <w:bookmarkEnd w:id="5"/>
    </w:p>
    <w:p w:rsidR="00096980" w:rsidRDefault="00096980" w:rsidP="00096980">
      <w:pPr>
        <w:rPr>
          <w:color w:val="00B050"/>
        </w:rPr>
      </w:pPr>
      <w:r>
        <w:t xml:space="preserve">Esito: </w:t>
      </w:r>
      <w:r w:rsidRPr="00096980">
        <w:rPr>
          <w:color w:val="FFC000"/>
        </w:rPr>
        <w:t>Passato</w:t>
      </w:r>
    </w:p>
    <w:p w:rsidR="00096980" w:rsidRDefault="00096980" w:rsidP="00096980">
      <w:pPr>
        <w:rPr>
          <w:sz w:val="20"/>
          <w:szCs w:val="20"/>
        </w:rPr>
      </w:pPr>
      <w:r>
        <w:rPr>
          <w:noProof/>
          <w:sz w:val="20"/>
          <w:szCs w:val="20"/>
        </w:rPr>
        <w:drawing>
          <wp:inline distT="0" distB="0" distL="0" distR="0">
            <wp:extent cx="6116320" cy="3881755"/>
            <wp:effectExtent l="95250" t="95250" r="93980" b="9969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38817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096980" w:rsidRDefault="00096980" w:rsidP="00096980">
      <w:pPr>
        <w:rPr>
          <w:sz w:val="20"/>
          <w:szCs w:val="20"/>
        </w:rPr>
      </w:pPr>
      <w:r>
        <w:rPr>
          <w:sz w:val="20"/>
          <w:szCs w:val="20"/>
        </w:rPr>
        <w:t>L’utente può parare i colpi degli avversari nell</w:t>
      </w:r>
      <w:r w:rsidR="00A30E4D">
        <w:rPr>
          <w:sz w:val="20"/>
          <w:szCs w:val="20"/>
        </w:rPr>
        <w:t>e</w:t>
      </w:r>
      <w:r>
        <w:rPr>
          <w:sz w:val="20"/>
          <w:szCs w:val="20"/>
        </w:rPr>
        <w:t xml:space="preserve"> partite offline, nel</w:t>
      </w:r>
      <w:r w:rsidR="005D3E7A">
        <w:rPr>
          <w:sz w:val="20"/>
          <w:szCs w:val="20"/>
        </w:rPr>
        <w:t xml:space="preserve"> multiplayer</w:t>
      </w:r>
      <w:r>
        <w:rPr>
          <w:sz w:val="20"/>
          <w:szCs w:val="20"/>
        </w:rPr>
        <w:t xml:space="preserve"> non funziona (Mancanza di tempo).</w:t>
      </w:r>
    </w:p>
    <w:p w:rsidR="00096980" w:rsidRDefault="00096980" w:rsidP="00096980">
      <w:pPr>
        <w:rPr>
          <w:sz w:val="20"/>
          <w:szCs w:val="20"/>
        </w:rPr>
      </w:pPr>
      <w:r>
        <w:rPr>
          <w:sz w:val="20"/>
          <w:szCs w:val="20"/>
        </w:rPr>
        <w:br w:type="page"/>
      </w:r>
      <w:bookmarkStart w:id="6" w:name="_GoBack"/>
      <w:bookmarkEnd w:id="6"/>
    </w:p>
    <w:p w:rsidR="00096980" w:rsidRDefault="00096980" w:rsidP="00096980">
      <w:pPr>
        <w:pStyle w:val="Titolo1"/>
        <w:rPr>
          <w:color w:val="00B050"/>
        </w:rPr>
      </w:pPr>
      <w:bookmarkStart w:id="7" w:name="_Toc134194384"/>
      <w:r w:rsidRPr="00096980">
        <w:rPr>
          <w:color w:val="00B050"/>
        </w:rPr>
        <w:lastRenderedPageBreak/>
        <w:t>TC-007</w:t>
      </w:r>
      <w:bookmarkEnd w:id="7"/>
    </w:p>
    <w:p w:rsidR="00096980" w:rsidRDefault="00096980" w:rsidP="00096980">
      <w:pPr>
        <w:rPr>
          <w:color w:val="00B050"/>
        </w:rPr>
      </w:pPr>
      <w:r>
        <w:t xml:space="preserve">Esito: </w:t>
      </w:r>
      <w:r w:rsidRPr="00096980">
        <w:rPr>
          <w:color w:val="00B050"/>
        </w:rPr>
        <w:t>Passato</w:t>
      </w:r>
    </w:p>
    <w:p w:rsidR="00096980" w:rsidRPr="002B42D4" w:rsidRDefault="00096980" w:rsidP="00096980">
      <w:pPr>
        <w:pStyle w:val="BodyTextChar"/>
        <w:jc w:val="left"/>
        <w:cnfStyle w:val="101000000000" w:firstRow="1" w:lastRow="0" w:firstColumn="1" w:lastColumn="0" w:oddVBand="0" w:evenVBand="0" w:oddHBand="0" w:evenHBand="0" w:firstRowFirstColumn="0" w:firstRowLastColumn="0" w:lastRowFirstColumn="0" w:lastRowLastColumn="0"/>
        <w:rPr>
          <w:sz w:val="18"/>
          <w:szCs w:val="18"/>
          <w:lang w:val="it-CH"/>
        </w:rPr>
      </w:pPr>
      <w:r w:rsidRPr="002B42D4">
        <w:rPr>
          <w:sz w:val="18"/>
          <w:szCs w:val="18"/>
          <w:lang w:val="it-CH"/>
        </w:rPr>
        <w:t>I muri si generano in maniera casuale all'inizio di ogni partita usando l'algoritmo di Manhattan Mapper.</w:t>
      </w:r>
    </w:p>
    <w:p w:rsidR="00096980" w:rsidRDefault="00096980" w:rsidP="00096980">
      <w:r>
        <w:rPr>
          <w:noProof/>
        </w:rPr>
        <w:drawing>
          <wp:inline distT="0" distB="0" distL="0" distR="0">
            <wp:extent cx="6116320" cy="38557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855720"/>
                    </a:xfrm>
                    <a:prstGeom prst="rect">
                      <a:avLst/>
                    </a:prstGeom>
                    <a:noFill/>
                    <a:ln>
                      <a:noFill/>
                    </a:ln>
                  </pic:spPr>
                </pic:pic>
              </a:graphicData>
            </a:graphic>
          </wp:inline>
        </w:drawing>
      </w:r>
    </w:p>
    <w:p w:rsidR="00096980" w:rsidRDefault="00096980" w:rsidP="00096980">
      <w:r>
        <w:t>La mappa viene modificata in maniera casuale tramite l’algoritmo Manhattan Mapper che alza e abbassa i muri in maniera casuale.</w:t>
      </w:r>
    </w:p>
    <w:p w:rsidR="00096980" w:rsidRPr="00096980" w:rsidRDefault="00096980" w:rsidP="00096980">
      <w:pPr>
        <w:pStyle w:val="Titolo1"/>
        <w:rPr>
          <w:color w:val="00B050"/>
        </w:rPr>
      </w:pPr>
      <w:bookmarkStart w:id="8" w:name="_Toc134194385"/>
      <w:r w:rsidRPr="00096980">
        <w:rPr>
          <w:color w:val="00B050"/>
        </w:rPr>
        <w:t>TC-008</w:t>
      </w:r>
      <w:bookmarkEnd w:id="8"/>
    </w:p>
    <w:p w:rsidR="00096980" w:rsidRDefault="00096980" w:rsidP="00096980">
      <w:pPr>
        <w:rPr>
          <w:color w:val="00B050"/>
        </w:rPr>
      </w:pPr>
      <w:r>
        <w:t xml:space="preserve">Esito: </w:t>
      </w:r>
      <w:r w:rsidRPr="00096980">
        <w:rPr>
          <w:color w:val="00B050"/>
        </w:rPr>
        <w:t>Passato</w:t>
      </w:r>
    </w:p>
    <w:p w:rsidR="00096980" w:rsidRDefault="00096980" w:rsidP="00096980">
      <w:r>
        <w:t xml:space="preserve">L’utente </w:t>
      </w:r>
      <w:r w:rsidR="00DB1812">
        <w:t>può giocare delle partite a tempo, quando termina il tempo la partita finisce.</w:t>
      </w:r>
      <w:r w:rsidR="00DB1812">
        <w:rPr>
          <w:noProof/>
        </w:rPr>
        <w:drawing>
          <wp:inline distT="0" distB="0" distL="0" distR="0">
            <wp:extent cx="6116320" cy="2475865"/>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6320" cy="2475865"/>
                    </a:xfrm>
                    <a:prstGeom prst="rect">
                      <a:avLst/>
                    </a:prstGeom>
                    <a:noFill/>
                    <a:ln>
                      <a:noFill/>
                    </a:ln>
                  </pic:spPr>
                </pic:pic>
              </a:graphicData>
            </a:graphic>
          </wp:inline>
        </w:drawing>
      </w:r>
    </w:p>
    <w:p w:rsidR="00DB1812" w:rsidRDefault="00DB1812">
      <w:r>
        <w:br w:type="page"/>
      </w:r>
    </w:p>
    <w:p w:rsidR="00DB1812" w:rsidRDefault="00DB1812" w:rsidP="00DB1812">
      <w:pPr>
        <w:pStyle w:val="Titolo1"/>
        <w:rPr>
          <w:noProof/>
          <w:color w:val="00B050"/>
        </w:rPr>
      </w:pPr>
      <w:bookmarkStart w:id="9" w:name="_Toc134194386"/>
      <w:r w:rsidRPr="00DB1812">
        <w:rPr>
          <w:noProof/>
          <w:color w:val="00B050"/>
        </w:rPr>
        <w:lastRenderedPageBreak/>
        <w:t>TC-009</w:t>
      </w:r>
      <w:bookmarkEnd w:id="9"/>
    </w:p>
    <w:p w:rsidR="00DB1812" w:rsidRDefault="00DB1812" w:rsidP="00DB1812">
      <w:pPr>
        <w:rPr>
          <w:color w:val="00B050"/>
        </w:rPr>
      </w:pPr>
      <w:r>
        <w:t xml:space="preserve">Esito: </w:t>
      </w:r>
      <w:r w:rsidRPr="00DB1812">
        <w:rPr>
          <w:color w:val="00B050"/>
        </w:rPr>
        <w:t>Passato</w:t>
      </w:r>
    </w:p>
    <w:p w:rsidR="00DB1812" w:rsidRPr="002B42D4" w:rsidRDefault="00DB1812" w:rsidP="00DB1812">
      <w:pPr>
        <w:pStyle w:val="BodyTextChar"/>
        <w:jc w:val="left"/>
        <w:cnfStyle w:val="101000000000" w:firstRow="1" w:lastRow="0" w:firstColumn="1" w:lastColumn="0" w:oddVBand="0" w:evenVBand="0" w:oddHBand="0" w:evenHBand="0" w:firstRowFirstColumn="0" w:firstRowLastColumn="0" w:lastRowFirstColumn="0" w:lastRowLastColumn="0"/>
        <w:rPr>
          <w:sz w:val="18"/>
          <w:szCs w:val="18"/>
          <w:lang w:val="it-CH"/>
        </w:rPr>
      </w:pPr>
      <w:r w:rsidRPr="002B42D4">
        <w:rPr>
          <w:sz w:val="18"/>
          <w:szCs w:val="18"/>
          <w:lang w:val="it-CH"/>
        </w:rPr>
        <w:t>Ad ogni colpo del puntatore laser su un avversario il punteggio aumenta</w:t>
      </w:r>
      <w:r>
        <w:rPr>
          <w:sz w:val="18"/>
          <w:szCs w:val="18"/>
          <w:lang w:val="it-CH"/>
        </w:rPr>
        <w:t>.</w:t>
      </w:r>
    </w:p>
    <w:p w:rsidR="00DB1812" w:rsidRDefault="00DB1812" w:rsidP="00DB1812">
      <w:r>
        <w:rPr>
          <w:noProof/>
        </w:rPr>
        <w:drawing>
          <wp:inline distT="0" distB="0" distL="0" distR="0">
            <wp:extent cx="6107430" cy="2665730"/>
            <wp:effectExtent l="0" t="0" r="762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7430" cy="2665730"/>
                    </a:xfrm>
                    <a:prstGeom prst="rect">
                      <a:avLst/>
                    </a:prstGeom>
                    <a:noFill/>
                    <a:ln>
                      <a:noFill/>
                    </a:ln>
                  </pic:spPr>
                </pic:pic>
              </a:graphicData>
            </a:graphic>
          </wp:inline>
        </w:drawing>
      </w:r>
    </w:p>
    <w:p w:rsidR="00DB1812" w:rsidRDefault="00DB1812" w:rsidP="00DB1812">
      <w:r>
        <w:t xml:space="preserve">La </w:t>
      </w:r>
      <w:proofErr w:type="spellStart"/>
      <w:r>
        <w:t>leaderboard</w:t>
      </w:r>
      <w:proofErr w:type="spellEnd"/>
      <w:r>
        <w:t xml:space="preserve"> viene aggiornata ad ogni tag, i dati sono presenti nel database ma per un problema che non siamo riusciti a risolvere per tempistica stampa “-1”.</w:t>
      </w:r>
    </w:p>
    <w:p w:rsidR="006B4EE4" w:rsidRDefault="006B4EE4" w:rsidP="006B4EE4">
      <w:pPr>
        <w:pStyle w:val="Titolo1"/>
        <w:rPr>
          <w:color w:val="00B050"/>
        </w:rPr>
      </w:pPr>
      <w:bookmarkStart w:id="10" w:name="_Toc134194387"/>
      <w:r w:rsidRPr="006B4EE4">
        <w:rPr>
          <w:color w:val="00B050"/>
        </w:rPr>
        <w:t>TC-010</w:t>
      </w:r>
      <w:bookmarkEnd w:id="10"/>
    </w:p>
    <w:p w:rsidR="006B4EE4" w:rsidRDefault="006B4EE4" w:rsidP="006B4EE4">
      <w:pPr>
        <w:rPr>
          <w:color w:val="00B050"/>
        </w:rPr>
      </w:pPr>
      <w:r>
        <w:t xml:space="preserve">Esito: </w:t>
      </w:r>
      <w:r w:rsidRPr="006B4EE4">
        <w:rPr>
          <w:color w:val="00B050"/>
        </w:rPr>
        <w:t>Passato</w:t>
      </w:r>
    </w:p>
    <w:p w:rsidR="006B4EE4" w:rsidRDefault="006B4EE4" w:rsidP="006B4EE4">
      <w:r>
        <w:t>Le AI seguono e taggano il giocatore</w:t>
      </w:r>
    </w:p>
    <w:p w:rsidR="006B4EE4" w:rsidRDefault="006B4EE4" w:rsidP="006B4EE4">
      <w:r>
        <w:rPr>
          <w:noProof/>
        </w:rPr>
        <w:drawing>
          <wp:inline distT="0" distB="0" distL="0" distR="0">
            <wp:extent cx="6107430" cy="4114800"/>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07430" cy="4114800"/>
                    </a:xfrm>
                    <a:prstGeom prst="rect">
                      <a:avLst/>
                    </a:prstGeom>
                    <a:noFill/>
                    <a:ln>
                      <a:noFill/>
                    </a:ln>
                  </pic:spPr>
                </pic:pic>
              </a:graphicData>
            </a:graphic>
          </wp:inline>
        </w:drawing>
      </w:r>
    </w:p>
    <w:p w:rsidR="006B4EE4" w:rsidRDefault="006B4EE4" w:rsidP="0046796B">
      <w:pPr>
        <w:pStyle w:val="Titolo1"/>
        <w:rPr>
          <w:color w:val="00B050"/>
        </w:rPr>
      </w:pPr>
      <w:bookmarkStart w:id="11" w:name="_Toc134194388"/>
      <w:r w:rsidRPr="0046796B">
        <w:rPr>
          <w:color w:val="00B050"/>
        </w:rPr>
        <w:lastRenderedPageBreak/>
        <w:t>TC-011</w:t>
      </w:r>
      <w:bookmarkEnd w:id="11"/>
    </w:p>
    <w:p w:rsidR="0046796B" w:rsidRDefault="0046796B" w:rsidP="0046796B">
      <w:pPr>
        <w:rPr>
          <w:color w:val="00B050"/>
        </w:rPr>
      </w:pPr>
      <w:r>
        <w:t xml:space="preserve">Esito: </w:t>
      </w:r>
      <w:r w:rsidRPr="0046796B">
        <w:rPr>
          <w:color w:val="00B050"/>
        </w:rPr>
        <w:t>Passato</w:t>
      </w:r>
    </w:p>
    <w:p w:rsidR="0046796B" w:rsidRDefault="0046796B" w:rsidP="0046796B">
      <w:pPr>
        <w:rPr>
          <w:sz w:val="20"/>
          <w:szCs w:val="20"/>
        </w:rPr>
      </w:pPr>
      <w:r w:rsidRPr="0046796B">
        <w:rPr>
          <w:sz w:val="20"/>
          <w:szCs w:val="20"/>
        </w:rPr>
        <w:t>Il database contiene tutte le tabelle utili per lo storage di dati e per il multiplayer.</w:t>
      </w:r>
    </w:p>
    <w:p w:rsidR="0046796B" w:rsidRDefault="0046796B" w:rsidP="0046796B">
      <w:pPr>
        <w:rPr>
          <w:sz w:val="20"/>
          <w:szCs w:val="20"/>
        </w:rPr>
      </w:pPr>
      <w:r>
        <w:rPr>
          <w:noProof/>
          <w:sz w:val="20"/>
          <w:szCs w:val="20"/>
        </w:rPr>
        <w:drawing>
          <wp:inline distT="0" distB="0" distL="0" distR="0">
            <wp:extent cx="6116320" cy="12509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1250950"/>
                    </a:xfrm>
                    <a:prstGeom prst="rect">
                      <a:avLst/>
                    </a:prstGeom>
                    <a:noFill/>
                    <a:ln>
                      <a:noFill/>
                    </a:ln>
                  </pic:spPr>
                </pic:pic>
              </a:graphicData>
            </a:graphic>
          </wp:inline>
        </w:drawing>
      </w:r>
    </w:p>
    <w:p w:rsidR="0046796B" w:rsidRDefault="0046796B" w:rsidP="0046796B">
      <w:pPr>
        <w:pStyle w:val="Titolo1"/>
        <w:rPr>
          <w:color w:val="00B050"/>
        </w:rPr>
      </w:pPr>
      <w:bookmarkStart w:id="12" w:name="_Toc134194389"/>
      <w:r w:rsidRPr="0046796B">
        <w:rPr>
          <w:color w:val="00B050"/>
        </w:rPr>
        <w:t>TC-012</w:t>
      </w:r>
      <w:bookmarkEnd w:id="12"/>
    </w:p>
    <w:p w:rsidR="0046796B" w:rsidRDefault="0046796B" w:rsidP="0046796B">
      <w:pPr>
        <w:rPr>
          <w:color w:val="00B050"/>
        </w:rPr>
      </w:pPr>
      <w:r>
        <w:t xml:space="preserve">Esito: </w:t>
      </w:r>
      <w:r w:rsidRPr="0046796B">
        <w:rPr>
          <w:color w:val="00B050"/>
        </w:rPr>
        <w:t>Passato</w:t>
      </w:r>
    </w:p>
    <w:p w:rsidR="0000396E" w:rsidRDefault="0000396E" w:rsidP="0046796B">
      <w:pPr>
        <w:rPr>
          <w:sz w:val="20"/>
          <w:szCs w:val="20"/>
        </w:rPr>
      </w:pPr>
      <w:r w:rsidRPr="0000396E">
        <w:rPr>
          <w:sz w:val="20"/>
          <w:szCs w:val="20"/>
        </w:rPr>
        <w:t xml:space="preserve">La </w:t>
      </w:r>
      <w:r w:rsidRPr="0000396E">
        <w:rPr>
          <w:sz w:val="20"/>
          <w:szCs w:val="20"/>
        </w:rPr>
        <w:t>tabella</w:t>
      </w:r>
      <w:r>
        <w:rPr>
          <w:sz w:val="20"/>
          <w:szCs w:val="20"/>
        </w:rPr>
        <w:t xml:space="preserve"> è</w:t>
      </w:r>
      <w:r w:rsidRPr="0000396E">
        <w:rPr>
          <w:sz w:val="20"/>
          <w:szCs w:val="20"/>
        </w:rPr>
        <w:t xml:space="preserve"> consultabile su </w:t>
      </w:r>
      <w:proofErr w:type="spellStart"/>
      <w:r w:rsidRPr="0000396E">
        <w:rPr>
          <w:sz w:val="20"/>
          <w:szCs w:val="20"/>
        </w:rPr>
        <w:t>Unity</w:t>
      </w:r>
      <w:proofErr w:type="spellEnd"/>
      <w:r w:rsidRPr="0000396E">
        <w:rPr>
          <w:sz w:val="20"/>
          <w:szCs w:val="20"/>
        </w:rPr>
        <w:t xml:space="preserve"> dove </w:t>
      </w:r>
      <w:r>
        <w:rPr>
          <w:sz w:val="20"/>
          <w:szCs w:val="20"/>
        </w:rPr>
        <w:t>vengono</w:t>
      </w:r>
      <w:r w:rsidRPr="0000396E">
        <w:rPr>
          <w:sz w:val="20"/>
          <w:szCs w:val="20"/>
        </w:rPr>
        <w:t xml:space="preserve"> mostrati i migliori giocatori con il punteggio</w:t>
      </w:r>
    </w:p>
    <w:p w:rsidR="0000396E" w:rsidRDefault="0000396E" w:rsidP="0046796B">
      <w:pPr>
        <w:rPr>
          <w:sz w:val="20"/>
          <w:szCs w:val="20"/>
        </w:rPr>
      </w:pPr>
      <w:r>
        <w:rPr>
          <w:noProof/>
          <w:sz w:val="20"/>
          <w:szCs w:val="20"/>
        </w:rPr>
        <w:drawing>
          <wp:inline distT="0" distB="0" distL="0" distR="0">
            <wp:extent cx="6107430" cy="2622550"/>
            <wp:effectExtent l="0" t="0" r="762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7430" cy="2622550"/>
                    </a:xfrm>
                    <a:prstGeom prst="rect">
                      <a:avLst/>
                    </a:prstGeom>
                    <a:noFill/>
                    <a:ln>
                      <a:noFill/>
                    </a:ln>
                  </pic:spPr>
                </pic:pic>
              </a:graphicData>
            </a:graphic>
          </wp:inline>
        </w:drawing>
      </w:r>
    </w:p>
    <w:p w:rsidR="0000396E" w:rsidRDefault="0000396E" w:rsidP="0046796B">
      <w:pPr>
        <w:rPr>
          <w:sz w:val="20"/>
          <w:szCs w:val="20"/>
        </w:rPr>
      </w:pPr>
      <w:r>
        <w:rPr>
          <w:sz w:val="20"/>
          <w:szCs w:val="20"/>
        </w:rPr>
        <w:t xml:space="preserve">Nella </w:t>
      </w:r>
      <w:proofErr w:type="spellStart"/>
      <w:r>
        <w:rPr>
          <w:sz w:val="20"/>
          <w:szCs w:val="20"/>
        </w:rPr>
        <w:t>Leaderboard</w:t>
      </w:r>
      <w:proofErr w:type="spellEnd"/>
      <w:r>
        <w:rPr>
          <w:sz w:val="20"/>
          <w:szCs w:val="20"/>
        </w:rPr>
        <w:t xml:space="preserve"> viene visualizzato il migliore giocatore di ogni partita e il relativo punteggio.</w:t>
      </w:r>
    </w:p>
    <w:p w:rsidR="0000396E" w:rsidRDefault="0000396E" w:rsidP="0046796B">
      <w:pPr>
        <w:rPr>
          <w:sz w:val="20"/>
          <w:szCs w:val="20"/>
        </w:rPr>
      </w:pPr>
      <w:r>
        <w:rPr>
          <w:sz w:val="20"/>
          <w:szCs w:val="20"/>
        </w:rPr>
        <w:br w:type="page"/>
      </w:r>
    </w:p>
    <w:p w:rsidR="0000396E" w:rsidRPr="0000396E" w:rsidRDefault="0000396E" w:rsidP="0000396E">
      <w:pPr>
        <w:pStyle w:val="Titolo1"/>
        <w:rPr>
          <w:color w:val="00B050"/>
        </w:rPr>
      </w:pPr>
      <w:bookmarkStart w:id="13" w:name="_Toc134194390"/>
      <w:r w:rsidRPr="0000396E">
        <w:rPr>
          <w:color w:val="00B050"/>
        </w:rPr>
        <w:lastRenderedPageBreak/>
        <w:t>TC-013</w:t>
      </w:r>
      <w:bookmarkEnd w:id="13"/>
    </w:p>
    <w:p w:rsidR="0000396E" w:rsidRDefault="0000396E" w:rsidP="0046796B">
      <w:pPr>
        <w:rPr>
          <w:color w:val="00B050"/>
          <w:sz w:val="20"/>
          <w:szCs w:val="20"/>
        </w:rPr>
      </w:pPr>
      <w:r w:rsidRPr="0000396E">
        <w:rPr>
          <w:sz w:val="20"/>
          <w:szCs w:val="20"/>
        </w:rPr>
        <w:t xml:space="preserve">Esito: </w:t>
      </w:r>
      <w:r>
        <w:rPr>
          <w:color w:val="00B050"/>
          <w:sz w:val="20"/>
          <w:szCs w:val="20"/>
        </w:rPr>
        <w:t>Passato</w:t>
      </w:r>
    </w:p>
    <w:p w:rsidR="0000396E" w:rsidRDefault="0000396E" w:rsidP="0000396E">
      <w:pPr>
        <w:pStyle w:val="BodyTextChar"/>
        <w:jc w:val="left"/>
        <w:cnfStyle w:val="101000000000" w:firstRow="1" w:lastRow="0" w:firstColumn="1" w:lastColumn="0" w:oddVBand="0" w:evenVBand="0" w:oddHBand="0" w:evenHBand="0" w:firstRowFirstColumn="0" w:firstRowLastColumn="0" w:lastRowFirstColumn="0" w:lastRowLastColumn="0"/>
        <w:rPr>
          <w:sz w:val="18"/>
          <w:szCs w:val="18"/>
          <w:lang w:val="it-CH"/>
        </w:rPr>
      </w:pPr>
      <w:r w:rsidRPr="002B42D4">
        <w:rPr>
          <w:sz w:val="18"/>
          <w:szCs w:val="18"/>
          <w:lang w:val="it-CH"/>
        </w:rPr>
        <w:t>Il giocatore pu</w:t>
      </w:r>
      <w:r>
        <w:rPr>
          <w:sz w:val="18"/>
          <w:szCs w:val="18"/>
          <w:lang w:val="it-CH"/>
        </w:rPr>
        <w:t>ò</w:t>
      </w:r>
      <w:r w:rsidRPr="002B42D4">
        <w:rPr>
          <w:sz w:val="18"/>
          <w:szCs w:val="18"/>
          <w:lang w:val="it-CH"/>
        </w:rPr>
        <w:t xml:space="preserve"> collegarsi ad una sessione con altri giocatori.</w:t>
      </w:r>
    </w:p>
    <w:p w:rsidR="0000396E" w:rsidRPr="0000396E" w:rsidRDefault="0000396E" w:rsidP="0000396E">
      <w:pPr>
        <w:pStyle w:val="Corpotesto"/>
        <w:cnfStyle w:val="101000000000" w:firstRow="1" w:lastRow="0" w:firstColumn="1" w:lastColumn="0" w:oddVBand="0" w:evenVBand="0" w:oddHBand="0" w:evenHBand="0" w:firstRowFirstColumn="0" w:firstRowLastColumn="0" w:lastRowFirstColumn="0" w:lastRowLastColumn="0"/>
      </w:pPr>
      <w:r>
        <w:rPr>
          <w:noProof/>
        </w:rPr>
        <w:drawing>
          <wp:inline distT="0" distB="0" distL="0" distR="0">
            <wp:extent cx="6107430" cy="2872740"/>
            <wp:effectExtent l="0" t="0" r="762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7430" cy="2872740"/>
                    </a:xfrm>
                    <a:prstGeom prst="rect">
                      <a:avLst/>
                    </a:prstGeom>
                    <a:noFill/>
                    <a:ln>
                      <a:noFill/>
                    </a:ln>
                  </pic:spPr>
                </pic:pic>
              </a:graphicData>
            </a:graphic>
          </wp:inline>
        </w:drawing>
      </w:r>
    </w:p>
    <w:p w:rsidR="0000396E" w:rsidRPr="0000396E" w:rsidRDefault="0000396E" w:rsidP="0046796B">
      <w:pPr>
        <w:rPr>
          <w:sz w:val="20"/>
          <w:szCs w:val="20"/>
        </w:rPr>
      </w:pPr>
    </w:p>
    <w:sectPr w:rsidR="0000396E" w:rsidRPr="0000396E">
      <w:headerReference w:type="default" r:id="rId1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2B6E" w:rsidRDefault="00B62B6E" w:rsidP="00A532DF">
      <w:pPr>
        <w:spacing w:after="0" w:line="240" w:lineRule="auto"/>
      </w:pPr>
      <w:r>
        <w:separator/>
      </w:r>
    </w:p>
  </w:endnote>
  <w:endnote w:type="continuationSeparator" w:id="0">
    <w:p w:rsidR="00B62B6E" w:rsidRDefault="00B62B6E" w:rsidP="00A5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2DF" w:rsidRDefault="00A532DF">
    <w:pPr>
      <w:pStyle w:val="Pidipagina"/>
    </w:pPr>
    <w:r>
      <w:t>Risultati_Test_TAG.docx</w:t>
    </w:r>
    <w:r>
      <w:tab/>
    </w:r>
    <w:r>
      <w:tab/>
    </w:r>
    <w:r>
      <w:fldChar w:fldCharType="begin"/>
    </w:r>
    <w:r>
      <w:instrText>PAGE   \* MERGEFORMAT</w:instrText>
    </w:r>
    <w:r>
      <w:fldChar w:fldCharType="separate"/>
    </w:r>
    <w:r>
      <w:rPr>
        <w:lang w:val="it-IT"/>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2B6E" w:rsidRDefault="00B62B6E" w:rsidP="00A532DF">
      <w:pPr>
        <w:spacing w:after="0" w:line="240" w:lineRule="auto"/>
      </w:pPr>
      <w:r>
        <w:separator/>
      </w:r>
    </w:p>
  </w:footnote>
  <w:footnote w:type="continuationSeparator" w:id="0">
    <w:p w:rsidR="00B62B6E" w:rsidRDefault="00B62B6E" w:rsidP="00A532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32DF" w:rsidRDefault="00A532DF">
    <w:pPr>
      <w:pStyle w:val="Intestazione"/>
    </w:pPr>
    <w:r>
      <w:t xml:space="preserve">Simone Riva, Michael </w:t>
    </w:r>
    <w:proofErr w:type="spellStart"/>
    <w:r>
      <w:t>Dobeson</w:t>
    </w:r>
    <w:proofErr w:type="spellEnd"/>
    <w:r>
      <w:t xml:space="preserve">, Stefano </w:t>
    </w:r>
    <w:proofErr w:type="spellStart"/>
    <w:r>
      <w:t>Ceschi</w:t>
    </w:r>
    <w:proofErr w:type="spellEnd"/>
    <w:r>
      <w:tab/>
    </w:r>
    <w:r>
      <w:tab/>
    </w:r>
    <w:r>
      <w:fldChar w:fldCharType="begin"/>
    </w:r>
    <w:r>
      <w:instrText xml:space="preserve"> TIME \@ "dd.MM.yyyy" </w:instrText>
    </w:r>
    <w:r>
      <w:fldChar w:fldCharType="separate"/>
    </w:r>
    <w:r>
      <w:rPr>
        <w:noProof/>
      </w:rPr>
      <w:t>05.05.2023</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2DF"/>
    <w:rsid w:val="0000396E"/>
    <w:rsid w:val="00096980"/>
    <w:rsid w:val="0046796B"/>
    <w:rsid w:val="005D3E7A"/>
    <w:rsid w:val="006B4EE4"/>
    <w:rsid w:val="00A30E4D"/>
    <w:rsid w:val="00A532DF"/>
    <w:rsid w:val="00B560F2"/>
    <w:rsid w:val="00B62B6E"/>
    <w:rsid w:val="00DB181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CE5C3"/>
  <w15:chartTrackingRefBased/>
  <w15:docId w15:val="{04A8A813-9981-4521-A06E-44D95EAB9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532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A532D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532DF"/>
  </w:style>
  <w:style w:type="paragraph" w:styleId="Pidipagina">
    <w:name w:val="footer"/>
    <w:basedOn w:val="Normale"/>
    <w:link w:val="PidipaginaCarattere"/>
    <w:uiPriority w:val="99"/>
    <w:unhideWhenUsed/>
    <w:rsid w:val="00A532D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532DF"/>
  </w:style>
  <w:style w:type="character" w:styleId="Enfasigrassetto">
    <w:name w:val="Strong"/>
    <w:basedOn w:val="Carpredefinitoparagrafo"/>
    <w:uiPriority w:val="22"/>
    <w:qFormat/>
    <w:rsid w:val="00A532DF"/>
    <w:rPr>
      <w:b/>
      <w:bCs/>
    </w:rPr>
  </w:style>
  <w:style w:type="character" w:customStyle="1" w:styleId="Titolo1Carattere">
    <w:name w:val="Titolo 1 Carattere"/>
    <w:basedOn w:val="Carpredefinitoparagrafo"/>
    <w:link w:val="Titolo1"/>
    <w:uiPriority w:val="9"/>
    <w:rsid w:val="00A532D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532DF"/>
    <w:pPr>
      <w:outlineLvl w:val="9"/>
    </w:pPr>
    <w:rPr>
      <w:lang w:eastAsia="it-CH"/>
    </w:rPr>
  </w:style>
  <w:style w:type="paragraph" w:styleId="Sommario1">
    <w:name w:val="toc 1"/>
    <w:basedOn w:val="Normale"/>
    <w:next w:val="Normale"/>
    <w:autoRedefine/>
    <w:uiPriority w:val="39"/>
    <w:unhideWhenUsed/>
    <w:rsid w:val="00A532DF"/>
    <w:pPr>
      <w:spacing w:after="100"/>
    </w:pPr>
  </w:style>
  <w:style w:type="character" w:styleId="Collegamentoipertestuale">
    <w:name w:val="Hyperlink"/>
    <w:basedOn w:val="Carpredefinitoparagrafo"/>
    <w:uiPriority w:val="99"/>
    <w:unhideWhenUsed/>
    <w:rsid w:val="00A532DF"/>
    <w:rPr>
      <w:color w:val="0563C1" w:themeColor="hyperlink"/>
      <w:u w:val="single"/>
    </w:rPr>
  </w:style>
  <w:style w:type="table" w:styleId="Grigliatab4">
    <w:name w:val="Grid Table 4"/>
    <w:basedOn w:val="Tabellanormale"/>
    <w:uiPriority w:val="49"/>
    <w:rsid w:val="00A532DF"/>
    <w:pPr>
      <w:spacing w:after="0" w:line="240" w:lineRule="auto"/>
    </w:pPr>
    <w:rPr>
      <w:rFonts w:ascii="Times New Roman" w:eastAsia="Times New Roman" w:hAnsi="Times New Roman" w:cs="Times New Roman"/>
      <w:sz w:val="20"/>
      <w:szCs w:val="20"/>
      <w:lang w:eastAsia="it-CH"/>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096980"/>
    <w:pPr>
      <w:spacing w:after="120"/>
      <w:jc w:val="both"/>
    </w:pPr>
    <w:rPr>
      <w:rFonts w:ascii="Arial" w:eastAsia="Times New Roman" w:hAnsi="Arial"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096980"/>
    <w:rPr>
      <w:rFonts w:ascii="Arial" w:eastAsia="Times New Roman" w:hAnsi="Arial" w:cs="Times New Roman"/>
      <w:sz w:val="21"/>
      <w:szCs w:val="21"/>
      <w:lang w:val="en-GB"/>
    </w:rPr>
  </w:style>
  <w:style w:type="table" w:styleId="Tabellaelenco6acolori">
    <w:name w:val="List Table 6 Colorful"/>
    <w:basedOn w:val="Tabellanormale"/>
    <w:uiPriority w:val="51"/>
    <w:rsid w:val="00096980"/>
    <w:pPr>
      <w:spacing w:after="0" w:line="240" w:lineRule="auto"/>
    </w:pPr>
    <w:rPr>
      <w:rFonts w:ascii="Times New Roman" w:eastAsia="Times New Roman" w:hAnsi="Times New Roman" w:cs="Times New Roman"/>
      <w:color w:val="000000" w:themeColor="text1"/>
      <w:sz w:val="20"/>
      <w:szCs w:val="20"/>
      <w:lang w:eastAsia="it-CH"/>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rpotesto">
    <w:name w:val="Body Text"/>
    <w:basedOn w:val="Normale"/>
    <w:link w:val="CorpotestoCarattere"/>
    <w:uiPriority w:val="99"/>
    <w:semiHidden/>
    <w:unhideWhenUsed/>
    <w:rsid w:val="00096980"/>
    <w:pPr>
      <w:spacing w:after="120"/>
    </w:pPr>
  </w:style>
  <w:style w:type="character" w:customStyle="1" w:styleId="CorpotestoCarattere">
    <w:name w:val="Corpo testo Carattere"/>
    <w:basedOn w:val="Carpredefinitoparagrafo"/>
    <w:link w:val="Corpotesto"/>
    <w:uiPriority w:val="99"/>
    <w:semiHidden/>
    <w:rsid w:val="000969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7A600-C317-4559-8795-ADCCD85B4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8</Pages>
  <Words>440</Words>
  <Characters>2511</Characters>
  <Application>Microsoft Office Word</Application>
  <DocSecurity>0</DocSecurity>
  <Lines>20</Lines>
  <Paragraphs>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Riva</dc:creator>
  <cp:keywords/>
  <dc:description/>
  <cp:lastModifiedBy>Simone Riva</cp:lastModifiedBy>
  <cp:revision>5</cp:revision>
  <dcterms:created xsi:type="dcterms:W3CDTF">2023-05-05T13:02:00Z</dcterms:created>
  <dcterms:modified xsi:type="dcterms:W3CDTF">2023-05-05T13:57:00Z</dcterms:modified>
</cp:coreProperties>
</file>