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after="0" w:line="240" w:lineRule="auto"/>
        <w:outlineLvl w:val="1"/>
        <w:rPr>
          <w:rFonts w:ascii="Segoe UI" w:eastAsia="Times New Roman" w:hAnsi="Segoe UI" w:cs="Segoe UI"/>
          <w:b/>
          <w:bCs/>
          <w:spacing w:val="-6"/>
          <w:sz w:val="36"/>
          <w:szCs w:val="36"/>
          <w:lang w:eastAsia="pt-BR"/>
        </w:rPr>
      </w:pPr>
      <w:r w:rsidRPr="00827FFD">
        <w:rPr>
          <w:rFonts w:ascii="Segoe UI" w:eastAsia="Times New Roman" w:hAnsi="Segoe UI" w:cs="Segoe UI"/>
          <w:b/>
          <w:bCs/>
          <w:spacing w:val="-6"/>
          <w:sz w:val="36"/>
          <w:szCs w:val="36"/>
          <w:lang w:eastAsia="pt-BR"/>
        </w:rPr>
        <w:t xml:space="preserve">Operadores de </w:t>
      </w:r>
      <w:proofErr w:type="spellStart"/>
      <w:r w:rsidRPr="00827FFD">
        <w:rPr>
          <w:rFonts w:ascii="Segoe UI" w:eastAsia="Times New Roman" w:hAnsi="Segoe UI" w:cs="Segoe UI"/>
          <w:b/>
          <w:bCs/>
          <w:spacing w:val="-6"/>
          <w:sz w:val="36"/>
          <w:szCs w:val="36"/>
          <w:lang w:eastAsia="pt-BR"/>
        </w:rPr>
        <w:t>comparação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Igual (==)</w:t>
      </w:r>
    </w:p>
    <w:p w:rsidR="00827FFD" w:rsidRPr="00827FFD" w:rsidRDefault="00827FFD" w:rsidP="00827FFD">
      <w:pPr>
        <w:shd w:val="clear" w:color="auto" w:fill="18181B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Retorna verdadeiro se os valores comparados forem iguais.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1=='1'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Não igual </w:t>
      </w:r>
      <w:proofErr w:type="gramStart"/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(!=</w:t>
      </w:r>
      <w:proofErr w:type="gramEnd"/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</w:p>
    <w:p w:rsidR="00827FFD" w:rsidRPr="00827FFD" w:rsidRDefault="00827FFD" w:rsidP="00827FFD">
      <w:pPr>
        <w:shd w:val="clear" w:color="auto" w:fill="18181B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Retorna verdadeiro se os valores comparados não forem iguais. Esse operador também pode ser chamado de diferente de.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4!=</w:t>
      </w:r>
      <w:proofErr w:type="gram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1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Igual estrito (===)</w:t>
      </w:r>
    </w:p>
    <w:p w:rsidR="00827FFD" w:rsidRPr="00827FFD" w:rsidRDefault="00827FFD" w:rsidP="00827FFD">
      <w:pPr>
        <w:shd w:val="clear" w:color="auto" w:fill="18181B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Esse operador é mais severo, só retorna verdadeiro se o valor e o tipo comparados forem iguais.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3==='3'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3===3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Não igual estrito </w:t>
      </w:r>
      <w:proofErr w:type="gramStart"/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(!=</w:t>
      </w:r>
      <w:proofErr w:type="gramEnd"/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=)</w:t>
      </w:r>
    </w:p>
    <w:p w:rsidR="00827FFD" w:rsidRPr="00827FFD" w:rsidRDefault="00827FFD" w:rsidP="00827FFD">
      <w:pPr>
        <w:shd w:val="clear" w:color="auto" w:fill="18181B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Não se engane, esse operador vai retornar verdadeiro se os valores e ou os tipos forem diferentes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3!=</w:t>
      </w:r>
      <w:proofErr w:type="gram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='3'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3!==3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3!==4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Maior que (&gt;)</w:t>
      </w:r>
    </w:p>
    <w:p w:rsidR="00827FFD" w:rsidRPr="00827FFD" w:rsidRDefault="00827FFD" w:rsidP="00827FFD">
      <w:pPr>
        <w:shd w:val="clear" w:color="auto" w:fill="18181B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Compara se o operador da esquerda é maior que o da direita. Caso seja retorna verdadeiro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1&gt;2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5&gt;3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4&gt;'1'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Maior ou igual que (&gt;=)</w:t>
      </w:r>
    </w:p>
    <w:p w:rsidR="00827FFD" w:rsidRPr="00827FFD" w:rsidRDefault="00827FFD" w:rsidP="00827FFD">
      <w:pPr>
        <w:shd w:val="clear" w:color="auto" w:fill="18181B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Compara se o operador da esquerda é maior ou igual ao da direita. Caso seja retorna verdadeiro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1&gt;=2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5&gt;=3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4&gt;='1'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2&gt;=2 // 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Menor que (&lt;)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Compara se o operador da esquerda é menor que o da direita. Caso seja retorna verdadeiro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1&lt;2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5&lt;3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4&lt;'1' //false    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343" w:after="137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27FFD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Menor ou igual que (&lt;=)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after="274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Compara se o operador da esquerda é menor ou igual ao da direita. Caso seja retorna verdadeiro</w:t>
      </w:r>
    </w:p>
    <w:p w:rsidR="00827FFD" w:rsidRPr="00827FFD" w:rsidRDefault="00827FFD" w:rsidP="00827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B"/>
        <w:spacing w:before="274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1&lt;=2 //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5&lt;=3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>4&lt;='1' //false</w:t>
      </w:r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2&lt;=2 // </w:t>
      </w:r>
      <w:proofErr w:type="spellStart"/>
      <w:r w:rsidRPr="00827FFD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4B0056" w:rsidRDefault="004B0056">
      <w:bookmarkStart w:id="0" w:name="_GoBack"/>
      <w:bookmarkEnd w:id="0"/>
    </w:p>
    <w:sectPr w:rsidR="004B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FD"/>
    <w:rsid w:val="004B0056"/>
    <w:rsid w:val="0082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F3879-6E61-443E-BD56-5D93253B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7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27F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7F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27F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dos Santos Silva</dc:creator>
  <cp:keywords/>
  <dc:description/>
  <cp:lastModifiedBy>Simone dos Santos Silva</cp:lastModifiedBy>
  <cp:revision>1</cp:revision>
  <dcterms:created xsi:type="dcterms:W3CDTF">2023-04-17T19:13:00Z</dcterms:created>
  <dcterms:modified xsi:type="dcterms:W3CDTF">2023-04-17T19:14:00Z</dcterms:modified>
</cp:coreProperties>
</file>