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504D2" w14:textId="77777777" w:rsidR="002C067A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5C52A134" w14:textId="3495A33F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Santin Simone   886116</w:t>
      </w:r>
    </w:p>
    <w:p w14:paraId="6766E1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D683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70626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27CAB51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3C5136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A86FDA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7BD232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DFAF100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EFC78A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6AE391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21E8800" w14:textId="74A7F8AE" w:rsidR="002C067A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Corso di</w:t>
      </w: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 Metodi del Calcolo Scientifico:</w:t>
      </w:r>
    </w:p>
    <w:p w14:paraId="3B64F918" w14:textId="35AB9022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2C067A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Progetto 1 alternativo</w:t>
      </w:r>
    </w:p>
    <w:p w14:paraId="2BB4F4AC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0C40ED30" wp14:editId="31D7F0E0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B33F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6A652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5A54CE0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831D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DFD1504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11C303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7382AE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76923FB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79614B2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3A4D991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663B4E8A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78FCD8C" w14:textId="77777777" w:rsidR="00EC5076" w:rsidRDefault="00EC5076" w:rsidP="00B3603B">
      <w:pPr>
        <w:spacing w:line="360" w:lineRule="auto"/>
      </w:pPr>
    </w:p>
    <w:p w14:paraId="6578901C" w14:textId="77777777" w:rsidR="002C067A" w:rsidRDefault="002C067A" w:rsidP="00B3603B">
      <w:pPr>
        <w:spacing w:line="360" w:lineRule="auto"/>
      </w:pPr>
    </w:p>
    <w:p w14:paraId="1963C9B5" w14:textId="77777777" w:rsidR="002C067A" w:rsidRDefault="002C067A" w:rsidP="00B3603B">
      <w:pPr>
        <w:spacing w:line="360" w:lineRule="auto"/>
      </w:pPr>
    </w:p>
    <w:sdt>
      <w:sdtPr>
        <w:id w:val="-1324510751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642408D7" w14:textId="2B8ABD32" w:rsidR="002C067A" w:rsidRDefault="002C067A" w:rsidP="00B3603B">
          <w:pPr>
            <w:pStyle w:val="Titolosommario"/>
            <w:spacing w:line="360" w:lineRule="auto"/>
          </w:pPr>
          <w:r>
            <w:t>Sommario</w:t>
          </w:r>
        </w:p>
        <w:p w14:paraId="09540306" w14:textId="615DBCFD" w:rsidR="00B3603B" w:rsidRDefault="002C067A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500803" w:history="1">
            <w:r w:rsidR="00B3603B" w:rsidRPr="002C2144">
              <w:rPr>
                <w:rStyle w:val="Collegamentoipertestuale"/>
                <w:noProof/>
              </w:rPr>
              <w:t>Introduzione</w:t>
            </w:r>
            <w:r w:rsidR="00B3603B">
              <w:rPr>
                <w:noProof/>
                <w:webHidden/>
              </w:rPr>
              <w:tab/>
            </w:r>
            <w:r w:rsidR="00B3603B">
              <w:rPr>
                <w:noProof/>
                <w:webHidden/>
              </w:rPr>
              <w:fldChar w:fldCharType="begin"/>
            </w:r>
            <w:r w:rsidR="00B3603B">
              <w:rPr>
                <w:noProof/>
                <w:webHidden/>
              </w:rPr>
              <w:instrText xml:space="preserve"> PAGEREF _Toc199500803 \h </w:instrText>
            </w:r>
            <w:r w:rsidR="00B3603B">
              <w:rPr>
                <w:noProof/>
                <w:webHidden/>
              </w:rPr>
            </w:r>
            <w:r w:rsidR="00B3603B">
              <w:rPr>
                <w:noProof/>
                <w:webHidden/>
              </w:rPr>
              <w:fldChar w:fldCharType="separate"/>
            </w:r>
            <w:r w:rsidR="00B3603B">
              <w:rPr>
                <w:noProof/>
                <w:webHidden/>
              </w:rPr>
              <w:t>3</w:t>
            </w:r>
            <w:r w:rsidR="00B3603B">
              <w:rPr>
                <w:noProof/>
                <w:webHidden/>
              </w:rPr>
              <w:fldChar w:fldCharType="end"/>
            </w:r>
          </w:hyperlink>
        </w:p>
        <w:p w14:paraId="7704BB4B" w14:textId="103CC41D" w:rsidR="00B3603B" w:rsidRDefault="00B3603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500804" w:history="1">
            <w:r w:rsidRPr="002C2144">
              <w:rPr>
                <w:rStyle w:val="Collegamentoipertestuale"/>
                <w:noProof/>
              </w:rPr>
              <w:t>Contesto del progetto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21C58" w14:textId="0D56B26D" w:rsidR="00B3603B" w:rsidRDefault="00B3603B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500805" w:history="1">
            <w:r w:rsidRPr="002C2144">
              <w:rPr>
                <w:rStyle w:val="Collegamentoipertestuale"/>
                <w:noProof/>
              </w:rPr>
              <w:t>Linguaggio e librerie scelte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_Toc199500805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F958" w14:textId="7F560540" w:rsidR="002C067A" w:rsidRDefault="002C067A" w:rsidP="00B3603B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76C1FCE4" w14:textId="1E169252" w:rsidR="002C067A" w:rsidRDefault="002C067A" w:rsidP="00B3603B">
      <w:pPr>
        <w:spacing w:line="360" w:lineRule="auto"/>
        <w:jc w:val="left"/>
      </w:pPr>
      <w:r>
        <w:br w:type="page"/>
      </w:r>
    </w:p>
    <w:p w14:paraId="5B347DBC" w14:textId="6A9E4DBF" w:rsidR="002C067A" w:rsidRDefault="002C067A" w:rsidP="00B3603B">
      <w:pPr>
        <w:pStyle w:val="Titolo1"/>
        <w:spacing w:line="360" w:lineRule="auto"/>
      </w:pPr>
      <w:bookmarkStart w:id="0" w:name="_Toc199500803"/>
      <w:r>
        <w:lastRenderedPageBreak/>
        <w:t>Introduzione</w:t>
      </w:r>
      <w:bookmarkEnd w:id="0"/>
    </w:p>
    <w:p w14:paraId="67401835" w14:textId="527AA0D3" w:rsidR="002C067A" w:rsidRPr="002C067A" w:rsidRDefault="002C067A" w:rsidP="00B3603B">
      <w:pPr>
        <w:pStyle w:val="Titolo2"/>
        <w:spacing w:line="360" w:lineRule="auto"/>
      </w:pPr>
      <w:bookmarkStart w:id="1" w:name="_Toc199500804"/>
      <w:r>
        <w:t>Contesto del progetto</w:t>
      </w:r>
      <w:bookmarkEnd w:id="1"/>
    </w:p>
    <w:p w14:paraId="27CD38AB" w14:textId="2E1C94BF" w:rsidR="002C067A" w:rsidRDefault="002C067A" w:rsidP="00B3603B">
      <w:pPr>
        <w:spacing w:line="360" w:lineRule="auto"/>
      </w:pPr>
      <w:r>
        <w:t xml:space="preserve">Lo scopo del progetto `e quello di </w:t>
      </w:r>
      <w:proofErr w:type="spellStart"/>
      <w:r>
        <w:t>implemen</w:t>
      </w:r>
      <w:proofErr w:type="spellEnd"/>
      <w:r>
        <w:t xml:space="preserve"> tare una </w:t>
      </w:r>
      <w:r>
        <w:t>mini-libreria</w:t>
      </w:r>
      <w:r>
        <w:t xml:space="preserve"> che esegua i seguenti solutori iterativi, limitatamente al caso di matrici simmetriche e definite positive: metodo di </w:t>
      </w:r>
      <w:proofErr w:type="spellStart"/>
      <w:r>
        <w:t>Jacobi</w:t>
      </w:r>
      <w:proofErr w:type="spellEnd"/>
      <w:r>
        <w:t xml:space="preserve">, </w:t>
      </w:r>
      <w:r>
        <w:t xml:space="preserve">metodo di </w:t>
      </w:r>
      <w:proofErr w:type="spellStart"/>
      <w:r>
        <w:t>Gauß</w:t>
      </w:r>
      <w:proofErr w:type="spellEnd"/>
      <w:r>
        <w:t>-Seidel</w:t>
      </w:r>
      <w:r>
        <w:t xml:space="preserve">, </w:t>
      </w:r>
      <w:r>
        <w:t>metodo del Gradien</w:t>
      </w:r>
      <w:r>
        <w:t xml:space="preserve">te, </w:t>
      </w:r>
      <w:r>
        <w:t>metodo del Gradiente coniugato.</w:t>
      </w:r>
    </w:p>
    <w:p w14:paraId="15307731" w14:textId="63C0724B" w:rsidR="002C067A" w:rsidRDefault="002C067A" w:rsidP="00B3603B">
      <w:pPr>
        <w:pStyle w:val="Titolo2"/>
        <w:spacing w:line="360" w:lineRule="auto"/>
      </w:pPr>
      <w:bookmarkStart w:id="2" w:name="_Toc199500805"/>
      <w:r>
        <w:t>Linguaggio e librerie scelte</w:t>
      </w:r>
      <w:bookmarkEnd w:id="2"/>
    </w:p>
    <w:p w14:paraId="7E608DEA" w14:textId="291C4387" w:rsidR="002C067A" w:rsidRDefault="002C067A" w:rsidP="00B3603B">
      <w:pPr>
        <w:spacing w:line="360" w:lineRule="auto"/>
      </w:pPr>
      <w:r>
        <w:t xml:space="preserve">Come linguaggio è stato scelto Julia </w:t>
      </w:r>
      <w:r w:rsidR="00B3603B">
        <w:t xml:space="preserve">inquanto, oltre ad essere open source, implementa al suo interno funzioni efficienti per operazioni su vettori e matrici tramite la libreria </w:t>
      </w:r>
      <w:proofErr w:type="spellStart"/>
      <w:proofErr w:type="gramStart"/>
      <w:r w:rsidR="00B3603B">
        <w:t>LinearAlgebra</w:t>
      </w:r>
      <w:proofErr w:type="spellEnd"/>
      <w:proofErr w:type="gramEnd"/>
      <w:r w:rsidR="00B3603B">
        <w:t xml:space="preserve"> e la libreria </w:t>
      </w:r>
      <w:proofErr w:type="spellStart"/>
      <w:r w:rsidR="00B3603B">
        <w:t>SparseArray</w:t>
      </w:r>
      <w:proofErr w:type="spellEnd"/>
      <w:r w:rsidR="00B3603B">
        <w:t>, offrendo così un supporto nativo per vettori e matrici, permettendo così di gestire e lavorare anche con matrici sparse nativamente; In oltre la sua compilazione just-in-time e le alte prestazioni lo rendono molto utilizzato in matematica e per i calcoli matematici.</w:t>
      </w:r>
    </w:p>
    <w:p w14:paraId="4E07C938" w14:textId="1F96FE53" w:rsidR="00B3603B" w:rsidRDefault="00B3603B">
      <w:pPr>
        <w:jc w:val="left"/>
      </w:pPr>
      <w:r>
        <w:br w:type="page"/>
      </w:r>
    </w:p>
    <w:p w14:paraId="7EA76B20" w14:textId="134EBB63" w:rsidR="00B3603B" w:rsidRDefault="00B60106" w:rsidP="00B3603B">
      <w:pPr>
        <w:pStyle w:val="Titolo1"/>
      </w:pPr>
      <w:r>
        <w:lastRenderedPageBreak/>
        <w:t>Implementazione</w:t>
      </w:r>
    </w:p>
    <w:p w14:paraId="10519C42" w14:textId="4771A020" w:rsidR="00B3603B" w:rsidRDefault="00B60106" w:rsidP="00B3603B">
      <w:pPr>
        <w:pStyle w:val="Titolo2"/>
      </w:pPr>
      <w:r>
        <w:t>Struttura della libreria</w:t>
      </w:r>
    </w:p>
    <w:p w14:paraId="3B337DD3" w14:textId="2CB9127D" w:rsidR="00B3603B" w:rsidRDefault="00B60106" w:rsidP="00B60106">
      <w:pPr>
        <w:spacing w:line="360" w:lineRule="auto"/>
      </w:pPr>
      <w:r w:rsidRPr="00B60106">
        <w:t xml:space="preserve">Il progetto è stato sviluppato come una </w:t>
      </w:r>
      <w:r w:rsidRPr="00B60106">
        <w:rPr>
          <w:rStyle w:val="Enfasigrassetto"/>
          <w:b w:val="0"/>
          <w:bCs w:val="0"/>
        </w:rPr>
        <w:t>libreria modulare in Julia</w:t>
      </w:r>
      <w:r w:rsidRPr="00B60106">
        <w:t xml:space="preserve">, pensata per essere riutilizzabile, estendibile e facilmente </w:t>
      </w:r>
      <w:r w:rsidRPr="00B60106">
        <w:t>mantenibile</w:t>
      </w:r>
      <w:r w:rsidRPr="00B60106">
        <w:t>. Di seguito viene descritta la struttura del codice</w:t>
      </w:r>
      <w:r>
        <w:t xml:space="preserve"> e le principali decisioni adottate.</w:t>
      </w:r>
    </w:p>
    <w:p w14:paraId="0DDDD482" w14:textId="77777777" w:rsidR="009143EB" w:rsidRPr="009143EB" w:rsidRDefault="009143EB" w:rsidP="009143EB">
      <w:pPr>
        <w:pStyle w:val="Titolo2"/>
      </w:pPr>
      <w:r w:rsidRPr="009143EB">
        <w:t>Organizzazione del Codice</w:t>
      </w:r>
    </w:p>
    <w:p w14:paraId="122E30C2" w14:textId="47A3E232" w:rsidR="009143EB" w:rsidRPr="009143EB" w:rsidRDefault="009143EB" w:rsidP="009143EB">
      <w:pPr>
        <w:spacing w:line="360" w:lineRule="auto"/>
      </w:pPr>
      <w:r w:rsidRPr="009143EB">
        <w:t>Il codice è stato suddiviso logicamente in funzioni, ciascuno con responsabilità ben definite</w:t>
      </w:r>
      <w:r>
        <w:t>.</w:t>
      </w:r>
    </w:p>
    <w:p w14:paraId="1111386E" w14:textId="169A34C8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t xml:space="preserve">Caricamento </w:t>
      </w:r>
      <w:r>
        <w:t>Dati</w:t>
      </w:r>
    </w:p>
    <w:p w14:paraId="5CAE7F0B" w14:textId="30D2F11A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 xml:space="preserve">Funzione: </w:t>
      </w:r>
      <w:proofErr w:type="spellStart"/>
      <w:r w:rsidRPr="009143EB">
        <w:t>load_</w:t>
      </w:r>
      <w:r>
        <w:t>sparse_</w:t>
      </w:r>
      <w:proofErr w:type="gramStart"/>
      <w:r w:rsidRPr="009143EB">
        <w:t>matrix</w:t>
      </w:r>
      <w:proofErr w:type="spellEnd"/>
      <w:r w:rsidRPr="009143EB">
        <w:t>(</w:t>
      </w:r>
      <w:proofErr w:type="spellStart"/>
      <w:proofErr w:type="gramEnd"/>
      <w:r w:rsidRPr="009143EB">
        <w:t>file</w:t>
      </w:r>
      <w:r>
        <w:t>_</w:t>
      </w:r>
      <w:proofErr w:type="gramStart"/>
      <w:r>
        <w:t>path</w:t>
      </w:r>
      <w:proofErr w:type="spellEnd"/>
      <w:r w:rsidRPr="009143EB">
        <w:t>::</w:t>
      </w:r>
      <w:proofErr w:type="spellStart"/>
      <w:proofErr w:type="gramEnd"/>
      <w:r w:rsidRPr="009143EB">
        <w:t>String</w:t>
      </w:r>
      <w:proofErr w:type="spellEnd"/>
      <w:proofErr w:type="gramStart"/>
      <w:r w:rsidRPr="009143EB">
        <w:t>)::</w:t>
      </w:r>
      <w:proofErr w:type="spellStart"/>
      <w:proofErr w:type="gramEnd"/>
      <w:r w:rsidRPr="009143EB">
        <w:t>SparseMatrixCSC</w:t>
      </w:r>
      <w:proofErr w:type="spellEnd"/>
    </w:p>
    <w:p w14:paraId="1709F0A2" w14:textId="7FB4B742" w:rsidR="009143EB" w:rsidRPr="009143EB" w:rsidRDefault="009143EB" w:rsidP="009143EB">
      <w:pPr>
        <w:numPr>
          <w:ilvl w:val="2"/>
          <w:numId w:val="1"/>
        </w:numPr>
        <w:spacing w:line="360" w:lineRule="auto"/>
      </w:pPr>
      <w:r w:rsidRPr="009143EB">
        <w:t xml:space="preserve">Scopo: </w:t>
      </w:r>
      <w:r w:rsidR="00300885" w:rsidRPr="00300885">
        <w:t xml:space="preserve">La funzione </w:t>
      </w:r>
      <w:proofErr w:type="spellStart"/>
      <w:r w:rsidR="00300885" w:rsidRPr="00300885">
        <w:t>load_sparse_matrix</w:t>
      </w:r>
      <w:proofErr w:type="spellEnd"/>
      <w:r w:rsidR="00300885" w:rsidRPr="00300885">
        <w:t xml:space="preserve"> legge da un file una matrice sparsa salvata in formato testuale. La prima riga indica il numero di righe, colonne e valori non nulli. Le righe successive contengono i valori non nulli con le rispettive posizioni (riga, colonna, valore). La funzione inizializza una matrice sparsa vuota con le dimensioni indicate e poi inserisce i valori letti nella posizione corretta, restituendo infine la matrice costruita</w:t>
      </w:r>
      <w:r w:rsidRPr="009143EB">
        <w:t>.</w:t>
      </w:r>
    </w:p>
    <w:p w14:paraId="6F524A13" w14:textId="1AB5C4D0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t xml:space="preserve">Generazione </w:t>
      </w:r>
      <w:r w:rsidR="00946C92">
        <w:t xml:space="preserve">b </w:t>
      </w:r>
      <w:proofErr w:type="spellStart"/>
      <w:r w:rsidR="00946C92">
        <w:t>vector</w:t>
      </w:r>
      <w:proofErr w:type="spellEnd"/>
    </w:p>
    <w:p w14:paraId="27C8523F" w14:textId="5B55369A" w:rsidR="009143EB" w:rsidRDefault="00946C92" w:rsidP="00946C92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>
        <w:t>generate_b_</w:t>
      </w:r>
      <w:proofErr w:type="gramStart"/>
      <w:r>
        <w:t>vector</w:t>
      </w:r>
      <w:proofErr w:type="spellEnd"/>
      <w:r>
        <w:t>(A::</w:t>
      </w:r>
      <w:proofErr w:type="spellStart"/>
      <w:proofErr w:type="gramEnd"/>
      <w:r>
        <w:t>SparseMatrixCSC</w:t>
      </w:r>
      <w:proofErr w:type="spellEnd"/>
      <w:proofErr w:type="gramStart"/>
      <w:r>
        <w:t>)::</w:t>
      </w:r>
      <w:proofErr w:type="spellStart"/>
      <w:proofErr w:type="gramEnd"/>
      <w:r>
        <w:t>Vector</w:t>
      </w:r>
      <w:proofErr w:type="spellEnd"/>
    </w:p>
    <w:p w14:paraId="37CC116E" w14:textId="7479FC38" w:rsidR="00946C92" w:rsidRDefault="00946C92" w:rsidP="00946C92">
      <w:pPr>
        <w:numPr>
          <w:ilvl w:val="2"/>
          <w:numId w:val="1"/>
        </w:numPr>
        <w:spacing w:line="360" w:lineRule="auto"/>
      </w:pPr>
      <w:r w:rsidRPr="00946C92">
        <w:t xml:space="preserve">Il metodo </w:t>
      </w:r>
      <w:proofErr w:type="spellStart"/>
      <w:r w:rsidRPr="00946C92">
        <w:t>generate_b_vector</w:t>
      </w:r>
      <w:proofErr w:type="spellEnd"/>
      <w:r w:rsidRPr="00946C92">
        <w:t xml:space="preserve">(A) genera il vettore dei termini noti b per un sistema lineare </w:t>
      </w:r>
      <w:proofErr w:type="spellStart"/>
      <w:r w:rsidRPr="00946C92">
        <w:t>Ax</w:t>
      </w:r>
      <w:proofErr w:type="spellEnd"/>
      <w:r w:rsidRPr="00946C92">
        <w:t>=b, assumendo come soluzione esatta il vettore x composto da soli 1.</w:t>
      </w:r>
    </w:p>
    <w:p w14:paraId="338DDF29" w14:textId="5C042F4D" w:rsidR="00946C92" w:rsidRDefault="00946C92" w:rsidP="00946C92">
      <w:pPr>
        <w:numPr>
          <w:ilvl w:val="0"/>
          <w:numId w:val="1"/>
        </w:numPr>
        <w:spacing w:line="360" w:lineRule="auto"/>
      </w:pPr>
      <w:r>
        <w:t>Sostituzione in avanti</w:t>
      </w:r>
    </w:p>
    <w:p w14:paraId="7E36CCB8" w14:textId="0100F21E" w:rsidR="00946C92" w:rsidRDefault="00946C92" w:rsidP="00946C92">
      <w:pPr>
        <w:numPr>
          <w:ilvl w:val="1"/>
          <w:numId w:val="1"/>
        </w:numPr>
        <w:spacing w:line="360" w:lineRule="auto"/>
      </w:pPr>
      <w:r>
        <w:t xml:space="preserve">Funzione: </w:t>
      </w:r>
      <w:proofErr w:type="spellStart"/>
      <w:r w:rsidRPr="00946C92">
        <w:t>forward_</w:t>
      </w:r>
      <w:proofErr w:type="gramStart"/>
      <w:r w:rsidRPr="00946C92">
        <w:t>substitutio</w:t>
      </w:r>
      <w:r>
        <w:t>n</w:t>
      </w:r>
      <w:proofErr w:type="spellEnd"/>
      <w:r>
        <w:t>(A::</w:t>
      </w:r>
      <w:proofErr w:type="spellStart"/>
      <w:proofErr w:type="gramEnd"/>
      <w:r>
        <w:t>SparseMatrixCSC</w:t>
      </w:r>
      <w:proofErr w:type="spellEnd"/>
      <w:r>
        <w:t xml:space="preserve">, </w:t>
      </w:r>
      <w:proofErr w:type="gramStart"/>
      <w:r>
        <w:t>b::</w:t>
      </w:r>
      <w:proofErr w:type="gramEnd"/>
      <w:r>
        <w:t>Vector</w:t>
      </w:r>
      <w:proofErr w:type="gramStart"/>
      <w:r>
        <w:t>)::</w:t>
      </w:r>
      <w:proofErr w:type="gramEnd"/>
      <w:r>
        <w:t>Vector</w:t>
      </w:r>
    </w:p>
    <w:p w14:paraId="00E7FC4C" w14:textId="73A823AA" w:rsidR="00EA5E7B" w:rsidRDefault="00946C92" w:rsidP="00EA5E7B">
      <w:pPr>
        <w:numPr>
          <w:ilvl w:val="2"/>
          <w:numId w:val="1"/>
        </w:numPr>
        <w:spacing w:line="360" w:lineRule="auto"/>
      </w:pPr>
      <w:r w:rsidRPr="00946C92">
        <w:t xml:space="preserve">La funzione </w:t>
      </w:r>
      <w:proofErr w:type="spellStart"/>
      <w:r w:rsidRPr="00946C92">
        <w:t>forward_substitution</w:t>
      </w:r>
      <w:proofErr w:type="spellEnd"/>
      <w:r w:rsidRPr="00946C92">
        <w:t xml:space="preserve"> risolve un sistema lineare triangolare inferiore </w:t>
      </w:r>
      <w:proofErr w:type="spellStart"/>
      <w:r>
        <w:t>Ax</w:t>
      </w:r>
      <w:proofErr w:type="spellEnd"/>
      <w:r w:rsidRPr="00946C92">
        <w:t>=b, dove A è una matrice triangolare inferiore e b è un vettore colonna. Il metodo procede "in avanti", calcolando gli elementi di x uno alla volta, partendo dal primo, utilizzando i valori già calcolati.</w:t>
      </w:r>
    </w:p>
    <w:p w14:paraId="387E2743" w14:textId="77777777" w:rsidR="00EA5E7B" w:rsidRPr="009143EB" w:rsidRDefault="00EA5E7B" w:rsidP="00EA5E7B">
      <w:pPr>
        <w:spacing w:line="360" w:lineRule="auto"/>
      </w:pPr>
    </w:p>
    <w:p w14:paraId="0F779C1A" w14:textId="77777777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lastRenderedPageBreak/>
        <w:t>Metodi Iterativi</w:t>
      </w:r>
    </w:p>
    <w:p w14:paraId="7AAC38B4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Ogni metodo è implementato come funzione separata:</w:t>
      </w:r>
    </w:p>
    <w:p w14:paraId="3C08587D" w14:textId="1F94BC88" w:rsidR="009143EB" w:rsidRPr="009143EB" w:rsidRDefault="00946C92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J</w:t>
      </w:r>
      <w:r w:rsidR="009143EB" w:rsidRPr="009143EB">
        <w:t>acobi</w:t>
      </w:r>
      <w:r>
        <w:t>_</w:t>
      </w:r>
      <w:proofErr w:type="gramStart"/>
      <w:r>
        <w:t>method</w:t>
      </w:r>
      <w:proofErr w:type="spellEnd"/>
      <w:r w:rsidR="009143EB" w:rsidRPr="009143EB">
        <w:t>(</w:t>
      </w:r>
      <w:proofErr w:type="gramEnd"/>
      <w:r w:rsidR="009143EB" w:rsidRPr="009143EB">
        <w:t xml:space="preserve">A, b, </w:t>
      </w:r>
      <w:proofErr w:type="spellStart"/>
      <w:r w:rsidR="009143EB" w:rsidRPr="009143EB">
        <w:t>tol</w:t>
      </w:r>
      <w:proofErr w:type="spellEnd"/>
      <w:r w:rsidR="009143EB" w:rsidRPr="009143EB">
        <w:t xml:space="preserve">, </w:t>
      </w:r>
      <w:proofErr w:type="spellStart"/>
      <w:r w:rsidR="009143EB" w:rsidRPr="009143EB">
        <w:t>max_iter</w:t>
      </w:r>
      <w:proofErr w:type="spellEnd"/>
      <w:r w:rsidR="009143EB" w:rsidRPr="009143EB">
        <w:t>)</w:t>
      </w:r>
    </w:p>
    <w:p w14:paraId="27377A12" w14:textId="17D09EA1" w:rsidR="009143EB" w:rsidRPr="009143EB" w:rsidRDefault="009143EB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gauss_seidel</w:t>
      </w:r>
      <w:r w:rsidR="00946C92">
        <w:t>_</w:t>
      </w:r>
      <w:proofErr w:type="gramStart"/>
      <w:r w:rsidR="00946C92">
        <w:t>method</w:t>
      </w:r>
      <w:proofErr w:type="spellEnd"/>
      <w:r w:rsidRPr="009143EB">
        <w:t>(</w:t>
      </w:r>
      <w:proofErr w:type="gramEnd"/>
      <w:r w:rsidRPr="009143EB">
        <w:t xml:space="preserve">A, b, </w:t>
      </w:r>
      <w:proofErr w:type="spellStart"/>
      <w:r w:rsidRPr="009143EB">
        <w:t>tol</w:t>
      </w:r>
      <w:proofErr w:type="spellEnd"/>
      <w:r w:rsidRPr="009143EB">
        <w:t xml:space="preserve">, </w:t>
      </w:r>
      <w:proofErr w:type="spellStart"/>
      <w:r w:rsidRPr="009143EB">
        <w:t>max_iter</w:t>
      </w:r>
      <w:proofErr w:type="spellEnd"/>
      <w:r w:rsidRPr="009143EB">
        <w:t>)</w:t>
      </w:r>
    </w:p>
    <w:p w14:paraId="1652C308" w14:textId="03C306C8" w:rsidR="009143EB" w:rsidRPr="009143EB" w:rsidRDefault="009143EB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gradient_descent</w:t>
      </w:r>
      <w:r w:rsidR="00946C92">
        <w:t>_</w:t>
      </w:r>
      <w:proofErr w:type="gramStart"/>
      <w:r w:rsidR="00946C92">
        <w:t>method</w:t>
      </w:r>
      <w:proofErr w:type="spellEnd"/>
      <w:r w:rsidRPr="009143EB">
        <w:t>(</w:t>
      </w:r>
      <w:proofErr w:type="gramEnd"/>
      <w:r w:rsidRPr="009143EB">
        <w:t xml:space="preserve">A, b, </w:t>
      </w:r>
      <w:proofErr w:type="spellStart"/>
      <w:r w:rsidRPr="009143EB">
        <w:t>tol</w:t>
      </w:r>
      <w:proofErr w:type="spellEnd"/>
      <w:r w:rsidRPr="009143EB">
        <w:t xml:space="preserve">, </w:t>
      </w:r>
      <w:proofErr w:type="spellStart"/>
      <w:r w:rsidRPr="009143EB">
        <w:t>max_iter</w:t>
      </w:r>
      <w:proofErr w:type="spellEnd"/>
      <w:r w:rsidRPr="009143EB">
        <w:t>)</w:t>
      </w:r>
    </w:p>
    <w:p w14:paraId="0010D01E" w14:textId="3F879B4D" w:rsidR="009143EB" w:rsidRPr="009143EB" w:rsidRDefault="009143EB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conjugate_gradient</w:t>
      </w:r>
      <w:r w:rsidR="00946C92">
        <w:t>_</w:t>
      </w:r>
      <w:proofErr w:type="gramStart"/>
      <w:r w:rsidR="00946C92">
        <w:t>method</w:t>
      </w:r>
      <w:proofErr w:type="spellEnd"/>
      <w:r w:rsidRPr="009143EB">
        <w:t>(</w:t>
      </w:r>
      <w:proofErr w:type="gramEnd"/>
      <w:r w:rsidRPr="009143EB">
        <w:t xml:space="preserve">A, b, </w:t>
      </w:r>
      <w:proofErr w:type="spellStart"/>
      <w:r w:rsidRPr="009143EB">
        <w:t>tol</w:t>
      </w:r>
      <w:proofErr w:type="spellEnd"/>
      <w:r w:rsidRPr="009143EB">
        <w:t xml:space="preserve">, </w:t>
      </w:r>
      <w:proofErr w:type="spellStart"/>
      <w:r w:rsidRPr="009143EB">
        <w:t>max_iter</w:t>
      </w:r>
      <w:proofErr w:type="spellEnd"/>
      <w:r w:rsidRPr="009143EB">
        <w:t>)</w:t>
      </w:r>
    </w:p>
    <w:p w14:paraId="200CC9F2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Ogni funzione restituisce:</w:t>
      </w:r>
      <w:r w:rsidRPr="009143EB">
        <w:br/>
        <w:t>(soluzione approssimata, numero iterazioni, tempo esecuzione, errore relativo)</w:t>
      </w:r>
    </w:p>
    <w:p w14:paraId="25AC017D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Tutti i metodi condividono:</w:t>
      </w:r>
    </w:p>
    <w:p w14:paraId="52C1DED8" w14:textId="77777777" w:rsidR="009143EB" w:rsidRPr="009143EB" w:rsidRDefault="009143EB" w:rsidP="009143EB">
      <w:pPr>
        <w:numPr>
          <w:ilvl w:val="2"/>
          <w:numId w:val="1"/>
        </w:numPr>
        <w:spacing w:line="360" w:lineRule="auto"/>
      </w:pPr>
      <w:r w:rsidRPr="009143EB">
        <w:t xml:space="preserve">Criterio di arresto comune: errore relativo </w:t>
      </w:r>
      <w:r w:rsidRPr="009143EB">
        <w:rPr>
          <w:rFonts w:ascii="Cambria Math" w:hAnsi="Cambria Math" w:cs="Cambria Math"/>
        </w:rPr>
        <w:t>∥</w:t>
      </w:r>
      <w:proofErr w:type="spellStart"/>
      <w:r w:rsidRPr="009143EB">
        <w:t>Ax</w:t>
      </w:r>
      <w:proofErr w:type="spellEnd"/>
      <w:r w:rsidRPr="009143EB">
        <w:rPr>
          <w:rFonts w:cs="Consolas"/>
        </w:rPr>
        <w:t>−</w:t>
      </w:r>
      <w:r w:rsidRPr="009143EB">
        <w:t>b</w:t>
      </w:r>
      <w:r w:rsidRPr="009143EB">
        <w:rPr>
          <w:rFonts w:ascii="Cambria Math" w:hAnsi="Cambria Math" w:cs="Cambria Math"/>
        </w:rPr>
        <w:t>∥∥</w:t>
      </w:r>
      <w:r w:rsidRPr="009143EB">
        <w:t>b</w:t>
      </w:r>
      <w:r w:rsidRPr="009143EB">
        <w:rPr>
          <w:rFonts w:ascii="Cambria Math" w:hAnsi="Cambria Math" w:cs="Cambria Math"/>
        </w:rPr>
        <w:t>∥</w:t>
      </w:r>
      <w:r w:rsidRPr="009143EB">
        <w:t>&lt;tolleranza\</w:t>
      </w:r>
      <w:proofErr w:type="gramStart"/>
      <w:r w:rsidRPr="009143EB">
        <w:t>frac{</w:t>
      </w:r>
      <w:proofErr w:type="gramEnd"/>
      <w:r w:rsidRPr="009143EB">
        <w:t>\|</w:t>
      </w:r>
      <w:proofErr w:type="spellStart"/>
      <w:r w:rsidRPr="009143EB">
        <w:t>Ax</w:t>
      </w:r>
      <w:proofErr w:type="spellEnd"/>
      <w:r w:rsidRPr="009143EB">
        <w:t xml:space="preserve"> - b\</w:t>
      </w:r>
      <w:proofErr w:type="gramStart"/>
      <w:r w:rsidRPr="009143EB">
        <w:t>|}{</w:t>
      </w:r>
      <w:proofErr w:type="gramEnd"/>
      <w:r w:rsidRPr="009143EB">
        <w:t>\|b\|} &lt; \text{tolleranza}</w:t>
      </w:r>
      <w:r w:rsidRPr="009143EB">
        <w:rPr>
          <w:rFonts w:ascii="Cambria Math" w:hAnsi="Cambria Math" w:cs="Cambria Math"/>
        </w:rPr>
        <w:t>∥</w:t>
      </w:r>
      <w:r w:rsidRPr="009143EB">
        <w:t>b</w:t>
      </w:r>
      <w:r w:rsidRPr="009143EB">
        <w:rPr>
          <w:rFonts w:ascii="Cambria Math" w:hAnsi="Cambria Math" w:cs="Cambria Math"/>
        </w:rPr>
        <w:t>∥∥</w:t>
      </w:r>
      <w:proofErr w:type="spellStart"/>
      <w:r w:rsidRPr="009143EB">
        <w:t>Ax</w:t>
      </w:r>
      <w:proofErr w:type="spellEnd"/>
      <w:r w:rsidRPr="009143EB">
        <w:t>−b</w:t>
      </w:r>
      <w:r w:rsidRPr="009143EB">
        <w:rPr>
          <w:rFonts w:ascii="Cambria Math" w:hAnsi="Cambria Math" w:cs="Cambria Math"/>
        </w:rPr>
        <w:t>∥</w:t>
      </w:r>
      <w:r w:rsidRPr="009143EB">
        <w:t>​&lt;tolleranza</w:t>
      </w:r>
    </w:p>
    <w:p w14:paraId="728ED46A" w14:textId="77777777" w:rsidR="009143EB" w:rsidRPr="009143EB" w:rsidRDefault="009143EB" w:rsidP="009143EB">
      <w:pPr>
        <w:numPr>
          <w:ilvl w:val="2"/>
          <w:numId w:val="1"/>
        </w:numPr>
        <w:spacing w:line="360" w:lineRule="auto"/>
      </w:pPr>
      <w:r w:rsidRPr="009143EB">
        <w:t>Valore massimo di iterazioni per evitare cicli infiniti</w:t>
      </w:r>
    </w:p>
    <w:p w14:paraId="6C77DF71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Le implementazioni usano solo operazioni su matrici sparse, evitando conversioni a dense per motivi di performance e memoria.</w:t>
      </w:r>
    </w:p>
    <w:p w14:paraId="4DC3D27C" w14:textId="77777777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t>Gestione Esperimenti</w:t>
      </w:r>
    </w:p>
    <w:p w14:paraId="6C6EB031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Tutte le combinazioni (matrice, metodo, tolleranza) vengono iterate in uno script principale.</w:t>
      </w:r>
    </w:p>
    <w:p w14:paraId="6D6A3D23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 xml:space="preserve">I risultati vengono raccolti in un dizionario e salvati in </w:t>
      </w:r>
      <w:proofErr w:type="gramStart"/>
      <w:r w:rsidRPr="009143EB">
        <w:t>file .</w:t>
      </w:r>
      <w:proofErr w:type="spellStart"/>
      <w:r w:rsidRPr="009143EB">
        <w:t>json</w:t>
      </w:r>
      <w:proofErr w:type="spellEnd"/>
      <w:proofErr w:type="gramEnd"/>
      <w:r w:rsidRPr="009143EB">
        <w:t xml:space="preserve"> con struttura:</w:t>
      </w:r>
    </w:p>
    <w:p w14:paraId="1FB852F1" w14:textId="77777777" w:rsidR="009143EB" w:rsidRPr="009143EB" w:rsidRDefault="009143EB" w:rsidP="009143EB">
      <w:pPr>
        <w:spacing w:line="360" w:lineRule="auto"/>
      </w:pPr>
      <w:proofErr w:type="spellStart"/>
      <w:r w:rsidRPr="009143EB">
        <w:t>json</w:t>
      </w:r>
      <w:proofErr w:type="spellEnd"/>
    </w:p>
    <w:p w14:paraId="7D529853" w14:textId="77777777" w:rsidR="009143EB" w:rsidRPr="009143EB" w:rsidRDefault="009143EB" w:rsidP="009143EB">
      <w:pPr>
        <w:spacing w:line="360" w:lineRule="auto"/>
      </w:pPr>
      <w:proofErr w:type="spellStart"/>
      <w:r w:rsidRPr="009143EB">
        <w:t>CopiaModifica</w:t>
      </w:r>
      <w:proofErr w:type="spellEnd"/>
    </w:p>
    <w:p w14:paraId="64AAB1DE" w14:textId="77777777" w:rsidR="009143EB" w:rsidRPr="009143EB" w:rsidRDefault="009143EB" w:rsidP="009143EB">
      <w:pPr>
        <w:spacing w:line="360" w:lineRule="auto"/>
      </w:pPr>
      <w:r w:rsidRPr="009143EB">
        <w:t>{</w:t>
      </w:r>
    </w:p>
    <w:p w14:paraId="03768C76" w14:textId="77777777" w:rsidR="009143EB" w:rsidRPr="009143EB" w:rsidRDefault="009143EB" w:rsidP="009143EB">
      <w:pPr>
        <w:spacing w:line="360" w:lineRule="auto"/>
      </w:pPr>
      <w:r w:rsidRPr="009143EB">
        <w:t xml:space="preserve">  "</w:t>
      </w:r>
      <w:proofErr w:type="spellStart"/>
      <w:r w:rsidRPr="009143EB">
        <w:t>matrix</w:t>
      </w:r>
      <w:proofErr w:type="spellEnd"/>
      <w:r w:rsidRPr="009143EB">
        <w:t>": "spa1.mtx",</w:t>
      </w:r>
    </w:p>
    <w:p w14:paraId="75F7332D" w14:textId="77777777" w:rsidR="009143EB" w:rsidRPr="009143EB" w:rsidRDefault="009143EB" w:rsidP="009143EB">
      <w:pPr>
        <w:spacing w:line="360" w:lineRule="auto"/>
      </w:pPr>
      <w:r w:rsidRPr="009143EB">
        <w:t xml:space="preserve">  "</w:t>
      </w:r>
      <w:proofErr w:type="spellStart"/>
      <w:r w:rsidRPr="009143EB">
        <w:t>method</w:t>
      </w:r>
      <w:proofErr w:type="spellEnd"/>
      <w:r w:rsidRPr="009143EB">
        <w:t>": "</w:t>
      </w:r>
      <w:proofErr w:type="spellStart"/>
      <w:r w:rsidRPr="009143EB">
        <w:t>Jacobi</w:t>
      </w:r>
      <w:proofErr w:type="spellEnd"/>
      <w:r w:rsidRPr="009143EB">
        <w:t>",</w:t>
      </w:r>
    </w:p>
    <w:p w14:paraId="27733AE9" w14:textId="77777777" w:rsidR="009143EB" w:rsidRPr="009143EB" w:rsidRDefault="009143EB" w:rsidP="009143EB">
      <w:pPr>
        <w:spacing w:line="360" w:lineRule="auto"/>
      </w:pPr>
      <w:r w:rsidRPr="009143EB">
        <w:t xml:space="preserve">  "</w:t>
      </w:r>
      <w:proofErr w:type="spellStart"/>
      <w:r w:rsidRPr="009143EB">
        <w:t>tolerance</w:t>
      </w:r>
      <w:proofErr w:type="spellEnd"/>
      <w:r w:rsidRPr="009143EB">
        <w:t>": 1e-6,</w:t>
      </w:r>
    </w:p>
    <w:p w14:paraId="0AA7D656" w14:textId="77777777" w:rsidR="009143EB" w:rsidRPr="009143EB" w:rsidRDefault="009143EB" w:rsidP="009143EB">
      <w:pPr>
        <w:spacing w:line="360" w:lineRule="auto"/>
      </w:pPr>
      <w:r w:rsidRPr="009143EB">
        <w:t xml:space="preserve">  "</w:t>
      </w:r>
      <w:proofErr w:type="spellStart"/>
      <w:r w:rsidRPr="009143EB">
        <w:t>iterations</w:t>
      </w:r>
      <w:proofErr w:type="spellEnd"/>
      <w:r w:rsidRPr="009143EB">
        <w:t>": 42,</w:t>
      </w:r>
    </w:p>
    <w:p w14:paraId="63D664FA" w14:textId="77777777" w:rsidR="009143EB" w:rsidRPr="009143EB" w:rsidRDefault="009143EB" w:rsidP="009143EB">
      <w:pPr>
        <w:spacing w:line="360" w:lineRule="auto"/>
      </w:pPr>
      <w:r w:rsidRPr="009143EB">
        <w:lastRenderedPageBreak/>
        <w:t xml:space="preserve">  "</w:t>
      </w:r>
      <w:proofErr w:type="spellStart"/>
      <w:r w:rsidRPr="009143EB">
        <w:t>relative_error</w:t>
      </w:r>
      <w:proofErr w:type="spellEnd"/>
      <w:r w:rsidRPr="009143EB">
        <w:t>": 3.14e-6,</w:t>
      </w:r>
    </w:p>
    <w:p w14:paraId="32ECAC74" w14:textId="77777777" w:rsidR="009143EB" w:rsidRPr="009143EB" w:rsidRDefault="009143EB" w:rsidP="009143EB">
      <w:pPr>
        <w:spacing w:line="360" w:lineRule="auto"/>
      </w:pPr>
      <w:r w:rsidRPr="009143EB">
        <w:t xml:space="preserve">  "</w:t>
      </w:r>
      <w:proofErr w:type="spellStart"/>
      <w:r w:rsidRPr="009143EB">
        <w:t>execution_time</w:t>
      </w:r>
      <w:proofErr w:type="spellEnd"/>
      <w:r w:rsidRPr="009143EB">
        <w:t>": 0.002</w:t>
      </w:r>
    </w:p>
    <w:p w14:paraId="3CA0AB9E" w14:textId="77777777" w:rsidR="009143EB" w:rsidRPr="009143EB" w:rsidRDefault="009143EB" w:rsidP="009143EB">
      <w:pPr>
        <w:spacing w:line="360" w:lineRule="auto"/>
      </w:pPr>
      <w:r w:rsidRPr="009143EB">
        <w:t>}</w:t>
      </w:r>
    </w:p>
    <w:p w14:paraId="7AE49F31" w14:textId="77777777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t>Visualizzazione Risultati</w:t>
      </w:r>
    </w:p>
    <w:p w14:paraId="2FBC0FFD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Due funzioni dedicate alla visualizzazione:</w:t>
      </w:r>
    </w:p>
    <w:p w14:paraId="5CBE3A0B" w14:textId="77777777" w:rsidR="009143EB" w:rsidRPr="009143EB" w:rsidRDefault="009143EB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plot_relative_errors</w:t>
      </w:r>
      <w:proofErr w:type="spellEnd"/>
      <w:r w:rsidRPr="009143EB">
        <w:t>(</w:t>
      </w:r>
      <w:proofErr w:type="spellStart"/>
      <w:r w:rsidRPr="009143EB">
        <w:t>results</w:t>
      </w:r>
      <w:proofErr w:type="spellEnd"/>
      <w:r w:rsidRPr="009143EB">
        <w:t>)</w:t>
      </w:r>
    </w:p>
    <w:p w14:paraId="08C5AFBC" w14:textId="77777777" w:rsidR="009143EB" w:rsidRPr="009143EB" w:rsidRDefault="009143EB" w:rsidP="009143EB">
      <w:pPr>
        <w:numPr>
          <w:ilvl w:val="2"/>
          <w:numId w:val="1"/>
        </w:numPr>
        <w:spacing w:line="360" w:lineRule="auto"/>
      </w:pPr>
      <w:proofErr w:type="spellStart"/>
      <w:r w:rsidRPr="009143EB">
        <w:t>plot_iterations</w:t>
      </w:r>
      <w:proofErr w:type="spellEnd"/>
      <w:r w:rsidRPr="009143EB">
        <w:t>(</w:t>
      </w:r>
      <w:proofErr w:type="spellStart"/>
      <w:r w:rsidRPr="009143EB">
        <w:t>results</w:t>
      </w:r>
      <w:proofErr w:type="spellEnd"/>
      <w:r w:rsidRPr="009143EB">
        <w:t>)</w:t>
      </w:r>
    </w:p>
    <w:p w14:paraId="22F37CD1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Le funzioni producono grafici separati per ogni matrice, comparando i metodi per ogni tolleranza.</w:t>
      </w:r>
    </w:p>
    <w:p w14:paraId="72081645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 xml:space="preserve">Si utilizza il pacchetto Plots con backend GR o </w:t>
      </w:r>
      <w:proofErr w:type="spellStart"/>
      <w:r w:rsidRPr="009143EB">
        <w:t>PyPlot</w:t>
      </w:r>
      <w:proofErr w:type="spellEnd"/>
      <w:r w:rsidRPr="009143EB">
        <w:t xml:space="preserve"> per la compatibilità multipiattaforma.</w:t>
      </w:r>
    </w:p>
    <w:p w14:paraId="3B4B45AF" w14:textId="77777777" w:rsidR="009143EB" w:rsidRPr="009143EB" w:rsidRDefault="009143EB" w:rsidP="009143EB">
      <w:pPr>
        <w:numPr>
          <w:ilvl w:val="0"/>
          <w:numId w:val="1"/>
        </w:numPr>
        <w:spacing w:line="360" w:lineRule="auto"/>
      </w:pPr>
      <w:r w:rsidRPr="009143EB">
        <w:t>Modularità e Estensibilità</w:t>
      </w:r>
    </w:p>
    <w:p w14:paraId="51BD24B6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Tutti i metodi possono essere facilmente estesi o modificati.</w:t>
      </w:r>
    </w:p>
    <w:p w14:paraId="603647A9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È possibile aggiungere nuovi metodi iterativi mantenendo l’interfaccia coerente.</w:t>
      </w:r>
    </w:p>
    <w:p w14:paraId="1D680DAA" w14:textId="77777777" w:rsidR="009143EB" w:rsidRPr="009143EB" w:rsidRDefault="009143EB" w:rsidP="009143EB">
      <w:pPr>
        <w:numPr>
          <w:ilvl w:val="1"/>
          <w:numId w:val="1"/>
        </w:numPr>
        <w:spacing w:line="360" w:lineRule="auto"/>
      </w:pPr>
      <w:r w:rsidRPr="009143EB">
        <w:t>La gestione dei dati via JSON e la separazione tra calcolo e visualizzazione permettono anche un uso in pipeline di test automatici.</w:t>
      </w:r>
    </w:p>
    <w:p w14:paraId="4CD30870" w14:textId="77777777" w:rsidR="00B60106" w:rsidRPr="009143EB" w:rsidRDefault="00B60106" w:rsidP="00B60106">
      <w:pPr>
        <w:spacing w:line="360" w:lineRule="auto"/>
      </w:pPr>
    </w:p>
    <w:p w14:paraId="526C35C0" w14:textId="77777777" w:rsidR="00B60106" w:rsidRPr="009143EB" w:rsidRDefault="00B60106" w:rsidP="00B60106">
      <w:pPr>
        <w:spacing w:line="360" w:lineRule="auto"/>
      </w:pPr>
    </w:p>
    <w:sectPr w:rsidR="00B60106" w:rsidRPr="009143EB" w:rsidSect="00946C92">
      <w:pgSz w:w="11906" w:h="16838"/>
      <w:pgMar w:top="1417" w:right="99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6238D"/>
    <w:multiLevelType w:val="multilevel"/>
    <w:tmpl w:val="0568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338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81"/>
    <w:rsid w:val="002C067A"/>
    <w:rsid w:val="00300885"/>
    <w:rsid w:val="00631741"/>
    <w:rsid w:val="009143EB"/>
    <w:rsid w:val="00946C92"/>
    <w:rsid w:val="00AD0AC3"/>
    <w:rsid w:val="00B3603B"/>
    <w:rsid w:val="00B60106"/>
    <w:rsid w:val="00CC2681"/>
    <w:rsid w:val="00E0653F"/>
    <w:rsid w:val="00EA5E7B"/>
    <w:rsid w:val="00EC5076"/>
    <w:rsid w:val="00EF0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12F5E"/>
  <w15:chartTrackingRefBased/>
  <w15:docId w15:val="{40A152B9-3C4D-42BF-B076-47AE8A8E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C067A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C067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C067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C2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C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C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C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C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C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C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067A"/>
    <w:rPr>
      <w:rFonts w:ascii="Consolas" w:eastAsiaTheme="majorEastAsia" w:hAnsi="Consolas" w:cstheme="majorBidi"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C067A"/>
    <w:rPr>
      <w:rFonts w:ascii="Consolas" w:eastAsiaTheme="majorEastAsia" w:hAnsi="Consolas" w:cstheme="majorBidi"/>
      <w:color w:val="000000" w:themeColor="text1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C2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C26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C26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C26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C26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C26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C26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C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C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C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C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C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C26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C26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C26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C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C26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C2681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2C067A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C067A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2C067A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2C067A"/>
    <w:pPr>
      <w:spacing w:after="100"/>
      <w:ind w:left="220"/>
    </w:pPr>
  </w:style>
  <w:style w:type="character" w:styleId="Enfasigrassetto">
    <w:name w:val="Strong"/>
    <w:basedOn w:val="Carpredefinitoparagrafo"/>
    <w:uiPriority w:val="22"/>
    <w:qFormat/>
    <w:rsid w:val="00B601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9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4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0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4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6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6</Pages>
  <Words>667</Words>
  <Characters>3805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2</cp:revision>
  <dcterms:created xsi:type="dcterms:W3CDTF">2025-05-30T10:17:00Z</dcterms:created>
  <dcterms:modified xsi:type="dcterms:W3CDTF">2025-05-30T11:21:00Z</dcterms:modified>
</cp:coreProperties>
</file>