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B92C6" w14:textId="573BB8B3" w:rsidR="00837D03" w:rsidRPr="00977F47" w:rsidRDefault="00387C81" w:rsidP="004B5559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77F47">
        <w:rPr>
          <w:rFonts w:ascii="Times New Roman" w:hAnsi="Times New Roman" w:cs="Times New Roman"/>
          <w:b/>
          <w:bCs/>
          <w:sz w:val="36"/>
          <w:szCs w:val="36"/>
        </w:rPr>
        <w:t>Capitolo 2</w:t>
      </w:r>
    </w:p>
    <w:p w14:paraId="39764356" w14:textId="590A4D2A" w:rsidR="00387C81" w:rsidRPr="00977F47" w:rsidRDefault="00387C81" w:rsidP="004B5559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77F47">
        <w:rPr>
          <w:rFonts w:ascii="Times New Roman" w:hAnsi="Times New Roman" w:cs="Times New Roman"/>
          <w:b/>
          <w:bCs/>
          <w:sz w:val="36"/>
          <w:szCs w:val="36"/>
        </w:rPr>
        <w:t>Descrizione dell’implementazione</w:t>
      </w:r>
    </w:p>
    <w:p w14:paraId="1B7379DE" w14:textId="27F587A0" w:rsidR="002E7007" w:rsidRDefault="008F27E1" w:rsidP="004B5559">
      <w:pPr>
        <w:pStyle w:val="Paragrafoelenco"/>
        <w:numPr>
          <w:ilvl w:val="1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B55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E7007">
        <w:rPr>
          <w:rFonts w:ascii="Times New Roman" w:hAnsi="Times New Roman" w:cs="Times New Roman"/>
          <w:b/>
          <w:bCs/>
          <w:sz w:val="28"/>
          <w:szCs w:val="28"/>
          <w:lang w:val="en-US"/>
        </w:rPr>
        <w:t>Panoramica</w:t>
      </w:r>
      <w:proofErr w:type="spellEnd"/>
      <w:r w:rsidR="002E700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E7007">
        <w:rPr>
          <w:rFonts w:ascii="Times New Roman" w:hAnsi="Times New Roman" w:cs="Times New Roman"/>
          <w:b/>
          <w:bCs/>
          <w:sz w:val="28"/>
          <w:szCs w:val="28"/>
          <w:lang w:val="en-US"/>
        </w:rPr>
        <w:t>dell’implementazione</w:t>
      </w:r>
      <w:proofErr w:type="spellEnd"/>
    </w:p>
    <w:p w14:paraId="4C64DAC1" w14:textId="79F789B6" w:rsidR="004B5559" w:rsidRPr="004B5559" w:rsidRDefault="004B5559" w:rsidP="00B74BFC">
      <w:pPr>
        <w:pStyle w:val="Paragrafoelenco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B55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 questo capitolo tratteremo come è stata svolta l’implementazione dell’applicativo, seguendo principalmente i seguenti obiettivi delineati dai requisiti:</w:t>
      </w:r>
    </w:p>
    <w:p w14:paraId="490C458A" w14:textId="77777777" w:rsidR="004F57A2" w:rsidRPr="004F57A2" w:rsidRDefault="004F57A2" w:rsidP="00B74BFC">
      <w:pPr>
        <w:numPr>
          <w:ilvl w:val="0"/>
          <w:numId w:val="4"/>
        </w:numPr>
        <w:tabs>
          <w:tab w:val="clear" w:pos="720"/>
          <w:tab w:val="num" w:pos="306"/>
        </w:tabs>
        <w:spacing w:before="100" w:beforeAutospacing="1" w:after="100" w:afterAutospacing="1" w:line="360" w:lineRule="auto"/>
        <w:ind w:left="30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Pubblicazione e gestione degli annunci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Permettere agli utenti di pubblicare annunci sia per noleggi che per scambi, e gestirli efficacemente sia dalla parte del compratore che del venditore.</w:t>
      </w:r>
    </w:p>
    <w:p w14:paraId="76D496DF" w14:textId="77777777" w:rsidR="004F57A2" w:rsidRPr="004F57A2" w:rsidRDefault="004F57A2" w:rsidP="00B74BFC">
      <w:pPr>
        <w:numPr>
          <w:ilvl w:val="0"/>
          <w:numId w:val="4"/>
        </w:numPr>
        <w:tabs>
          <w:tab w:val="clear" w:pos="720"/>
          <w:tab w:val="num" w:pos="666"/>
        </w:tabs>
        <w:spacing w:before="100" w:beforeAutospacing="1" w:after="100" w:afterAutospacing="1" w:line="360" w:lineRule="auto"/>
        <w:ind w:left="30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Miglioramento dell’esperienza utente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Mostrare gli annunci in ordine di distanza nella homepage per facilitare la ricerca degli oggetti desiderati.</w:t>
      </w:r>
    </w:p>
    <w:p w14:paraId="54ACDDC0" w14:textId="77777777" w:rsidR="004F57A2" w:rsidRDefault="004F57A2" w:rsidP="00B74BFC">
      <w:pPr>
        <w:numPr>
          <w:ilvl w:val="0"/>
          <w:numId w:val="4"/>
        </w:numPr>
        <w:tabs>
          <w:tab w:val="clear" w:pos="720"/>
          <w:tab w:val="num" w:pos="666"/>
        </w:tabs>
        <w:spacing w:before="100" w:beforeAutospacing="1" w:after="100" w:afterAutospacing="1" w:line="360" w:lineRule="auto"/>
        <w:ind w:left="30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Servizio di messaggistica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Garantire un sistema di messaggistica integrato per permettere agli utenti di comunicare e coordinare facilmente scambi e noleggi.</w:t>
      </w:r>
    </w:p>
    <w:p w14:paraId="7B381820" w14:textId="3C1A37A4" w:rsidR="004B3CDE" w:rsidRPr="004F57A2" w:rsidRDefault="004B3CDE" w:rsidP="00B74BFC">
      <w:pPr>
        <w:numPr>
          <w:ilvl w:val="0"/>
          <w:numId w:val="4"/>
        </w:numPr>
        <w:tabs>
          <w:tab w:val="clear" w:pos="720"/>
          <w:tab w:val="num" w:pos="666"/>
        </w:tabs>
        <w:spacing w:before="100" w:beforeAutospacing="1" w:after="100" w:afterAutospacing="1" w:line="360" w:lineRule="auto"/>
        <w:ind w:left="30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Gestione del profilo utente</w:t>
      </w:r>
      <w:r w:rsidRPr="004B3CD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consentire agli utenti di visualizzare e modificare le proprie informazioni personali.</w:t>
      </w:r>
    </w:p>
    <w:p w14:paraId="06C3E898" w14:textId="5D5711AE" w:rsidR="004F57A2" w:rsidRPr="004F57A2" w:rsidRDefault="004F57A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primo passo è stato identificare le tecnologie necessarie per realizzare l’applicazione. Questo ha comportato la scelta delle API </w:t>
      </w:r>
      <w:r w:rsidR="007D5636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e delle librerie 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più adatte per le funzionalità richieste, la selezione di servizi cloud affidabili </w:t>
      </w:r>
      <w:r w:rsidR="009F0EF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la gestione dei dati, e la configurazione di un database per memorizzare</w:t>
      </w:r>
      <w:r w:rsidR="009F0EF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le informazioni sugli utent</w:t>
      </w:r>
      <w:r w:rsidR="009F0EF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24BEBA88" w14:textId="77060370" w:rsidR="004F57A2" w:rsidRPr="004F57A2" w:rsidRDefault="004F57A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Successivamente, è stata definita l’architettura del sistema, che includeva la struttura dell’applicazione e il flusso dei dati tra le varie componenti</w:t>
      </w:r>
      <w:r w:rsidR="009F0EF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in modo da</w:t>
      </w: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garantire scalabilità e facilità di manutenzione. </w:t>
      </w:r>
    </w:p>
    <w:p w14:paraId="4406A66F" w14:textId="3CBED7F3" w:rsidR="004F57A2" w:rsidRPr="004F57A2" w:rsidRDefault="004F57A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Con le tecnologie e l’architettura definite, si è proceduto con lo sviluppo vero e proprio dell’applicazione. Il processo di sviluppo è stato guidato dai requisiti prioritari, assicurando che le funzionalità essenziali fossero implementate per prime. </w:t>
      </w:r>
    </w:p>
    <w:p w14:paraId="3F5CF64A" w14:textId="7F73A2C6" w:rsidR="00E97540" w:rsidRPr="004F57A2" w:rsidRDefault="004F57A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F57A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Nei prossimi paragrafi, esploreremo nel dettaglio come sono stati eseguiti tutti questi passi, fornendo una visione approfondita del processo di implementazione e delle scelte tecniche effettuate.</w:t>
      </w:r>
    </w:p>
    <w:p w14:paraId="7C204B2E" w14:textId="4BFFA79B" w:rsidR="008F27E1" w:rsidRDefault="008F27E1" w:rsidP="004B5559">
      <w:pPr>
        <w:pStyle w:val="Paragrafoelenco"/>
        <w:numPr>
          <w:ilvl w:val="1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7BB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977F4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Tecnologie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utilizzate</w:t>
      </w:r>
      <w:proofErr w:type="spellEnd"/>
    </w:p>
    <w:p w14:paraId="29FD6F5F" w14:textId="38BC8520" w:rsidR="004B3CDE" w:rsidRPr="004B3CDE" w:rsidRDefault="00E97540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97540">
        <w:rPr>
          <w:rFonts w:ascii="Times New Roman" w:hAnsi="Times New Roman" w:cs="Times New Roman"/>
          <w:sz w:val="24"/>
          <w:szCs w:val="24"/>
        </w:rPr>
        <w:t>Durante lo sviluppo sono s</w:t>
      </w:r>
      <w:r>
        <w:rPr>
          <w:rFonts w:ascii="Times New Roman" w:hAnsi="Times New Roman" w:cs="Times New Roman"/>
          <w:sz w:val="24"/>
          <w:szCs w:val="24"/>
        </w:rPr>
        <w:t xml:space="preserve">tate sfruttate </w:t>
      </w:r>
      <w:r w:rsidR="005E7889">
        <w:rPr>
          <w:rFonts w:ascii="Times New Roman" w:hAnsi="Times New Roman" w:cs="Times New Roman"/>
          <w:sz w:val="24"/>
          <w:szCs w:val="24"/>
        </w:rPr>
        <w:t>utilizzate diverse</w:t>
      </w:r>
      <w:r>
        <w:rPr>
          <w:rFonts w:ascii="Times New Roman" w:hAnsi="Times New Roman" w:cs="Times New Roman"/>
          <w:sz w:val="24"/>
          <w:szCs w:val="24"/>
        </w:rPr>
        <w:t xml:space="preserve"> tecnologie,</w:t>
      </w:r>
      <w:r w:rsidR="005E7889">
        <w:rPr>
          <w:rFonts w:ascii="Times New Roman" w:hAnsi="Times New Roman" w:cs="Times New Roman"/>
          <w:sz w:val="24"/>
          <w:szCs w:val="24"/>
        </w:rPr>
        <w:t xml:space="preserve"> in questa sezione verranno descritte le principali tecnologie, come </w:t>
      </w:r>
      <w:r w:rsidR="00C91F36" w:rsidRPr="002020F7">
        <w:rPr>
          <w:rFonts w:ascii="Times New Roman" w:hAnsi="Times New Roman" w:cs="Times New Roman"/>
          <w:sz w:val="24"/>
          <w:szCs w:val="24"/>
        </w:rPr>
        <w:t>API</w:t>
      </w:r>
      <w:r w:rsidR="00C70157">
        <w:rPr>
          <w:rFonts w:ascii="Times New Roman" w:hAnsi="Times New Roman" w:cs="Times New Roman"/>
          <w:sz w:val="24"/>
          <w:szCs w:val="24"/>
        </w:rPr>
        <w:t xml:space="preserve"> (Application Programming Interface)</w:t>
      </w:r>
      <w:r w:rsidR="005E7889">
        <w:rPr>
          <w:rFonts w:ascii="Times New Roman" w:hAnsi="Times New Roman" w:cs="Times New Roman"/>
          <w:sz w:val="24"/>
          <w:szCs w:val="24"/>
        </w:rPr>
        <w:t>, framework</w:t>
      </w:r>
      <w:r w:rsidR="009C15C5">
        <w:rPr>
          <w:rFonts w:ascii="Times New Roman" w:hAnsi="Times New Roman" w:cs="Times New Roman"/>
          <w:sz w:val="24"/>
          <w:szCs w:val="24"/>
        </w:rPr>
        <w:t xml:space="preserve"> o</w:t>
      </w:r>
      <w:r w:rsidR="005E7889" w:rsidRPr="002020F7">
        <w:rPr>
          <w:rFonts w:ascii="Times New Roman" w:hAnsi="Times New Roman" w:cs="Times New Roman"/>
          <w:sz w:val="24"/>
          <w:szCs w:val="24"/>
        </w:rPr>
        <w:t xml:space="preserve"> librerie</w:t>
      </w:r>
      <w:r w:rsidR="00C70157">
        <w:rPr>
          <w:rFonts w:ascii="Times New Roman" w:hAnsi="Times New Roman" w:cs="Times New Roman"/>
          <w:sz w:val="24"/>
          <w:szCs w:val="24"/>
        </w:rPr>
        <w:t xml:space="preserve"> </w:t>
      </w:r>
      <w:r w:rsidR="005E7889" w:rsidRPr="002020F7">
        <w:rPr>
          <w:rFonts w:ascii="Times New Roman" w:hAnsi="Times New Roman" w:cs="Times New Roman"/>
          <w:sz w:val="24"/>
          <w:szCs w:val="24"/>
        </w:rPr>
        <w:t xml:space="preserve">utilizzate per sviluppare l’applicazione </w:t>
      </w:r>
      <w:proofErr w:type="spellStart"/>
      <w:r w:rsidR="005E7889" w:rsidRPr="002020F7">
        <w:rPr>
          <w:rFonts w:ascii="Times New Roman" w:hAnsi="Times New Roman" w:cs="Times New Roman"/>
          <w:sz w:val="24"/>
          <w:szCs w:val="24"/>
        </w:rPr>
        <w:t>EcoSwap</w:t>
      </w:r>
      <w:proofErr w:type="spellEnd"/>
      <w:r w:rsidR="00CC2762">
        <w:rPr>
          <w:rFonts w:ascii="Times New Roman" w:hAnsi="Times New Roman" w:cs="Times New Roman"/>
          <w:sz w:val="24"/>
          <w:szCs w:val="24"/>
        </w:rPr>
        <w:t>.</w:t>
      </w:r>
    </w:p>
    <w:p w14:paraId="721BCBE1" w14:textId="173632D9" w:rsidR="005E7889" w:rsidRDefault="005E7889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1F36">
        <w:rPr>
          <w:rFonts w:ascii="Times New Roman" w:hAnsi="Times New Roman" w:cs="Times New Roman"/>
          <w:b/>
          <w:bCs/>
          <w:sz w:val="24"/>
          <w:szCs w:val="24"/>
        </w:rPr>
        <w:t>Flutter</w:t>
      </w:r>
    </w:p>
    <w:p w14:paraId="5036BD50" w14:textId="77777777" w:rsidR="00BD5E47" w:rsidRDefault="00D84C21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84C21">
        <w:rPr>
          <w:rStyle w:val="Enfasigrassetto"/>
          <w:rFonts w:ascii="Times New Roman" w:hAnsi="Times New Roman" w:cs="Times New Roman"/>
          <w:b w:val="0"/>
          <w:bCs w:val="0"/>
          <w:sz w:val="24"/>
          <w:szCs w:val="24"/>
        </w:rPr>
        <w:t>Flutter</w:t>
      </w:r>
      <w:r w:rsidRPr="00D84C21">
        <w:rPr>
          <w:rFonts w:ascii="Times New Roman" w:hAnsi="Times New Roman" w:cs="Times New Roman"/>
          <w:sz w:val="24"/>
          <w:szCs w:val="24"/>
        </w:rPr>
        <w:t xml:space="preserve"> è stato scelto come framework di sviluppo principale per la sua capacità di creare applicazioni cross-</w:t>
      </w:r>
      <w:proofErr w:type="spellStart"/>
      <w:r w:rsidRPr="00D84C21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Pr="00D84C21">
        <w:rPr>
          <w:rFonts w:ascii="Times New Roman" w:hAnsi="Times New Roman" w:cs="Times New Roman"/>
          <w:sz w:val="24"/>
          <w:szCs w:val="24"/>
        </w:rPr>
        <w:t xml:space="preserve"> con una singola base di codice. Flutter utilizza il linguaggio di programmazione </w:t>
      </w:r>
      <w:r w:rsidRPr="00D84C21">
        <w:rPr>
          <w:rStyle w:val="Enfasigrassetto"/>
          <w:rFonts w:ascii="Times New Roman" w:hAnsi="Times New Roman" w:cs="Times New Roman"/>
          <w:b w:val="0"/>
          <w:bCs w:val="0"/>
          <w:sz w:val="24"/>
          <w:szCs w:val="24"/>
        </w:rPr>
        <w:t>Dart</w:t>
      </w:r>
      <w:r w:rsidRPr="00D84C21">
        <w:rPr>
          <w:rFonts w:ascii="Times New Roman" w:hAnsi="Times New Roman" w:cs="Times New Roman"/>
          <w:sz w:val="24"/>
          <w:szCs w:val="24"/>
        </w:rPr>
        <w:t xml:space="preserve"> e offre una vasta gamma di widget per la creazione di interfacce utente. </w:t>
      </w:r>
      <w:r w:rsidR="00BD5E47">
        <w:rPr>
          <w:rFonts w:ascii="Times New Roman" w:hAnsi="Times New Roman" w:cs="Times New Roman"/>
          <w:sz w:val="24"/>
          <w:szCs w:val="24"/>
        </w:rPr>
        <w:t>[1]</w:t>
      </w:r>
    </w:p>
    <w:p w14:paraId="59208634" w14:textId="46268E87" w:rsidR="00C074E9" w:rsidRPr="00C074E9" w:rsidRDefault="00D84C21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84C21">
        <w:rPr>
          <w:rFonts w:ascii="Times New Roman" w:hAnsi="Times New Roman" w:cs="Times New Roman"/>
          <w:sz w:val="24"/>
          <w:szCs w:val="24"/>
        </w:rPr>
        <w:t>La scelta di Flutter è stata motivata dalla sua efficienza nello sviluppo e dalla facilità con cui consente di implementare funzionalità complesse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31536D" w14:textId="3EF468C2" w:rsidR="00BD5E47" w:rsidRPr="00BD5E47" w:rsidRDefault="005E7889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1F36">
        <w:rPr>
          <w:rFonts w:ascii="Times New Roman" w:hAnsi="Times New Roman" w:cs="Times New Roman"/>
          <w:b/>
          <w:bCs/>
          <w:sz w:val="24"/>
          <w:szCs w:val="24"/>
        </w:rPr>
        <w:t>Firebase</w:t>
      </w:r>
      <w:proofErr w:type="spellEnd"/>
    </w:p>
    <w:p w14:paraId="6BF3F213" w14:textId="77777777" w:rsidR="004B3CDE" w:rsidRDefault="00D84C21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Firebase</w:t>
      </w:r>
      <w:proofErr w:type="spellEnd"/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="00BD5E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è una piattaforma per lo sviluppo di ap</w:t>
      </w:r>
      <w:r w:rsidR="009C15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pl</w:t>
      </w:r>
      <w:r w:rsidR="00BD5E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icazioni mobile e web, 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è stato integrato nell'applicazione per fornire una serie di servizi </w:t>
      </w:r>
      <w:proofErr w:type="spellStart"/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backend</w:t>
      </w:r>
      <w:proofErr w:type="spellEnd"/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essenziali per il funzionamento dell'app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come il salvataggio degli annunci </w:t>
      </w:r>
      <w:r w:rsidR="009C15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e delle informazioni degli utenti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 un cloud database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  <w:r w:rsidR="009C15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[2]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</w:p>
    <w:p w14:paraId="48793FE5" w14:textId="089AB6E5" w:rsidR="00D84C21" w:rsidRPr="00D84C21" w:rsidRDefault="00D84C21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principali componenti di </w:t>
      </w:r>
      <w:proofErr w:type="spellStart"/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Firebase</w:t>
      </w:r>
      <w:proofErr w:type="spellEnd"/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utilizzate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in questo progetto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sono:</w:t>
      </w:r>
    </w:p>
    <w:p w14:paraId="6E9508B6" w14:textId="6958B3ED" w:rsidR="00D84C21" w:rsidRPr="00D84C21" w:rsidRDefault="00D84C21" w:rsidP="004B5559">
      <w:pPr>
        <w:numPr>
          <w:ilvl w:val="0"/>
          <w:numId w:val="8"/>
        </w:numPr>
        <w:tabs>
          <w:tab w:val="clear" w:pos="720"/>
          <w:tab w:val="num" w:pos="-48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Firebase</w:t>
      </w:r>
      <w:proofErr w:type="spellEnd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Authentication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r w:rsidR="00C7015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la gestione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dell'autenticazione degli utenti tramite </w:t>
      </w:r>
      <w:r w:rsidR="007B202F"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e-mail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password e autenticazione Google.</w:t>
      </w:r>
    </w:p>
    <w:p w14:paraId="667C0F39" w14:textId="0ECE0937" w:rsidR="00D84C21" w:rsidRPr="00D84C21" w:rsidRDefault="00D84C21" w:rsidP="004B5559">
      <w:pPr>
        <w:numPr>
          <w:ilvl w:val="0"/>
          <w:numId w:val="8"/>
        </w:numPr>
        <w:tabs>
          <w:tab w:val="clear" w:pos="720"/>
          <w:tab w:val="num" w:pos="-48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Firebase</w:t>
      </w:r>
      <w:proofErr w:type="spellEnd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Realtime</w:t>
      </w:r>
      <w:proofErr w:type="spellEnd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Database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r w:rsidR="00C7015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l’archiviazione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="00C7015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la 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sincronizzazione dei dati in tempo reale, permettendo agli utenti di vedere aggiornamenti immediati sugli annunci.</w:t>
      </w:r>
    </w:p>
    <w:p w14:paraId="2BDA6D87" w14:textId="665C6927" w:rsidR="00555580" w:rsidRPr="004B3CDE" w:rsidRDefault="00D84C21" w:rsidP="004B5559">
      <w:pPr>
        <w:numPr>
          <w:ilvl w:val="0"/>
          <w:numId w:val="8"/>
        </w:numPr>
        <w:tabs>
          <w:tab w:val="clear" w:pos="720"/>
          <w:tab w:val="num" w:pos="-892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Firebase</w:t>
      </w:r>
      <w:proofErr w:type="spellEnd"/>
      <w:r w:rsidRPr="00D84C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Storage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r w:rsidR="00C7015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l’archiviazione</w:t>
      </w:r>
      <w:r w:rsidRPr="00D84C21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sicura di immagini e altri file caricati dagli utenti.</w:t>
      </w:r>
    </w:p>
    <w:p w14:paraId="31F9DAD0" w14:textId="1ED7C4C7" w:rsidR="005E7889" w:rsidRDefault="005E7889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1F36">
        <w:rPr>
          <w:rFonts w:ascii="Times New Roman" w:hAnsi="Times New Roman" w:cs="Times New Roman"/>
          <w:b/>
          <w:bCs/>
          <w:sz w:val="24"/>
          <w:szCs w:val="24"/>
        </w:rPr>
        <w:t>Stripe</w:t>
      </w:r>
    </w:p>
    <w:p w14:paraId="2C874728" w14:textId="5CC19A9A" w:rsidR="004B5559" w:rsidRDefault="009C15C5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C15C5">
        <w:rPr>
          <w:rFonts w:ascii="Times New Roman" w:hAnsi="Times New Roman" w:cs="Times New Roman"/>
          <w:sz w:val="24"/>
          <w:szCs w:val="24"/>
        </w:rPr>
        <w:t>Stripe Checkout è un'API di Stripe scelta per la gestione dei pagamenti all'interno dell'applicazione. Stripe offre una soluzione sicura e affidabile per elaborare pagamenti online, fornendo un'interfaccia di pagamento predefinita. Questa interfaccia garantisce che le transazioni degli utenti, effettuate con carta di credito o altre modalità di pagamento, siano gestite in modo sicuro e conforme agli standard internazionali</w:t>
      </w:r>
      <w:r w:rsidR="00C074E9" w:rsidRPr="009C15C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[3]</w:t>
      </w:r>
    </w:p>
    <w:p w14:paraId="3A257F72" w14:textId="77777777" w:rsidR="004B5559" w:rsidRPr="009C15C5" w:rsidRDefault="004B5559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AC1F1DC" w14:textId="5427BC0E" w:rsidR="005E7889" w:rsidRDefault="005E7889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1F36">
        <w:rPr>
          <w:rFonts w:ascii="Times New Roman" w:hAnsi="Times New Roman" w:cs="Times New Roman"/>
          <w:b/>
          <w:bCs/>
          <w:sz w:val="24"/>
          <w:szCs w:val="24"/>
        </w:rPr>
        <w:lastRenderedPageBreak/>
        <w:t>Geolocator</w:t>
      </w:r>
      <w:proofErr w:type="spellEnd"/>
      <w:r w:rsidRPr="00C91F36">
        <w:rPr>
          <w:rFonts w:ascii="Times New Roman" w:hAnsi="Times New Roman" w:cs="Times New Roman"/>
          <w:b/>
          <w:bCs/>
          <w:sz w:val="24"/>
          <w:szCs w:val="24"/>
        </w:rPr>
        <w:t xml:space="preserve"> e Geocoding</w:t>
      </w:r>
    </w:p>
    <w:p w14:paraId="194C32DF" w14:textId="30C4286A" w:rsidR="00C074E9" w:rsidRPr="00C074E9" w:rsidRDefault="00C074E9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Per le funzionalità basate sulla posizione geografica, sono state utilizzate le librerie </w:t>
      </w:r>
      <w:proofErr w:type="spellStart"/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Geolocator</w:t>
      </w:r>
      <w:proofErr w:type="spellEnd"/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Geocoding</w:t>
      </w:r>
      <w:r w:rsidR="00A869C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1B485A9F" w14:textId="69D69B67" w:rsidR="00C074E9" w:rsidRPr="00C074E9" w:rsidRDefault="00C074E9" w:rsidP="004B5559">
      <w:pPr>
        <w:pStyle w:val="Paragrafoelenco"/>
        <w:numPr>
          <w:ilvl w:val="0"/>
          <w:numId w:val="10"/>
        </w:numPr>
        <w:spacing w:before="100" w:beforeAutospacing="1" w:after="100" w:afterAutospacing="1" w:line="360" w:lineRule="auto"/>
        <w:ind w:left="112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Geolocator</w:t>
      </w:r>
      <w:proofErr w:type="spellEnd"/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Questa libreria è utilizzata per ottenere la posizione geografica attuale dell'utente, fondamentale per mostrare gli annunci vicini.</w:t>
      </w:r>
    </w:p>
    <w:p w14:paraId="458329C7" w14:textId="3972702E" w:rsidR="00C074E9" w:rsidRPr="00C074E9" w:rsidRDefault="00C074E9" w:rsidP="004B5559">
      <w:pPr>
        <w:pStyle w:val="Paragrafoelenco"/>
        <w:numPr>
          <w:ilvl w:val="0"/>
          <w:numId w:val="10"/>
        </w:numPr>
        <w:spacing w:before="100" w:beforeAutospacing="1" w:after="100" w:afterAutospacing="1" w:line="360" w:lineRule="auto"/>
        <w:ind w:left="112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Geocoding</w:t>
      </w: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Utilizzata per convertire indirizzi in coordinate geografiche (e viceversa), migliorando la precisione e l'usabilità delle ricerche geografiche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fondamentale anch’essa nel calcolo della distanza tra un utente e un annuncio</w:t>
      </w: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56D06184" w14:textId="38932687" w:rsidR="005E7889" w:rsidRPr="00C91F36" w:rsidRDefault="00C91F36" w:rsidP="004B5559">
      <w:pPr>
        <w:pStyle w:val="Paragrafoelenco"/>
        <w:numPr>
          <w:ilvl w:val="2"/>
          <w:numId w:val="2"/>
        </w:numPr>
        <w:spacing w:line="360" w:lineRule="auto"/>
        <w:ind w:left="7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1F36">
        <w:rPr>
          <w:rFonts w:ascii="Times New Roman" w:hAnsi="Times New Roman" w:cs="Times New Roman"/>
          <w:b/>
          <w:bCs/>
          <w:sz w:val="24"/>
          <w:szCs w:val="24"/>
        </w:rPr>
        <w:t>Other</w:t>
      </w:r>
      <w:proofErr w:type="spellEnd"/>
      <w:r w:rsidRPr="00C91F36">
        <w:rPr>
          <w:rFonts w:ascii="Times New Roman" w:hAnsi="Times New Roman" w:cs="Times New Roman"/>
          <w:b/>
          <w:bCs/>
          <w:sz w:val="24"/>
          <w:szCs w:val="24"/>
        </w:rPr>
        <w:t xml:space="preserve"> libraries</w:t>
      </w:r>
    </w:p>
    <w:p w14:paraId="3CAF89CD" w14:textId="77777777" w:rsidR="00C074E9" w:rsidRPr="00C074E9" w:rsidRDefault="00C074E9" w:rsidP="004B5559">
      <w:pPr>
        <w:spacing w:before="100" w:beforeAutospacing="1" w:after="100" w:afterAutospacing="1" w:line="360" w:lineRule="auto"/>
        <w:ind w:left="4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Oltre alle tecnologie principali sopra menzionate, l'applicazione utilizza diverse altre librerie per migliorare l'esperienza utente e facilitare lo sviluppo:</w:t>
      </w:r>
    </w:p>
    <w:p w14:paraId="35463FDC" w14:textId="49A4FB56" w:rsidR="00C074E9" w:rsidRDefault="00C074E9" w:rsidP="004B5559">
      <w:pPr>
        <w:numPr>
          <w:ilvl w:val="0"/>
          <w:numId w:val="11"/>
        </w:numPr>
        <w:tabs>
          <w:tab w:val="num" w:pos="-1563"/>
        </w:tabs>
        <w:spacing w:before="100" w:beforeAutospacing="1" w:after="100" w:afterAutospacing="1" w:line="360" w:lineRule="auto"/>
        <w:ind w:left="7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shared_preferences</w:t>
      </w:r>
      <w:proofErr w:type="spellEnd"/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Per memorizzare dati semplici in modo persistente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utilizzate per salvare localmente le informazioni dell’utente essenziali per riuscire ad effettuare un login automatico</w:t>
      </w: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3E686338" w14:textId="2455E75F" w:rsidR="004D5E94" w:rsidRPr="004D5E94" w:rsidRDefault="004D5E94" w:rsidP="004B5559">
      <w:pPr>
        <w:numPr>
          <w:ilvl w:val="0"/>
          <w:numId w:val="11"/>
        </w:numPr>
        <w:tabs>
          <w:tab w:val="num" w:pos="-1563"/>
        </w:tabs>
        <w:spacing w:before="100" w:beforeAutospacing="1" w:after="100" w:afterAutospacing="1" w:line="360" w:lineRule="auto"/>
        <w:ind w:left="7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4D5E94">
        <w:rPr>
          <w:rStyle w:val="Enfasigrassetto"/>
          <w:rFonts w:ascii="Times New Roman" w:hAnsi="Times New Roman" w:cs="Times New Roman"/>
          <w:sz w:val="24"/>
          <w:szCs w:val="24"/>
        </w:rPr>
        <w:t>sqflite</w:t>
      </w:r>
      <w:proofErr w:type="spellEnd"/>
      <w:r w:rsidRPr="004D5E94">
        <w:rPr>
          <w:rFonts w:ascii="Times New Roman" w:hAnsi="Times New Roman" w:cs="Times New Roman"/>
          <w:sz w:val="24"/>
          <w:szCs w:val="24"/>
        </w:rPr>
        <w:t>: Per il salvataggio dei dati in locale, utilizzato per memorizzare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4D5E94">
        <w:rPr>
          <w:rFonts w:ascii="Times New Roman" w:hAnsi="Times New Roman" w:cs="Times New Roman"/>
          <w:sz w:val="24"/>
          <w:szCs w:val="24"/>
        </w:rPr>
        <w:t xml:space="preserve"> informazioni dell’utente e altri dati, permettendo così l'accesso ai dati anche offline.</w:t>
      </w:r>
    </w:p>
    <w:p w14:paraId="630CB236" w14:textId="30A5280B" w:rsidR="00C074E9" w:rsidRPr="00C074E9" w:rsidRDefault="00C074E9" w:rsidP="004B5559">
      <w:pPr>
        <w:numPr>
          <w:ilvl w:val="0"/>
          <w:numId w:val="11"/>
        </w:numPr>
        <w:tabs>
          <w:tab w:val="num" w:pos="-1563"/>
        </w:tabs>
        <w:spacing w:before="100" w:beforeAutospacing="1" w:after="100" w:afterAutospacing="1" w:line="360" w:lineRule="auto"/>
        <w:ind w:left="7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image_picker</w:t>
      </w:r>
      <w:proofErr w:type="spellEnd"/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Per consentire agli utenti di selezionare e caricare immagini dai loro dispositivi</w:t>
      </w:r>
      <w:r w:rsidR="007B202F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utilizzato specialmente per caricare le foto degli annunci o aggiornare l’immagine profilo</w:t>
      </w: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791DB2E8" w14:textId="38A9F939" w:rsidR="00C074E9" w:rsidRPr="00C074E9" w:rsidRDefault="00C074E9" w:rsidP="004B5559">
      <w:pPr>
        <w:numPr>
          <w:ilvl w:val="0"/>
          <w:numId w:val="11"/>
        </w:numPr>
        <w:tabs>
          <w:tab w:val="num" w:pos="-1563"/>
        </w:tabs>
        <w:spacing w:before="100" w:beforeAutospacing="1" w:after="100" w:afterAutospacing="1" w:line="360" w:lineRule="auto"/>
        <w:ind w:left="7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flutter_local_notifications</w:t>
      </w:r>
      <w:proofErr w:type="spellEnd"/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r w:rsidR="00A869C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Questa libreria consente di programmare e gestire notifiche che possono avvisare gli utenti di eventi importanti</w:t>
      </w: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2B160521" w14:textId="164DB2F6" w:rsidR="009C15C5" w:rsidRPr="00555580" w:rsidRDefault="00C074E9" w:rsidP="004B5559">
      <w:pPr>
        <w:numPr>
          <w:ilvl w:val="0"/>
          <w:numId w:val="11"/>
        </w:numPr>
        <w:tabs>
          <w:tab w:val="num" w:pos="-1563"/>
        </w:tabs>
        <w:spacing w:before="100" w:beforeAutospacing="1" w:after="100" w:afterAutospacing="1" w:line="360" w:lineRule="auto"/>
        <w:ind w:left="7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C074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provider</w:t>
      </w:r>
      <w:r w:rsidRPr="00C074E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Per la gestione dello stato dell'applicazione in modo reattivo e scalabile.</w:t>
      </w:r>
    </w:p>
    <w:p w14:paraId="0C904065" w14:textId="022CA604" w:rsidR="00977F47" w:rsidRPr="00977F47" w:rsidRDefault="008F27E1" w:rsidP="004B5559">
      <w:pPr>
        <w:pStyle w:val="Paragrafoelenco"/>
        <w:numPr>
          <w:ilvl w:val="1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75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7540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Architettura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del Sistema</w:t>
      </w:r>
    </w:p>
    <w:p w14:paraId="0E31DD69" w14:textId="384955D2" w:rsidR="007B202F" w:rsidRDefault="001C63FE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Architettura</w:t>
      </w:r>
      <w:proofErr w:type="spellEnd"/>
      <w:r w:rsidR="00FA2642" w:rsidRPr="00FA264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A2642" w:rsidRPr="00FA2642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generale</w:t>
      </w:r>
      <w:proofErr w:type="spellEnd"/>
    </w:p>
    <w:p w14:paraId="01839823" w14:textId="2B2C7B88" w:rsidR="001A48E4" w:rsidRPr="001A48E4" w:rsidRDefault="001C63FE" w:rsidP="004B5559">
      <w:pPr>
        <w:pStyle w:val="Paragrafoelenco"/>
        <w:spacing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C63FE">
        <w:rPr>
          <w:rFonts w:ascii="Times New Roman" w:hAnsi="Times New Roman" w:cs="Times New Roman"/>
          <w:sz w:val="24"/>
          <w:szCs w:val="24"/>
        </w:rPr>
        <w:t xml:space="preserve">Per lo sviluppo dell’applicazione, avevamo bisogno di un pattern architetturale che ci permettesse di separare in modo pulito la logica di business dall'interfaccia utente. </w:t>
      </w:r>
      <w:r w:rsidR="00000232">
        <w:rPr>
          <w:rFonts w:ascii="Times New Roman" w:hAnsi="Times New Roman" w:cs="Times New Roman"/>
          <w:sz w:val="24"/>
          <w:szCs w:val="24"/>
        </w:rPr>
        <w:t xml:space="preserve">Abbiamo quindi </w:t>
      </w:r>
      <w:r w:rsidRPr="001C63FE">
        <w:rPr>
          <w:rFonts w:ascii="Times New Roman" w:hAnsi="Times New Roman" w:cs="Times New Roman"/>
          <w:sz w:val="24"/>
          <w:szCs w:val="24"/>
        </w:rPr>
        <w:t>deciso di utilizzare un’architettura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63FE">
        <w:rPr>
          <w:rFonts w:ascii="Times New Roman" w:hAnsi="Times New Roman" w:cs="Times New Roman"/>
          <w:sz w:val="24"/>
          <w:szCs w:val="24"/>
        </w:rPr>
        <w:t>Model-</w:t>
      </w:r>
      <w:proofErr w:type="spellStart"/>
      <w:r w:rsidRPr="001C63FE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1C63F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C63FE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63FE">
        <w:rPr>
          <w:rFonts w:ascii="Times New Roman" w:hAnsi="Times New Roman" w:cs="Times New Roman"/>
          <w:sz w:val="24"/>
          <w:szCs w:val="24"/>
        </w:rPr>
        <w:t>(MVVM)</w:t>
      </w:r>
      <w:r w:rsidR="00A869C3">
        <w:rPr>
          <w:rFonts w:ascii="Times New Roman" w:hAnsi="Times New Roman" w:cs="Times New Roman"/>
          <w:sz w:val="24"/>
          <w:szCs w:val="24"/>
        </w:rPr>
        <w:t xml:space="preserve">, </w:t>
      </w:r>
      <w:r w:rsidR="00000232">
        <w:rPr>
          <w:rFonts w:ascii="Times New Roman" w:hAnsi="Times New Roman" w:cs="Times New Roman"/>
          <w:sz w:val="24"/>
          <w:szCs w:val="24"/>
        </w:rPr>
        <w:t>la quale risulta un’ottima architettura soprattutto da un punto di vista di manutenzione per diversi motivi</w:t>
      </w:r>
      <w:r w:rsidR="00A869C3">
        <w:rPr>
          <w:rFonts w:ascii="Times New Roman" w:hAnsi="Times New Roman" w:cs="Times New Roman"/>
          <w:sz w:val="24"/>
          <w:szCs w:val="24"/>
        </w:rPr>
        <w:t xml:space="preserve"> [4]</w:t>
      </w:r>
      <w:r w:rsidR="001A48E4"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30702B17" w14:textId="77777777" w:rsidR="001A48E4" w:rsidRPr="001A48E4" w:rsidRDefault="001A48E4" w:rsidP="004B5559">
      <w:pPr>
        <w:numPr>
          <w:ilvl w:val="0"/>
          <w:numId w:val="12"/>
        </w:numPr>
        <w:tabs>
          <w:tab w:val="clear" w:pos="1440"/>
          <w:tab w:val="num" w:pos="-1923"/>
        </w:tabs>
        <w:spacing w:before="100" w:beforeAutospacing="1" w:after="100" w:afterAutospacing="1" w:line="360" w:lineRule="auto"/>
        <w:ind w:left="4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A48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lastRenderedPageBreak/>
        <w:t>Separazione delle preoccupazioni</w:t>
      </w:r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MVVM ci permette di separare chiaramente la logica di business (gestita dai </w:t>
      </w:r>
      <w:proofErr w:type="spellStart"/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) dalla logica di presentazione (gestita dalle </w:t>
      </w:r>
      <w:proofErr w:type="spellStart"/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), facilitando la gestione e la manutenzione del codice.</w:t>
      </w:r>
    </w:p>
    <w:p w14:paraId="5A31E9EC" w14:textId="77777777" w:rsidR="001A48E4" w:rsidRPr="001A48E4" w:rsidRDefault="001A48E4" w:rsidP="004B5559">
      <w:pPr>
        <w:numPr>
          <w:ilvl w:val="0"/>
          <w:numId w:val="12"/>
        </w:numPr>
        <w:tabs>
          <w:tab w:val="clear" w:pos="1440"/>
          <w:tab w:val="num" w:pos="-1825"/>
        </w:tabs>
        <w:spacing w:before="100" w:beforeAutospacing="1" w:after="100" w:afterAutospacing="1" w:line="360" w:lineRule="auto"/>
        <w:ind w:left="4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A48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Facilità di test</w:t>
      </w:r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Grazie a MVVM, possiamo testare la logica di business senza coinvolgere la UI, migliorando la qualità del codice attraverso test unitari.</w:t>
      </w:r>
    </w:p>
    <w:p w14:paraId="66867072" w14:textId="57CA6FD4" w:rsidR="001C63FE" w:rsidRDefault="001A48E4" w:rsidP="004B5559">
      <w:pPr>
        <w:numPr>
          <w:ilvl w:val="0"/>
          <w:numId w:val="12"/>
        </w:numPr>
        <w:tabs>
          <w:tab w:val="clear" w:pos="1440"/>
          <w:tab w:val="num" w:pos="-1825"/>
        </w:tabs>
        <w:spacing w:before="100" w:beforeAutospacing="1" w:after="100" w:afterAutospacing="1" w:line="360" w:lineRule="auto"/>
        <w:ind w:left="4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A48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Riutilizzo del codice</w:t>
      </w:r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La separazione delle logiche consente una maggiore riusabilità dei componenti del software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come molteplici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1A48E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70367446" w14:textId="2D8BD90D" w:rsidR="00FA2642" w:rsidRDefault="00FA2642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2642">
        <w:rPr>
          <w:rFonts w:ascii="Times New Roman" w:hAnsi="Times New Roman" w:cs="Times New Roman"/>
          <w:b/>
          <w:bCs/>
          <w:sz w:val="24"/>
          <w:szCs w:val="24"/>
        </w:rPr>
        <w:t>Componenti dell’architettura</w:t>
      </w:r>
    </w:p>
    <w:p w14:paraId="3439F59C" w14:textId="4EE7FEE6" w:rsidR="0013376A" w:rsidRDefault="0013376A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</w:p>
    <w:p w14:paraId="4192BA18" w14:textId="72565839" w:rsidR="00DB5288" w:rsidRPr="00DB5288" w:rsidRDefault="00DB5288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La </w:t>
      </w:r>
      <w:proofErr w:type="spellStart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è responsabile della presentazione dell'interfaccia utente e dell'interazione con </w:t>
      </w:r>
      <w:r w:rsidR="00CC276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esso</w:t>
      </w: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</w:t>
      </w:r>
      <w:proofErr w:type="spellStart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EcoSwap</w:t>
      </w:r>
      <w:proofErr w:type="spellEnd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le </w:t>
      </w:r>
      <w:proofErr w:type="spellStart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sono implementate utilizzando i widget di Flutter. Questi widget osservano i dati forniti dai </w:t>
      </w:r>
      <w:proofErr w:type="spellStart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aggiornano automaticamente l'interfaccia utente in base alle modifiche.</w:t>
      </w:r>
    </w:p>
    <w:p w14:paraId="34F9F98B" w14:textId="77777777" w:rsidR="00DB5288" w:rsidRPr="00DB5288" w:rsidRDefault="00DB5288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principali responsabilità delle </w:t>
      </w:r>
      <w:proofErr w:type="spellStart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nell'applicazione includono:</w:t>
      </w:r>
    </w:p>
    <w:p w14:paraId="74E726A1" w14:textId="77777777" w:rsidR="00DB5288" w:rsidRPr="00DB5288" w:rsidRDefault="00DB5288" w:rsidP="004B5559">
      <w:pPr>
        <w:numPr>
          <w:ilvl w:val="0"/>
          <w:numId w:val="13"/>
        </w:numPr>
        <w:tabs>
          <w:tab w:val="num" w:pos="-1972"/>
        </w:tabs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B52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Visualizzazione degli annunci</w:t>
      </w: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Mostrare gli annunci di scambio e noleggio agli utenti, organizzati in base alla distanza geografica.</w:t>
      </w:r>
    </w:p>
    <w:p w14:paraId="62C1E639" w14:textId="77777777" w:rsidR="00DB5288" w:rsidRPr="00DB5288" w:rsidRDefault="00DB5288" w:rsidP="004B5559">
      <w:pPr>
        <w:numPr>
          <w:ilvl w:val="0"/>
          <w:numId w:val="13"/>
        </w:numPr>
        <w:tabs>
          <w:tab w:val="num" w:pos="-1972"/>
        </w:tabs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B52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Interazione con l'utente</w:t>
      </w: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Gestire l'input dell'utente, come la pubblicazione di nuovi annunci e l'invio di messaggi.</w:t>
      </w:r>
    </w:p>
    <w:p w14:paraId="4A380134" w14:textId="551E4010" w:rsidR="00977F47" w:rsidRPr="00977F47" w:rsidRDefault="00DB5288" w:rsidP="004B5559">
      <w:pPr>
        <w:numPr>
          <w:ilvl w:val="0"/>
          <w:numId w:val="13"/>
        </w:numPr>
        <w:tabs>
          <w:tab w:val="num" w:pos="-1972"/>
        </w:tabs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B52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Aggiornamento dinamico</w:t>
      </w: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Aggiornare l'interfaccia in risposta ai ca</w:t>
      </w:r>
      <w:r w:rsid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</w:t>
      </w:r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biamenti nei dati del </w:t>
      </w:r>
      <w:proofErr w:type="spellStart"/>
      <w:r w:rsidRPr="00DB528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</w:p>
    <w:p w14:paraId="4C54D3AB" w14:textId="7EF64EBF" w:rsidR="0013376A" w:rsidRDefault="0013376A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ViewModel</w:t>
      </w:r>
      <w:proofErr w:type="spellEnd"/>
    </w:p>
    <w:p w14:paraId="789B1BA4" w14:textId="6BCAD3B3" w:rsidR="00A869C3" w:rsidRPr="009E1C7E" w:rsidRDefault="009E1C7E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agisce come intermediario tra la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il repository (parte del Model), gestendo così la logica di presentazione e fornendo i dati necessari alla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  <w:r w:rsidR="00A869C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Questa separazione consente una maggiore modularità facilitando soprattutto il testing unitario della logica di business in quanto non </w:t>
      </w:r>
      <w:proofErr w:type="spellStart"/>
      <w:r w:rsidR="00A869C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convolge</w:t>
      </w:r>
      <w:proofErr w:type="spellEnd"/>
      <w:r w:rsidR="00A869C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la UI.</w:t>
      </w:r>
    </w:p>
    <w:p w14:paraId="3E05024F" w14:textId="77777777" w:rsidR="009E1C7E" w:rsidRPr="009E1C7E" w:rsidRDefault="009E1C7E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In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EcoSwap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i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sono due:</w:t>
      </w:r>
    </w:p>
    <w:p w14:paraId="61366B96" w14:textId="77777777" w:rsidR="009E1C7E" w:rsidRPr="009E1C7E" w:rsidRDefault="009E1C7E" w:rsidP="004B5559">
      <w:pPr>
        <w:numPr>
          <w:ilvl w:val="0"/>
          <w:numId w:val="17"/>
        </w:numPr>
        <w:tabs>
          <w:tab w:val="clear" w:pos="720"/>
          <w:tab w:val="num" w:pos="-2070"/>
        </w:tabs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9E1C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AdViewModel</w:t>
      </w:r>
      <w:proofErr w:type="spellEnd"/>
      <w:r w:rsidRPr="009E1C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Gestisce tutto ciò che riguarda gli annunci, come caricamenti, eliminazioni e avvio dei noleggi, passando i dati dal repository alla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viceversa.</w:t>
      </w:r>
    </w:p>
    <w:p w14:paraId="7FCA3FFE" w14:textId="77777777" w:rsidR="009E1C7E" w:rsidRPr="009E1C7E" w:rsidRDefault="009E1C7E" w:rsidP="004B5559">
      <w:pPr>
        <w:numPr>
          <w:ilvl w:val="0"/>
          <w:numId w:val="17"/>
        </w:numPr>
        <w:tabs>
          <w:tab w:val="clear" w:pos="720"/>
          <w:tab w:val="num" w:pos="-2778"/>
        </w:tabs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9E1C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lastRenderedPageBreak/>
        <w:t>UserViewModel</w:t>
      </w:r>
      <w:proofErr w:type="spellEnd"/>
      <w:r w:rsidRPr="009E1C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Gestisce tutto ciò che riguarda gli utenti, come login, registrazione e aggiornamento della pagina profilo, anch'esso passando i dati dal repository alla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avviando chiamate dalla </w:t>
      </w:r>
      <w:proofErr w:type="spellStart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9E1C7E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al repository.</w:t>
      </w:r>
    </w:p>
    <w:p w14:paraId="5B50F4A6" w14:textId="77777777" w:rsidR="00555580" w:rsidRDefault="0013376A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Repository</w:t>
      </w:r>
    </w:p>
    <w:p w14:paraId="7497835E" w14:textId="1EC3DF0F" w:rsidR="004362C8" w:rsidRPr="00555580" w:rsidRDefault="004362C8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Repository funge da intermediario tra i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i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EcoSwap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il Repository si occupa di gestire e indirizzare le chiamate tra i molteplici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decidendo, ad esempio, se salvare un'informazione localmente o in un database in cloud. Analogamente ai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anche i repository sono due:</w:t>
      </w:r>
    </w:p>
    <w:p w14:paraId="7397A3FB" w14:textId="5AE70796" w:rsidR="004362C8" w:rsidRPr="004362C8" w:rsidRDefault="004362C8" w:rsidP="004B5559">
      <w:pPr>
        <w:pStyle w:val="Paragrafoelenco"/>
        <w:numPr>
          <w:ilvl w:val="0"/>
          <w:numId w:val="19"/>
        </w:numPr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4362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AdRepository</w:t>
      </w:r>
      <w:proofErr w:type="spellEnd"/>
      <w:r w:rsidRPr="004362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Gestisce le chiamate tra i diversi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dedicati agli annunci, selezionando il </w:t>
      </w:r>
      <w:proofErr w:type="spellStart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appropriato in base al tipo di annuncio.</w:t>
      </w:r>
    </w:p>
    <w:p w14:paraId="6DE5D300" w14:textId="6B57C226" w:rsidR="000F03DC" w:rsidRPr="000F03DC" w:rsidRDefault="004362C8" w:rsidP="004B5559">
      <w:pPr>
        <w:pStyle w:val="Paragrafoelenco"/>
        <w:numPr>
          <w:ilvl w:val="0"/>
          <w:numId w:val="19"/>
        </w:numPr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proofErr w:type="spellStart"/>
      <w:r w:rsidRPr="004362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UserRepository</w:t>
      </w:r>
      <w:proofErr w:type="spellEnd"/>
      <w:r w:rsidRPr="004362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4362C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Gestisce le chiamate relative agli utenti, indirizzandole tra database locale o remoto.</w:t>
      </w:r>
    </w:p>
    <w:p w14:paraId="6DF7ACDB" w14:textId="58742544" w:rsidR="0013376A" w:rsidRDefault="0013376A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Source</w:t>
      </w:r>
    </w:p>
    <w:p w14:paraId="6CE3A150" w14:textId="26122642" w:rsidR="00EF3442" w:rsidRPr="00EF3442" w:rsidRDefault="00EF344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 Source è la componente che interagisce direttamente con le sorgenti dati esterne, come </w:t>
      </w:r>
      <w:proofErr w:type="spellStart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Firebase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database locali</w:t>
      </w:r>
      <w:r w:rsidR="00366A5B">
        <w:rPr>
          <w:rStyle w:val="Rimandonotaapidipagina"/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footnoteReference w:id="1"/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 Il Data Source si occupa di effettuare operazioni CRUD, gestendo quindi la creazione, lettura, aggiornamento e cancellazione dei dati da database locali o remoti.</w:t>
      </w:r>
    </w:p>
    <w:p w14:paraId="73B06488" w14:textId="6CBA0CD5" w:rsidR="00EF3442" w:rsidRPr="00EF3442" w:rsidRDefault="00EF344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In </w:t>
      </w:r>
      <w:proofErr w:type="spellStart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EcoSwap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vi sono molteplici Data Source, uno per ogni modello rappresentato nell’applicazione. I principali sono:</w:t>
      </w:r>
    </w:p>
    <w:p w14:paraId="510DB9F4" w14:textId="77777777" w:rsidR="00EF3442" w:rsidRPr="00EF3442" w:rsidRDefault="00EF3442" w:rsidP="004B5559">
      <w:pPr>
        <w:numPr>
          <w:ilvl w:val="0"/>
          <w:numId w:val="21"/>
        </w:numPr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UserDataSource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Gestisce tutte le operazioni relative agli utenti, come la registrazione, il login o la modifica delle informazioni dell’utente, salvando tali informazioni in locale o in remoto, a seconda del contesto.</w:t>
      </w:r>
    </w:p>
    <w:p w14:paraId="16A3ABEC" w14:textId="77777777" w:rsidR="00EF3442" w:rsidRPr="00EF3442" w:rsidRDefault="00EF3442" w:rsidP="004B5559">
      <w:pPr>
        <w:numPr>
          <w:ilvl w:val="0"/>
          <w:numId w:val="21"/>
        </w:numPr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RentalDataSource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RentalLocalDataSource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Gestiscono le operazioni relative ai noleggi, come la creazione, l’eliminazione o l’avvio di un noleggio.</w:t>
      </w:r>
    </w:p>
    <w:p w14:paraId="20072DE4" w14:textId="3B229161" w:rsidR="00EF3442" w:rsidRPr="00EF3442" w:rsidRDefault="00EF3442" w:rsidP="004B5559">
      <w:pPr>
        <w:numPr>
          <w:ilvl w:val="0"/>
          <w:numId w:val="21"/>
        </w:numPr>
        <w:spacing w:before="100" w:beforeAutospacing="1" w:after="100" w:afterAutospacing="1" w:line="360" w:lineRule="auto"/>
        <w:ind w:left="262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ExchangeDataSource</w:t>
      </w:r>
      <w:proofErr w:type="spellEnd"/>
      <w:r w:rsidR="00D116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ExchangeLocalDataSource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="00D116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Gestisco</w:t>
      </w:r>
      <w:r w:rsidR="00D116A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n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 le operazioni relative agli scambi, come la creazione e l’eliminazione.</w:t>
      </w:r>
    </w:p>
    <w:p w14:paraId="120514BB" w14:textId="638DDDD0" w:rsidR="00081CDB" w:rsidRPr="004D5E94" w:rsidRDefault="00EF3442" w:rsidP="004B5559">
      <w:pPr>
        <w:numPr>
          <w:ilvl w:val="0"/>
          <w:numId w:val="21"/>
        </w:numPr>
        <w:spacing w:before="100" w:beforeAutospacing="1" w:after="100" w:afterAutospacing="1" w:line="360" w:lineRule="auto"/>
        <w:ind w:left="26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ChatDataSource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Gestisce le operazioni relative alle chat</w:t>
      </w:r>
      <w:r w:rsidR="004D5E9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come la creazione stream per l’inserimento di nuove chat o messaggi nel database</w:t>
      </w:r>
      <w:r w:rsidRPr="004D5E9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0B81FAD7" w14:textId="1A259048" w:rsidR="00FA2642" w:rsidRDefault="00FA2642" w:rsidP="004B5559">
      <w:pPr>
        <w:pStyle w:val="Paragrafoelenco"/>
        <w:numPr>
          <w:ilvl w:val="2"/>
          <w:numId w:val="2"/>
        </w:numPr>
        <w:spacing w:line="360" w:lineRule="auto"/>
        <w:ind w:left="62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264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Interazioni nell’architettura</w:t>
      </w:r>
    </w:p>
    <w:p w14:paraId="5445637D" w14:textId="77777777" w:rsidR="00EF3442" w:rsidRPr="00EF3442" w:rsidRDefault="00EF3442" w:rsidP="004B555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flusso dei dati nell'architettura MVVM di </w:t>
      </w:r>
      <w:proofErr w:type="spellStart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EcoSwap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segue questo schema:</w:t>
      </w:r>
    </w:p>
    <w:p w14:paraId="05068775" w14:textId="47121C58" w:rsidR="00EF3442" w:rsidRPr="00EF3442" w:rsidRDefault="00EF3442" w:rsidP="004B5559">
      <w:pPr>
        <w:numPr>
          <w:ilvl w:val="0"/>
          <w:numId w:val="23"/>
        </w:numPr>
        <w:tabs>
          <w:tab w:val="clear" w:pos="720"/>
          <w:tab w:val="num" w:pos="-3846"/>
        </w:tabs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Utente interagisce con la </w:t>
      </w: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L'utente compie un'azione, come pubblicare un annuncio</w:t>
      </w:r>
      <w:r w:rsidR="00537398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o avviare un noleggio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66874D32" w14:textId="77777777" w:rsidR="00EF3442" w:rsidRPr="00EF3442" w:rsidRDefault="00EF3442" w:rsidP="004B5559">
      <w:pPr>
        <w:numPr>
          <w:ilvl w:val="0"/>
          <w:numId w:val="23"/>
        </w:numPr>
        <w:tabs>
          <w:tab w:val="clear" w:pos="720"/>
          <w:tab w:val="num" w:pos="-1972"/>
        </w:tabs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comunica con il </w:t>
      </w: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La </w:t>
      </w:r>
      <w:proofErr w:type="spellStart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invia l'azione al </w:t>
      </w:r>
      <w:proofErr w:type="spellStart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appropriato.</w:t>
      </w:r>
    </w:p>
    <w:p w14:paraId="6FA9721E" w14:textId="77777777" w:rsidR="00EF3442" w:rsidRPr="00EF3442" w:rsidRDefault="00EF3442" w:rsidP="004B5559">
      <w:pPr>
        <w:numPr>
          <w:ilvl w:val="0"/>
          <w:numId w:val="23"/>
        </w:numPr>
        <w:tabs>
          <w:tab w:val="clear" w:pos="720"/>
          <w:tab w:val="num" w:pos="-1972"/>
        </w:tabs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interagisce con il Repository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Il </w:t>
      </w:r>
      <w:proofErr w:type="spellStart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ViewModel</w:t>
      </w:r>
      <w:proofErr w:type="spellEnd"/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richiama le operazioni necessarie nel Repository.</w:t>
      </w:r>
    </w:p>
    <w:p w14:paraId="528BEBDF" w14:textId="7BE92107" w:rsidR="00EF3442" w:rsidRDefault="00EF3442" w:rsidP="004B5559">
      <w:pPr>
        <w:numPr>
          <w:ilvl w:val="0"/>
          <w:numId w:val="23"/>
        </w:numPr>
        <w:tabs>
          <w:tab w:val="clear" w:pos="720"/>
          <w:tab w:val="num" w:pos="-1972"/>
        </w:tabs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F34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Repository accede ai Data Source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Il Repository effettua le operazioni sui dati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richiamando 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necessari.</w:t>
      </w:r>
    </w:p>
    <w:p w14:paraId="0A430663" w14:textId="77777777" w:rsidR="00977F47" w:rsidRDefault="00EF3442" w:rsidP="004B5559">
      <w:pPr>
        <w:numPr>
          <w:ilvl w:val="0"/>
          <w:numId w:val="23"/>
        </w:numPr>
        <w:tabs>
          <w:tab w:val="clear" w:pos="720"/>
          <w:tab w:val="num" w:pos="-1972"/>
        </w:tabs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aggiorna i dati</w:t>
      </w:r>
      <w:r w:rsidRPr="00EF344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DataSource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effettua le operazion</w:t>
      </w:r>
      <w:r w:rsidR="00D54E3C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aggiornamento dei dati.</w:t>
      </w:r>
    </w:p>
    <w:p w14:paraId="3BBB67C0" w14:textId="3289EFCC" w:rsidR="00977F47" w:rsidRPr="00A869C3" w:rsidRDefault="00BA132C" w:rsidP="004B5559">
      <w:pPr>
        <w:numPr>
          <w:ilvl w:val="0"/>
          <w:numId w:val="23"/>
        </w:numPr>
        <w:tabs>
          <w:tab w:val="clear" w:pos="720"/>
          <w:tab w:val="num" w:pos="-1972"/>
        </w:tabs>
        <w:spacing w:before="100" w:beforeAutospacing="1" w:after="100" w:afterAutospacing="1" w:line="360" w:lineRule="auto"/>
        <w:ind w:left="-9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EF3442" w:rsidRPr="00977F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Aggiornamento dei dati</w:t>
      </w:r>
      <w:r w:rsidR="00EF3442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Una volta che i dati sono aggiornati, la </w:t>
      </w:r>
      <w:proofErr w:type="spellStart"/>
      <w:r w:rsidR="00EF3442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View</w:t>
      </w:r>
      <w:proofErr w:type="spellEnd"/>
      <w:r w:rsidR="00EF3442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viene notificata dei cambiamenti</w:t>
      </w:r>
      <w:r w:rsidR="006E1556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grazie al meccanismo di Future di Flutter</w:t>
      </w:r>
      <w:r w:rsidR="006E1556">
        <w:rPr>
          <w:rStyle w:val="Rimandonotaapidipagina"/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footnoteReference w:id="2"/>
      </w:r>
      <w:r w:rsidR="00EF3442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="00CC2762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aggiornando di conseguenza l’interfaccia</w:t>
      </w:r>
      <w:r w:rsidR="00EF3442" w:rsidRP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utente</w:t>
      </w:r>
      <w:r w:rsidR="00977F47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4AE15B12" w14:textId="16EBA252" w:rsidR="0059575D" w:rsidRDefault="00EF3442" w:rsidP="004B5559">
      <w:pPr>
        <w:spacing w:before="100" w:beforeAutospacing="1" w:after="100" w:afterAutospacing="1" w:line="360" w:lineRule="auto"/>
        <w:jc w:val="both"/>
        <w:rPr>
          <w:noProof/>
        </w:rPr>
      </w:pPr>
      <w:r w:rsidRPr="00EF3442">
        <w:rPr>
          <w:rFonts w:ascii="Times New Roman" w:hAnsi="Times New Roman" w:cs="Times New Roman"/>
          <w:sz w:val="24"/>
          <w:szCs w:val="24"/>
        </w:rPr>
        <w:t>Le interazioni tra le componenti dell'architettura sono illustrate nel diagramma seguente:</w:t>
      </w:r>
    </w:p>
    <w:p w14:paraId="2C160ACA" w14:textId="2522D06F" w:rsidR="00A869C3" w:rsidRDefault="00A869C3" w:rsidP="004B5559">
      <w:pPr>
        <w:spacing w:before="100" w:beforeAutospacing="1" w:after="100" w:afterAutospacing="1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3A3050C" wp14:editId="3F14B456">
            <wp:extent cx="5308603" cy="1651000"/>
            <wp:effectExtent l="0" t="0" r="6350" b="6350"/>
            <wp:docPr id="2118225944" name="Immagine 1" descr="Android MVVM Design Pattern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MVVM Design Pattern | DigitalOcea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7" b="15155"/>
                    <a:stretch/>
                  </pic:blipFill>
                  <pic:spPr bwMode="auto">
                    <a:xfrm>
                      <a:off x="0" y="0"/>
                      <a:ext cx="5341769" cy="16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0A37" w14:textId="6487ACAB" w:rsidR="0059575D" w:rsidRPr="00A869C3" w:rsidRDefault="0059575D" w:rsidP="004B555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9C3">
        <w:rPr>
          <w:rFonts w:ascii="Times New Roman" w:hAnsi="Times New Roman" w:cs="Times New Roman"/>
          <w:sz w:val="20"/>
          <w:szCs w:val="20"/>
        </w:rPr>
        <w:t>Figura 2.1: Schema rappresentate il funzionamento del Pattern MVVM</w:t>
      </w:r>
      <w:r w:rsidR="00804821" w:rsidRPr="00A86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1C8ABE" w14:textId="43DD4CD5" w:rsidR="008F27E1" w:rsidRDefault="00977F47" w:rsidP="004B5559">
      <w:pPr>
        <w:pStyle w:val="Paragrafoelenco"/>
        <w:numPr>
          <w:ilvl w:val="1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6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27E1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Implementazione</w:t>
      </w:r>
      <w:proofErr w:type="spellEnd"/>
      <w:r w:rsidR="008F27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F27E1">
        <w:rPr>
          <w:rFonts w:ascii="Times New Roman" w:hAnsi="Times New Roman" w:cs="Times New Roman"/>
          <w:b/>
          <w:bCs/>
          <w:sz w:val="28"/>
          <w:szCs w:val="28"/>
          <w:lang w:val="en-US"/>
        </w:rPr>
        <w:t>delle</w:t>
      </w:r>
      <w:proofErr w:type="spellEnd"/>
      <w:r w:rsidR="008F27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AE64C6">
        <w:rPr>
          <w:rFonts w:ascii="Times New Roman" w:hAnsi="Times New Roman" w:cs="Times New Roman"/>
          <w:b/>
          <w:bCs/>
          <w:sz w:val="28"/>
          <w:szCs w:val="28"/>
          <w:lang w:val="en-US"/>
        </w:rPr>
        <w:t>pagine</w:t>
      </w:r>
      <w:proofErr w:type="spellEnd"/>
      <w:r w:rsidR="008F27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F27E1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principal</w:t>
      </w:r>
      <w:r w:rsidR="00230C72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</w:p>
    <w:p w14:paraId="526AD914" w14:textId="78FCA691" w:rsidR="005C7159" w:rsidRDefault="009C2D80" w:rsidP="004B5559">
      <w:pPr>
        <w:pStyle w:val="Paragrafoelenco"/>
        <w:spacing w:line="360" w:lineRule="auto"/>
        <w:ind w:left="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D80">
        <w:rPr>
          <w:rFonts w:ascii="Times New Roman" w:hAnsi="Times New Roman" w:cs="Times New Roman"/>
          <w:sz w:val="24"/>
          <w:szCs w:val="24"/>
        </w:rPr>
        <w:t>EcoSwap</w:t>
      </w:r>
      <w:proofErr w:type="spellEnd"/>
      <w:r w:rsidRPr="009C2D80">
        <w:rPr>
          <w:rFonts w:ascii="Times New Roman" w:hAnsi="Times New Roman" w:cs="Times New Roman"/>
          <w:sz w:val="24"/>
          <w:szCs w:val="24"/>
        </w:rPr>
        <w:t xml:space="preserve"> è composta da cinque pagine principali, ognuna accessibile tramite la barra di navigazione inferiore (bottom bar). Ogni pagina svolge un ruolo fondamentale nell’implementazione di diverse funzionalità chiave, garantendo una user </w:t>
      </w:r>
      <w:proofErr w:type="spellStart"/>
      <w:r w:rsidRPr="009C2D80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9C2D80">
        <w:rPr>
          <w:rFonts w:ascii="Times New Roman" w:hAnsi="Times New Roman" w:cs="Times New Roman"/>
          <w:sz w:val="24"/>
          <w:szCs w:val="24"/>
        </w:rPr>
        <w:t xml:space="preserve"> fluida e intuitiva</w:t>
      </w:r>
      <w:r w:rsidR="005C7159" w:rsidRPr="009C2D80">
        <w:rPr>
          <w:rFonts w:ascii="Times New Roman" w:hAnsi="Times New Roman" w:cs="Times New Roman"/>
          <w:sz w:val="24"/>
          <w:szCs w:val="24"/>
        </w:rPr>
        <w:t>:</w:t>
      </w:r>
    </w:p>
    <w:p w14:paraId="05E459D8" w14:textId="77777777" w:rsidR="004B5559" w:rsidRPr="009C2D80" w:rsidRDefault="004B5559" w:rsidP="004B5559">
      <w:pPr>
        <w:pStyle w:val="Paragrafoelenco"/>
        <w:spacing w:line="360" w:lineRule="auto"/>
        <w:ind w:left="48"/>
        <w:jc w:val="both"/>
        <w:rPr>
          <w:rFonts w:ascii="Times New Roman" w:hAnsi="Times New Roman" w:cs="Times New Roman"/>
          <w:sz w:val="24"/>
          <w:szCs w:val="24"/>
        </w:rPr>
      </w:pPr>
    </w:p>
    <w:p w14:paraId="4222C706" w14:textId="1FA26636" w:rsidR="00C23E36" w:rsidRPr="009C2D80" w:rsidRDefault="00AE64C6" w:rsidP="004B5559">
      <w:pPr>
        <w:pStyle w:val="Paragrafoelenco"/>
        <w:numPr>
          <w:ilvl w:val="2"/>
          <w:numId w:val="2"/>
        </w:numPr>
        <w:spacing w:line="360" w:lineRule="auto"/>
        <w:ind w:left="7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C2D80">
        <w:rPr>
          <w:rFonts w:ascii="Times New Roman" w:hAnsi="Times New Roman" w:cs="Times New Roman"/>
          <w:b/>
          <w:bCs/>
          <w:sz w:val="24"/>
          <w:szCs w:val="24"/>
        </w:rPr>
        <w:lastRenderedPageBreak/>
        <w:t>HomePage</w:t>
      </w:r>
      <w:proofErr w:type="spellEnd"/>
    </w:p>
    <w:p w14:paraId="04D092F2" w14:textId="23E7AF8F" w:rsidR="009C2D80" w:rsidRPr="009C2D80" w:rsidRDefault="009C2D80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C2D80">
        <w:rPr>
          <w:rFonts w:ascii="Times New Roman" w:hAnsi="Times New Roman" w:cs="Times New Roman"/>
          <w:sz w:val="24"/>
          <w:szCs w:val="24"/>
        </w:rPr>
        <w:t xml:space="preserve">La Home Page è la schermata principale dell'applicazione, dove gli utenti possono visualizzare gli annunci disponibili per scambi e noleggi. Gli annunci sono ordinati per distanza dalla posizione dell'utente per facilitare la ricerca. La </w:t>
      </w:r>
      <w:proofErr w:type="spellStart"/>
      <w:r w:rsidRPr="009C2D80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9C2D80">
        <w:rPr>
          <w:rFonts w:ascii="Times New Roman" w:hAnsi="Times New Roman" w:cs="Times New Roman"/>
          <w:sz w:val="24"/>
          <w:szCs w:val="24"/>
        </w:rPr>
        <w:t xml:space="preserve"> è composta da due sezioni, una dedicata ai noleggi e l’altra agli scambi, accessibili tramite un pulsante in cima alla pagina. Per implementare la visualizzazione degli annunci è stata utilizzata una </w:t>
      </w:r>
      <w:proofErr w:type="spellStart"/>
      <w:r w:rsidRPr="009C2D80">
        <w:rPr>
          <w:rFonts w:ascii="Times New Roman" w:hAnsi="Times New Roman" w:cs="Times New Roman"/>
          <w:i/>
          <w:iCs/>
          <w:sz w:val="24"/>
          <w:szCs w:val="24"/>
        </w:rPr>
        <w:t>GridView</w:t>
      </w:r>
      <w:proofErr w:type="spellEnd"/>
      <w:r w:rsidRPr="009C2D80">
        <w:rPr>
          <w:rFonts w:ascii="Times New Roman" w:hAnsi="Times New Roman" w:cs="Times New Roman"/>
          <w:sz w:val="24"/>
          <w:szCs w:val="24"/>
        </w:rPr>
        <w:t xml:space="preserve"> che, insieme a un meccanismo di caricamento progressivo, permette di visualizzare continuamente nuovi annunci in base alla distanza dalla posizione attuale dell’utente</w:t>
      </w:r>
      <w:r w:rsidR="009E22AA" w:rsidRPr="009C2D80">
        <w:rPr>
          <w:rFonts w:ascii="Times New Roman" w:hAnsi="Times New Roman" w:cs="Times New Roman"/>
          <w:sz w:val="24"/>
          <w:szCs w:val="24"/>
        </w:rPr>
        <w:t>.</w:t>
      </w:r>
    </w:p>
    <w:p w14:paraId="1DFD2167" w14:textId="67CED50F" w:rsidR="009E22AA" w:rsidRDefault="009E22AA" w:rsidP="00A202F8">
      <w:pPr>
        <w:pStyle w:val="Paragrafoelenco"/>
        <w:spacing w:line="360" w:lineRule="auto"/>
        <w:ind w:left="1416"/>
        <w:jc w:val="both"/>
        <w:rPr>
          <w:noProof/>
        </w:rPr>
      </w:pPr>
      <w:r w:rsidRPr="009E22AA">
        <w:rPr>
          <w:noProof/>
        </w:rPr>
        <w:drawing>
          <wp:inline distT="0" distB="0" distL="0" distR="0" wp14:anchorId="159E9BA2" wp14:editId="2B618E15">
            <wp:extent cx="2135505" cy="4419600"/>
            <wp:effectExtent l="0" t="0" r="0" b="0"/>
            <wp:docPr id="14955640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64027" name="Immagin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44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AA">
        <w:rPr>
          <w:noProof/>
        </w:rPr>
        <w:t xml:space="preserve"> </w:t>
      </w:r>
      <w:r w:rsidRPr="009E22AA">
        <w:rPr>
          <w:noProof/>
        </w:rPr>
        <w:drawing>
          <wp:inline distT="0" distB="0" distL="0" distR="0" wp14:anchorId="116212B9" wp14:editId="70D16020">
            <wp:extent cx="2089785" cy="4411980"/>
            <wp:effectExtent l="0" t="0" r="5715" b="7620"/>
            <wp:docPr id="18473628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62825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963" cy="4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B6F5" w14:textId="69A698AC" w:rsidR="00D116A8" w:rsidRPr="004C67F3" w:rsidRDefault="00D116A8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</w:rPr>
        <w:tab/>
      </w:r>
      <w:r w:rsidR="00A202F8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Figura 2.2: Immagine rappresentate la </w:t>
      </w:r>
      <w:proofErr w:type="spellStart"/>
      <w:r>
        <w:rPr>
          <w:rFonts w:ascii="Times New Roman" w:hAnsi="Times New Roman" w:cs="Times New Roman"/>
          <w:sz w:val="20"/>
          <w:szCs w:val="20"/>
        </w:rPr>
        <w:t>HomePage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EcoSwap</w:t>
      </w:r>
      <w:proofErr w:type="spellEnd"/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1D13525" w14:textId="32E0DD1B" w:rsidR="009E22AA" w:rsidRPr="009C2D80" w:rsidRDefault="009C2D80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C2D80">
        <w:rPr>
          <w:rFonts w:ascii="Times New Roman" w:hAnsi="Times New Roman" w:cs="Times New Roman"/>
          <w:sz w:val="24"/>
          <w:szCs w:val="24"/>
        </w:rPr>
        <w:t>In cima alla pagina è presente una barra di ricerca che consente di cercare annunci specifici. Dalla Home Page, gli utenti possono anche salvare gli annunci nei preferiti o cliccare su di essi per visualizzare i dettagli. Da qui, è poi possibile decidere se avviare il noleggio, lo scambio o aprire una chat con il venditore</w:t>
      </w:r>
      <w:r w:rsidR="005D7E4C" w:rsidRPr="009C2D80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5B423CF" w14:textId="1CC4C2E1" w:rsidR="005C7159" w:rsidRPr="005D7E4C" w:rsidRDefault="00AE64C6" w:rsidP="004B5559">
      <w:pPr>
        <w:pStyle w:val="Paragrafoelenco"/>
        <w:numPr>
          <w:ilvl w:val="2"/>
          <w:numId w:val="2"/>
        </w:numPr>
        <w:spacing w:line="360" w:lineRule="auto"/>
        <w:ind w:left="7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7159">
        <w:rPr>
          <w:rFonts w:ascii="Times New Roman" w:hAnsi="Times New Roman" w:cs="Times New Roman"/>
          <w:b/>
          <w:bCs/>
          <w:sz w:val="24"/>
          <w:szCs w:val="24"/>
        </w:rPr>
        <w:t>Pagina dei preferiti</w:t>
      </w:r>
    </w:p>
    <w:p w14:paraId="033B3A62" w14:textId="0B19D96A" w:rsidR="005D7E4C" w:rsidRPr="004D039A" w:rsidRDefault="004D039A" w:rsidP="004B5559">
      <w:pPr>
        <w:pStyle w:val="Paragrafoelenco"/>
        <w:spacing w:line="360" w:lineRule="auto"/>
        <w:ind w:left="48"/>
        <w:jc w:val="both"/>
        <w:rPr>
          <w:rFonts w:ascii="Times New Roman" w:hAnsi="Times New Roman" w:cs="Times New Roman"/>
          <w:sz w:val="24"/>
          <w:szCs w:val="24"/>
        </w:rPr>
      </w:pPr>
      <w:r w:rsidRPr="004D039A">
        <w:rPr>
          <w:rFonts w:ascii="Times New Roman" w:hAnsi="Times New Roman" w:cs="Times New Roman"/>
          <w:sz w:val="24"/>
          <w:szCs w:val="24"/>
        </w:rPr>
        <w:t xml:space="preserve">Attraverso la pagina dei preferiti è possibile visualizzare gli annunci </w:t>
      </w:r>
      <w:r w:rsidR="00B72422">
        <w:rPr>
          <w:rFonts w:ascii="Times New Roman" w:hAnsi="Times New Roman" w:cs="Times New Roman"/>
          <w:sz w:val="24"/>
          <w:szCs w:val="24"/>
        </w:rPr>
        <w:t>salvati</w:t>
      </w:r>
      <w:r w:rsidR="00170CB4">
        <w:rPr>
          <w:rFonts w:ascii="Times New Roman" w:hAnsi="Times New Roman" w:cs="Times New Roman"/>
          <w:sz w:val="24"/>
          <w:szCs w:val="24"/>
        </w:rPr>
        <w:t xml:space="preserve"> grazie</w:t>
      </w:r>
      <w:r w:rsidR="00B72422">
        <w:rPr>
          <w:rFonts w:ascii="Times New Roman" w:hAnsi="Times New Roman" w:cs="Times New Roman"/>
          <w:sz w:val="24"/>
          <w:szCs w:val="24"/>
        </w:rPr>
        <w:t xml:space="preserve"> a una </w:t>
      </w:r>
      <w:proofErr w:type="spellStart"/>
      <w:r w:rsidR="00B72422" w:rsidRPr="00B72422">
        <w:rPr>
          <w:rFonts w:ascii="Times New Roman" w:hAnsi="Times New Roman" w:cs="Times New Roman"/>
          <w:i/>
          <w:iCs/>
          <w:sz w:val="24"/>
          <w:szCs w:val="24"/>
        </w:rPr>
        <w:t>ListView</w:t>
      </w:r>
      <w:proofErr w:type="spellEnd"/>
      <w:r w:rsidRPr="004D039A">
        <w:rPr>
          <w:rFonts w:ascii="Times New Roman" w:hAnsi="Times New Roman" w:cs="Times New Roman"/>
          <w:sz w:val="24"/>
          <w:szCs w:val="24"/>
        </w:rPr>
        <w:t xml:space="preserve">, organizzati in modo simile alla Home Page con una divisione tra noleggi e scambi </w:t>
      </w:r>
      <w:r w:rsidRPr="004D039A">
        <w:rPr>
          <w:rFonts w:ascii="Times New Roman" w:hAnsi="Times New Roman" w:cs="Times New Roman"/>
          <w:sz w:val="24"/>
          <w:szCs w:val="24"/>
        </w:rPr>
        <w:lastRenderedPageBreak/>
        <w:t>per garantire maggiore chiarezza. Cliccando su uno degli annunci, si può visitare la pagina specifica dell’annuncio, proprio come avviene nella Home Page.</w:t>
      </w:r>
    </w:p>
    <w:p w14:paraId="51B247EE" w14:textId="52A2A34C" w:rsidR="001D3B31" w:rsidRDefault="001D3B31" w:rsidP="00A202F8">
      <w:pPr>
        <w:pStyle w:val="Paragrafoelenco"/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9E22AA">
        <w:rPr>
          <w:noProof/>
        </w:rPr>
        <w:drawing>
          <wp:inline distT="0" distB="0" distL="0" distR="0" wp14:anchorId="6D899990" wp14:editId="2DD5025F">
            <wp:extent cx="2135516" cy="4507042"/>
            <wp:effectExtent l="0" t="0" r="0" b="8255"/>
            <wp:docPr id="4717173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17384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4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AA">
        <w:rPr>
          <w:noProof/>
        </w:rPr>
        <w:drawing>
          <wp:inline distT="0" distB="0" distL="0" distR="0" wp14:anchorId="445F8010" wp14:editId="54F09D72">
            <wp:extent cx="2135505" cy="4522459"/>
            <wp:effectExtent l="0" t="0" r="0" b="0"/>
            <wp:docPr id="1834793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9325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973" cy="45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596" w14:textId="41095A46" w:rsidR="00810D38" w:rsidRPr="00986735" w:rsidRDefault="00D116A8" w:rsidP="00A202F8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A202F8">
        <w:rPr>
          <w:rFonts w:ascii="Times New Roman" w:hAnsi="Times New Roman" w:cs="Times New Roman"/>
          <w:sz w:val="20"/>
          <w:szCs w:val="20"/>
        </w:rPr>
        <w:tab/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Figura 2.3: Immagine rappresentate la Pagina dei preferiti di </w:t>
      </w:r>
      <w:proofErr w:type="spellStart"/>
      <w:r>
        <w:rPr>
          <w:rFonts w:ascii="Times New Roman" w:hAnsi="Times New Roman" w:cs="Times New Roman"/>
          <w:sz w:val="20"/>
          <w:szCs w:val="20"/>
        </w:rPr>
        <w:t>EcoSwap</w:t>
      </w:r>
      <w:proofErr w:type="spellEnd"/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6EDB3B" w14:textId="37A481A0" w:rsidR="00D116A8" w:rsidRPr="00D116A8" w:rsidRDefault="00D116A8" w:rsidP="004B5559">
      <w:pPr>
        <w:pStyle w:val="Paragrafoelenco"/>
        <w:spacing w:line="360" w:lineRule="auto"/>
        <w:ind w:left="384"/>
        <w:jc w:val="both"/>
        <w:rPr>
          <w:noProof/>
        </w:rPr>
      </w:pPr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</w:p>
    <w:p w14:paraId="15729E99" w14:textId="686B477B" w:rsidR="00810D38" w:rsidRPr="00810D38" w:rsidRDefault="005C7159" w:rsidP="004B5559">
      <w:pPr>
        <w:pStyle w:val="Paragrafoelenco"/>
        <w:numPr>
          <w:ilvl w:val="2"/>
          <w:numId w:val="2"/>
        </w:numPr>
        <w:spacing w:line="360" w:lineRule="auto"/>
        <w:ind w:left="74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Pagina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caricamento</w:t>
      </w:r>
      <w:proofErr w:type="spellEnd"/>
    </w:p>
    <w:p w14:paraId="2BB6DD61" w14:textId="77777777" w:rsidR="00A91DD7" w:rsidRDefault="00A202F8" w:rsidP="00A91DD7">
      <w:pPr>
        <w:pStyle w:val="Paragrafoelenco"/>
        <w:spacing w:line="360" w:lineRule="auto"/>
        <w:ind w:left="744"/>
        <w:jc w:val="both"/>
        <w:rPr>
          <w:rFonts w:ascii="Times New Roman" w:hAnsi="Times New Roman" w:cs="Times New Roman"/>
          <w:sz w:val="24"/>
          <w:szCs w:val="24"/>
        </w:rPr>
      </w:pPr>
      <w:r w:rsidRPr="00A202F8">
        <w:rPr>
          <w:rFonts w:ascii="Times New Roman" w:hAnsi="Times New Roman" w:cs="Times New Roman"/>
          <w:sz w:val="24"/>
          <w:szCs w:val="24"/>
        </w:rPr>
        <w:t>Questa pagina implementa l’obiettivo principale dell’applicazione, ossia il caricamento degli annunci. La struttura della pagina è divisa in modo da distinguere tra noleggi e scambi; infatti, in base al tipo di annuncio che si vuole caricare, la pagina presenta campi differenti. I campi comuni a entrambi i tipi di annuncio sono il titolo, la descrizione e la posizione geografica, che può essere indicata sulla mappa. Per facilitare l’inserimento della posizione, è stata integrata una mappa interattiva che consente agli utenti di selezionare facilmente il luogo desiderato. Oltre a questi campi comuni, la pagina offre sezioni specifiche per raccogliere informazioni dettagliate pertinenti a noleggi e scambi, assicurando che tutti i dettagli necessari siano forniti in modo chiaro e organizzato.</w:t>
      </w:r>
    </w:p>
    <w:p w14:paraId="1D7CEEF6" w14:textId="5CE72D04" w:rsidR="00FD17E1" w:rsidRPr="00A202F8" w:rsidRDefault="00FD17E1" w:rsidP="00A91DD7">
      <w:pPr>
        <w:pStyle w:val="Paragrafoelenco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9E22AA">
        <w:rPr>
          <w:noProof/>
        </w:rPr>
        <w:lastRenderedPageBreak/>
        <w:drawing>
          <wp:inline distT="0" distB="0" distL="0" distR="0" wp14:anchorId="506BEF53" wp14:editId="595DFFA7">
            <wp:extent cx="2135516" cy="4525621"/>
            <wp:effectExtent l="0" t="0" r="0" b="8890"/>
            <wp:docPr id="2175060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06074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452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AA">
        <w:rPr>
          <w:noProof/>
        </w:rPr>
        <w:drawing>
          <wp:inline distT="0" distB="0" distL="0" distR="0" wp14:anchorId="6D05009F" wp14:editId="518AEAC9">
            <wp:extent cx="2135516" cy="4558063"/>
            <wp:effectExtent l="0" t="0" r="0" b="0"/>
            <wp:docPr id="15453663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66341" name="Immagin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45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F0E" w14:textId="54195F8D" w:rsidR="00D116A8" w:rsidRPr="00D116A8" w:rsidRDefault="00D116A8" w:rsidP="00A91DD7">
      <w:pPr>
        <w:pStyle w:val="Paragrafoelenco"/>
        <w:spacing w:line="360" w:lineRule="auto"/>
        <w:ind w:left="360"/>
        <w:jc w:val="both"/>
        <w:rPr>
          <w:noProof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ab/>
        <w:t xml:space="preserve"> Figura 2.4: Immagine rappresentate la Pagina di caricamento di </w:t>
      </w:r>
      <w:proofErr w:type="spellStart"/>
      <w:r>
        <w:rPr>
          <w:rFonts w:ascii="Times New Roman" w:hAnsi="Times New Roman" w:cs="Times New Roman"/>
          <w:sz w:val="20"/>
          <w:szCs w:val="20"/>
        </w:rPr>
        <w:t>EcoSwap</w:t>
      </w:r>
      <w:proofErr w:type="spellEnd"/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6915E2CC" w14:textId="77777777" w:rsidR="00D116A8" w:rsidRDefault="00D116A8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9AFBF2" w14:textId="7CC057C4" w:rsidR="00A91DD7" w:rsidRPr="006E1556" w:rsidRDefault="00134FF9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implementare questa pagina</w:t>
      </w:r>
      <w:r w:rsidRPr="00134FF9">
        <w:rPr>
          <w:rFonts w:ascii="Times New Roman" w:hAnsi="Times New Roman" w:cs="Times New Roman"/>
          <w:sz w:val="24"/>
          <w:szCs w:val="24"/>
        </w:rPr>
        <w:t xml:space="preserve">, ci siamo serviti della libreria </w:t>
      </w:r>
      <w:proofErr w:type="spellStart"/>
      <w:r w:rsidRPr="00B72422">
        <w:rPr>
          <w:rFonts w:ascii="Times New Roman" w:hAnsi="Times New Roman" w:cs="Times New Roman"/>
          <w:i/>
          <w:iCs/>
          <w:sz w:val="24"/>
          <w:szCs w:val="24"/>
        </w:rPr>
        <w:t>ImagePicker</w:t>
      </w:r>
      <w:proofErr w:type="spellEnd"/>
      <w:r w:rsidRPr="00134FF9">
        <w:rPr>
          <w:rFonts w:ascii="Times New Roman" w:hAnsi="Times New Roman" w:cs="Times New Roman"/>
          <w:sz w:val="24"/>
          <w:szCs w:val="24"/>
        </w:rPr>
        <w:t xml:space="preserve"> per permettere all’utente di caricare immagini dal proprio telefono direttamente sull’applicazione premendo il tasto (+). Dopo aver caricato l'immagine, essa verrà mostrata immediatamente. Per creare il meccanismo della mappa, abbiamo sviluppato un nuovo widget chiamato </w:t>
      </w:r>
      <w:proofErr w:type="spellStart"/>
      <w:r w:rsidRPr="00B72422">
        <w:rPr>
          <w:rFonts w:ascii="Times New Roman" w:hAnsi="Times New Roman" w:cs="Times New Roman"/>
          <w:i/>
          <w:iCs/>
          <w:sz w:val="24"/>
          <w:szCs w:val="24"/>
        </w:rPr>
        <w:t>MapWidget</w:t>
      </w:r>
      <w:proofErr w:type="spellEnd"/>
      <w:r w:rsidRPr="00134FF9">
        <w:rPr>
          <w:rFonts w:ascii="Times New Roman" w:hAnsi="Times New Roman" w:cs="Times New Roman"/>
          <w:sz w:val="24"/>
          <w:szCs w:val="24"/>
        </w:rPr>
        <w:t xml:space="preserve">. Utilizzando il widget </w:t>
      </w:r>
      <w:proofErr w:type="spellStart"/>
      <w:r w:rsidRPr="00B72422">
        <w:rPr>
          <w:rFonts w:ascii="Times New Roman" w:hAnsi="Times New Roman" w:cs="Times New Roman"/>
          <w:i/>
          <w:iCs/>
          <w:sz w:val="24"/>
          <w:szCs w:val="24"/>
        </w:rPr>
        <w:t>FlutterMap</w:t>
      </w:r>
      <w:proofErr w:type="spellEnd"/>
      <w:r w:rsidRPr="00134FF9">
        <w:rPr>
          <w:rFonts w:ascii="Times New Roman" w:hAnsi="Times New Roman" w:cs="Times New Roman"/>
          <w:sz w:val="24"/>
          <w:szCs w:val="24"/>
        </w:rPr>
        <w:t xml:space="preserve"> e la posizione attuale dell’utente</w:t>
      </w:r>
      <w:r w:rsidR="006E1556">
        <w:rPr>
          <w:rFonts w:ascii="Times New Roman" w:hAnsi="Times New Roman" w:cs="Times New Roman"/>
          <w:sz w:val="24"/>
          <w:szCs w:val="24"/>
        </w:rPr>
        <w:t xml:space="preserve"> ottenuta grazie alle librerie di geolocalizzazione</w:t>
      </w:r>
      <w:r w:rsidRPr="00134FF9">
        <w:rPr>
          <w:rFonts w:ascii="Times New Roman" w:hAnsi="Times New Roman" w:cs="Times New Roman"/>
          <w:sz w:val="24"/>
          <w:szCs w:val="24"/>
        </w:rPr>
        <w:t xml:space="preserve">, la mappa viene inquadrata su un'area attorno </w:t>
      </w:r>
      <w:r w:rsidR="00B72422">
        <w:rPr>
          <w:rFonts w:ascii="Times New Roman" w:hAnsi="Times New Roman" w:cs="Times New Roman"/>
          <w:sz w:val="24"/>
          <w:szCs w:val="24"/>
        </w:rPr>
        <w:t>ad esso</w:t>
      </w:r>
      <w:r w:rsidRPr="00134FF9">
        <w:rPr>
          <w:rFonts w:ascii="Times New Roman" w:hAnsi="Times New Roman" w:cs="Times New Roman"/>
          <w:sz w:val="24"/>
          <w:szCs w:val="24"/>
        </w:rPr>
        <w:t>, permettendogli di selezionare un qualsiasi punto per segnare il luogo dello scambio/noleggio.</w:t>
      </w:r>
    </w:p>
    <w:p w14:paraId="5E6198A9" w14:textId="49D34530" w:rsidR="00AE64C6" w:rsidRPr="00134FF9" w:rsidRDefault="00AE64C6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4FF9">
        <w:rPr>
          <w:rFonts w:ascii="Times New Roman" w:hAnsi="Times New Roman" w:cs="Times New Roman"/>
          <w:b/>
          <w:bCs/>
          <w:sz w:val="24"/>
          <w:szCs w:val="24"/>
        </w:rPr>
        <w:t>Pagina delle chat</w:t>
      </w:r>
    </w:p>
    <w:p w14:paraId="36D9A1D5" w14:textId="1F1DA270" w:rsidR="00A91DD7" w:rsidRDefault="00134FF9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4FF9">
        <w:rPr>
          <w:rFonts w:ascii="Times New Roman" w:hAnsi="Times New Roman" w:cs="Times New Roman"/>
          <w:sz w:val="24"/>
          <w:szCs w:val="24"/>
        </w:rPr>
        <w:t xml:space="preserve">In questa pagina è possibile visualizzare tutti i messaggi scambiati con altri utenti. Le chat sono ordinate temporalmente e sono basate su un annuncio specifico. È quindi possibile avere più chat con un solo utente, ma solo per annunci differenti. Aprendo la chat, è possibile controllare a quale annuncio si sta facendo riferimento. Inoltre, è stato implementato un meccanismo per </w:t>
      </w:r>
      <w:r w:rsidRPr="00134FF9">
        <w:rPr>
          <w:rFonts w:ascii="Times New Roman" w:hAnsi="Times New Roman" w:cs="Times New Roman"/>
          <w:sz w:val="24"/>
          <w:szCs w:val="24"/>
        </w:rPr>
        <w:lastRenderedPageBreak/>
        <w:t>mostrare se l’ultimo messaggio è stato letto oppure no, grazie a un campo booleano aggiunto a</w:t>
      </w:r>
      <w:r w:rsidR="00896668">
        <w:rPr>
          <w:rFonts w:ascii="Times New Roman" w:hAnsi="Times New Roman" w:cs="Times New Roman"/>
          <w:sz w:val="24"/>
          <w:szCs w:val="24"/>
        </w:rPr>
        <w:t>i</w:t>
      </w:r>
      <w:r w:rsidRPr="00134FF9">
        <w:rPr>
          <w:rFonts w:ascii="Times New Roman" w:hAnsi="Times New Roman" w:cs="Times New Roman"/>
          <w:sz w:val="24"/>
          <w:szCs w:val="24"/>
        </w:rPr>
        <w:t xml:space="preserve"> </w:t>
      </w:r>
      <w:r w:rsidR="00A91DD7">
        <w:rPr>
          <w:rFonts w:ascii="Times New Roman" w:hAnsi="Times New Roman" w:cs="Times New Roman"/>
          <w:sz w:val="24"/>
          <w:szCs w:val="24"/>
        </w:rPr>
        <w:t>messaggi.</w:t>
      </w:r>
    </w:p>
    <w:p w14:paraId="3485D702" w14:textId="1CE91B6A" w:rsidR="008E4740" w:rsidRDefault="008E4740" w:rsidP="00A91DD7">
      <w:pPr>
        <w:spacing w:line="360" w:lineRule="auto"/>
        <w:ind w:left="708" w:firstLine="708"/>
        <w:jc w:val="both"/>
      </w:pPr>
      <w:r w:rsidRPr="009E22AA">
        <w:rPr>
          <w:noProof/>
        </w:rPr>
        <w:drawing>
          <wp:inline distT="0" distB="0" distL="0" distR="0" wp14:anchorId="55252E77" wp14:editId="68E7EBEF">
            <wp:extent cx="2135516" cy="4491816"/>
            <wp:effectExtent l="0" t="0" r="0" b="4445"/>
            <wp:docPr id="4519660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6037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44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AA">
        <w:rPr>
          <w:noProof/>
        </w:rPr>
        <w:drawing>
          <wp:inline distT="0" distB="0" distL="0" distR="0" wp14:anchorId="71A985AB" wp14:editId="7AD0CB14">
            <wp:extent cx="2064790" cy="4525621"/>
            <wp:effectExtent l="0" t="0" r="0" b="8890"/>
            <wp:docPr id="15418815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81570" name="Immagin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790" cy="452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9BC" w14:textId="27B4C698" w:rsidR="00D116A8" w:rsidRPr="00D116A8" w:rsidRDefault="00D116A8" w:rsidP="00A91DD7">
      <w:pPr>
        <w:pStyle w:val="Paragrafoelenco"/>
        <w:spacing w:line="360" w:lineRule="auto"/>
        <w:ind w:left="1416"/>
        <w:jc w:val="both"/>
        <w:rPr>
          <w:noProof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ab/>
        <w:t xml:space="preserve"> Figura 2.5: Immagine rappresentate la Pagina delle chat di </w:t>
      </w:r>
      <w:proofErr w:type="spellStart"/>
      <w:r>
        <w:rPr>
          <w:rFonts w:ascii="Times New Roman" w:hAnsi="Times New Roman" w:cs="Times New Roman"/>
          <w:sz w:val="20"/>
          <w:szCs w:val="20"/>
        </w:rPr>
        <w:t>EcoSwap</w:t>
      </w:r>
      <w:proofErr w:type="spellEnd"/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13907D91" w14:textId="77777777" w:rsidR="00D116A8" w:rsidRDefault="00D116A8" w:rsidP="004B5559">
      <w:pPr>
        <w:pStyle w:val="Paragrafoelenco"/>
        <w:spacing w:line="360" w:lineRule="auto"/>
        <w:ind w:left="0"/>
        <w:jc w:val="both"/>
      </w:pPr>
    </w:p>
    <w:p w14:paraId="6F3DA13E" w14:textId="7BD4F3EC" w:rsidR="006E1556" w:rsidRPr="006E1556" w:rsidRDefault="00FA7A9C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A7A9C">
        <w:rPr>
          <w:rFonts w:ascii="Times New Roman" w:hAnsi="Times New Roman" w:cs="Times New Roman"/>
          <w:sz w:val="24"/>
          <w:szCs w:val="24"/>
        </w:rPr>
        <w:t xml:space="preserve">Per avere una chat con messaggi in tempo reale, abbiamo utilizzato uno stream di </w:t>
      </w:r>
      <w:proofErr w:type="spellStart"/>
      <w:r w:rsidRPr="00B72422">
        <w:rPr>
          <w:rFonts w:ascii="Times New Roman" w:hAnsi="Times New Roman" w:cs="Times New Roman"/>
          <w:i/>
          <w:iCs/>
          <w:sz w:val="24"/>
          <w:szCs w:val="24"/>
        </w:rPr>
        <w:t>DatabaseEvent</w:t>
      </w:r>
      <w:proofErr w:type="spellEnd"/>
      <w:r w:rsidRPr="00FA7A9C">
        <w:rPr>
          <w:rFonts w:ascii="Times New Roman" w:hAnsi="Times New Roman" w:cs="Times New Roman"/>
          <w:sz w:val="24"/>
          <w:szCs w:val="24"/>
        </w:rPr>
        <w:t xml:space="preserve"> connesso a </w:t>
      </w:r>
      <w:proofErr w:type="spellStart"/>
      <w:r w:rsidRPr="00FA7A9C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FA7A9C">
        <w:rPr>
          <w:rFonts w:ascii="Times New Roman" w:hAnsi="Times New Roman" w:cs="Times New Roman"/>
          <w:sz w:val="24"/>
          <w:szCs w:val="24"/>
        </w:rPr>
        <w:t xml:space="preserve">, che consente di visualizzare un nuovo messaggio ogni volta che </w:t>
      </w:r>
      <w:r w:rsidR="00896668">
        <w:rPr>
          <w:rFonts w:ascii="Times New Roman" w:hAnsi="Times New Roman" w:cs="Times New Roman"/>
          <w:sz w:val="24"/>
          <w:szCs w:val="24"/>
        </w:rPr>
        <w:t xml:space="preserve">esso </w:t>
      </w:r>
      <w:r w:rsidRPr="00FA7A9C">
        <w:rPr>
          <w:rFonts w:ascii="Times New Roman" w:hAnsi="Times New Roman" w:cs="Times New Roman"/>
          <w:sz w:val="24"/>
          <w:szCs w:val="24"/>
        </w:rPr>
        <w:t xml:space="preserve">viene salvato su </w:t>
      </w:r>
      <w:proofErr w:type="spellStart"/>
      <w:r w:rsidRPr="00FA7A9C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FA7A9C">
        <w:rPr>
          <w:rFonts w:ascii="Times New Roman" w:hAnsi="Times New Roman" w:cs="Times New Roman"/>
          <w:sz w:val="24"/>
          <w:szCs w:val="24"/>
        </w:rPr>
        <w:t>.</w:t>
      </w:r>
    </w:p>
    <w:p w14:paraId="6910CE0F" w14:textId="1A0BB8D2" w:rsidR="00A71E3A" w:rsidRPr="008E4740" w:rsidRDefault="00AE64C6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Pagina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 </w:t>
      </w:r>
      <w:proofErr w:type="spellStart"/>
      <w:r w:rsidR="008E474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</w:t>
      </w:r>
      <w:r w:rsidR="009C2D80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proofErr w:type="spellEnd"/>
    </w:p>
    <w:p w14:paraId="34E32404" w14:textId="7B484789" w:rsidR="009C2D80" w:rsidRPr="00FA7A9C" w:rsidRDefault="00FA7A9C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A7A9C">
        <w:rPr>
          <w:rFonts w:ascii="Times New Roman" w:hAnsi="Times New Roman" w:cs="Times New Roman"/>
          <w:sz w:val="24"/>
          <w:szCs w:val="24"/>
        </w:rPr>
        <w:t>Nella pagina del profilo, è possibile visualizzare le informazioni dell’utente loggato, come le recensioni premendo l’apposito bottone o le varie liste degli annunci, quali i noleggi attivi venduti, i noleggi attivi acquistati, i noleggi pubblicati e gli scambi pubblicati. È inoltre possibile accedere ai precedenti ordini</w:t>
      </w:r>
      <w:r>
        <w:rPr>
          <w:rFonts w:ascii="Times New Roman" w:hAnsi="Times New Roman" w:cs="Times New Roman"/>
          <w:sz w:val="24"/>
          <w:szCs w:val="24"/>
        </w:rPr>
        <w:t xml:space="preserve"> effettuati</w:t>
      </w:r>
      <w:r w:rsidR="00634CB1">
        <w:rPr>
          <w:rFonts w:ascii="Times New Roman" w:hAnsi="Times New Roman" w:cs="Times New Roman"/>
          <w:sz w:val="24"/>
          <w:szCs w:val="24"/>
        </w:rPr>
        <w:t xml:space="preserve">, </w:t>
      </w:r>
      <w:r w:rsidRPr="00FA7A9C">
        <w:rPr>
          <w:rFonts w:ascii="Times New Roman" w:hAnsi="Times New Roman" w:cs="Times New Roman"/>
          <w:sz w:val="24"/>
          <w:szCs w:val="24"/>
        </w:rPr>
        <w:t>modificare le informazioni del proprio profilo</w:t>
      </w:r>
      <w:r w:rsidR="00634CB1">
        <w:rPr>
          <w:rFonts w:ascii="Times New Roman" w:hAnsi="Times New Roman" w:cs="Times New Roman"/>
          <w:sz w:val="24"/>
          <w:szCs w:val="24"/>
        </w:rPr>
        <w:t>, oppure effettuare il logout</w:t>
      </w:r>
      <w:r w:rsidRPr="00FA7A9C">
        <w:rPr>
          <w:rFonts w:ascii="Times New Roman" w:hAnsi="Times New Roman" w:cs="Times New Roman"/>
          <w:sz w:val="24"/>
          <w:szCs w:val="24"/>
        </w:rPr>
        <w:t xml:space="preserve"> premendo i tre puntini nella parte superiore dello schermo</w:t>
      </w:r>
      <w:r w:rsidR="009C2D80" w:rsidRPr="00FA7A9C">
        <w:rPr>
          <w:rFonts w:ascii="Times New Roman" w:hAnsi="Times New Roman" w:cs="Times New Roman"/>
          <w:sz w:val="24"/>
          <w:szCs w:val="24"/>
        </w:rPr>
        <w:t>.</w:t>
      </w:r>
    </w:p>
    <w:p w14:paraId="27BE873A" w14:textId="772B53CB" w:rsidR="009C2D80" w:rsidRDefault="009C2D80" w:rsidP="00A91DD7">
      <w:pPr>
        <w:pStyle w:val="Paragrafoelenco"/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9E22AA">
        <w:rPr>
          <w:noProof/>
        </w:rPr>
        <w:lastRenderedPageBreak/>
        <w:drawing>
          <wp:inline distT="0" distB="0" distL="0" distR="0" wp14:anchorId="36DC95B4" wp14:editId="4411D2CD">
            <wp:extent cx="2083766" cy="4525621"/>
            <wp:effectExtent l="0" t="0" r="0" b="8890"/>
            <wp:docPr id="3774358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5843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766" cy="452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AA">
        <w:rPr>
          <w:noProof/>
        </w:rPr>
        <w:drawing>
          <wp:inline distT="0" distB="0" distL="0" distR="0" wp14:anchorId="543A9472" wp14:editId="0011C07B">
            <wp:extent cx="2135516" cy="4507042"/>
            <wp:effectExtent l="0" t="0" r="0" b="8255"/>
            <wp:docPr id="17242187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8789" name="Immagin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4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ADAA" w14:textId="209FF4D5" w:rsidR="00D116A8" w:rsidRPr="00D116A8" w:rsidRDefault="00D116A8" w:rsidP="004B5559">
      <w:pPr>
        <w:pStyle w:val="Paragrafoelenco"/>
        <w:spacing w:line="360" w:lineRule="auto"/>
        <w:ind w:left="0"/>
        <w:jc w:val="both"/>
        <w:rPr>
          <w:noProof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ab/>
      </w:r>
      <w:r w:rsidR="00A91DD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Figura 2.6: Immagine rappresentate la Pagina del profilo di </w:t>
      </w:r>
      <w:proofErr w:type="spellStart"/>
      <w:r>
        <w:rPr>
          <w:rFonts w:ascii="Times New Roman" w:hAnsi="Times New Roman" w:cs="Times New Roman"/>
          <w:sz w:val="20"/>
          <w:szCs w:val="20"/>
        </w:rPr>
        <w:t>EcoSwap</w:t>
      </w:r>
      <w:proofErr w:type="spellEnd"/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383288ED" w14:textId="77777777" w:rsidR="00D116A8" w:rsidRDefault="00D116A8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E2EBBD1" w14:textId="26C9A3DC" w:rsidR="00CE50F8" w:rsidRPr="00A91DD7" w:rsidRDefault="00B2144B" w:rsidP="00A91DD7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2144B">
        <w:rPr>
          <w:rFonts w:ascii="Times New Roman" w:hAnsi="Times New Roman" w:cs="Times New Roman"/>
          <w:sz w:val="24"/>
          <w:szCs w:val="24"/>
        </w:rPr>
        <w:t>Inoltre, è possibile cliccare su un annuncio nelle varie liste per effettuare operazioni specifiche. Ad esempio, è possibile avviare il processo di reclamo o restituzione per un noleggio, gestire le interazioni con gli altri utenti o eliminare un annuncio dalla lista degli annunci pubblicati.</w:t>
      </w:r>
    </w:p>
    <w:p w14:paraId="385697EA" w14:textId="26D8E2F5" w:rsidR="008D4A11" w:rsidRPr="008D4A11" w:rsidRDefault="008D4A11" w:rsidP="004B5559">
      <w:pPr>
        <w:pStyle w:val="Paragrafoelenco"/>
        <w:numPr>
          <w:ilvl w:val="2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A11">
        <w:rPr>
          <w:rFonts w:ascii="Times New Roman" w:hAnsi="Times New Roman" w:cs="Times New Roman"/>
          <w:b/>
          <w:bCs/>
          <w:sz w:val="24"/>
          <w:szCs w:val="24"/>
        </w:rPr>
        <w:t>Pagina di Login e Registrazione</w:t>
      </w:r>
    </w:p>
    <w:p w14:paraId="054222C0" w14:textId="77777777" w:rsidR="00A91DD7" w:rsidRDefault="005F4F52" w:rsidP="00A91DD7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Altre pagine molto importanti sono quelle di login e registrazione dato che attraverso</w:t>
      </w:r>
      <w:r w:rsidR="00DB4B91" w:rsidRPr="00DB4B91">
        <w:rPr>
          <w:rFonts w:ascii="Times New Roman" w:hAnsi="Times New Roman" w:cs="Times New Roman"/>
          <w:sz w:val="24"/>
          <w:szCs w:val="24"/>
        </w:rPr>
        <w:t xml:space="preserve"> queste pagine è possibile registrarsi o accedere a</w:t>
      </w:r>
      <w:r>
        <w:rPr>
          <w:rFonts w:ascii="Times New Roman" w:hAnsi="Times New Roman" w:cs="Times New Roman"/>
          <w:sz w:val="24"/>
          <w:szCs w:val="24"/>
        </w:rPr>
        <w:t>ll’app</w:t>
      </w:r>
      <w:r w:rsidR="00DB4B91" w:rsidRPr="00DB4B91">
        <w:rPr>
          <w:rFonts w:ascii="Times New Roman" w:hAnsi="Times New Roman" w:cs="Times New Roman"/>
          <w:sz w:val="24"/>
          <w:szCs w:val="24"/>
        </w:rPr>
        <w:t xml:space="preserve">. Grazie all'utilizzo della libreria </w:t>
      </w:r>
      <w:proofErr w:type="spellStart"/>
      <w:r w:rsidR="00DB4B91" w:rsidRPr="0007239F">
        <w:rPr>
          <w:rFonts w:ascii="Times New Roman" w:hAnsi="Times New Roman" w:cs="Times New Roman"/>
          <w:i/>
          <w:iCs/>
          <w:sz w:val="24"/>
          <w:szCs w:val="24"/>
        </w:rPr>
        <w:t>SharedPreferences</w:t>
      </w:r>
      <w:proofErr w:type="spellEnd"/>
      <w:r w:rsidR="00DB4B91" w:rsidRPr="00DB4B91">
        <w:rPr>
          <w:rFonts w:ascii="Times New Roman" w:hAnsi="Times New Roman" w:cs="Times New Roman"/>
          <w:sz w:val="24"/>
          <w:szCs w:val="24"/>
        </w:rPr>
        <w:t xml:space="preserve">, </w:t>
      </w:r>
      <w:r w:rsidR="009B7639">
        <w:rPr>
          <w:rFonts w:ascii="Times New Roman" w:hAnsi="Times New Roman" w:cs="Times New Roman"/>
          <w:sz w:val="24"/>
          <w:szCs w:val="24"/>
        </w:rPr>
        <w:t>il login</w:t>
      </w:r>
      <w:r w:rsidR="00DB4B91" w:rsidRPr="00DB4B91">
        <w:rPr>
          <w:rFonts w:ascii="Times New Roman" w:hAnsi="Times New Roman" w:cs="Times New Roman"/>
          <w:sz w:val="24"/>
          <w:szCs w:val="24"/>
        </w:rPr>
        <w:t xml:space="preserve"> diventerà automatico fino a che non si </w:t>
      </w:r>
      <w:r w:rsidR="00DB4B91">
        <w:rPr>
          <w:rFonts w:ascii="Times New Roman" w:hAnsi="Times New Roman" w:cs="Times New Roman"/>
          <w:sz w:val="24"/>
          <w:szCs w:val="24"/>
        </w:rPr>
        <w:t>rieffettuerà</w:t>
      </w:r>
      <w:r w:rsidR="00DB4B91" w:rsidRPr="00DB4B91">
        <w:rPr>
          <w:rFonts w:ascii="Times New Roman" w:hAnsi="Times New Roman" w:cs="Times New Roman"/>
          <w:sz w:val="24"/>
          <w:szCs w:val="24"/>
        </w:rPr>
        <w:t xml:space="preserve"> un logout attraverso la pagina del profilo.</w:t>
      </w:r>
      <w:r w:rsidR="009B7639">
        <w:rPr>
          <w:rFonts w:ascii="Times New Roman" w:hAnsi="Times New Roman" w:cs="Times New Roman"/>
          <w:sz w:val="24"/>
          <w:szCs w:val="24"/>
        </w:rPr>
        <w:t xml:space="preserve"> </w:t>
      </w:r>
      <w:r w:rsidR="009B7639" w:rsidRPr="009B7639">
        <w:rPr>
          <w:rFonts w:ascii="Times New Roman" w:hAnsi="Times New Roman" w:cs="Times New Roman"/>
          <w:sz w:val="24"/>
          <w:szCs w:val="24"/>
        </w:rPr>
        <w:t>Vi è anche la possibilità di accedere tramite un account Google, rendendo il processo di login più rapido e semplice. Inoltre, nel caso si sia dimenticata la password, è possibile recuperarla facilmente inserendo il proprio indirizzo e-mail. Una volta inserito l'indirizzo e-mail, verrà inviata una mail con le istruzioni per reimpostare la password,</w:t>
      </w:r>
      <w:r w:rsidR="00CE50F8">
        <w:rPr>
          <w:rFonts w:ascii="Times New Roman" w:hAnsi="Times New Roman" w:cs="Times New Roman"/>
          <w:sz w:val="24"/>
          <w:szCs w:val="24"/>
        </w:rPr>
        <w:t xml:space="preserve"> </w:t>
      </w:r>
      <w:r w:rsidR="009B7639" w:rsidRPr="009B7639">
        <w:rPr>
          <w:rFonts w:ascii="Times New Roman" w:hAnsi="Times New Roman" w:cs="Times New Roman"/>
          <w:sz w:val="24"/>
          <w:szCs w:val="24"/>
        </w:rPr>
        <w:t>garantendo così un processo di recupero</w:t>
      </w:r>
      <w:r w:rsidR="009B7639">
        <w:rPr>
          <w:rFonts w:ascii="Times New Roman" w:hAnsi="Times New Roman" w:cs="Times New Roman"/>
          <w:sz w:val="24"/>
          <w:szCs w:val="24"/>
        </w:rPr>
        <w:t xml:space="preserve"> </w:t>
      </w:r>
      <w:r w:rsidR="009B7639" w:rsidRPr="009B7639">
        <w:rPr>
          <w:rFonts w:ascii="Times New Roman" w:hAnsi="Times New Roman" w:cs="Times New Roman"/>
          <w:sz w:val="24"/>
          <w:szCs w:val="24"/>
        </w:rPr>
        <w:t>intuitivo</w:t>
      </w:r>
      <w:r w:rsidR="00A91DD7">
        <w:rPr>
          <w:rFonts w:ascii="Times New Roman" w:hAnsi="Times New Roman" w:cs="Times New Roman"/>
          <w:sz w:val="24"/>
          <w:szCs w:val="24"/>
        </w:rPr>
        <w:t xml:space="preserve"> </w:t>
      </w:r>
      <w:r w:rsidR="009B7639" w:rsidRPr="009B7639">
        <w:rPr>
          <w:rFonts w:ascii="Times New Roman" w:hAnsi="Times New Roman" w:cs="Times New Roman"/>
          <w:sz w:val="24"/>
          <w:szCs w:val="24"/>
        </w:rPr>
        <w:t>per l'utente.</w:t>
      </w:r>
    </w:p>
    <w:p w14:paraId="38F68980" w14:textId="6F936978" w:rsidR="00DB4B91" w:rsidRDefault="00DB4B91" w:rsidP="00A91DD7">
      <w:pPr>
        <w:pStyle w:val="Paragrafoelenco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9E22AA">
        <w:rPr>
          <w:noProof/>
        </w:rPr>
        <w:lastRenderedPageBreak/>
        <w:drawing>
          <wp:inline distT="0" distB="0" distL="0" distR="0" wp14:anchorId="7425EA54" wp14:editId="2EAE8AB8">
            <wp:extent cx="2112198" cy="4507042"/>
            <wp:effectExtent l="0" t="0" r="2540" b="8255"/>
            <wp:docPr id="4692941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94123" name="Immagin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198" cy="4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AA">
        <w:rPr>
          <w:noProof/>
        </w:rPr>
        <w:drawing>
          <wp:inline distT="0" distB="0" distL="0" distR="0" wp14:anchorId="2A66F6FF" wp14:editId="3A74D224">
            <wp:extent cx="2083349" cy="4528185"/>
            <wp:effectExtent l="0" t="0" r="0" b="5715"/>
            <wp:docPr id="13264822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2291" name="Immagin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160" cy="45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A7E1" w14:textId="33DB8FE2" w:rsidR="00DB4B91" w:rsidRPr="00B2144B" w:rsidRDefault="00DB4B91" w:rsidP="00A91DD7">
      <w:pPr>
        <w:pStyle w:val="Paragrafoelenco"/>
        <w:spacing w:line="360" w:lineRule="auto"/>
        <w:ind w:left="141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ab/>
        <w:t xml:space="preserve"> Figura 2.6: Immagine rappresentate la Pagina di Login di </w:t>
      </w:r>
      <w:proofErr w:type="spellStart"/>
      <w:r>
        <w:rPr>
          <w:rFonts w:ascii="Times New Roman" w:hAnsi="Times New Roman" w:cs="Times New Roman"/>
          <w:sz w:val="20"/>
          <w:szCs w:val="20"/>
        </w:rPr>
        <w:t>EcoSwap</w:t>
      </w:r>
      <w:proofErr w:type="spellEnd"/>
      <w:r w:rsidRPr="00C554D6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7DED29EF" w14:textId="718D8E4E" w:rsidR="008D4A11" w:rsidRPr="008D4A11" w:rsidRDefault="00230C72" w:rsidP="004B5559">
      <w:pPr>
        <w:pStyle w:val="Paragrafoelenco"/>
        <w:numPr>
          <w:ilvl w:val="1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4740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804821" w:rsidRPr="008E47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Conclusioni</w:t>
      </w:r>
      <w:proofErr w:type="spellEnd"/>
    </w:p>
    <w:p w14:paraId="5C992B36" w14:textId="27F011CD" w:rsidR="00401568" w:rsidRDefault="009A2070" w:rsidP="004B5559">
      <w:pPr>
        <w:pStyle w:val="Paragrafoelenco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A2070">
        <w:rPr>
          <w:rFonts w:ascii="Times New Roman" w:hAnsi="Times New Roman" w:cs="Times New Roman"/>
          <w:sz w:val="24"/>
          <w:szCs w:val="24"/>
        </w:rPr>
        <w:t xml:space="preserve">Nello sviluppo di </w:t>
      </w:r>
      <w:proofErr w:type="spellStart"/>
      <w:r w:rsidRPr="009A2070">
        <w:rPr>
          <w:rFonts w:ascii="Times New Roman" w:hAnsi="Times New Roman" w:cs="Times New Roman"/>
          <w:sz w:val="24"/>
          <w:szCs w:val="24"/>
        </w:rPr>
        <w:t>EcoSwap</w:t>
      </w:r>
      <w:proofErr w:type="spellEnd"/>
      <w:r w:rsidRPr="009A2070">
        <w:rPr>
          <w:rFonts w:ascii="Times New Roman" w:hAnsi="Times New Roman" w:cs="Times New Roman"/>
          <w:sz w:val="24"/>
          <w:szCs w:val="24"/>
        </w:rPr>
        <w:t xml:space="preserve">, il nostro obiettivo era offrire un'alternativa sostenibile alle tradizionali piattaforme di consumo. Le funzionalità principali dell'applicazione, come la gestione degli annunci, le chat in tempo reale e il profilo utente, sono state implementate con successo per promuovere scambi eco-sostenibili. Tuttavia, riteniamo che ci siano opportunità per migliorare ulteriormente l'esperienza degli utenti. Un'interfaccia con un design più pulito e un sistema di notifiche più avanzato, che avvisi gli utenti quando un noleggio sta per scadere o altre informazioni rilevanti, potrebbe essere considerato per migliorare l'usabilità e </w:t>
      </w:r>
      <w:r>
        <w:rPr>
          <w:rFonts w:ascii="Times New Roman" w:hAnsi="Times New Roman" w:cs="Times New Roman"/>
          <w:sz w:val="24"/>
          <w:szCs w:val="24"/>
        </w:rPr>
        <w:t xml:space="preserve">l’esperienza </w:t>
      </w:r>
      <w:r w:rsidRPr="009A2070">
        <w:rPr>
          <w:rFonts w:ascii="Times New Roman" w:hAnsi="Times New Roman" w:cs="Times New Roman"/>
          <w:sz w:val="24"/>
          <w:szCs w:val="24"/>
        </w:rPr>
        <w:t>degli utenti.</w:t>
      </w:r>
    </w:p>
    <w:p w14:paraId="2699D087" w14:textId="77777777" w:rsidR="002A687E" w:rsidRDefault="002A687E" w:rsidP="00924ECD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</w:rPr>
      </w:pPr>
    </w:p>
    <w:p w14:paraId="27047BC5" w14:textId="77777777" w:rsidR="00466216" w:rsidRDefault="00466216" w:rsidP="00924ECD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</w:rPr>
      </w:pPr>
    </w:p>
    <w:p w14:paraId="77D7D581" w14:textId="77777777" w:rsidR="00466216" w:rsidRDefault="00466216" w:rsidP="00924ECD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</w:rPr>
      </w:pPr>
    </w:p>
    <w:p w14:paraId="1DF57DFF" w14:textId="77777777" w:rsidR="00466216" w:rsidRPr="00466216" w:rsidRDefault="00466216" w:rsidP="00924ECD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C2BE786" w14:textId="77777777" w:rsidR="002A687E" w:rsidRDefault="002A687E" w:rsidP="00924ECD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</w:rPr>
      </w:pPr>
    </w:p>
    <w:p w14:paraId="0B09CE15" w14:textId="3DDCDE85" w:rsidR="002A687E" w:rsidRDefault="002A687E" w:rsidP="00924ECD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Bibliografia capitolo</w:t>
      </w:r>
    </w:p>
    <w:p w14:paraId="66ECE0F1" w14:textId="6E9D0529" w:rsidR="002A687E" w:rsidRPr="002A687E" w:rsidRDefault="002A687E" w:rsidP="002A687E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7BE1">
        <w:rPr>
          <w:rFonts w:ascii="Times New Roman" w:hAnsi="Times New Roman" w:cs="Times New Roman"/>
          <w:sz w:val="24"/>
          <w:szCs w:val="24"/>
        </w:rPr>
        <w:t xml:space="preserve">[1] Flutter. </w:t>
      </w:r>
      <w:r w:rsidRPr="009C7BE1">
        <w:rPr>
          <w:rFonts w:ascii="Times New Roman" w:hAnsi="Times New Roman" w:cs="Times New Roman"/>
          <w:i/>
          <w:iCs/>
          <w:sz w:val="24"/>
          <w:szCs w:val="24"/>
        </w:rPr>
        <w:t xml:space="preserve">Flutter </w:t>
      </w:r>
      <w:proofErr w:type="spellStart"/>
      <w:r w:rsidRPr="009C7BE1"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proofErr w:type="spellEnd"/>
      <w:r w:rsidRPr="009C7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C7BE1">
        <w:rPr>
          <w:rFonts w:ascii="Times New Roman" w:hAnsi="Times New Roman" w:cs="Times New Roman"/>
          <w:i/>
          <w:iCs/>
          <w:sz w:val="24"/>
          <w:szCs w:val="24"/>
        </w:rPr>
        <w:t>documentation</w:t>
      </w:r>
      <w:proofErr w:type="spellEnd"/>
      <w:r w:rsidRPr="009C7BE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2A687E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en-US"/>
        </w:rPr>
        <w:t>rl</w:t>
      </w:r>
      <w:r w:rsidR="00E50F2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21" w:history="1">
        <w:r w:rsidR="00E50F2B" w:rsidRPr="00E50F2B">
          <w:rPr>
            <w:rStyle w:val="Collegamentoipertestuale"/>
            <w:rFonts w:ascii="Times New Roman" w:hAnsi="Times New Roman" w:cs="Times New Roman"/>
            <w:sz w:val="24"/>
            <w:szCs w:val="24"/>
            <w:lang w:val="en-US"/>
          </w:rPr>
          <w:t>https://flutter.dev/development</w:t>
        </w:r>
      </w:hyperlink>
    </w:p>
    <w:p w14:paraId="1AA418FD" w14:textId="77777777" w:rsidR="00E50F2B" w:rsidRPr="009C7BE1" w:rsidRDefault="002A687E" w:rsidP="00E50F2B">
      <w:pPr>
        <w:pStyle w:val="Paragrafoelenco"/>
        <w:spacing w:line="360" w:lineRule="auto"/>
        <w:ind w:left="1117"/>
        <w:rPr>
          <w:rFonts w:ascii="Times New Roman" w:hAnsi="Times New Roman" w:cs="Times New Roman"/>
          <w:sz w:val="24"/>
          <w:szCs w:val="24"/>
          <w:lang w:val="en-US"/>
        </w:rPr>
      </w:pPr>
      <w:r w:rsidRPr="002A687E">
        <w:rPr>
          <w:rFonts w:ascii="Times New Roman" w:hAnsi="Times New Roman" w:cs="Times New Roman"/>
          <w:sz w:val="24"/>
          <w:szCs w:val="24"/>
          <w:lang w:val="en-US"/>
        </w:rPr>
        <w:t>[2]</w:t>
      </w:r>
      <w:r w:rsidR="00E50F2B">
        <w:rPr>
          <w:rFonts w:ascii="Times New Roman" w:hAnsi="Times New Roman" w:cs="Times New Roman"/>
          <w:sz w:val="24"/>
          <w:szCs w:val="24"/>
          <w:lang w:val="en-US"/>
        </w:rPr>
        <w:t xml:space="preserve"> Google Firebase. </w:t>
      </w:r>
      <w:r w:rsidR="00E50F2B" w:rsidRPr="009C7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Google Firebase documentation. </w:t>
      </w:r>
      <w:r w:rsidR="00E50F2B" w:rsidRPr="009C7BE1">
        <w:rPr>
          <w:rFonts w:ascii="Times New Roman" w:hAnsi="Times New Roman" w:cs="Times New Roman"/>
          <w:sz w:val="24"/>
          <w:szCs w:val="24"/>
          <w:lang w:val="en-US"/>
        </w:rPr>
        <w:t>URL:</w:t>
      </w:r>
    </w:p>
    <w:p w14:paraId="15891D1F" w14:textId="152E5937" w:rsidR="002A687E" w:rsidRPr="009C7BE1" w:rsidRDefault="00000000" w:rsidP="00E50F2B">
      <w:pPr>
        <w:pStyle w:val="Paragrafoelenco"/>
        <w:spacing w:line="360" w:lineRule="auto"/>
        <w:ind w:left="1117"/>
        <w:rPr>
          <w:rFonts w:ascii="Times New Roman" w:hAnsi="Times New Roman" w:cs="Times New Roman"/>
          <w:sz w:val="24"/>
          <w:szCs w:val="24"/>
          <w:lang w:val="en-US"/>
        </w:rPr>
      </w:pPr>
      <w:hyperlink r:id="rId22" w:history="1">
        <w:r w:rsidR="00E50F2B" w:rsidRPr="009C7BE1">
          <w:rPr>
            <w:rStyle w:val="Collegamentoipertestuale"/>
            <w:rFonts w:ascii="Times New Roman" w:hAnsi="Times New Roman" w:cs="Times New Roman"/>
            <w:sz w:val="24"/>
            <w:szCs w:val="24"/>
            <w:lang w:val="en-US"/>
          </w:rPr>
          <w:t>https://firebase.google.com/docs?hl=it</w:t>
        </w:r>
      </w:hyperlink>
    </w:p>
    <w:p w14:paraId="4ABB4671" w14:textId="106DB72F" w:rsidR="00E50F2B" w:rsidRPr="00E50F2B" w:rsidRDefault="002A687E" w:rsidP="00E50F2B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0F2B">
        <w:rPr>
          <w:rFonts w:ascii="Times New Roman" w:hAnsi="Times New Roman" w:cs="Times New Roman"/>
          <w:sz w:val="24"/>
          <w:szCs w:val="24"/>
          <w:lang w:val="en-US"/>
        </w:rPr>
        <w:t>[3]</w:t>
      </w:r>
      <w:r w:rsidR="00E50F2B" w:rsidRPr="00E50F2B">
        <w:rPr>
          <w:rFonts w:ascii="Times New Roman" w:hAnsi="Times New Roman" w:cs="Times New Roman"/>
          <w:sz w:val="24"/>
          <w:szCs w:val="24"/>
          <w:lang w:val="en-US"/>
        </w:rPr>
        <w:t xml:space="preserve"> Stripe. </w:t>
      </w:r>
      <w:r w:rsidR="00E50F2B" w:rsidRPr="00E50F2B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 Payment Processing for Internet Businesses</w:t>
      </w:r>
      <w:r w:rsidR="00E50F2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. </w:t>
      </w:r>
      <w:r w:rsidR="00E50F2B"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23" w:history="1">
        <w:r w:rsidR="00E50F2B" w:rsidRPr="00E50F2B">
          <w:rPr>
            <w:rStyle w:val="Collegamentoipertestuale"/>
            <w:rFonts w:ascii="Times New Roman" w:hAnsi="Times New Roman" w:cs="Times New Roman"/>
            <w:sz w:val="24"/>
            <w:szCs w:val="24"/>
            <w:lang w:val="en-US"/>
          </w:rPr>
          <w:t>https://docs.stripe.com/</w:t>
        </w:r>
      </w:hyperlink>
    </w:p>
    <w:p w14:paraId="4E7068FD" w14:textId="09F5FFE1" w:rsidR="002A687E" w:rsidRPr="00276EFF" w:rsidRDefault="002A687E" w:rsidP="00E50F2B">
      <w:pPr>
        <w:pStyle w:val="Paragrafoelenco"/>
        <w:spacing w:line="360" w:lineRule="auto"/>
        <w:ind w:left="11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0F2B">
        <w:rPr>
          <w:rFonts w:ascii="Times New Roman" w:hAnsi="Times New Roman" w:cs="Times New Roman"/>
          <w:sz w:val="24"/>
          <w:szCs w:val="24"/>
          <w:lang w:val="en-US"/>
        </w:rPr>
        <w:t>[4]</w:t>
      </w:r>
      <w:r w:rsidR="00276EFF">
        <w:rPr>
          <w:rFonts w:ascii="Times New Roman" w:hAnsi="Times New Roman" w:cs="Times New Roman"/>
          <w:sz w:val="24"/>
          <w:szCs w:val="24"/>
          <w:lang w:val="en-US"/>
        </w:rPr>
        <w:t xml:space="preserve"> Pattern MVVM. </w:t>
      </w:r>
      <w:r w:rsidR="00276EFF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Model-view-</w:t>
      </w:r>
      <w:proofErr w:type="spellStart"/>
      <w:r w:rsidR="00276EFF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viewmodel</w:t>
      </w:r>
      <w:proofErr w:type="spellEnd"/>
      <w:r w:rsidR="00276E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Design Pattern. </w:t>
      </w:r>
      <w:r w:rsidR="00276EFF"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24" w:history="1">
        <w:r w:rsidR="00276EFF" w:rsidRPr="00276EFF">
          <w:rPr>
            <w:rStyle w:val="Collegamentoipertestuale"/>
            <w:rFonts w:ascii="Times New Roman" w:hAnsi="Times New Roman" w:cs="Times New Roman"/>
            <w:sz w:val="24"/>
            <w:szCs w:val="24"/>
            <w:lang w:val="en-US"/>
          </w:rPr>
          <w:t>https://it.wikipedia.org/wiki/Model-view-viewmodel</w:t>
        </w:r>
      </w:hyperlink>
    </w:p>
    <w:sectPr w:rsidR="002A687E" w:rsidRPr="00276EFF" w:rsidSect="00E03909">
      <w:headerReference w:type="default" r:id="rId25"/>
      <w:footerReference w:type="default" r:id="rId26"/>
      <w:pgSz w:w="11906" w:h="16838"/>
      <w:pgMar w:top="1701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A0EB5" w14:textId="77777777" w:rsidR="00674668" w:rsidRDefault="00674668" w:rsidP="00387C81">
      <w:pPr>
        <w:spacing w:after="0" w:line="240" w:lineRule="auto"/>
      </w:pPr>
      <w:r>
        <w:separator/>
      </w:r>
    </w:p>
  </w:endnote>
  <w:endnote w:type="continuationSeparator" w:id="0">
    <w:p w14:paraId="5D0E75DA" w14:textId="77777777" w:rsidR="00674668" w:rsidRDefault="00674668" w:rsidP="0038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5235059"/>
      <w:docPartObj>
        <w:docPartGallery w:val="Page Numbers (Bottom of Page)"/>
        <w:docPartUnique/>
      </w:docPartObj>
    </w:sdtPr>
    <w:sdtContent>
      <w:p w14:paraId="4B1FFD25" w14:textId="0B401416" w:rsidR="00387C81" w:rsidRDefault="00387C8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76F5E2" w14:textId="77777777" w:rsidR="00387C81" w:rsidRDefault="00387C8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24C2A" w14:textId="77777777" w:rsidR="00674668" w:rsidRDefault="00674668" w:rsidP="00387C81">
      <w:pPr>
        <w:spacing w:after="0" w:line="240" w:lineRule="auto"/>
      </w:pPr>
      <w:r>
        <w:separator/>
      </w:r>
    </w:p>
  </w:footnote>
  <w:footnote w:type="continuationSeparator" w:id="0">
    <w:p w14:paraId="3B53E8C9" w14:textId="77777777" w:rsidR="00674668" w:rsidRDefault="00674668" w:rsidP="00387C81">
      <w:pPr>
        <w:spacing w:after="0" w:line="240" w:lineRule="auto"/>
      </w:pPr>
      <w:r>
        <w:continuationSeparator/>
      </w:r>
    </w:p>
  </w:footnote>
  <w:footnote w:id="1">
    <w:p w14:paraId="21526E25" w14:textId="06EEE997" w:rsidR="00366A5B" w:rsidRPr="00366A5B" w:rsidRDefault="00366A5B">
      <w:pPr>
        <w:pStyle w:val="Testonotaapidipagina"/>
        <w:rPr>
          <w:rFonts w:ascii="Times New Roman" w:hAnsi="Times New Roman" w:cs="Times New Roman"/>
        </w:rPr>
      </w:pPr>
      <w:r>
        <w:rPr>
          <w:rStyle w:val="Rimandonotaapidipagina"/>
        </w:rPr>
        <w:footnoteRef/>
      </w:r>
      <w:r>
        <w:t xml:space="preserve"> </w:t>
      </w:r>
      <w:r w:rsidRPr="00366A5B">
        <w:rPr>
          <w:rFonts w:ascii="Times New Roman" w:hAnsi="Times New Roman" w:cs="Times New Roman"/>
          <w:sz w:val="18"/>
          <w:szCs w:val="18"/>
        </w:rPr>
        <w:t>Il salvataggio in database locali può risultare utile in caso di mancanza di connessione, permettendo comunque un utilizzo limitato dell'applicazione</w:t>
      </w:r>
      <w:r w:rsidR="004D5E94">
        <w:rPr>
          <w:rFonts w:ascii="Times New Roman" w:hAnsi="Times New Roman" w:cs="Times New Roman"/>
          <w:sz w:val="18"/>
          <w:szCs w:val="18"/>
        </w:rPr>
        <w:t>, nel nostro caso, è possibile solamente visualizzare le informazioni personali</w:t>
      </w:r>
      <w:r w:rsidRPr="00366A5B">
        <w:rPr>
          <w:rFonts w:ascii="Times New Roman" w:hAnsi="Times New Roman" w:cs="Times New Roman"/>
          <w:sz w:val="18"/>
          <w:szCs w:val="18"/>
        </w:rPr>
        <w:t>.</w:t>
      </w:r>
    </w:p>
  </w:footnote>
  <w:footnote w:id="2">
    <w:p w14:paraId="0F839D95" w14:textId="34900659" w:rsidR="006E1556" w:rsidRPr="006E1556" w:rsidRDefault="006E1556">
      <w:pPr>
        <w:pStyle w:val="Testonotaapidipagina"/>
        <w:rPr>
          <w:rFonts w:ascii="Times New Roman" w:hAnsi="Times New Roman" w:cs="Times New Roman"/>
        </w:rPr>
      </w:pPr>
      <w:r>
        <w:rPr>
          <w:rStyle w:val="Rimandonotaapidipagina"/>
        </w:rPr>
        <w:footnoteRef/>
      </w:r>
      <w:r>
        <w:t xml:space="preserve"> </w:t>
      </w:r>
      <w:r w:rsidRPr="006E1556">
        <w:rPr>
          <w:rFonts w:ascii="Times New Roman" w:hAnsi="Times New Roman" w:cs="Times New Roman"/>
          <w:sz w:val="18"/>
          <w:szCs w:val="18"/>
        </w:rPr>
        <w:t xml:space="preserve">In </w:t>
      </w:r>
      <w:r>
        <w:rPr>
          <w:rFonts w:ascii="Times New Roman" w:hAnsi="Times New Roman" w:cs="Times New Roman"/>
          <w:sz w:val="18"/>
          <w:szCs w:val="18"/>
        </w:rPr>
        <w:t>F</w:t>
      </w:r>
      <w:r w:rsidRPr="006E1556">
        <w:rPr>
          <w:rFonts w:ascii="Times New Roman" w:hAnsi="Times New Roman" w:cs="Times New Roman"/>
          <w:sz w:val="18"/>
          <w:szCs w:val="18"/>
        </w:rPr>
        <w:t>lutter, un Future è un oggetto che rappresenta un’operazione asincrona. Quando l’operazione è completa, il Future notifica i suoi ascoltatori, permettendo la gestione reattiva degli aggiornamenti dello stato.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19A38A" w14:textId="134FB344" w:rsidR="00E03909" w:rsidRPr="00E03909" w:rsidRDefault="00E03909">
    <w:pPr>
      <w:pStyle w:val="Intestazione"/>
      <w:rPr>
        <w:rFonts w:ascii="Times New Roman" w:hAnsi="Times New Roman" w:cs="Times New Roman"/>
      </w:rPr>
    </w:pPr>
    <w:r w:rsidRPr="00E03909">
      <w:rPr>
        <w:rFonts w:ascii="Times New Roman" w:hAnsi="Times New Roman" w:cs="Times New Roman"/>
      </w:rPr>
      <w:ptab w:relativeTo="margin" w:alignment="right" w:leader="none"/>
    </w:r>
    <w:r>
      <w:rPr>
        <w:rFonts w:ascii="Times New Roman" w:hAnsi="Times New Roman" w:cs="Times New Roman"/>
      </w:rPr>
      <w:t>Capitolo 2 – Descrizione dell’Implementazione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90775"/>
    <w:multiLevelType w:val="multilevel"/>
    <w:tmpl w:val="9224E3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C4580"/>
    <w:multiLevelType w:val="multilevel"/>
    <w:tmpl w:val="2B16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8F0"/>
    <w:multiLevelType w:val="multilevel"/>
    <w:tmpl w:val="6B7E56E0"/>
    <w:lvl w:ilvl="0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40"/>
        </w:tabs>
        <w:ind w:left="104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880"/>
        </w:tabs>
        <w:ind w:left="118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00"/>
        </w:tabs>
        <w:ind w:left="126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20"/>
        </w:tabs>
        <w:ind w:left="133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E045A"/>
    <w:multiLevelType w:val="multilevel"/>
    <w:tmpl w:val="527E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C265C"/>
    <w:multiLevelType w:val="multilevel"/>
    <w:tmpl w:val="F272BC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4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33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16" w:hanging="2160"/>
      </w:pPr>
      <w:rPr>
        <w:rFonts w:hint="default"/>
      </w:rPr>
    </w:lvl>
  </w:abstractNum>
  <w:abstractNum w:abstractNumId="5" w15:restartNumberingAfterBreak="0">
    <w:nsid w:val="17887E9E"/>
    <w:multiLevelType w:val="hybridMultilevel"/>
    <w:tmpl w:val="D09A24EA"/>
    <w:lvl w:ilvl="0" w:tplc="0410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6" w15:restartNumberingAfterBreak="0">
    <w:nsid w:val="196038EB"/>
    <w:multiLevelType w:val="multilevel"/>
    <w:tmpl w:val="771E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20FBD"/>
    <w:multiLevelType w:val="multilevel"/>
    <w:tmpl w:val="F282E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1E43AF"/>
    <w:multiLevelType w:val="multilevel"/>
    <w:tmpl w:val="B4F8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E85299"/>
    <w:multiLevelType w:val="hybridMultilevel"/>
    <w:tmpl w:val="1FF2018A"/>
    <w:lvl w:ilvl="0" w:tplc="0410000F">
      <w:start w:val="1"/>
      <w:numFmt w:val="decimal"/>
      <w:lvlText w:val="%1."/>
      <w:lvlJc w:val="left"/>
      <w:pPr>
        <w:ind w:left="2557" w:hanging="360"/>
      </w:pPr>
    </w:lvl>
    <w:lvl w:ilvl="1" w:tplc="04100019" w:tentative="1">
      <w:start w:val="1"/>
      <w:numFmt w:val="lowerLetter"/>
      <w:lvlText w:val="%2."/>
      <w:lvlJc w:val="left"/>
      <w:pPr>
        <w:ind w:left="3277" w:hanging="360"/>
      </w:pPr>
    </w:lvl>
    <w:lvl w:ilvl="2" w:tplc="0410001B" w:tentative="1">
      <w:start w:val="1"/>
      <w:numFmt w:val="lowerRoman"/>
      <w:lvlText w:val="%3."/>
      <w:lvlJc w:val="right"/>
      <w:pPr>
        <w:ind w:left="3997" w:hanging="180"/>
      </w:pPr>
    </w:lvl>
    <w:lvl w:ilvl="3" w:tplc="0410000F" w:tentative="1">
      <w:start w:val="1"/>
      <w:numFmt w:val="decimal"/>
      <w:lvlText w:val="%4."/>
      <w:lvlJc w:val="left"/>
      <w:pPr>
        <w:ind w:left="4717" w:hanging="360"/>
      </w:pPr>
    </w:lvl>
    <w:lvl w:ilvl="4" w:tplc="04100019" w:tentative="1">
      <w:start w:val="1"/>
      <w:numFmt w:val="lowerLetter"/>
      <w:lvlText w:val="%5."/>
      <w:lvlJc w:val="left"/>
      <w:pPr>
        <w:ind w:left="5437" w:hanging="360"/>
      </w:pPr>
    </w:lvl>
    <w:lvl w:ilvl="5" w:tplc="0410001B" w:tentative="1">
      <w:start w:val="1"/>
      <w:numFmt w:val="lowerRoman"/>
      <w:lvlText w:val="%6."/>
      <w:lvlJc w:val="right"/>
      <w:pPr>
        <w:ind w:left="6157" w:hanging="180"/>
      </w:pPr>
    </w:lvl>
    <w:lvl w:ilvl="6" w:tplc="0410000F" w:tentative="1">
      <w:start w:val="1"/>
      <w:numFmt w:val="decimal"/>
      <w:lvlText w:val="%7."/>
      <w:lvlJc w:val="left"/>
      <w:pPr>
        <w:ind w:left="6877" w:hanging="360"/>
      </w:pPr>
    </w:lvl>
    <w:lvl w:ilvl="7" w:tplc="04100019" w:tentative="1">
      <w:start w:val="1"/>
      <w:numFmt w:val="lowerLetter"/>
      <w:lvlText w:val="%8."/>
      <w:lvlJc w:val="left"/>
      <w:pPr>
        <w:ind w:left="7597" w:hanging="360"/>
      </w:pPr>
    </w:lvl>
    <w:lvl w:ilvl="8" w:tplc="0410001B" w:tentative="1">
      <w:start w:val="1"/>
      <w:numFmt w:val="lowerRoman"/>
      <w:lvlText w:val="%9."/>
      <w:lvlJc w:val="right"/>
      <w:pPr>
        <w:ind w:left="8317" w:hanging="180"/>
      </w:pPr>
    </w:lvl>
  </w:abstractNum>
  <w:abstractNum w:abstractNumId="10" w15:restartNumberingAfterBreak="0">
    <w:nsid w:val="2B2907CC"/>
    <w:multiLevelType w:val="multilevel"/>
    <w:tmpl w:val="8124E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C629B"/>
    <w:multiLevelType w:val="hybridMultilevel"/>
    <w:tmpl w:val="45CC26DA"/>
    <w:lvl w:ilvl="0" w:tplc="0410000F">
      <w:start w:val="1"/>
      <w:numFmt w:val="decimal"/>
      <w:lvlText w:val="%1."/>
      <w:lvlJc w:val="left"/>
      <w:pPr>
        <w:ind w:left="1117" w:hanging="360"/>
      </w:pPr>
    </w:lvl>
    <w:lvl w:ilvl="1" w:tplc="04100019" w:tentative="1">
      <w:start w:val="1"/>
      <w:numFmt w:val="lowerLetter"/>
      <w:lvlText w:val="%2."/>
      <w:lvlJc w:val="left"/>
      <w:pPr>
        <w:ind w:left="1837" w:hanging="360"/>
      </w:pPr>
    </w:lvl>
    <w:lvl w:ilvl="2" w:tplc="0410001B" w:tentative="1">
      <w:start w:val="1"/>
      <w:numFmt w:val="lowerRoman"/>
      <w:lvlText w:val="%3."/>
      <w:lvlJc w:val="right"/>
      <w:pPr>
        <w:ind w:left="2557" w:hanging="180"/>
      </w:pPr>
    </w:lvl>
    <w:lvl w:ilvl="3" w:tplc="0410000F" w:tentative="1">
      <w:start w:val="1"/>
      <w:numFmt w:val="decimal"/>
      <w:lvlText w:val="%4."/>
      <w:lvlJc w:val="left"/>
      <w:pPr>
        <w:ind w:left="3277" w:hanging="360"/>
      </w:pPr>
    </w:lvl>
    <w:lvl w:ilvl="4" w:tplc="04100019" w:tentative="1">
      <w:start w:val="1"/>
      <w:numFmt w:val="lowerLetter"/>
      <w:lvlText w:val="%5."/>
      <w:lvlJc w:val="left"/>
      <w:pPr>
        <w:ind w:left="3997" w:hanging="360"/>
      </w:pPr>
    </w:lvl>
    <w:lvl w:ilvl="5" w:tplc="0410001B" w:tentative="1">
      <w:start w:val="1"/>
      <w:numFmt w:val="lowerRoman"/>
      <w:lvlText w:val="%6."/>
      <w:lvlJc w:val="right"/>
      <w:pPr>
        <w:ind w:left="4717" w:hanging="180"/>
      </w:pPr>
    </w:lvl>
    <w:lvl w:ilvl="6" w:tplc="0410000F" w:tentative="1">
      <w:start w:val="1"/>
      <w:numFmt w:val="decimal"/>
      <w:lvlText w:val="%7."/>
      <w:lvlJc w:val="left"/>
      <w:pPr>
        <w:ind w:left="5437" w:hanging="360"/>
      </w:pPr>
    </w:lvl>
    <w:lvl w:ilvl="7" w:tplc="04100019" w:tentative="1">
      <w:start w:val="1"/>
      <w:numFmt w:val="lowerLetter"/>
      <w:lvlText w:val="%8."/>
      <w:lvlJc w:val="left"/>
      <w:pPr>
        <w:ind w:left="6157" w:hanging="360"/>
      </w:pPr>
    </w:lvl>
    <w:lvl w:ilvl="8" w:tplc="0410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2" w15:restartNumberingAfterBreak="0">
    <w:nsid w:val="33045389"/>
    <w:multiLevelType w:val="hybridMultilevel"/>
    <w:tmpl w:val="E0B05A42"/>
    <w:lvl w:ilvl="0" w:tplc="0410000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2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9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714" w:hanging="360"/>
      </w:pPr>
      <w:rPr>
        <w:rFonts w:ascii="Wingdings" w:hAnsi="Wingdings" w:hint="default"/>
      </w:rPr>
    </w:lvl>
  </w:abstractNum>
  <w:abstractNum w:abstractNumId="13" w15:restartNumberingAfterBreak="0">
    <w:nsid w:val="33CC4826"/>
    <w:multiLevelType w:val="hybridMultilevel"/>
    <w:tmpl w:val="1F36DCC2"/>
    <w:lvl w:ilvl="0" w:tplc="0410000F">
      <w:start w:val="1"/>
      <w:numFmt w:val="decimal"/>
      <w:lvlText w:val="%1."/>
      <w:lvlJc w:val="left"/>
      <w:pPr>
        <w:ind w:left="1837" w:hanging="360"/>
      </w:pPr>
    </w:lvl>
    <w:lvl w:ilvl="1" w:tplc="04100019" w:tentative="1">
      <w:start w:val="1"/>
      <w:numFmt w:val="lowerLetter"/>
      <w:lvlText w:val="%2."/>
      <w:lvlJc w:val="left"/>
      <w:pPr>
        <w:ind w:left="2557" w:hanging="360"/>
      </w:pPr>
    </w:lvl>
    <w:lvl w:ilvl="2" w:tplc="0410001B" w:tentative="1">
      <w:start w:val="1"/>
      <w:numFmt w:val="lowerRoman"/>
      <w:lvlText w:val="%3."/>
      <w:lvlJc w:val="right"/>
      <w:pPr>
        <w:ind w:left="3277" w:hanging="180"/>
      </w:pPr>
    </w:lvl>
    <w:lvl w:ilvl="3" w:tplc="0410000F" w:tentative="1">
      <w:start w:val="1"/>
      <w:numFmt w:val="decimal"/>
      <w:lvlText w:val="%4."/>
      <w:lvlJc w:val="left"/>
      <w:pPr>
        <w:ind w:left="3997" w:hanging="360"/>
      </w:pPr>
    </w:lvl>
    <w:lvl w:ilvl="4" w:tplc="04100019" w:tentative="1">
      <w:start w:val="1"/>
      <w:numFmt w:val="lowerLetter"/>
      <w:lvlText w:val="%5."/>
      <w:lvlJc w:val="left"/>
      <w:pPr>
        <w:ind w:left="4717" w:hanging="360"/>
      </w:pPr>
    </w:lvl>
    <w:lvl w:ilvl="5" w:tplc="0410001B" w:tentative="1">
      <w:start w:val="1"/>
      <w:numFmt w:val="lowerRoman"/>
      <w:lvlText w:val="%6."/>
      <w:lvlJc w:val="right"/>
      <w:pPr>
        <w:ind w:left="5437" w:hanging="180"/>
      </w:pPr>
    </w:lvl>
    <w:lvl w:ilvl="6" w:tplc="0410000F" w:tentative="1">
      <w:start w:val="1"/>
      <w:numFmt w:val="decimal"/>
      <w:lvlText w:val="%7."/>
      <w:lvlJc w:val="left"/>
      <w:pPr>
        <w:ind w:left="6157" w:hanging="360"/>
      </w:pPr>
    </w:lvl>
    <w:lvl w:ilvl="7" w:tplc="04100019" w:tentative="1">
      <w:start w:val="1"/>
      <w:numFmt w:val="lowerLetter"/>
      <w:lvlText w:val="%8."/>
      <w:lvlJc w:val="left"/>
      <w:pPr>
        <w:ind w:left="6877" w:hanging="360"/>
      </w:pPr>
    </w:lvl>
    <w:lvl w:ilvl="8" w:tplc="0410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4" w15:restartNumberingAfterBreak="0">
    <w:nsid w:val="51ED4580"/>
    <w:multiLevelType w:val="hybridMultilevel"/>
    <w:tmpl w:val="F66C5952"/>
    <w:lvl w:ilvl="0" w:tplc="0410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97" w:hanging="360"/>
      </w:pPr>
      <w:rPr>
        <w:rFonts w:ascii="Wingdings" w:hAnsi="Wingdings" w:hint="default"/>
      </w:rPr>
    </w:lvl>
  </w:abstractNum>
  <w:abstractNum w:abstractNumId="15" w15:restartNumberingAfterBreak="0">
    <w:nsid w:val="51F32F44"/>
    <w:multiLevelType w:val="hybridMultilevel"/>
    <w:tmpl w:val="FA622834"/>
    <w:lvl w:ilvl="0" w:tplc="0410000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2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9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714" w:hanging="360"/>
      </w:pPr>
      <w:rPr>
        <w:rFonts w:ascii="Wingdings" w:hAnsi="Wingdings" w:hint="default"/>
      </w:rPr>
    </w:lvl>
  </w:abstractNum>
  <w:abstractNum w:abstractNumId="16" w15:restartNumberingAfterBreak="0">
    <w:nsid w:val="53582D7B"/>
    <w:multiLevelType w:val="multilevel"/>
    <w:tmpl w:val="115A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1E4687"/>
    <w:multiLevelType w:val="multilevel"/>
    <w:tmpl w:val="F2A44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B154B5"/>
    <w:multiLevelType w:val="multilevel"/>
    <w:tmpl w:val="B9F8F846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016239"/>
    <w:multiLevelType w:val="hybridMultilevel"/>
    <w:tmpl w:val="C8F88604"/>
    <w:lvl w:ilvl="0" w:tplc="0410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97" w:hanging="360"/>
      </w:pPr>
      <w:rPr>
        <w:rFonts w:ascii="Wingdings" w:hAnsi="Wingdings" w:hint="default"/>
      </w:rPr>
    </w:lvl>
  </w:abstractNum>
  <w:abstractNum w:abstractNumId="20" w15:restartNumberingAfterBreak="0">
    <w:nsid w:val="610971C7"/>
    <w:multiLevelType w:val="multilevel"/>
    <w:tmpl w:val="48EC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3729B7"/>
    <w:multiLevelType w:val="multilevel"/>
    <w:tmpl w:val="0868E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874CA8"/>
    <w:multiLevelType w:val="hybridMultilevel"/>
    <w:tmpl w:val="F72C0C60"/>
    <w:lvl w:ilvl="0" w:tplc="0410000F">
      <w:start w:val="1"/>
      <w:numFmt w:val="decimal"/>
      <w:lvlText w:val="%1."/>
      <w:lvlJc w:val="left"/>
      <w:pPr>
        <w:ind w:left="2954" w:hanging="360"/>
      </w:pPr>
    </w:lvl>
    <w:lvl w:ilvl="1" w:tplc="04100019" w:tentative="1">
      <w:start w:val="1"/>
      <w:numFmt w:val="lowerLetter"/>
      <w:lvlText w:val="%2."/>
      <w:lvlJc w:val="left"/>
      <w:pPr>
        <w:ind w:left="3674" w:hanging="360"/>
      </w:pPr>
    </w:lvl>
    <w:lvl w:ilvl="2" w:tplc="0410001B" w:tentative="1">
      <w:start w:val="1"/>
      <w:numFmt w:val="lowerRoman"/>
      <w:lvlText w:val="%3."/>
      <w:lvlJc w:val="right"/>
      <w:pPr>
        <w:ind w:left="4394" w:hanging="180"/>
      </w:pPr>
    </w:lvl>
    <w:lvl w:ilvl="3" w:tplc="0410000F" w:tentative="1">
      <w:start w:val="1"/>
      <w:numFmt w:val="decimal"/>
      <w:lvlText w:val="%4."/>
      <w:lvlJc w:val="left"/>
      <w:pPr>
        <w:ind w:left="5114" w:hanging="360"/>
      </w:pPr>
    </w:lvl>
    <w:lvl w:ilvl="4" w:tplc="04100019" w:tentative="1">
      <w:start w:val="1"/>
      <w:numFmt w:val="lowerLetter"/>
      <w:lvlText w:val="%5."/>
      <w:lvlJc w:val="left"/>
      <w:pPr>
        <w:ind w:left="5834" w:hanging="360"/>
      </w:pPr>
    </w:lvl>
    <w:lvl w:ilvl="5" w:tplc="0410001B" w:tentative="1">
      <w:start w:val="1"/>
      <w:numFmt w:val="lowerRoman"/>
      <w:lvlText w:val="%6."/>
      <w:lvlJc w:val="right"/>
      <w:pPr>
        <w:ind w:left="6554" w:hanging="180"/>
      </w:pPr>
    </w:lvl>
    <w:lvl w:ilvl="6" w:tplc="0410000F" w:tentative="1">
      <w:start w:val="1"/>
      <w:numFmt w:val="decimal"/>
      <w:lvlText w:val="%7."/>
      <w:lvlJc w:val="left"/>
      <w:pPr>
        <w:ind w:left="7274" w:hanging="360"/>
      </w:pPr>
    </w:lvl>
    <w:lvl w:ilvl="7" w:tplc="04100019" w:tentative="1">
      <w:start w:val="1"/>
      <w:numFmt w:val="lowerLetter"/>
      <w:lvlText w:val="%8."/>
      <w:lvlJc w:val="left"/>
      <w:pPr>
        <w:ind w:left="7994" w:hanging="360"/>
      </w:pPr>
    </w:lvl>
    <w:lvl w:ilvl="8" w:tplc="0410001B" w:tentative="1">
      <w:start w:val="1"/>
      <w:numFmt w:val="lowerRoman"/>
      <w:lvlText w:val="%9."/>
      <w:lvlJc w:val="right"/>
      <w:pPr>
        <w:ind w:left="8714" w:hanging="180"/>
      </w:pPr>
    </w:lvl>
  </w:abstractNum>
  <w:abstractNum w:abstractNumId="23" w15:restartNumberingAfterBreak="0">
    <w:nsid w:val="761B469F"/>
    <w:multiLevelType w:val="multilevel"/>
    <w:tmpl w:val="ED6CC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5A3318"/>
    <w:multiLevelType w:val="hybridMultilevel"/>
    <w:tmpl w:val="A3348CE8"/>
    <w:lvl w:ilvl="0" w:tplc="0410000F">
      <w:start w:val="1"/>
      <w:numFmt w:val="decimal"/>
      <w:lvlText w:val="%1."/>
      <w:lvlJc w:val="left"/>
      <w:pPr>
        <w:ind w:left="3900" w:hanging="360"/>
      </w:pPr>
    </w:lvl>
    <w:lvl w:ilvl="1" w:tplc="04100019" w:tentative="1">
      <w:start w:val="1"/>
      <w:numFmt w:val="lowerLetter"/>
      <w:lvlText w:val="%2."/>
      <w:lvlJc w:val="left"/>
      <w:pPr>
        <w:ind w:left="4620" w:hanging="360"/>
      </w:pPr>
    </w:lvl>
    <w:lvl w:ilvl="2" w:tplc="0410001B" w:tentative="1">
      <w:start w:val="1"/>
      <w:numFmt w:val="lowerRoman"/>
      <w:lvlText w:val="%3."/>
      <w:lvlJc w:val="right"/>
      <w:pPr>
        <w:ind w:left="5340" w:hanging="180"/>
      </w:pPr>
    </w:lvl>
    <w:lvl w:ilvl="3" w:tplc="0410000F" w:tentative="1">
      <w:start w:val="1"/>
      <w:numFmt w:val="decimal"/>
      <w:lvlText w:val="%4."/>
      <w:lvlJc w:val="left"/>
      <w:pPr>
        <w:ind w:left="6060" w:hanging="360"/>
      </w:pPr>
    </w:lvl>
    <w:lvl w:ilvl="4" w:tplc="04100019" w:tentative="1">
      <w:start w:val="1"/>
      <w:numFmt w:val="lowerLetter"/>
      <w:lvlText w:val="%5."/>
      <w:lvlJc w:val="left"/>
      <w:pPr>
        <w:ind w:left="6780" w:hanging="360"/>
      </w:pPr>
    </w:lvl>
    <w:lvl w:ilvl="5" w:tplc="0410001B" w:tentative="1">
      <w:start w:val="1"/>
      <w:numFmt w:val="lowerRoman"/>
      <w:lvlText w:val="%6."/>
      <w:lvlJc w:val="right"/>
      <w:pPr>
        <w:ind w:left="7500" w:hanging="180"/>
      </w:pPr>
    </w:lvl>
    <w:lvl w:ilvl="6" w:tplc="0410000F" w:tentative="1">
      <w:start w:val="1"/>
      <w:numFmt w:val="decimal"/>
      <w:lvlText w:val="%7."/>
      <w:lvlJc w:val="left"/>
      <w:pPr>
        <w:ind w:left="8220" w:hanging="360"/>
      </w:pPr>
    </w:lvl>
    <w:lvl w:ilvl="7" w:tplc="04100019" w:tentative="1">
      <w:start w:val="1"/>
      <w:numFmt w:val="lowerLetter"/>
      <w:lvlText w:val="%8."/>
      <w:lvlJc w:val="left"/>
      <w:pPr>
        <w:ind w:left="8940" w:hanging="360"/>
      </w:pPr>
    </w:lvl>
    <w:lvl w:ilvl="8" w:tplc="0410001B" w:tentative="1">
      <w:start w:val="1"/>
      <w:numFmt w:val="lowerRoman"/>
      <w:lvlText w:val="%9."/>
      <w:lvlJc w:val="right"/>
      <w:pPr>
        <w:ind w:left="9660" w:hanging="180"/>
      </w:pPr>
    </w:lvl>
  </w:abstractNum>
  <w:num w:numId="1" w16cid:durableId="1319378306">
    <w:abstractNumId w:val="11"/>
  </w:num>
  <w:num w:numId="2" w16cid:durableId="1722173410">
    <w:abstractNumId w:val="4"/>
  </w:num>
  <w:num w:numId="3" w16cid:durableId="1787895091">
    <w:abstractNumId w:val="19"/>
  </w:num>
  <w:num w:numId="4" w16cid:durableId="287593848">
    <w:abstractNumId w:val="10"/>
  </w:num>
  <w:num w:numId="5" w16cid:durableId="197746619">
    <w:abstractNumId w:val="14"/>
  </w:num>
  <w:num w:numId="6" w16cid:durableId="1717970943">
    <w:abstractNumId w:val="9"/>
  </w:num>
  <w:num w:numId="7" w16cid:durableId="1005090528">
    <w:abstractNumId w:val="13"/>
  </w:num>
  <w:num w:numId="8" w16cid:durableId="1296333307">
    <w:abstractNumId w:val="7"/>
  </w:num>
  <w:num w:numId="9" w16cid:durableId="1653758224">
    <w:abstractNumId w:val="3"/>
  </w:num>
  <w:num w:numId="10" w16cid:durableId="688139256">
    <w:abstractNumId w:val="5"/>
  </w:num>
  <w:num w:numId="11" w16cid:durableId="424886434">
    <w:abstractNumId w:val="18"/>
  </w:num>
  <w:num w:numId="12" w16cid:durableId="1527406690">
    <w:abstractNumId w:val="0"/>
  </w:num>
  <w:num w:numId="13" w16cid:durableId="330648270">
    <w:abstractNumId w:val="2"/>
  </w:num>
  <w:num w:numId="14" w16cid:durableId="2118060014">
    <w:abstractNumId w:val="20"/>
  </w:num>
  <w:num w:numId="15" w16cid:durableId="1202596813">
    <w:abstractNumId w:val="23"/>
  </w:num>
  <w:num w:numId="16" w16cid:durableId="1697463711">
    <w:abstractNumId w:val="16"/>
  </w:num>
  <w:num w:numId="17" w16cid:durableId="1793934479">
    <w:abstractNumId w:val="6"/>
  </w:num>
  <w:num w:numId="18" w16cid:durableId="19742180">
    <w:abstractNumId w:val="17"/>
  </w:num>
  <w:num w:numId="19" w16cid:durableId="857767382">
    <w:abstractNumId w:val="15"/>
  </w:num>
  <w:num w:numId="20" w16cid:durableId="2098089169">
    <w:abstractNumId w:val="8"/>
  </w:num>
  <w:num w:numId="21" w16cid:durableId="164131601">
    <w:abstractNumId w:val="12"/>
  </w:num>
  <w:num w:numId="22" w16cid:durableId="285695747">
    <w:abstractNumId w:val="1"/>
  </w:num>
  <w:num w:numId="23" w16cid:durableId="1299921789">
    <w:abstractNumId w:val="21"/>
  </w:num>
  <w:num w:numId="24" w16cid:durableId="149685677">
    <w:abstractNumId w:val="22"/>
  </w:num>
  <w:num w:numId="25" w16cid:durableId="136551626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2E"/>
    <w:rsid w:val="00000232"/>
    <w:rsid w:val="00007127"/>
    <w:rsid w:val="00071380"/>
    <w:rsid w:val="0007239F"/>
    <w:rsid w:val="00081CDB"/>
    <w:rsid w:val="000C7B6D"/>
    <w:rsid w:val="000F03DC"/>
    <w:rsid w:val="00121DE1"/>
    <w:rsid w:val="0013376A"/>
    <w:rsid w:val="00134FF9"/>
    <w:rsid w:val="00170CB4"/>
    <w:rsid w:val="001A48E4"/>
    <w:rsid w:val="001C63FE"/>
    <w:rsid w:val="001D3B31"/>
    <w:rsid w:val="001E1122"/>
    <w:rsid w:val="002020F7"/>
    <w:rsid w:val="00230C72"/>
    <w:rsid w:val="0023529D"/>
    <w:rsid w:val="00276EFF"/>
    <w:rsid w:val="00282A52"/>
    <w:rsid w:val="002A687E"/>
    <w:rsid w:val="002E7007"/>
    <w:rsid w:val="00366A5B"/>
    <w:rsid w:val="00366FDD"/>
    <w:rsid w:val="00387C81"/>
    <w:rsid w:val="003D7676"/>
    <w:rsid w:val="00401568"/>
    <w:rsid w:val="00430CAF"/>
    <w:rsid w:val="004362C8"/>
    <w:rsid w:val="0044066E"/>
    <w:rsid w:val="00466216"/>
    <w:rsid w:val="00480F36"/>
    <w:rsid w:val="00494AC0"/>
    <w:rsid w:val="004B3CDE"/>
    <w:rsid w:val="004B5559"/>
    <w:rsid w:val="004C67F3"/>
    <w:rsid w:val="004D039A"/>
    <w:rsid w:val="004D5E94"/>
    <w:rsid w:val="004F57A2"/>
    <w:rsid w:val="005015E5"/>
    <w:rsid w:val="00503BCE"/>
    <w:rsid w:val="00537398"/>
    <w:rsid w:val="005458D6"/>
    <w:rsid w:val="00555580"/>
    <w:rsid w:val="005574EA"/>
    <w:rsid w:val="0059575D"/>
    <w:rsid w:val="005B7C6B"/>
    <w:rsid w:val="005C7159"/>
    <w:rsid w:val="005D6F75"/>
    <w:rsid w:val="005D7E4C"/>
    <w:rsid w:val="005E7889"/>
    <w:rsid w:val="005F4F52"/>
    <w:rsid w:val="005F71F5"/>
    <w:rsid w:val="00634CB1"/>
    <w:rsid w:val="00674668"/>
    <w:rsid w:val="006E1556"/>
    <w:rsid w:val="00784CAA"/>
    <w:rsid w:val="007B202F"/>
    <w:rsid w:val="007C0A9B"/>
    <w:rsid w:val="007D5636"/>
    <w:rsid w:val="007E46EE"/>
    <w:rsid w:val="00801AB8"/>
    <w:rsid w:val="00804821"/>
    <w:rsid w:val="00810D38"/>
    <w:rsid w:val="008231F7"/>
    <w:rsid w:val="0082721A"/>
    <w:rsid w:val="00837D03"/>
    <w:rsid w:val="00896668"/>
    <w:rsid w:val="008A10EB"/>
    <w:rsid w:val="008B7BB0"/>
    <w:rsid w:val="008D4A11"/>
    <w:rsid w:val="008E4740"/>
    <w:rsid w:val="008F27E1"/>
    <w:rsid w:val="00924ECD"/>
    <w:rsid w:val="00927CEA"/>
    <w:rsid w:val="00977F47"/>
    <w:rsid w:val="00986735"/>
    <w:rsid w:val="009A2070"/>
    <w:rsid w:val="009B7639"/>
    <w:rsid w:val="009C15C5"/>
    <w:rsid w:val="009C2D80"/>
    <w:rsid w:val="009C7BE1"/>
    <w:rsid w:val="009E1C7E"/>
    <w:rsid w:val="009E22AA"/>
    <w:rsid w:val="009F0EFD"/>
    <w:rsid w:val="009F4B68"/>
    <w:rsid w:val="00A202F8"/>
    <w:rsid w:val="00A23729"/>
    <w:rsid w:val="00A34D31"/>
    <w:rsid w:val="00A36A22"/>
    <w:rsid w:val="00A71E3A"/>
    <w:rsid w:val="00A73AFF"/>
    <w:rsid w:val="00A869C3"/>
    <w:rsid w:val="00A91DD7"/>
    <w:rsid w:val="00AA75B7"/>
    <w:rsid w:val="00AE1D4D"/>
    <w:rsid w:val="00AE64C6"/>
    <w:rsid w:val="00B2144B"/>
    <w:rsid w:val="00B2501E"/>
    <w:rsid w:val="00B72422"/>
    <w:rsid w:val="00B74BFC"/>
    <w:rsid w:val="00B775DD"/>
    <w:rsid w:val="00BA132C"/>
    <w:rsid w:val="00BC3258"/>
    <w:rsid w:val="00BD5E47"/>
    <w:rsid w:val="00BE7517"/>
    <w:rsid w:val="00BF553D"/>
    <w:rsid w:val="00C074E9"/>
    <w:rsid w:val="00C23E36"/>
    <w:rsid w:val="00C554D6"/>
    <w:rsid w:val="00C70157"/>
    <w:rsid w:val="00C75464"/>
    <w:rsid w:val="00C91F36"/>
    <w:rsid w:val="00CC2762"/>
    <w:rsid w:val="00CE50F8"/>
    <w:rsid w:val="00CF5CAA"/>
    <w:rsid w:val="00D116A8"/>
    <w:rsid w:val="00D54E3C"/>
    <w:rsid w:val="00D6708E"/>
    <w:rsid w:val="00D74BFB"/>
    <w:rsid w:val="00D80077"/>
    <w:rsid w:val="00D84C21"/>
    <w:rsid w:val="00D90B87"/>
    <w:rsid w:val="00D9682E"/>
    <w:rsid w:val="00DB4B91"/>
    <w:rsid w:val="00DB5288"/>
    <w:rsid w:val="00DB776B"/>
    <w:rsid w:val="00DE6D5B"/>
    <w:rsid w:val="00DF342F"/>
    <w:rsid w:val="00E03909"/>
    <w:rsid w:val="00E12200"/>
    <w:rsid w:val="00E50F2B"/>
    <w:rsid w:val="00E92EA4"/>
    <w:rsid w:val="00E97540"/>
    <w:rsid w:val="00EC72CD"/>
    <w:rsid w:val="00EF3442"/>
    <w:rsid w:val="00F9187F"/>
    <w:rsid w:val="00FA2642"/>
    <w:rsid w:val="00FA7A9C"/>
    <w:rsid w:val="00FC51A2"/>
    <w:rsid w:val="00FD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03AE5A"/>
  <w15:chartTrackingRefBased/>
  <w15:docId w15:val="{04A07138-AE16-4581-800A-EE6C4538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68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68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68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68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68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68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68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68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68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68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68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68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682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682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682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682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682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682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68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68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68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68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68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682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682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682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68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682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682E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387C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87C81"/>
  </w:style>
  <w:style w:type="paragraph" w:styleId="Pidipagina">
    <w:name w:val="footer"/>
    <w:basedOn w:val="Normale"/>
    <w:link w:val="PidipaginaCarattere"/>
    <w:uiPriority w:val="99"/>
    <w:unhideWhenUsed/>
    <w:rsid w:val="00387C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87C81"/>
  </w:style>
  <w:style w:type="paragraph" w:styleId="NormaleWeb">
    <w:name w:val="Normal (Web)"/>
    <w:basedOn w:val="Normale"/>
    <w:uiPriority w:val="99"/>
    <w:semiHidden/>
    <w:unhideWhenUsed/>
    <w:rsid w:val="004F5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4F57A2"/>
    <w:rPr>
      <w:b/>
      <w:bCs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020F7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020F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2020F7"/>
    <w:rPr>
      <w:vertAlign w:val="superscript"/>
    </w:rPr>
  </w:style>
  <w:style w:type="character" w:styleId="Collegamentoipertestuale">
    <w:name w:val="Hyperlink"/>
    <w:basedOn w:val="Carpredefinitoparagrafo"/>
    <w:uiPriority w:val="99"/>
    <w:unhideWhenUsed/>
    <w:rsid w:val="00E50F2B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0F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9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56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1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flutter.dev/develop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t.wikipedia.org/wiki/Model-view-viewmod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stripe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irebase.google.com/docs?hl=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2CAF3-6C40-4F6E-8EAB-5F51FB8D5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13</Pages>
  <Words>2601</Words>
  <Characters>14828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Santin</dc:creator>
  <cp:keywords/>
  <dc:description/>
  <cp:lastModifiedBy>Simone Santin</cp:lastModifiedBy>
  <cp:revision>48</cp:revision>
  <dcterms:created xsi:type="dcterms:W3CDTF">2024-06-08T13:45:00Z</dcterms:created>
  <dcterms:modified xsi:type="dcterms:W3CDTF">2024-06-18T20:14:00Z</dcterms:modified>
</cp:coreProperties>
</file>