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5EA2" w14:textId="3D738819" w:rsidR="00B76D0D" w:rsidRDefault="00C92E68" w:rsidP="00C92E68">
      <w:pPr>
        <w:jc w:val="center"/>
      </w:pPr>
      <w:r>
        <w:t>Eseu argumentativ</w:t>
      </w:r>
    </w:p>
    <w:p w14:paraId="6CAECC53" w14:textId="08E17176" w:rsidR="00C92E68" w:rsidRDefault="00C92E68" w:rsidP="00C92E68"/>
    <w:p w14:paraId="4BCA5F28" w14:textId="3A05BDB8" w:rsidR="00C92E68" w:rsidRDefault="00C92E68" w:rsidP="00C92E68">
      <w:r>
        <w:tab/>
      </w:r>
      <w:r w:rsidR="00AF2110">
        <w:t>Mediul aflat în jurul omului este adesea unul care îl influențează de-a lungul vieții lui</w:t>
      </w:r>
      <w:r w:rsidR="00B91550">
        <w:t>. Omul de-a lungul vieții lui își poate schimba personalitatea în func</w:t>
      </w:r>
      <w:r w:rsidR="00153A26">
        <w:t>ț</w:t>
      </w:r>
      <w:r w:rsidR="00B91550">
        <w:t>ie de diverși factori</w:t>
      </w:r>
      <w:r w:rsidR="00153A26">
        <w:t>, însă cea mai considerabilă parte din viața lui în care el evoluează cel mai mult este prima jumătate așa încât în a doua mai mult utilizează cunoștințele accumulate deja decât să continuie să acumuleze.</w:t>
      </w:r>
    </w:p>
    <w:p w14:paraId="094C04AD" w14:textId="0354E853" w:rsidR="00153A26" w:rsidRDefault="00153A26" w:rsidP="00C92E68">
      <w:r>
        <w:tab/>
        <w:t>În primul rând</w:t>
      </w:r>
      <w:r w:rsidR="00E5614A">
        <w:t>,</w:t>
      </w:r>
      <w:r>
        <w:t xml:space="preserve"> mediul în care trăiește omul </w:t>
      </w:r>
      <w:r w:rsidR="00E5614A">
        <w:t>este unul care la rândul lui suferă schimbări tot mai dese. Acest mediu pe de o parte se schimbă voluntar, iar pe de alta involuntar. Atunci când mediul se schimbă voluntar</w:t>
      </w:r>
      <w:r w:rsidR="00AD25CD">
        <w:t xml:space="preserve"> personalitatea omului are cele mai multe șanse de a se schimba, însă relativ la </w:t>
      </w:r>
      <w:r w:rsidR="00B867BD">
        <w:t xml:space="preserve">faptul că acesta poate avea un rol decisiv în formarea omului putem vorbi de două situații care sunt subiective pentru fiecare om în parte. Mai întâi, cee ace le diferențiază este limita dintre ele care variază la fiecare om în parte. Prima situație este aceea în care această schimbare de mediu are un impact slab(venirea unui nou coleg în clasă sau la serviciu, trecerea de la un an la altul, etc.) nu va reprezenta niciodată </w:t>
      </w:r>
      <w:r w:rsidR="00CA787D">
        <w:t>un rol decisiv în formarea omului</w:t>
      </w:r>
      <w:r w:rsidR="008D56AB">
        <w:t xml:space="preserve"> întrucât în aceste momente el nu are șansa să treacă prin o schimbare care îi va marca viața. Pe de altă parte, omul are parte și de schimbări cu un mai mare impact în viața lui(mutarea într-o altă țară, moartea cuiva drag, etc.) care pot </w:t>
      </w:r>
      <w:r w:rsidR="00D819C0">
        <w:t>să fie decisive în formarea lui așa încât din acel moment el va fi diferit față de până atunci.</w:t>
      </w:r>
    </w:p>
    <w:p w14:paraId="6B615BAB" w14:textId="6E49B653" w:rsidR="00D819C0" w:rsidRDefault="00D819C0" w:rsidP="00C92E68">
      <w:r>
        <w:tab/>
        <w:t>În al doilea rând, omul are două părți ale vieții lui care adesea sunt în strânsă legatura cu familia. Astfel într-o familie există două parți de care un om poate fi și anume cea</w:t>
      </w:r>
      <w:r w:rsidR="00235C5F">
        <w:t xml:space="preserve"> a învățăcelului sau a copilului și cea a părintelui sau a celui care deja are experiență și își ia angajamentul de educație. Astfel un copil percepe mediul diferit față de un adult. Pe de o parte </w:t>
      </w:r>
      <w:r w:rsidR="002109C2">
        <w:t>un copil se află în continuă dezvoltare pe, iar mediul în care trăiește nu poate reprezenta un rol decisive, deoarece părinții au o mai mare putere. Pe de altă parte, în ciuda faptului că părinții sunt maturi, ei încă își pot modifica personalitatea în funcție de mediu, dar acesta nu poate reprezenta o situație decisivă în formarea personalității lor.</w:t>
      </w:r>
    </w:p>
    <w:p w14:paraId="1CE46E96" w14:textId="5FEC152B" w:rsidR="002109C2" w:rsidRDefault="002109C2" w:rsidP="00C92E68">
      <w:r>
        <w:tab/>
        <w:t xml:space="preserve">În concluzie, </w:t>
      </w:r>
      <w:r w:rsidR="004665EE">
        <w:t xml:space="preserve">mediul nu este un factor decisiv în formarea personalității unui om întrucât omul </w:t>
      </w:r>
      <w:r w:rsidR="000A6399">
        <w:t>este într-o continua dezvoltare de-a lungul vieții lui.</w:t>
      </w:r>
    </w:p>
    <w:p w14:paraId="7EF4F30D" w14:textId="161D3129" w:rsidR="00E10FF5" w:rsidRDefault="00E10FF5" w:rsidP="00C92E68"/>
    <w:p w14:paraId="78F3BA0C" w14:textId="39355B7E" w:rsidR="00E10FF5" w:rsidRDefault="00E10FF5" w:rsidP="00C92E68"/>
    <w:p w14:paraId="4F03B170" w14:textId="5BBAE629" w:rsidR="00E10FF5" w:rsidRDefault="00E10FF5" w:rsidP="00C92E68"/>
    <w:p w14:paraId="706DC52D" w14:textId="69EFD246" w:rsidR="00E10FF5" w:rsidRDefault="00E10FF5" w:rsidP="00C92E68">
      <w:r>
        <w:t>Student: Simonel-Olimpiu David</w:t>
      </w:r>
    </w:p>
    <w:p w14:paraId="3062B041" w14:textId="329252CF" w:rsidR="00E10FF5" w:rsidRDefault="00E10FF5" w:rsidP="00C92E68">
      <w:r>
        <w:t>Facult</w:t>
      </w:r>
      <w:r w:rsidR="00B24A2C">
        <w:t>atea de Matematică și Informatică, sectia Informatică română</w:t>
      </w:r>
    </w:p>
    <w:sectPr w:rsidR="00E10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E68"/>
    <w:rsid w:val="000A6399"/>
    <w:rsid w:val="00153A26"/>
    <w:rsid w:val="00174D01"/>
    <w:rsid w:val="002109C2"/>
    <w:rsid w:val="00235C5F"/>
    <w:rsid w:val="002549D2"/>
    <w:rsid w:val="00410E82"/>
    <w:rsid w:val="004665EE"/>
    <w:rsid w:val="008D56AB"/>
    <w:rsid w:val="00AD25CD"/>
    <w:rsid w:val="00AF2110"/>
    <w:rsid w:val="00B24A2C"/>
    <w:rsid w:val="00B76D0D"/>
    <w:rsid w:val="00B867BD"/>
    <w:rsid w:val="00B91550"/>
    <w:rsid w:val="00C92E68"/>
    <w:rsid w:val="00CA787D"/>
    <w:rsid w:val="00D819C0"/>
    <w:rsid w:val="00E10FF5"/>
    <w:rsid w:val="00E5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34C9"/>
  <w15:chartTrackingRefBased/>
  <w15:docId w15:val="{84F5DACC-1025-4C43-9CEE-6C30A835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SIMONEL-OLIMPIU DAVID</dc:creator>
  <cp:keywords/>
  <dc:description/>
  <cp:lastModifiedBy>SIMONEL-OLIMPIU DAVID</cp:lastModifiedBy>
  <cp:revision>2</cp:revision>
  <dcterms:created xsi:type="dcterms:W3CDTF">2022-03-18T17:09:00Z</dcterms:created>
  <dcterms:modified xsi:type="dcterms:W3CDTF">2022-03-18T19:20:00Z</dcterms:modified>
</cp:coreProperties>
</file>