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3258C" w14:textId="481B4F02" w:rsidR="008C4393" w:rsidRPr="00D047E9" w:rsidRDefault="003A7BC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Video Games Store</w:t>
      </w:r>
    </w:p>
    <w:p w14:paraId="04940DCE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3EE2562D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0C10DAFC" w14:textId="77777777" w:rsidR="008C4393" w:rsidRPr="00D047E9" w:rsidRDefault="00597873" w:rsidP="00202C8D">
      <w:pPr>
        <w:pStyle w:val="Title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fldChar w:fldCharType="begin"/>
      </w:r>
      <w:r>
        <w:rPr>
          <w:rFonts w:ascii="Times New Roman" w:hAnsi="Times New Roman"/>
        </w:rPr>
        <w:instrText xml:space="preserve">title  \* Mergeformat </w:instrText>
      </w:r>
      <w:r>
        <w:rPr>
          <w:rFonts w:ascii="Times New Roman" w:hAnsi="Times New Roman"/>
        </w:rPr>
        <w:fldChar w:fldCharType="separate"/>
      </w:r>
      <w:r w:rsidR="000916B9" w:rsidRPr="00D047E9">
        <w:rPr>
          <w:rFonts w:ascii="Times New Roman" w:hAnsi="Times New Roman"/>
        </w:rPr>
        <w:t xml:space="preserve">Use-Case </w:t>
      </w:r>
      <w:r w:rsidR="0004741B" w:rsidRPr="00D047E9">
        <w:rPr>
          <w:rFonts w:ascii="Times New Roman" w:hAnsi="Times New Roman"/>
        </w:rPr>
        <w:t>Model</w:t>
      </w:r>
      <w:r>
        <w:rPr>
          <w:rFonts w:ascii="Times New Roman" w:hAnsi="Times New Roman"/>
        </w:rPr>
        <w:fldChar w:fldCharType="end"/>
      </w:r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7DADB8D4" w14:textId="77777777" w:rsidR="008C4393" w:rsidRPr="00D047E9" w:rsidRDefault="008C4393" w:rsidP="00D047E9">
      <w:pPr>
        <w:pStyle w:val="InfoBlue"/>
      </w:pPr>
    </w:p>
    <w:p w14:paraId="0C98A191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76546220" w14:textId="6FFEA0C2" w:rsidR="003A7BC7" w:rsidRDefault="003A7BC7" w:rsidP="0084072A">
      <w:pPr>
        <w:spacing w:line="240" w:lineRule="auto"/>
        <w:ind w:left="720"/>
        <w:jc w:val="both"/>
        <w:rPr>
          <w:b/>
          <w:i/>
          <w:color w:val="C0504D"/>
          <w:sz w:val="24"/>
        </w:rPr>
      </w:pPr>
    </w:p>
    <w:p w14:paraId="166A14C9" w14:textId="19EEC122" w:rsidR="003A7BC7" w:rsidRPr="00226260" w:rsidRDefault="003A7BC7" w:rsidP="0084072A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>Use case: Buy game</w:t>
      </w:r>
    </w:p>
    <w:p w14:paraId="7773ED3F" w14:textId="64AB395D" w:rsidR="003A7BC7" w:rsidRPr="00226260" w:rsidRDefault="003A7BC7" w:rsidP="0084072A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>Primary actor: user1</w:t>
      </w:r>
    </w:p>
    <w:p w14:paraId="3E925809" w14:textId="77777777" w:rsidR="003A7BC7" w:rsidRPr="00226260" w:rsidRDefault="003A7BC7" w:rsidP="0084072A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Main success scenario: </w:t>
      </w:r>
    </w:p>
    <w:p w14:paraId="17C49482" w14:textId="0F481588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Enters the original games category</w:t>
      </w:r>
    </w:p>
    <w:p w14:paraId="5B6EC817" w14:textId="684E89D8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Selects game</w:t>
      </w:r>
    </w:p>
    <w:p w14:paraId="280B05C7" w14:textId="54E15ADD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Buys game</w:t>
      </w:r>
    </w:p>
    <w:p w14:paraId="6467AB19" w14:textId="12F613D7" w:rsidR="003A7BC7" w:rsidRPr="00226260" w:rsidRDefault="003A7BC7" w:rsidP="003A7BC7">
      <w:pPr>
        <w:spacing w:line="240" w:lineRule="auto"/>
        <w:jc w:val="both"/>
        <w:rPr>
          <w:sz w:val="24"/>
        </w:rPr>
      </w:pPr>
      <w:r w:rsidRPr="00226260">
        <w:rPr>
          <w:sz w:val="24"/>
        </w:rPr>
        <w:tab/>
        <w:t>Extensions: The transaction failed due to bank transaction failure</w:t>
      </w:r>
    </w:p>
    <w:p w14:paraId="0563CAA5" w14:textId="47D912BA" w:rsidR="003A7BC7" w:rsidRPr="00226260" w:rsidRDefault="003A7BC7" w:rsidP="003A7BC7">
      <w:pPr>
        <w:spacing w:line="240" w:lineRule="auto"/>
        <w:jc w:val="both"/>
        <w:rPr>
          <w:sz w:val="24"/>
        </w:rPr>
      </w:pPr>
    </w:p>
    <w:p w14:paraId="1FF6EF39" w14:textId="393469B0" w:rsidR="003A7BC7" w:rsidRPr="00226260" w:rsidRDefault="003A7BC7" w:rsidP="003A7BC7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Use case: </w:t>
      </w:r>
      <w:r w:rsidRPr="00226260">
        <w:rPr>
          <w:sz w:val="24"/>
        </w:rPr>
        <w:t>Sell</w:t>
      </w:r>
      <w:r w:rsidRPr="00226260">
        <w:rPr>
          <w:sz w:val="24"/>
        </w:rPr>
        <w:t xml:space="preserve"> game</w:t>
      </w:r>
    </w:p>
    <w:p w14:paraId="5F441321" w14:textId="77777777" w:rsidR="003A7BC7" w:rsidRPr="00226260" w:rsidRDefault="003A7BC7" w:rsidP="003A7BC7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>Primary actor: user1</w:t>
      </w:r>
    </w:p>
    <w:p w14:paraId="519EC662" w14:textId="77777777" w:rsidR="003A7BC7" w:rsidRPr="00226260" w:rsidRDefault="003A7BC7" w:rsidP="003A7BC7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Main success scenario: </w:t>
      </w:r>
    </w:p>
    <w:p w14:paraId="532D7EEF" w14:textId="47CBEC40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 xml:space="preserve">Enters the </w:t>
      </w:r>
      <w:r w:rsidRPr="00226260">
        <w:rPr>
          <w:sz w:val="24"/>
        </w:rPr>
        <w:t>sel</w:t>
      </w:r>
      <w:r w:rsidRPr="00226260">
        <w:rPr>
          <w:sz w:val="24"/>
        </w:rPr>
        <w:t>l games category</w:t>
      </w:r>
    </w:p>
    <w:p w14:paraId="29AFC5D5" w14:textId="77777777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Fills in form and adds pictures of the product as well as a price</w:t>
      </w:r>
    </w:p>
    <w:p w14:paraId="75C621D3" w14:textId="77777777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Wait for user2 to buy it</w:t>
      </w:r>
    </w:p>
    <w:p w14:paraId="7B92A1DA" w14:textId="77777777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Transaction done</w:t>
      </w:r>
    </w:p>
    <w:p w14:paraId="73C8392B" w14:textId="77777777" w:rsidR="003A7BC7" w:rsidRPr="00226260" w:rsidRDefault="003A7BC7" w:rsidP="003A7BC7">
      <w:pPr>
        <w:spacing w:line="240" w:lineRule="auto"/>
        <w:jc w:val="both"/>
        <w:rPr>
          <w:sz w:val="24"/>
        </w:rPr>
      </w:pPr>
      <w:r w:rsidRPr="00226260">
        <w:rPr>
          <w:sz w:val="24"/>
        </w:rPr>
        <w:tab/>
        <w:t xml:space="preserve">Extensions: </w:t>
      </w:r>
    </w:p>
    <w:p w14:paraId="03532D16" w14:textId="63461D15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The transaction failed due to bank transaction failure</w:t>
      </w:r>
    </w:p>
    <w:p w14:paraId="280FC302" w14:textId="3012281D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The transaction was a fake and user1 wasn’t intending to sell it in the first place</w:t>
      </w:r>
    </w:p>
    <w:p w14:paraId="4399A10C" w14:textId="77C43242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</w:p>
    <w:p w14:paraId="0426FB05" w14:textId="7F12A07E" w:rsidR="003A7BC7" w:rsidRPr="00226260" w:rsidRDefault="003A7BC7" w:rsidP="003A7BC7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Use case: </w:t>
      </w:r>
      <w:r w:rsidRPr="00226260">
        <w:rPr>
          <w:sz w:val="24"/>
        </w:rPr>
        <w:t xml:space="preserve">Trade </w:t>
      </w:r>
      <w:r w:rsidRPr="00226260">
        <w:rPr>
          <w:sz w:val="24"/>
        </w:rPr>
        <w:t>game</w:t>
      </w:r>
    </w:p>
    <w:p w14:paraId="66789C39" w14:textId="77777777" w:rsidR="003A7BC7" w:rsidRPr="00226260" w:rsidRDefault="003A7BC7" w:rsidP="003A7BC7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>Primary actor: user1</w:t>
      </w:r>
    </w:p>
    <w:p w14:paraId="3C0E1365" w14:textId="77777777" w:rsidR="003A7BC7" w:rsidRPr="00226260" w:rsidRDefault="003A7BC7" w:rsidP="003A7BC7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Main success scenario: </w:t>
      </w:r>
    </w:p>
    <w:p w14:paraId="030AD79F" w14:textId="37233243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 xml:space="preserve">Enters the </w:t>
      </w:r>
      <w:r w:rsidRPr="00226260">
        <w:rPr>
          <w:sz w:val="24"/>
        </w:rPr>
        <w:t>trade</w:t>
      </w:r>
      <w:r w:rsidRPr="00226260">
        <w:rPr>
          <w:sz w:val="24"/>
        </w:rPr>
        <w:t xml:space="preserve"> games category</w:t>
      </w:r>
    </w:p>
    <w:p w14:paraId="58063012" w14:textId="77777777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Add game and wait and offer</w:t>
      </w:r>
    </w:p>
    <w:p w14:paraId="1D46DF1B" w14:textId="77777777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User2 sends an offer</w:t>
      </w:r>
    </w:p>
    <w:p w14:paraId="0237E24A" w14:textId="77777777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Accept/Decline offer</w:t>
      </w:r>
    </w:p>
    <w:p w14:paraId="3018D60B" w14:textId="084961C1" w:rsidR="003A7BC7" w:rsidRPr="00226260" w:rsidRDefault="003A7BC7" w:rsidP="003A7BC7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>Buys game</w:t>
      </w:r>
    </w:p>
    <w:p w14:paraId="442C6092" w14:textId="77777777" w:rsidR="00226260" w:rsidRPr="00226260" w:rsidRDefault="003A7BC7" w:rsidP="003A7BC7">
      <w:pPr>
        <w:spacing w:line="240" w:lineRule="auto"/>
        <w:jc w:val="both"/>
        <w:rPr>
          <w:sz w:val="24"/>
        </w:rPr>
      </w:pPr>
      <w:r w:rsidRPr="00226260">
        <w:rPr>
          <w:sz w:val="24"/>
        </w:rPr>
        <w:tab/>
        <w:t xml:space="preserve">Extensions: </w:t>
      </w:r>
    </w:p>
    <w:p w14:paraId="43D83405" w14:textId="704D7680" w:rsidR="003A7BC7" w:rsidRDefault="003A7BC7" w:rsidP="00226260">
      <w:pPr>
        <w:spacing w:line="240" w:lineRule="auto"/>
        <w:ind w:left="720" w:firstLine="720"/>
        <w:jc w:val="both"/>
        <w:rPr>
          <w:sz w:val="24"/>
        </w:rPr>
      </w:pPr>
      <w:r w:rsidRPr="00226260">
        <w:rPr>
          <w:sz w:val="24"/>
        </w:rPr>
        <w:t xml:space="preserve">The transaction </w:t>
      </w:r>
      <w:r w:rsidR="00226260" w:rsidRPr="00226260">
        <w:rPr>
          <w:sz w:val="24"/>
        </w:rPr>
        <w:t>was fake from one of the users and the exchange didn’t have place</w:t>
      </w:r>
    </w:p>
    <w:p w14:paraId="66C7F2DA" w14:textId="77777777" w:rsidR="00226260" w:rsidRDefault="00226260" w:rsidP="00226260">
      <w:pPr>
        <w:spacing w:line="240" w:lineRule="auto"/>
        <w:ind w:left="720" w:firstLine="720"/>
        <w:jc w:val="both"/>
        <w:rPr>
          <w:sz w:val="24"/>
        </w:rPr>
      </w:pPr>
    </w:p>
    <w:p w14:paraId="4555717C" w14:textId="5476312F" w:rsidR="00226260" w:rsidRPr="00226260" w:rsidRDefault="00226260" w:rsidP="00226260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Use case: </w:t>
      </w:r>
      <w:r>
        <w:rPr>
          <w:sz w:val="24"/>
        </w:rPr>
        <w:t>Admin does something</w:t>
      </w:r>
    </w:p>
    <w:p w14:paraId="79EF7BE2" w14:textId="53B57EDB" w:rsidR="00226260" w:rsidRPr="00226260" w:rsidRDefault="00226260" w:rsidP="00226260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Primary actor: </w:t>
      </w:r>
      <w:r>
        <w:rPr>
          <w:sz w:val="24"/>
        </w:rPr>
        <w:t>admin</w:t>
      </w:r>
    </w:p>
    <w:p w14:paraId="73708522" w14:textId="77777777" w:rsidR="00226260" w:rsidRPr="00226260" w:rsidRDefault="00226260" w:rsidP="00226260">
      <w:pPr>
        <w:spacing w:line="240" w:lineRule="auto"/>
        <w:ind w:left="720"/>
        <w:jc w:val="both"/>
        <w:rPr>
          <w:sz w:val="24"/>
        </w:rPr>
      </w:pPr>
      <w:r w:rsidRPr="00226260">
        <w:rPr>
          <w:sz w:val="24"/>
        </w:rPr>
        <w:t xml:space="preserve">Main success scenario: </w:t>
      </w:r>
    </w:p>
    <w:p w14:paraId="3EB06941" w14:textId="56D5D86E" w:rsidR="00226260" w:rsidRPr="00226260" w:rsidRDefault="00226260" w:rsidP="00226260">
      <w:pPr>
        <w:spacing w:line="240" w:lineRule="auto"/>
        <w:ind w:left="720" w:firstLine="720"/>
        <w:jc w:val="both"/>
        <w:rPr>
          <w:sz w:val="24"/>
        </w:rPr>
      </w:pPr>
      <w:r>
        <w:rPr>
          <w:sz w:val="24"/>
        </w:rPr>
        <w:t>Logs in</w:t>
      </w:r>
    </w:p>
    <w:p w14:paraId="10C2BEDA" w14:textId="560ABDD3" w:rsidR="00226260" w:rsidRPr="00226260" w:rsidRDefault="00226260" w:rsidP="00226260">
      <w:pPr>
        <w:spacing w:line="240" w:lineRule="auto"/>
        <w:ind w:left="720" w:firstLine="720"/>
        <w:jc w:val="both"/>
        <w:rPr>
          <w:sz w:val="24"/>
        </w:rPr>
      </w:pPr>
      <w:r>
        <w:rPr>
          <w:sz w:val="24"/>
        </w:rPr>
        <w:t>Edits/Adds/Removes certain posts/products/offers</w:t>
      </w:r>
    </w:p>
    <w:p w14:paraId="7A5B905A" w14:textId="77777777" w:rsidR="00226260" w:rsidRPr="00226260" w:rsidRDefault="00226260" w:rsidP="00226260">
      <w:pPr>
        <w:spacing w:line="240" w:lineRule="auto"/>
        <w:jc w:val="both"/>
        <w:rPr>
          <w:sz w:val="24"/>
        </w:rPr>
      </w:pPr>
      <w:r w:rsidRPr="00226260">
        <w:rPr>
          <w:sz w:val="24"/>
        </w:rPr>
        <w:tab/>
        <w:t xml:space="preserve">Extensions: </w:t>
      </w:r>
    </w:p>
    <w:p w14:paraId="42D49463" w14:textId="18A0DBAD" w:rsidR="00226260" w:rsidRPr="00226260" w:rsidRDefault="00226260" w:rsidP="00226260">
      <w:pPr>
        <w:spacing w:line="240" w:lineRule="auto"/>
        <w:ind w:left="720" w:firstLine="720"/>
        <w:jc w:val="both"/>
        <w:rPr>
          <w:sz w:val="24"/>
        </w:rPr>
      </w:pPr>
      <w:r>
        <w:rPr>
          <w:sz w:val="24"/>
        </w:rPr>
        <w:t>Any of the performed actions weren’t done due to authentification failure or other server connection problems</w:t>
      </w:r>
    </w:p>
    <w:p w14:paraId="624327A9" w14:textId="77777777" w:rsidR="00226260" w:rsidRPr="00226260" w:rsidRDefault="00226260" w:rsidP="00226260">
      <w:pPr>
        <w:spacing w:line="240" w:lineRule="auto"/>
        <w:ind w:left="720" w:firstLine="720"/>
        <w:jc w:val="both"/>
        <w:rPr>
          <w:sz w:val="24"/>
        </w:rPr>
      </w:pPr>
    </w:p>
    <w:p w14:paraId="58507D5B" w14:textId="77777777" w:rsidR="003A7BC7" w:rsidRDefault="003A7BC7" w:rsidP="003A7BC7">
      <w:pPr>
        <w:spacing w:line="240" w:lineRule="auto"/>
        <w:jc w:val="both"/>
        <w:rPr>
          <w:b/>
          <w:i/>
          <w:color w:val="C0504D"/>
          <w:sz w:val="24"/>
        </w:rPr>
      </w:pPr>
    </w:p>
    <w:p w14:paraId="3CC8F335" w14:textId="77777777" w:rsidR="003A7BC7" w:rsidRDefault="003A7BC7" w:rsidP="003A7BC7">
      <w:pPr>
        <w:spacing w:line="240" w:lineRule="auto"/>
        <w:ind w:left="720" w:firstLine="720"/>
        <w:jc w:val="both"/>
        <w:rPr>
          <w:b/>
          <w:i/>
          <w:color w:val="C0504D"/>
          <w:sz w:val="24"/>
        </w:rPr>
      </w:pPr>
    </w:p>
    <w:p w14:paraId="28F569DA" w14:textId="77777777" w:rsidR="003A7BC7" w:rsidRDefault="003A7BC7" w:rsidP="003A7BC7">
      <w:pPr>
        <w:spacing w:line="240" w:lineRule="auto"/>
        <w:jc w:val="both"/>
        <w:rPr>
          <w:b/>
          <w:i/>
          <w:color w:val="C0504D"/>
          <w:sz w:val="24"/>
        </w:rPr>
      </w:pPr>
    </w:p>
    <w:p w14:paraId="6DB04FEB" w14:textId="77777777" w:rsidR="003A7BC7" w:rsidRDefault="003A7BC7" w:rsidP="003A7BC7">
      <w:pPr>
        <w:spacing w:line="240" w:lineRule="auto"/>
        <w:jc w:val="both"/>
        <w:rPr>
          <w:b/>
          <w:i/>
          <w:color w:val="C0504D"/>
          <w:sz w:val="24"/>
        </w:rPr>
      </w:pPr>
    </w:p>
    <w:p w14:paraId="20B00C74" w14:textId="77777777" w:rsidR="003A7BC7" w:rsidRDefault="003A7BC7" w:rsidP="003A7BC7">
      <w:pPr>
        <w:spacing w:line="240" w:lineRule="auto"/>
        <w:jc w:val="both"/>
        <w:rPr>
          <w:b/>
          <w:i/>
          <w:color w:val="C0504D"/>
          <w:sz w:val="24"/>
        </w:rPr>
      </w:pPr>
    </w:p>
    <w:p w14:paraId="531BB7D2" w14:textId="1DA93908" w:rsidR="003A7BC7" w:rsidRPr="00D047E9" w:rsidRDefault="003A7BC7" w:rsidP="0084072A">
      <w:pPr>
        <w:spacing w:line="240" w:lineRule="auto"/>
        <w:ind w:left="720"/>
        <w:jc w:val="both"/>
      </w:pP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  <w:r>
        <w:rPr>
          <w:b/>
          <w:i/>
          <w:color w:val="C0504D"/>
          <w:sz w:val="24"/>
        </w:rPr>
        <w:tab/>
      </w:r>
    </w:p>
    <w:p w14:paraId="5FA9AE94" w14:textId="77777777" w:rsidR="008C4393" w:rsidRPr="00D047E9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End w:id="3"/>
      <w:bookmarkEnd w:id="4"/>
      <w:r w:rsidRPr="00D047E9">
        <w:rPr>
          <w:rFonts w:ascii="Times New Roman" w:hAnsi="Times New Roman"/>
        </w:rPr>
        <w:t>UML Use-Case Diagrams</w:t>
      </w:r>
      <w:bookmarkEnd w:id="5"/>
    </w:p>
    <w:p w14:paraId="050517BC" w14:textId="065A2D0F" w:rsidR="003A7BC7" w:rsidRDefault="00226260" w:rsidP="003A7BC7">
      <w:pPr>
        <w:pStyle w:val="BodyText"/>
        <w:rPr>
          <w:noProof/>
        </w:rPr>
      </w:pPr>
      <w:r w:rsidRPr="004952E5">
        <w:rPr>
          <w:noProof/>
        </w:rPr>
        <w:drawing>
          <wp:inline distT="0" distB="0" distL="0" distR="0" wp14:anchorId="5EC8C26A" wp14:editId="617FFEAD">
            <wp:extent cx="5943600" cy="269748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9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1A2D8" w14:textId="57B14831" w:rsidR="00226260" w:rsidRPr="003A7BC7" w:rsidRDefault="00226260" w:rsidP="003A7BC7">
      <w:pPr>
        <w:pStyle w:val="BodyText"/>
      </w:pPr>
      <w:bookmarkStart w:id="6" w:name="_GoBack"/>
      <w:bookmarkEnd w:id="6"/>
      <w:r w:rsidRPr="004952E5">
        <w:rPr>
          <w:noProof/>
        </w:rPr>
        <w:drawing>
          <wp:inline distT="0" distB="0" distL="0" distR="0" wp14:anchorId="4FA796B3" wp14:editId="7A70E294">
            <wp:extent cx="2926080" cy="246126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6260" w:rsidRPr="003A7BC7" w:rsidSect="008C4393">
      <w:headerReference w:type="default" r:id="rId11"/>
      <w:footerReference w:type="default" r:id="rId12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F0073F" w14:textId="77777777" w:rsidR="00605BB0" w:rsidRDefault="00605BB0">
      <w:pPr>
        <w:spacing w:line="240" w:lineRule="auto"/>
      </w:pPr>
      <w:r>
        <w:separator/>
      </w:r>
    </w:p>
  </w:endnote>
  <w:endnote w:type="continuationSeparator" w:id="0">
    <w:p w14:paraId="3ABECAAF" w14:textId="77777777" w:rsidR="00605BB0" w:rsidRDefault="00605B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C4393" w14:paraId="7D517B09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017BDE" w14:textId="77777777" w:rsidR="008C4393" w:rsidRDefault="008C4393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0F99392" w14:textId="16480813" w:rsidR="008C4393" w:rsidRDefault="0056530F">
          <w:pPr>
            <w:jc w:val="center"/>
          </w:pPr>
          <w:r>
            <w:fldChar w:fldCharType="begin"/>
          </w:r>
          <w:r w:rsidR="00570E86">
            <w:instrText>symbol 211 \f "Symbol" \s 10</w:instrText>
          </w:r>
          <w:r>
            <w:fldChar w:fldCharType="separate"/>
          </w:r>
          <w:r w:rsidR="00570E86">
            <w:rPr>
              <w:rFonts w:ascii="Symbol" w:hAnsi="Symbol"/>
            </w:rPr>
            <w:t>Ó</w:t>
          </w:r>
          <w:r>
            <w:fldChar w:fldCharType="end"/>
          </w:r>
          <w:r w:rsidR="00226260">
            <w:t>SimonicaInes</w:t>
          </w:r>
          <w:r w:rsidR="00570E86">
            <w:t xml:space="preserve">, </w:t>
          </w:r>
          <w:r>
            <w:fldChar w:fldCharType="begin"/>
          </w:r>
          <w:r w:rsidR="00570E86">
            <w:instrText xml:space="preserve"> DATE \@ "yyyy" </w:instrText>
          </w:r>
          <w:r>
            <w:fldChar w:fldCharType="separate"/>
          </w:r>
          <w:r w:rsidR="0070109F">
            <w:rPr>
              <w:noProof/>
            </w:rPr>
            <w:t>2019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19F0A0D" w14:textId="77777777" w:rsidR="008C4393" w:rsidRDefault="00570E86">
          <w:pPr>
            <w:jc w:val="right"/>
          </w:pPr>
          <w:r>
            <w:t xml:space="preserve">Page </w:t>
          </w:r>
          <w:r w:rsidR="0056530F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 w:rsidR="0056530F">
            <w:rPr>
              <w:rStyle w:val="PageNumber"/>
            </w:rPr>
            <w:fldChar w:fldCharType="separate"/>
          </w:r>
          <w:r w:rsidR="007D3680">
            <w:rPr>
              <w:rStyle w:val="PageNumber"/>
              <w:noProof/>
            </w:rPr>
            <w:t>2</w:t>
          </w:r>
          <w:r w:rsidR="0056530F">
            <w:rPr>
              <w:rStyle w:val="PageNumber"/>
            </w:rPr>
            <w:fldChar w:fldCharType="end"/>
          </w:r>
        </w:p>
      </w:tc>
    </w:tr>
  </w:tbl>
  <w:p w14:paraId="39E9F67D" w14:textId="77777777" w:rsidR="008C4393" w:rsidRDefault="008C43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5507C6" w14:textId="77777777" w:rsidR="00605BB0" w:rsidRDefault="00605BB0">
      <w:pPr>
        <w:spacing w:line="240" w:lineRule="auto"/>
      </w:pPr>
      <w:r>
        <w:separator/>
      </w:r>
    </w:p>
  </w:footnote>
  <w:footnote w:type="continuationSeparator" w:id="0">
    <w:p w14:paraId="70C3C1AD" w14:textId="77777777" w:rsidR="00605BB0" w:rsidRDefault="00605B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C2D410" w14:textId="77777777" w:rsidR="008C4393" w:rsidRDefault="008C4393">
    <w:pPr>
      <w:rPr>
        <w:sz w:val="24"/>
      </w:rPr>
    </w:pPr>
  </w:p>
  <w:p w14:paraId="574E1485" w14:textId="77777777" w:rsidR="008C4393" w:rsidRDefault="008C4393">
    <w:pPr>
      <w:pBdr>
        <w:top w:val="single" w:sz="6" w:space="1" w:color="auto"/>
      </w:pBdr>
      <w:rPr>
        <w:sz w:val="24"/>
      </w:rPr>
    </w:pPr>
  </w:p>
  <w:p w14:paraId="697620AF" w14:textId="4147C675" w:rsidR="008C4393" w:rsidRDefault="0070109F">
    <w:pPr>
      <w:pBdr>
        <w:bottom w:val="single" w:sz="6" w:space="1" w:color="auto"/>
      </w:pBdr>
      <w:jc w:val="right"/>
    </w:pPr>
    <w:r>
      <w:rPr>
        <w:rFonts w:ascii="Arial" w:hAnsi="Arial"/>
        <w:b/>
        <w:sz w:val="36"/>
      </w:rPr>
      <w:t>Simonica Ines</w:t>
    </w:r>
  </w:p>
  <w:p w14:paraId="73D0C8C4" w14:textId="09DDF293" w:rsidR="0004741B" w:rsidRDefault="0070109F" w:rsidP="0004741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30431</w:t>
    </w:r>
  </w:p>
  <w:p w14:paraId="2BB2F653" w14:textId="77777777" w:rsidR="008C4393" w:rsidRDefault="008C4393">
    <w:pPr>
      <w:pBdr>
        <w:bottom w:val="single" w:sz="6" w:space="1" w:color="auto"/>
      </w:pBdr>
      <w:jc w:val="right"/>
      <w:rPr>
        <w:sz w:val="24"/>
      </w:rPr>
    </w:pPr>
  </w:p>
  <w:p w14:paraId="0BA09005" w14:textId="77777777" w:rsidR="008C4393" w:rsidRDefault="008C43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9464"/>
    </w:tblGrid>
    <w:tr w:rsidR="00202C8D" w14:paraId="5284B2AD" w14:textId="77777777" w:rsidTr="00202C8D">
      <w:tc>
        <w:tcPr>
          <w:tcW w:w="9464" w:type="dxa"/>
        </w:tcPr>
        <w:p w14:paraId="077C9C4C" w14:textId="41B11EDD" w:rsidR="00202C8D" w:rsidRDefault="003A7BC7">
          <w:r>
            <w:t>Video games store</w:t>
          </w:r>
        </w:p>
      </w:tc>
    </w:tr>
    <w:tr w:rsidR="00202C8D" w14:paraId="49466117" w14:textId="77777777" w:rsidTr="00202C8D">
      <w:tc>
        <w:tcPr>
          <w:tcW w:w="9464" w:type="dxa"/>
        </w:tcPr>
        <w:p w14:paraId="47C770FC" w14:textId="77777777" w:rsidR="00202C8D" w:rsidRDefault="00202C8D">
          <w:r>
            <w:t>Use-Case Model</w:t>
          </w:r>
        </w:p>
      </w:tc>
    </w:tr>
  </w:tbl>
  <w:p w14:paraId="2C079EA0" w14:textId="77777777" w:rsidR="008C4393" w:rsidRDefault="008C43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E86"/>
    <w:rsid w:val="0004741B"/>
    <w:rsid w:val="000916B9"/>
    <w:rsid w:val="00202C8D"/>
    <w:rsid w:val="00226260"/>
    <w:rsid w:val="002D02EB"/>
    <w:rsid w:val="003A7BC7"/>
    <w:rsid w:val="0056530F"/>
    <w:rsid w:val="00570E86"/>
    <w:rsid w:val="00597873"/>
    <w:rsid w:val="00605BB0"/>
    <w:rsid w:val="00664E4B"/>
    <w:rsid w:val="006C543D"/>
    <w:rsid w:val="0070109F"/>
    <w:rsid w:val="007D3680"/>
    <w:rsid w:val="0084072A"/>
    <w:rsid w:val="008C4393"/>
    <w:rsid w:val="0090593F"/>
    <w:rsid w:val="00B114A7"/>
    <w:rsid w:val="00C709E3"/>
    <w:rsid w:val="00D047E9"/>
    <w:rsid w:val="00D720D3"/>
    <w:rsid w:val="00D81F75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1F05022"/>
  <w15:docId w15:val="{E133B173-0F11-474B-AE71-7A50BD482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sg_Klassifizierung xmlns="1dd69248-66f9-453d-8211-ae5ae34a4b30">internal</msg_Klassifizierung>
    <msg_Status xmlns="1dd69248-66f9-453d-8211-ae5ae34a4b30">draft</msg_Status>
    <msg_Firma xmlns="1dd69248-66f9-453d-8211-ae5ae34a4b30"/>
    <msg_Version xmlns="1dd69248-66f9-453d-8211-ae5ae34a4b30">0.1</msg_Version>
    <msg_Manager xmlns="1dd69248-66f9-453d-8211-ae5ae34a4b30">[Dokumentverantwortlicher]</msg_Manager>
    <msg_Dokumententyp xmlns="1dd69248-66f9-453d-8211-ae5ae34a4b30">Schriftwechsel (allgemein)</msg_Dokumententyp>
    <msg_gueltig_ab xmlns="1dd69248-66f9-453d-8211-ae5ae34a4b30">2019-03-03T12:00:00+00:00</msg_gueltig_ab>
    <msg_gueltig_bis xmlns="1dd69248-66f9-453d-8211-ae5ae34a4b30">2025-12-31T12:00:00+00:00</msg_gueltig_bis>
    <msg_Kommentar xmlns="1dd69248-66f9-453d-8211-ae5ae34a4b30">Neues Dokument erstellt.</msg_Kommentar>
  </documentManagement>
</p:properties>
</file>

<file path=customXml/itemProps1.xml><?xml version="1.0" encoding="utf-8"?>
<ds:datastoreItem xmlns:ds="http://schemas.openxmlformats.org/officeDocument/2006/customXml" ds:itemID="{2DC10518-89DA-4C0F-A079-37EA13D4EE74}">
  <ds:schemaRefs>
    <ds:schemaRef ds:uri="http://schemas.microsoft.com/office/2006/metadata/properties"/>
    <ds:schemaRef ds:uri="http://schemas.microsoft.com/office/infopath/2007/PartnerControls"/>
    <ds:schemaRef ds:uri="1dd69248-66f9-453d-8211-ae5ae34a4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rup_ucspec</Template>
  <TotalTime>1</TotalTime>
  <Pages>3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Manager>[Dokumentverantwortlicher]</Manager>
  <Company>&lt;Company Name&gt;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Ines Simonica</cp:lastModifiedBy>
  <cp:revision>2</cp:revision>
  <dcterms:created xsi:type="dcterms:W3CDTF">2019-03-17T20:24:00Z</dcterms:created>
  <dcterms:modified xsi:type="dcterms:W3CDTF">2019-03-17T20:24:00Z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g_AssistantVisibility">
    <vt:bool>true</vt:bool>
  </property>
  <property fmtid="{D5CDD505-2E9C-101B-9397-08002B2CF9AE}" pid="3" name="msg_DueDateChanged">
    <vt:filetime>2019-03-03T14:15:09Z</vt:filetime>
  </property>
</Properties>
</file>